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 w:rsidRPr="005A2FE9">
        <w:rPr>
          <w:rFonts w:ascii="Times New Roman" w:hAnsi="Times New Roman" w:cs="Times New Roman"/>
          <w:b/>
          <w:i/>
          <w:sz w:val="40"/>
        </w:rPr>
        <w:t>Progressive Web Apps</w:t>
      </w:r>
      <w:r w:rsidR="00EC2328">
        <w:rPr>
          <w:rFonts w:ascii="Times New Roman" w:hAnsi="Times New Roman" w:cs="Times New Roman"/>
          <w:b/>
          <w:sz w:val="40"/>
        </w:rPr>
        <w:t>, uma alternativa para o desenvolvimento de aplicações móveis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A9397F" w:rsidRPr="00974DBC" w:rsidRDefault="008B21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>
        <w:br w:type="page"/>
      </w:r>
      <w:r w:rsidR="00A9397F" w:rsidRPr="00974DBC">
        <w:rPr>
          <w:rFonts w:ascii="Times New Roman" w:hAnsi="Times New Roman" w:cs="Times New Roman"/>
          <w:b/>
          <w:sz w:val="32"/>
          <w:szCs w:val="32"/>
        </w:rPr>
        <w:lastRenderedPageBreak/>
        <w:t>Sumário</w:t>
      </w:r>
    </w:p>
    <w:sdt>
      <w:sdtPr>
        <w:rPr>
          <w:rFonts w:ascii="Arial" w:eastAsia="Arial" w:hAnsi="Arial" w:cs="Arial"/>
          <w:b w:val="0"/>
          <w:bCs w:val="0"/>
          <w:color w:val="000000"/>
          <w:sz w:val="20"/>
          <w:szCs w:val="20"/>
          <w:lang w:eastAsia="zh-CN" w:bidi="hi-IN"/>
        </w:rPr>
        <w:id w:val="3261019"/>
        <w:docPartObj>
          <w:docPartGallery w:val="Table of Contents"/>
          <w:docPartUnique/>
        </w:docPartObj>
      </w:sdtPr>
      <w:sdtContent>
        <w:p w:rsidR="00293A9F" w:rsidRPr="00293A9F" w:rsidRDefault="00293A9F">
          <w:pPr>
            <w:pStyle w:val="CabealhodoSumrio"/>
            <w:rPr>
              <w:rFonts w:ascii="Times New Roman" w:hAnsi="Times New Roman" w:cs="Times New Roman"/>
              <w:sz w:val="20"/>
              <w:szCs w:val="20"/>
            </w:rPr>
          </w:pPr>
        </w:p>
        <w:p w:rsidR="003C4600" w:rsidRPr="003C4600" w:rsidRDefault="00E048F6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r w:rsidRPr="00293A9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93A9F" w:rsidRPr="00293A9F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93A9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484077073" w:history="1">
            <w:r w:rsidR="003C4600" w:rsidRPr="003C46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1.</w:t>
            </w:r>
            <w:r w:rsidR="003C4600" w:rsidRPr="003C4600">
              <w:rPr>
                <w:rFonts w:ascii="Times New Roman" w:eastAsiaTheme="minorEastAsia" w:hAnsi="Times New Roman" w:cs="Times New Roman"/>
                <w:noProof/>
                <w:color w:val="auto"/>
                <w:sz w:val="24"/>
                <w:szCs w:val="24"/>
                <w:lang w:eastAsia="pt-BR" w:bidi="ar-SA"/>
              </w:rPr>
              <w:tab/>
            </w:r>
            <w:r w:rsidR="003C4600" w:rsidRPr="003C46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Introdução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_Toc484077073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74" w:history="1"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2.</w:t>
            </w:r>
            <w:r w:rsidR="003C4600" w:rsidRPr="003C4600">
              <w:rPr>
                <w:rFonts w:ascii="Times New Roman" w:eastAsiaTheme="minorEastAsia" w:hAnsi="Times New Roman" w:cs="Times New Roman"/>
                <w:noProof/>
                <w:color w:val="auto"/>
                <w:sz w:val="24"/>
                <w:szCs w:val="24"/>
                <w:lang w:eastAsia="pt-BR" w:bidi="ar-SA"/>
              </w:rPr>
              <w:tab/>
            </w:r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Objetivos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_Toc484077074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75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2.1. Objetivos Específicos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_Toc484077075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76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 Revisão Bibliográfica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_Toc484077076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77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3.1. </w:t>
            </w:r>
            <w:r w:rsidR="003C4600" w:rsidRPr="003C4600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Progressive Web Apps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_Toc484077077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78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3.2. </w:t>
            </w:r>
            <w:r w:rsidR="003C4600" w:rsidRPr="003C4600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Application Shell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_Toc484077078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79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3.3. </w:t>
            </w:r>
            <w:r w:rsidR="003C4600" w:rsidRPr="003C4600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Sevice Workers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_Toc484077079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3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0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3.3.1. O ciclo de vida do </w:t>
            </w:r>
            <w:r w:rsidR="003C4600" w:rsidRPr="003C4600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service worker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_Toc484077080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1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3.4. Armazenamento </w:t>
            </w:r>
            <w:r w:rsidR="003C4600" w:rsidRPr="003C4600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off-line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_Toc484077081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2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3.5. Solicitações na rede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_Toc484077082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3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3.6. Notificações do tipo </w:t>
            </w:r>
            <w:r w:rsidR="003C4600" w:rsidRPr="003C4600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push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_Toc484077083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4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3.7. </w:t>
            </w:r>
            <w:r w:rsidR="003C4600" w:rsidRPr="003C4600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Web App Manifest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_Toc484077084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5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3.8. Casos de uso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_Toc484077085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6" w:history="1">
            <w:r w:rsidR="003C4600" w:rsidRPr="003C460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3.9. Problemas com a abordagem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_Toc484077086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7" w:history="1"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4.</w:t>
            </w:r>
            <w:r w:rsidR="003C4600" w:rsidRPr="003C4600">
              <w:rPr>
                <w:rFonts w:ascii="Times New Roman" w:eastAsiaTheme="minorEastAsia" w:hAnsi="Times New Roman" w:cs="Times New Roman"/>
                <w:noProof/>
                <w:color w:val="auto"/>
                <w:sz w:val="24"/>
                <w:szCs w:val="24"/>
                <w:lang w:eastAsia="pt-BR" w:bidi="ar-SA"/>
              </w:rPr>
              <w:tab/>
            </w:r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Metodologia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_Toc484077087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8" w:history="1"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5.</w:t>
            </w:r>
            <w:r w:rsidR="003C4600" w:rsidRPr="003C4600">
              <w:rPr>
                <w:rFonts w:ascii="Times New Roman" w:eastAsiaTheme="minorEastAsia" w:hAnsi="Times New Roman" w:cs="Times New Roman"/>
                <w:noProof/>
                <w:color w:val="auto"/>
                <w:sz w:val="24"/>
                <w:szCs w:val="24"/>
                <w:lang w:eastAsia="pt-BR" w:bidi="ar-SA"/>
              </w:rPr>
              <w:tab/>
            </w:r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Cronograma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_Toc484077088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89" w:history="1"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6.</w:t>
            </w:r>
            <w:r w:rsidR="003C4600" w:rsidRPr="003C4600">
              <w:rPr>
                <w:rFonts w:ascii="Times New Roman" w:eastAsiaTheme="minorEastAsia" w:hAnsi="Times New Roman" w:cs="Times New Roman"/>
                <w:noProof/>
                <w:color w:val="auto"/>
                <w:sz w:val="24"/>
                <w:szCs w:val="24"/>
                <w:lang w:eastAsia="pt-BR" w:bidi="ar-SA"/>
              </w:rPr>
              <w:tab/>
            </w:r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Escopo da solução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_Toc484077089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Pr="003C4600" w:rsidRDefault="00E048F6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lang w:eastAsia="pt-BR" w:bidi="ar-SA"/>
            </w:rPr>
          </w:pPr>
          <w:hyperlink w:anchor="_Toc484077090" w:history="1">
            <w:r w:rsidR="003C4600" w:rsidRPr="003C4600">
              <w:rPr>
                <w:rStyle w:val="Hyperlink"/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eastAsia="pt-BR"/>
              </w:rPr>
              <w:t>7.</w:t>
            </w:r>
            <w:r w:rsidR="003C4600" w:rsidRPr="003C4600">
              <w:rPr>
                <w:rFonts w:ascii="Times New Roman" w:eastAsiaTheme="minorEastAsia" w:hAnsi="Times New Roman" w:cs="Times New Roman"/>
                <w:noProof/>
                <w:color w:val="auto"/>
                <w:sz w:val="24"/>
                <w:szCs w:val="24"/>
                <w:lang w:eastAsia="pt-BR" w:bidi="ar-SA"/>
              </w:rPr>
              <w:tab/>
            </w:r>
            <w:r w:rsidR="003C4600" w:rsidRPr="003C4600">
              <w:rPr>
                <w:rStyle w:val="Hyperlink"/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eastAsia="pt-BR"/>
              </w:rPr>
              <w:t>Sumário proposto para a monografia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_Toc484077090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C4600" w:rsidRDefault="00E048F6">
          <w:pPr>
            <w:pStyle w:val="Sumrio1"/>
            <w:tabs>
              <w:tab w:val="left" w:pos="4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 w:bidi="ar-SA"/>
            </w:rPr>
          </w:pPr>
          <w:hyperlink w:anchor="_Toc484077091" w:history="1"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8.</w:t>
            </w:r>
            <w:r w:rsidR="003C4600" w:rsidRPr="003C4600">
              <w:rPr>
                <w:rFonts w:ascii="Times New Roman" w:eastAsiaTheme="minorEastAsia" w:hAnsi="Times New Roman" w:cs="Times New Roman"/>
                <w:noProof/>
                <w:color w:val="auto"/>
                <w:sz w:val="24"/>
                <w:szCs w:val="24"/>
                <w:lang w:eastAsia="pt-BR" w:bidi="ar-SA"/>
              </w:rPr>
              <w:tab/>
            </w:r>
            <w:r w:rsidR="003C4600" w:rsidRPr="003C4600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Referências Bibliográficas</w:t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_Toc484077091 \h </w:instrTex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C4600"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3C460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Default="00E048F6">
          <w:r w:rsidRPr="00293A9F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403EDC" w:rsidRDefault="00A939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E87477" w:rsidRPr="00E87477">
        <w:rPr>
          <w:rFonts w:ascii="Times New Roman" w:hAnsi="Times New Roman" w:cs="Times New Roman"/>
          <w:b/>
          <w:sz w:val="32"/>
          <w:szCs w:val="32"/>
        </w:rPr>
        <w:lastRenderedPageBreak/>
        <w:t>Lista de figuras</w:t>
      </w:r>
    </w:p>
    <w:p w:rsidR="00403EDC" w:rsidRPr="00444D90" w:rsidRDefault="00E048F6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r w:rsidRPr="00444D90">
        <w:rPr>
          <w:rFonts w:ascii="Times New Roman" w:hAnsi="Times New Roman" w:cs="Times New Roman"/>
          <w:b/>
          <w:sz w:val="24"/>
          <w:szCs w:val="24"/>
        </w:rPr>
        <w:fldChar w:fldCharType="begin"/>
      </w:r>
      <w:r w:rsidR="00403EDC" w:rsidRPr="00444D90">
        <w:rPr>
          <w:rFonts w:ascii="Times New Roman" w:hAnsi="Times New Roman" w:cs="Times New Roman"/>
          <w:b/>
          <w:sz w:val="24"/>
          <w:szCs w:val="24"/>
        </w:rPr>
        <w:instrText xml:space="preserve"> TOC \h \z \c "Figura" </w:instrText>
      </w:r>
      <w:r w:rsidRPr="00444D90">
        <w:rPr>
          <w:rFonts w:ascii="Times New Roman" w:hAnsi="Times New Roman" w:cs="Times New Roman"/>
          <w:b/>
          <w:sz w:val="24"/>
          <w:szCs w:val="24"/>
        </w:rPr>
        <w:fldChar w:fldCharType="separate"/>
      </w:r>
      <w:hyperlink w:anchor="_Toc483989950" w:history="1"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1. Tempo de carregamento inicial em uma conexão cabeada (em segundos).</w:t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_Toc483989950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E048F6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1" w:history="1"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2. Tempo de carregamento inicial em uma conexão 3G (em segundos).</w:t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_Toc483989951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E048F6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2" w:history="1"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Figura 3. O ciclo de vida de um </w:t>
        </w:r>
        <w:r w:rsidR="00403EDC" w:rsidRPr="00444D90">
          <w:rPr>
            <w:rStyle w:val="Hyperlink"/>
            <w:rFonts w:ascii="Times New Roman" w:hAnsi="Times New Roman" w:cs="Times New Roman"/>
            <w:i/>
            <w:noProof/>
            <w:sz w:val="24"/>
            <w:szCs w:val="24"/>
          </w:rPr>
          <w:t>service worker</w:t>
        </w:r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.</w:t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_Toc483989952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E048F6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3" w:history="1"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Figura 4. Registro de um </w:t>
        </w:r>
        <w:r w:rsidR="00403EDC" w:rsidRPr="00444D90">
          <w:rPr>
            <w:rStyle w:val="Hyperlink"/>
            <w:rFonts w:ascii="Times New Roman" w:hAnsi="Times New Roman" w:cs="Times New Roman"/>
            <w:i/>
            <w:noProof/>
            <w:sz w:val="24"/>
            <w:szCs w:val="24"/>
          </w:rPr>
          <w:t>service worker</w:t>
        </w:r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.</w:t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_Toc483989953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E048F6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4" w:history="1"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5. Inclusão de um manifesto web.</w:t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_Toc483989954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E048F6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5" w:history="1">
        <w:r w:rsidR="00403EDC"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6. Manifesto da web.</w:t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_Toc483989955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03EDC"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E87477" w:rsidRPr="00E87477" w:rsidRDefault="00E048F6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 w:rsidRPr="00444D90">
        <w:rPr>
          <w:rFonts w:ascii="Times New Roman" w:hAnsi="Times New Roman" w:cs="Times New Roman"/>
          <w:b/>
          <w:sz w:val="24"/>
          <w:szCs w:val="24"/>
        </w:rPr>
        <w:fldChar w:fldCharType="end"/>
      </w:r>
      <w:r w:rsidR="00E87477" w:rsidRPr="00E87477"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A9397F" w:rsidRDefault="00A9397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p w:rsidR="00A9397F" w:rsidRPr="00974DBC" w:rsidRDefault="00A939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 w:rsidRPr="00974DBC">
        <w:rPr>
          <w:rFonts w:ascii="Times New Roman" w:hAnsi="Times New Roman" w:cs="Times New Roman"/>
          <w:b/>
          <w:sz w:val="32"/>
          <w:szCs w:val="32"/>
        </w:rPr>
        <w:t>Lista de abreviaturas e siglas</w:t>
      </w:r>
    </w:p>
    <w:p w:rsidR="00A9397F" w:rsidRPr="009F35E7" w:rsidRDefault="00974DBC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</w:rPr>
      </w:pPr>
      <w:r w:rsidRPr="009F35E7">
        <w:rPr>
          <w:rFonts w:ascii="Times New Roman" w:hAnsi="Times New Roman" w:cs="Times New Roman"/>
          <w:sz w:val="24"/>
          <w:szCs w:val="24"/>
        </w:rPr>
        <w:t>API-</w:t>
      </w:r>
      <w:r w:rsidRPr="009F35E7">
        <w:rPr>
          <w:rFonts w:ascii="Times New Roman" w:hAnsi="Times New Roman" w:cs="Times New Roman"/>
          <w:i/>
          <w:sz w:val="24"/>
          <w:szCs w:val="24"/>
        </w:rPr>
        <w:t>Application Programming Interface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CSS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Cascade Style Sheet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DOM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Document Object Model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HyperText Markup Language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974DBC">
        <w:rPr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HyperText Transfer Protocol Secure</w:t>
      </w:r>
    </w:p>
    <w:p w:rsid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JSO</w:t>
      </w:r>
      <w:r>
        <w:rPr>
          <w:rFonts w:ascii="Times New Roman" w:hAnsi="Times New Roman" w:cs="Times New Roman"/>
          <w:sz w:val="24"/>
          <w:szCs w:val="24"/>
          <w:lang w:val="en-US"/>
        </w:rPr>
        <w:t>N-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JavaScript Object Notation</w:t>
      </w:r>
    </w:p>
    <w:p w:rsidR="00AC7C20" w:rsidRDefault="00753EBD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PWA-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Progressive Web App</w:t>
      </w:r>
    </w:p>
    <w:p w:rsidR="007F7BFA" w:rsidRDefault="00AC7C20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SQL-</w:t>
      </w:r>
      <w:r w:rsidRPr="00AC7C20">
        <w:rPr>
          <w:rFonts w:ascii="Times New Roman" w:hAnsi="Times New Roman" w:cs="Times New Roman"/>
          <w:i/>
          <w:sz w:val="24"/>
          <w:szCs w:val="24"/>
          <w:lang w:val="en-US"/>
        </w:rPr>
        <w:t>Structured Query Language</w:t>
      </w:r>
    </w:p>
    <w:p w:rsidR="007F7BFA" w:rsidRPr="007F7BFA" w:rsidRDefault="007F7BFA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URL-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Uniform Resource Locator</w:t>
      </w:r>
    </w:p>
    <w:p w:rsidR="00974DBC" w:rsidRPr="00974DBC" w:rsidRDefault="007F7BFA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W3C-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World Wide Web Consortium</w:t>
      </w:r>
      <w:r w:rsidR="00974DBC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:rsidR="00B14311" w:rsidRPr="001067DA" w:rsidRDefault="00B14311" w:rsidP="00293A9F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484077073"/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  <w:bookmarkEnd w:id="0"/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</w:t>
      </w:r>
      <w:r w:rsidR="0012611E">
        <w:rPr>
          <w:rFonts w:ascii="Times New Roman" w:hAnsi="Times New Roman" w:cs="Times New Roman"/>
          <w:sz w:val="24"/>
          <w:szCs w:val="24"/>
        </w:rPr>
        <w:t>atentar em alguns indicadores: e</w:t>
      </w:r>
      <w:r>
        <w:rPr>
          <w:rFonts w:ascii="Times New Roman" w:hAnsi="Times New Roman" w:cs="Times New Roman"/>
          <w:sz w:val="24"/>
          <w:szCs w:val="24"/>
        </w:rPr>
        <w:t xml:space="preserve">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brasileiro eram feitas via celular</w:t>
      </w:r>
      <w:r w:rsidR="0012611E">
        <w:rPr>
          <w:rFonts w:ascii="Times New Roman" w:hAnsi="Times New Roman" w:cs="Times New Roman"/>
          <w:sz w:val="24"/>
          <w:szCs w:val="24"/>
        </w:rPr>
        <w:t xml:space="preserve"> [OPUS, 2016]</w:t>
      </w:r>
      <w:r>
        <w:rPr>
          <w:rFonts w:ascii="Times New Roman" w:hAnsi="Times New Roman" w:cs="Times New Roman"/>
          <w:sz w:val="24"/>
          <w:szCs w:val="24"/>
        </w:rPr>
        <w:t xml:space="preserve">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 w:rsidR="00B8721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884E31" w:rsidRDefault="00884E3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próximo capítulo define os objetivos que o trabalho deve atingir, o capítulo 3 apresentará os progressive web apps de uma maneira geral, o capítulo 4 define a metodologia a ser utilizada e os capítulos posteriores definem o </w:t>
      </w:r>
      <w:r w:rsidR="005A2FE9">
        <w:rPr>
          <w:rFonts w:ascii="Times New Roman" w:hAnsi="Times New Roman" w:cs="Times New Roman"/>
          <w:sz w:val="24"/>
          <w:szCs w:val="24"/>
        </w:rPr>
        <w:t xml:space="preserve">cronograma, </w:t>
      </w:r>
      <w:r>
        <w:rPr>
          <w:rFonts w:ascii="Times New Roman" w:hAnsi="Times New Roman" w:cs="Times New Roman"/>
          <w:sz w:val="24"/>
          <w:szCs w:val="24"/>
        </w:rPr>
        <w:t>escopo da solução, e sumário proposto para a monografia.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293A9F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1" w:name="_Toc484077074"/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  <w:bookmarkEnd w:id="1"/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72B77">
        <w:rPr>
          <w:rFonts w:ascii="Times New Roman" w:hAnsi="Times New Roman" w:cs="Times New Roman"/>
          <w:sz w:val="24"/>
          <w:szCs w:val="24"/>
        </w:rPr>
        <w:tab/>
      </w:r>
      <w:r w:rsidR="00372B77" w:rsidRPr="00372B77">
        <w:rPr>
          <w:rFonts w:ascii="Times New Roman" w:hAnsi="Times New Roman" w:cs="Times New Roman"/>
          <w:sz w:val="24"/>
          <w:szCs w:val="24"/>
        </w:rPr>
        <w:t xml:space="preserve">O trabalho se propõe a analisar os </w:t>
      </w:r>
      <w:r w:rsidR="00372B77" w:rsidRPr="00372B77">
        <w:rPr>
          <w:rFonts w:ascii="Times New Roman" w:hAnsi="Times New Roman" w:cs="Times New Roman"/>
          <w:i/>
          <w:sz w:val="24"/>
          <w:szCs w:val="24"/>
        </w:rPr>
        <w:t xml:space="preserve">progressive web apps </w:t>
      </w:r>
      <w:r w:rsidR="00372B77" w:rsidRPr="00372B77">
        <w:rPr>
          <w:rFonts w:ascii="Times New Roman" w:hAnsi="Times New Roman" w:cs="Times New Roman"/>
          <w:sz w:val="24"/>
          <w:szCs w:val="24"/>
        </w:rPr>
        <w:t>como uma alternativa viável para o desenvolvimento de soluções móveis e como eles resolvem os problemas que têm influenciado na queda de popularidade dos aplicativos nativos</w:t>
      </w:r>
      <w:r w:rsidRPr="00372B77">
        <w:rPr>
          <w:rFonts w:ascii="Times New Roman" w:hAnsi="Times New Roman" w:cs="Times New Roman"/>
          <w:sz w:val="24"/>
          <w:szCs w:val="24"/>
        </w:rPr>
        <w:t>.</w:t>
      </w:r>
    </w:p>
    <w:p w:rsidR="00B10082" w:rsidRPr="00293A9F" w:rsidRDefault="00B10082" w:rsidP="00293A9F">
      <w:pPr>
        <w:pStyle w:val="Ttulo2"/>
        <w:rPr>
          <w:rFonts w:ascii="Times New Roman" w:hAnsi="Times New Roman" w:cs="Times New Roman"/>
          <w:b w:val="0"/>
          <w:color w:val="auto"/>
          <w:szCs w:val="26"/>
        </w:rPr>
      </w:pPr>
      <w:bookmarkStart w:id="2" w:name="_Toc484077075"/>
      <w:r w:rsidRPr="00293A9F">
        <w:rPr>
          <w:rFonts w:ascii="Times New Roman" w:hAnsi="Times New Roman" w:cs="Times New Roman"/>
          <w:color w:val="auto"/>
          <w:szCs w:val="26"/>
        </w:rPr>
        <w:t>2.1. Objetivos Específicos</w:t>
      </w:r>
      <w:bookmarkEnd w:id="2"/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as tecnologias e abordagens presentes na </w:t>
      </w:r>
      <w:r w:rsidRPr="00372B77">
        <w:rPr>
          <w:rFonts w:eastAsia="Garamond"/>
          <w:i/>
          <w:sz w:val="24"/>
          <w:szCs w:val="24"/>
        </w:rPr>
        <w:t xml:space="preserve">web </w:t>
      </w:r>
      <w:r w:rsidRPr="00372B77">
        <w:rPr>
          <w:rFonts w:eastAsia="Garamond"/>
          <w:sz w:val="24"/>
          <w:szCs w:val="24"/>
        </w:rPr>
        <w:t xml:space="preserve">que proporcionam aos </w:t>
      </w:r>
      <w:r w:rsidRPr="00372B77">
        <w:rPr>
          <w:rFonts w:eastAsia="Garamond"/>
          <w:i/>
          <w:sz w:val="24"/>
          <w:szCs w:val="24"/>
        </w:rPr>
        <w:t xml:space="preserve">progressive web apps </w:t>
      </w:r>
      <w:r w:rsidRPr="00372B77">
        <w:rPr>
          <w:rFonts w:eastAsia="Garamond"/>
          <w:sz w:val="24"/>
          <w:szCs w:val="24"/>
        </w:rPr>
        <w:t>aparecerem como uma alternativa para o desenvolvimento de aplicações móveis;</w:t>
      </w:r>
    </w:p>
    <w:p w:rsidR="00EA78C1" w:rsidRDefault="00EA78C1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>
        <w:rPr>
          <w:rFonts w:eastAsia="Garamond"/>
          <w:sz w:val="24"/>
          <w:szCs w:val="24"/>
        </w:rPr>
        <w:t>Destacar alguns parâmetros/critérios para a avaliação do grau de conformidade de soluções PWAs em relação à aplicações nativas;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Apresentar exemplos</w:t>
      </w:r>
      <w:r w:rsidR="00AA5F29">
        <w:rPr>
          <w:rFonts w:eastAsia="Garamond"/>
          <w:sz w:val="24"/>
          <w:szCs w:val="24"/>
        </w:rPr>
        <w:t xml:space="preserve"> de</w:t>
      </w:r>
      <w:r w:rsidRPr="00372B77">
        <w:rPr>
          <w:rFonts w:eastAsia="Garamond"/>
          <w:sz w:val="24"/>
          <w:szCs w:val="24"/>
        </w:rPr>
        <w:t xml:space="preserve"> aplicações que obtiveram ganhos em indicadores com a adoção dos </w:t>
      </w:r>
      <w:r w:rsidRPr="00372B77">
        <w:rPr>
          <w:rFonts w:eastAsia="Garamond"/>
          <w:i/>
          <w:sz w:val="24"/>
          <w:szCs w:val="24"/>
        </w:rPr>
        <w:t>progressive web app</w:t>
      </w:r>
      <w:r w:rsidRPr="00372B77">
        <w:rPr>
          <w:rFonts w:eastAsia="Garamond"/>
          <w:sz w:val="24"/>
          <w:szCs w:val="24"/>
        </w:rPr>
        <w:t>;</w:t>
      </w:r>
    </w:p>
    <w:p w:rsidR="00372B77" w:rsidRPr="00372B77" w:rsidRDefault="00372B77" w:rsidP="00E610EC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Descrever situações</w:t>
      </w:r>
      <w:r w:rsidR="00953EEB">
        <w:rPr>
          <w:rFonts w:eastAsia="Garamond"/>
          <w:sz w:val="24"/>
          <w:szCs w:val="24"/>
        </w:rPr>
        <w:t xml:space="preserve"> nas quais a abordagem utilizada em</w:t>
      </w:r>
      <w:r w:rsidRPr="00372B77">
        <w:rPr>
          <w:rFonts w:eastAsia="Garamond"/>
          <w:sz w:val="24"/>
          <w:szCs w:val="24"/>
        </w:rPr>
        <w:t xml:space="preserve"> PWA</w:t>
      </w:r>
      <w:r w:rsidR="00953EEB">
        <w:rPr>
          <w:rFonts w:eastAsia="Garamond"/>
          <w:sz w:val="24"/>
          <w:szCs w:val="24"/>
        </w:rPr>
        <w:t>s</w:t>
      </w:r>
      <w:r w:rsidRPr="00372B77">
        <w:rPr>
          <w:rFonts w:eastAsia="Garamond"/>
          <w:sz w:val="24"/>
          <w:szCs w:val="24"/>
        </w:rPr>
        <w:t xml:space="preserve"> pouco ou nada têm a contribuir</w:t>
      </w:r>
      <w:r>
        <w:rPr>
          <w:rFonts w:eastAsia="Garamond"/>
          <w:sz w:val="24"/>
          <w:szCs w:val="24"/>
        </w:rPr>
        <w:t>;</w:t>
      </w:r>
    </w:p>
    <w:p w:rsidR="00B10082" w:rsidRDefault="00B10082" w:rsidP="00372B77">
      <w:pPr>
        <w:keepNext w:val="0"/>
        <w:numPr>
          <w:ilvl w:val="0"/>
          <w:numId w:val="2"/>
        </w:numPr>
        <w:suppressAutoHyphens w:val="0"/>
        <w:jc w:val="both"/>
      </w:pPr>
      <w:r>
        <w:br w:type="page"/>
      </w:r>
    </w:p>
    <w:p w:rsidR="001067DA" w:rsidRPr="00293A9F" w:rsidRDefault="000C45C2" w:rsidP="00293A9F">
      <w:pPr>
        <w:pStyle w:val="Ttulo1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bookmarkStart w:id="3" w:name="_Toc484077076"/>
      <w:r w:rsidRPr="00293A9F">
        <w:rPr>
          <w:rFonts w:ascii="Times New Roman" w:hAnsi="Times New Roman" w:cs="Times New Roman"/>
          <w:color w:val="auto"/>
          <w:sz w:val="32"/>
          <w:szCs w:val="32"/>
        </w:rPr>
        <w:lastRenderedPageBreak/>
        <w:t xml:space="preserve">3. </w:t>
      </w:r>
      <w:r w:rsidR="001067DA" w:rsidRPr="00293A9F">
        <w:rPr>
          <w:rFonts w:ascii="Times New Roman" w:hAnsi="Times New Roman" w:cs="Times New Roman"/>
          <w:color w:val="auto"/>
          <w:sz w:val="32"/>
          <w:szCs w:val="32"/>
        </w:rPr>
        <w:t>Revisão Bibliográfica</w:t>
      </w:r>
      <w:bookmarkEnd w:id="3"/>
    </w:p>
    <w:p w:rsidR="001067DA" w:rsidRPr="00293A9F" w:rsidRDefault="001067DA" w:rsidP="00293A9F">
      <w:pPr>
        <w:pStyle w:val="Ttulo2"/>
        <w:rPr>
          <w:rFonts w:ascii="Times New Roman" w:hAnsi="Times New Roman" w:cs="Times New Roman"/>
          <w:b w:val="0"/>
          <w:bCs w:val="0"/>
          <w:i/>
          <w:color w:val="auto"/>
          <w:szCs w:val="26"/>
        </w:rPr>
      </w:pPr>
      <w:bookmarkStart w:id="4" w:name="_Toc484077077"/>
      <w:r w:rsidRPr="00293A9F">
        <w:rPr>
          <w:rFonts w:ascii="Times New Roman" w:hAnsi="Times New Roman" w:cs="Times New Roman"/>
          <w:color w:val="auto"/>
          <w:szCs w:val="26"/>
        </w:rPr>
        <w:t xml:space="preserve">3.1. </w:t>
      </w:r>
      <w:r w:rsidRPr="00293A9F">
        <w:rPr>
          <w:rFonts w:ascii="Times New Roman" w:hAnsi="Times New Roman" w:cs="Times New Roman"/>
          <w:i/>
          <w:color w:val="auto"/>
          <w:szCs w:val="26"/>
        </w:rPr>
        <w:t>Progressive Web Apps</w:t>
      </w:r>
      <w:bookmarkEnd w:id="4"/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são aplicações que</w:t>
      </w:r>
      <w:r w:rsidR="00CD5324">
        <w:rPr>
          <w:rFonts w:ascii="Times New Roman" w:hAnsi="Times New Roman" w:cs="Times New Roman"/>
          <w:sz w:val="24"/>
          <w:szCs w:val="24"/>
        </w:rPr>
        <w:t xml:space="preserve"> procuram reunir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D5324">
        <w:rPr>
          <w:rFonts w:ascii="Times New Roman" w:hAnsi="Times New Roman" w:cs="Times New Roman"/>
          <w:sz w:val="24"/>
          <w:szCs w:val="24"/>
        </w:rPr>
        <w:t>o que existe de melhor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</w:t>
      </w:r>
      <w:r w:rsidR="00236A1D">
        <w:rPr>
          <w:rFonts w:ascii="Times New Roman" w:hAnsi="Times New Roman" w:cs="Times New Roman"/>
          <w:sz w:val="24"/>
          <w:szCs w:val="24"/>
        </w:rPr>
        <w:t>Também podem ser definidos como</w:t>
      </w:r>
      <w:r w:rsidR="00965341">
        <w:rPr>
          <w:rFonts w:ascii="Times New Roman" w:hAnsi="Times New Roman" w:cs="Times New Roman"/>
          <w:sz w:val="24"/>
          <w:szCs w:val="24"/>
        </w:rPr>
        <w:t>:</w:t>
      </w:r>
      <w:r w:rsidR="00236A1D">
        <w:rPr>
          <w:rFonts w:ascii="Times New Roman" w:hAnsi="Times New Roman" w:cs="Times New Roman"/>
          <w:sz w:val="24"/>
          <w:szCs w:val="24"/>
        </w:rPr>
        <w:t xml:space="preserve"> um conjunto de técnicas para desenvolver aplicações </w:t>
      </w:r>
      <w:r w:rsidR="00236A1D" w:rsidRPr="00236A1D">
        <w:rPr>
          <w:rFonts w:ascii="Times New Roman" w:hAnsi="Times New Roman" w:cs="Times New Roman"/>
          <w:i/>
          <w:sz w:val="24"/>
          <w:szCs w:val="24"/>
        </w:rPr>
        <w:t>web</w:t>
      </w:r>
      <w:r w:rsidR="00236A1D">
        <w:rPr>
          <w:rFonts w:ascii="Times New Roman" w:hAnsi="Times New Roman" w:cs="Times New Roman"/>
          <w:sz w:val="24"/>
          <w:szCs w:val="24"/>
        </w:rPr>
        <w:t>, adicionando progressivamente funcionalidades</w:t>
      </w:r>
      <w:r w:rsidR="00965341">
        <w:rPr>
          <w:rFonts w:ascii="Times New Roman" w:hAnsi="Times New Roman" w:cs="Times New Roman"/>
          <w:sz w:val="24"/>
          <w:szCs w:val="24"/>
        </w:rPr>
        <w:t xml:space="preserve"> que antes só eram possíves em </w:t>
      </w:r>
      <w:r w:rsidR="00965341">
        <w:rPr>
          <w:rFonts w:ascii="Times New Roman" w:hAnsi="Times New Roman" w:cs="Times New Roman"/>
          <w:i/>
          <w:sz w:val="24"/>
          <w:szCs w:val="24"/>
        </w:rPr>
        <w:t xml:space="preserve">apps </w:t>
      </w:r>
      <w:r w:rsidR="00965341">
        <w:rPr>
          <w:rFonts w:ascii="Times New Roman" w:hAnsi="Times New Roman" w:cs="Times New Roman"/>
          <w:sz w:val="24"/>
          <w:szCs w:val="24"/>
        </w:rPr>
        <w:t>nativos</w:t>
      </w:r>
      <w:r w:rsidR="00965341">
        <w:rPr>
          <w:rStyle w:val="Refdenotaderodap"/>
          <w:rFonts w:ascii="Times New Roman" w:hAnsi="Times New Roman" w:cs="Times New Roman"/>
          <w:sz w:val="24"/>
          <w:szCs w:val="24"/>
        </w:rPr>
        <w:footnoteReference w:id="8"/>
      </w:r>
      <w:r w:rsidR="00965341">
        <w:rPr>
          <w:rFonts w:ascii="Times New Roman" w:hAnsi="Times New Roman" w:cs="Times New Roman"/>
          <w:sz w:val="24"/>
          <w:szCs w:val="24"/>
        </w:rPr>
        <w:t>.</w:t>
      </w:r>
      <w:r w:rsidR="00236A1D">
        <w:rPr>
          <w:rFonts w:ascii="Times New Roman" w:hAnsi="Times New Roman" w:cs="Times New Roman"/>
          <w:sz w:val="24"/>
          <w:szCs w:val="24"/>
        </w:rPr>
        <w:t xml:space="preserve"> </w:t>
      </w:r>
      <w:r w:rsidRPr="00236A1D">
        <w:rPr>
          <w:rFonts w:ascii="Times New Roman" w:hAnsi="Times New Roman" w:cs="Times New Roman"/>
          <w:sz w:val="24"/>
          <w:szCs w:val="24"/>
        </w:rPr>
        <w:t>Sua</w:t>
      </w:r>
      <w:r>
        <w:rPr>
          <w:rFonts w:ascii="Times New Roman" w:hAnsi="Times New Roman" w:cs="Times New Roman"/>
          <w:sz w:val="24"/>
          <w:szCs w:val="24"/>
        </w:rPr>
        <w:t xml:space="preserve">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e, conforme a utilização e consentimento do usuário, evolui para uma experiência semelhante à nativa. Esse tipo de abordagem vem ganhando força e grandes empresas passaram a fornecer seus produtos como PWAs.</w:t>
      </w:r>
    </w:p>
    <w:p w:rsidR="00873677" w:rsidRDefault="001067DA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>escolhido</w:t>
      </w:r>
      <w:r w:rsidR="00770EDE">
        <w:rPr>
          <w:rFonts w:ascii="Times New Roman" w:hAnsi="Times New Roman" w:cs="Times New Roman"/>
          <w:sz w:val="24"/>
          <w:szCs w:val="24"/>
        </w:rPr>
        <w:t>, além de serem visualmente semelhantes aos aplicativos nativos modernos</w:t>
      </w:r>
      <w:r>
        <w:rPr>
          <w:rFonts w:ascii="Times New Roman" w:hAnsi="Times New Roman" w:cs="Times New Roman"/>
          <w:sz w:val="24"/>
          <w:szCs w:val="24"/>
        </w:rPr>
        <w:t xml:space="preserve">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 w:rsidR="00DF3A2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DF3A23">
        <w:rPr>
          <w:rFonts w:ascii="Times New Roman" w:hAnsi="Times New Roman" w:cs="Times New Roman"/>
          <w:sz w:val="24"/>
          <w:szCs w:val="24"/>
        </w:rPr>
        <w:t>(seção 3.3)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[LEPAGE, 2017]</w:t>
      </w:r>
      <w:r w:rsidR="00873677">
        <w:rPr>
          <w:rFonts w:ascii="Times New Roman" w:hAnsi="Times New Roman" w:cs="Times New Roman"/>
          <w:sz w:val="24"/>
          <w:szCs w:val="24"/>
        </w:rPr>
        <w:t>.</w:t>
      </w:r>
      <w:r w:rsidR="00770EDE">
        <w:rPr>
          <w:rFonts w:ascii="Times New Roman" w:hAnsi="Times New Roman" w:cs="Times New Roman"/>
          <w:sz w:val="24"/>
          <w:szCs w:val="24"/>
        </w:rPr>
        <w:t xml:space="preserve"> Podem ser adicionados na tela inicial do </w:t>
      </w:r>
      <w:r w:rsidR="00D02C73">
        <w:rPr>
          <w:rFonts w:ascii="Times New Roman" w:hAnsi="Times New Roman" w:cs="Times New Roman"/>
          <w:sz w:val="24"/>
          <w:szCs w:val="24"/>
        </w:rPr>
        <w:t>dispositivo utilizado</w:t>
      </w:r>
      <w:r w:rsidR="00770EDE">
        <w:rPr>
          <w:rFonts w:ascii="Times New Roman" w:hAnsi="Times New Roman" w:cs="Times New Roman"/>
          <w:sz w:val="24"/>
          <w:szCs w:val="24"/>
        </w:rPr>
        <w:t xml:space="preserve"> e </w:t>
      </w:r>
      <w:r w:rsidR="00D02C73">
        <w:rPr>
          <w:rFonts w:ascii="Times New Roman" w:hAnsi="Times New Roman" w:cs="Times New Roman"/>
          <w:sz w:val="24"/>
          <w:szCs w:val="24"/>
        </w:rPr>
        <w:t xml:space="preserve">acessados </w:t>
      </w:r>
      <w:r w:rsidR="00770EDE">
        <w:rPr>
          <w:rFonts w:ascii="Times New Roman" w:hAnsi="Times New Roman" w:cs="Times New Roman"/>
          <w:sz w:val="24"/>
          <w:szCs w:val="24"/>
        </w:rPr>
        <w:t xml:space="preserve">facilmente por notificações do tipo </w:t>
      </w:r>
      <w:r w:rsidR="00770EDE">
        <w:rPr>
          <w:rFonts w:ascii="Times New Roman" w:hAnsi="Times New Roman" w:cs="Times New Roman"/>
          <w:i/>
          <w:sz w:val="24"/>
          <w:szCs w:val="24"/>
        </w:rPr>
        <w:t>push</w:t>
      </w:r>
      <w:r w:rsidR="00770EDE">
        <w:rPr>
          <w:rFonts w:ascii="Times New Roman" w:hAnsi="Times New Roman" w:cs="Times New Roman"/>
          <w:sz w:val="24"/>
          <w:szCs w:val="24"/>
        </w:rPr>
        <w:t>.</w:t>
      </w:r>
    </w:p>
    <w:p w:rsidR="00770EDE" w:rsidRPr="00293A9F" w:rsidRDefault="00035B54" w:rsidP="00770EDE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 conjunto de características são providas por meio de tecnologias que serão abordadas nas próximas seções.</w:t>
      </w:r>
    </w:p>
    <w:p w:rsidR="00634FF2" w:rsidRPr="00293A9F" w:rsidRDefault="00634FF2" w:rsidP="00293A9F">
      <w:pPr>
        <w:pStyle w:val="Ttulo2"/>
        <w:rPr>
          <w:rFonts w:ascii="Times New Roman" w:hAnsi="Times New Roman" w:cs="Times New Roman"/>
          <w:color w:val="auto"/>
          <w:szCs w:val="26"/>
        </w:rPr>
      </w:pPr>
      <w:bookmarkStart w:id="5" w:name="_Toc484077078"/>
      <w:r w:rsidRPr="00293A9F">
        <w:rPr>
          <w:rFonts w:ascii="Times New Roman" w:hAnsi="Times New Roman" w:cs="Times New Roman"/>
          <w:color w:val="auto"/>
          <w:szCs w:val="26"/>
        </w:rPr>
        <w:t xml:space="preserve">3.2. </w:t>
      </w:r>
      <w:r w:rsidRPr="00293A9F">
        <w:rPr>
          <w:rFonts w:ascii="Times New Roman" w:hAnsi="Times New Roman" w:cs="Times New Roman"/>
          <w:i/>
          <w:color w:val="auto"/>
          <w:szCs w:val="26"/>
        </w:rPr>
        <w:t>Application Shell</w:t>
      </w:r>
      <w:bookmarkEnd w:id="5"/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r w:rsidR="00907208">
        <w:rPr>
          <w:rFonts w:ascii="Times New Roman" w:hAnsi="Times New Roman" w:cs="Times New Roman"/>
          <w:i/>
          <w:sz w:val="24"/>
          <w:szCs w:val="24"/>
        </w:rPr>
        <w:t>s</w:t>
      </w:r>
      <w:r>
        <w:rPr>
          <w:rFonts w:ascii="Times New Roman" w:hAnsi="Times New Roman" w:cs="Times New Roman"/>
          <w:i/>
          <w:sz w:val="24"/>
          <w:szCs w:val="24"/>
        </w:rPr>
        <w:t xml:space="preserve">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</w:t>
      </w:r>
      <w:r w:rsidR="00071A69">
        <w:rPr>
          <w:rFonts w:ascii="Times New Roman" w:hAnsi="Times New Roman" w:cs="Times New Roman"/>
          <w:sz w:val="24"/>
          <w:szCs w:val="24"/>
        </w:rPr>
        <w:t>como forma de</w:t>
      </w:r>
      <w:r>
        <w:rPr>
          <w:rFonts w:ascii="Times New Roman" w:hAnsi="Times New Roman" w:cs="Times New Roman"/>
          <w:sz w:val="24"/>
          <w:szCs w:val="24"/>
        </w:rPr>
        <w:t xml:space="preserve">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9761C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</w:t>
      </w:r>
      <w:r w:rsidR="003C3ABB">
        <w:rPr>
          <w:rFonts w:ascii="Times New Roman" w:hAnsi="Times New Roman" w:cs="Times New Roman"/>
          <w:sz w:val="24"/>
          <w:szCs w:val="24"/>
        </w:rPr>
        <w:t>vel do aplicativo [OSMANI,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5F6C78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 w:rsidR="005F6C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6F5781" w:rsidRDefault="00634FF2" w:rsidP="006F57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DF118A" w:rsidRDefault="005F6C78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Em testes utilizando a </w:t>
      </w:r>
      <w:r w:rsidR="00DF3A23">
        <w:rPr>
          <w:rFonts w:ascii="Times New Roman" w:hAnsi="Times New Roman" w:cs="Times New Roman"/>
          <w:i/>
          <w:sz w:val="24"/>
          <w:szCs w:val="24"/>
        </w:rPr>
        <w:t>application s</w:t>
      </w:r>
      <w:r>
        <w:rPr>
          <w:rFonts w:ascii="Times New Roman" w:hAnsi="Times New Roman" w:cs="Times New Roman"/>
          <w:i/>
          <w:sz w:val="24"/>
          <w:szCs w:val="24"/>
        </w:rPr>
        <w:t xml:space="preserve">hell </w:t>
      </w:r>
      <w:r>
        <w:rPr>
          <w:rFonts w:ascii="Times New Roman" w:hAnsi="Times New Roman" w:cs="Times New Roman"/>
          <w:sz w:val="24"/>
          <w:szCs w:val="24"/>
        </w:rPr>
        <w:t xml:space="preserve">combinada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532574">
        <w:rPr>
          <w:rFonts w:ascii="Times New Roman" w:hAnsi="Times New Roman" w:cs="Times New Roman"/>
          <w:sz w:val="24"/>
          <w:szCs w:val="24"/>
        </w:rPr>
        <w:t xml:space="preserve"> (</w:t>
      </w:r>
      <w:r w:rsidR="00DF3A23">
        <w:rPr>
          <w:rFonts w:ascii="Times New Roman" w:hAnsi="Times New Roman" w:cs="Times New Roman"/>
          <w:sz w:val="24"/>
          <w:szCs w:val="24"/>
        </w:rPr>
        <w:t>Figura 1 e Figura 2</w:t>
      </w:r>
      <w:r w:rsidR="00532574">
        <w:rPr>
          <w:rFonts w:ascii="Times New Roman" w:hAnsi="Times New Roman" w:cs="Times New Roman"/>
          <w:sz w:val="24"/>
          <w:szCs w:val="24"/>
        </w:rPr>
        <w:t>)</w:t>
      </w:r>
      <w:r w:rsidR="00DF3A23">
        <w:rPr>
          <w:rFonts w:ascii="Times New Roman" w:hAnsi="Times New Roman" w:cs="Times New Roman"/>
          <w:sz w:val="24"/>
          <w:szCs w:val="24"/>
        </w:rPr>
        <w:t xml:space="preserve">, </w:t>
      </w:r>
      <w:r w:rsidR="00DF118A">
        <w:rPr>
          <w:rFonts w:ascii="Times New Roman" w:hAnsi="Times New Roman" w:cs="Times New Roman"/>
          <w:sz w:val="24"/>
          <w:szCs w:val="24"/>
        </w:rPr>
        <w:t xml:space="preserve">foram obtidos ganhos razoáveis no </w:t>
      </w:r>
      <w:r w:rsidR="00DF3A23">
        <w:rPr>
          <w:rFonts w:ascii="Times New Roman" w:hAnsi="Times New Roman" w:cs="Times New Roman"/>
          <w:sz w:val="24"/>
          <w:szCs w:val="24"/>
        </w:rPr>
        <w:t xml:space="preserve">tempo de </w:t>
      </w:r>
      <w:r w:rsidR="00DF118A">
        <w:rPr>
          <w:rFonts w:ascii="Times New Roman" w:hAnsi="Times New Roman" w:cs="Times New Roman"/>
          <w:sz w:val="24"/>
          <w:szCs w:val="24"/>
        </w:rPr>
        <w:t>carregamento do aplicativo</w:t>
      </w:r>
      <w:r w:rsidR="003C3ABB">
        <w:rPr>
          <w:rFonts w:ascii="Times New Roman" w:hAnsi="Times New Roman" w:cs="Times New Roman"/>
          <w:sz w:val="24"/>
          <w:szCs w:val="24"/>
        </w:rPr>
        <w:t xml:space="preserve"> [OSMANI &amp; GAUNT, 2015]</w:t>
      </w:r>
      <w:r w:rsidR="00DF118A">
        <w:rPr>
          <w:rFonts w:ascii="Times New Roman" w:hAnsi="Times New Roman" w:cs="Times New Roman"/>
          <w:sz w:val="24"/>
          <w:szCs w:val="24"/>
        </w:rPr>
        <w:t>.</w:t>
      </w:r>
    </w:p>
    <w:p w:rsidR="00E87477" w:rsidRDefault="00E87477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E87477" w:rsidRPr="00E87477" w:rsidRDefault="00E87477" w:rsidP="00E87477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6" w:name="_Toc483989950"/>
      <w:r w:rsidRPr="00E87477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="00E048F6" w:rsidRPr="00E87477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E87477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="00E048F6" w:rsidRPr="00E87477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553466">
        <w:rPr>
          <w:rFonts w:ascii="Times New Roman" w:hAnsi="Times New Roman" w:cs="Times New Roman"/>
          <w:noProof/>
          <w:color w:val="auto"/>
          <w:sz w:val="20"/>
          <w:szCs w:val="20"/>
        </w:rPr>
        <w:t>1</w:t>
      </w:r>
      <w:r w:rsidR="00E048F6" w:rsidRPr="00E87477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E87477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Tempo de carregamento inicial em uma conexão cabeada (</w:t>
      </w:r>
      <w:r w:rsid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em </w:t>
      </w:r>
      <w:r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>segundos)</w:t>
      </w:r>
      <w:r w:rsidR="00553466">
        <w:rPr>
          <w:rFonts w:ascii="Times New Roman" w:hAnsi="Times New Roman" w:cs="Times New Roman"/>
          <w:b w:val="0"/>
          <w:color w:val="auto"/>
          <w:sz w:val="20"/>
          <w:szCs w:val="20"/>
        </w:rPr>
        <w:t>.</w:t>
      </w:r>
      <w:bookmarkEnd w:id="6"/>
    </w:p>
    <w:p w:rsidR="00055D6B" w:rsidRDefault="00DF118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84706" cy="2880000"/>
            <wp:effectExtent l="19050" t="0" r="0" b="0"/>
            <wp:docPr id="3" name="Imagem 2" descr="test-c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c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70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18A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</w:t>
      </w:r>
      <w:r w:rsidR="00E87477"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>https://developers.google.com/web/updates/2015/11/app-shell</w:t>
      </w:r>
    </w:p>
    <w:p w:rsidR="00E87477" w:rsidRPr="00E87477" w:rsidRDefault="00E87477" w:rsidP="00E87477"/>
    <w:p w:rsidR="00553466" w:rsidRPr="00553466" w:rsidRDefault="00553466" w:rsidP="00553466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7" w:name="_Toc483989951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2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Tempo de carregamento inicial em uma conexão 3G (em segundos).</w:t>
      </w:r>
      <w:bookmarkEnd w:id="7"/>
    </w:p>
    <w:p w:rsidR="00055D6B" w:rsidRDefault="00571C2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92632" cy="2880000"/>
            <wp:effectExtent l="19050" t="0" r="3118" b="0"/>
            <wp:docPr id="6" name="Imagem 5" descr="test-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3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63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C2A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</w:t>
      </w:r>
      <w:r w:rsidR="00E87477"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>https://developers.google.com/web/updates/2015/11/app-shell</w:t>
      </w:r>
    </w:p>
    <w:p w:rsidR="00E87477" w:rsidRPr="00E87477" w:rsidRDefault="00E87477" w:rsidP="00E87477"/>
    <w:p w:rsidR="00634FF2" w:rsidRPr="00293A9F" w:rsidRDefault="00634FF2" w:rsidP="00293A9F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3C3ABB">
        <w:rPr>
          <w:rFonts w:ascii="Times New Roman" w:hAnsi="Times New Roman" w:cs="Times New Roman"/>
          <w:sz w:val="24"/>
          <w:szCs w:val="24"/>
        </w:rPr>
        <w:t>de toda a aplicação [OSMANI &amp; GAUNT, 2015]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293A9F" w:rsidRDefault="00634FF2" w:rsidP="00293A9F">
      <w:pPr>
        <w:pStyle w:val="Ttulo2"/>
        <w:rPr>
          <w:b w:val="0"/>
          <w:bCs w:val="0"/>
          <w:i/>
          <w:color w:val="auto"/>
          <w:szCs w:val="26"/>
        </w:rPr>
      </w:pPr>
      <w:bookmarkStart w:id="8" w:name="_Toc484077079"/>
      <w:r w:rsidRPr="00293A9F">
        <w:rPr>
          <w:rFonts w:ascii="Times New Roman" w:hAnsi="Times New Roman" w:cs="Times New Roman"/>
          <w:color w:val="auto"/>
          <w:szCs w:val="26"/>
        </w:rPr>
        <w:lastRenderedPageBreak/>
        <w:t xml:space="preserve">3.3. </w:t>
      </w:r>
      <w:r w:rsidRPr="00293A9F">
        <w:rPr>
          <w:rFonts w:ascii="Times New Roman" w:hAnsi="Times New Roman" w:cs="Times New Roman"/>
          <w:i/>
          <w:color w:val="auto"/>
          <w:szCs w:val="26"/>
        </w:rPr>
        <w:t>Sevice Workers</w:t>
      </w:r>
      <w:bookmarkEnd w:id="8"/>
    </w:p>
    <w:p w:rsidR="00634FF2" w:rsidRPr="00BE61DB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</w:t>
      </w:r>
      <w:r w:rsidR="00A15E5C">
        <w:rPr>
          <w:rFonts w:ascii="Times New Roman" w:hAnsi="Times New Roman" w:cs="Times New Roman"/>
          <w:sz w:val="24"/>
          <w:szCs w:val="24"/>
        </w:rPr>
        <w:t>m a plataforma nativa e seu func</w:t>
      </w:r>
      <w:r>
        <w:rPr>
          <w:rFonts w:ascii="Times New Roman" w:hAnsi="Times New Roman" w:cs="Times New Roman"/>
          <w:sz w:val="24"/>
          <w:szCs w:val="24"/>
        </w:rPr>
        <w:t xml:space="preserve">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7A642A">
        <w:rPr>
          <w:rFonts w:ascii="Times New Roman" w:hAnsi="Times New Roman" w:cs="Times New Roman"/>
          <w:sz w:val="24"/>
          <w:szCs w:val="24"/>
        </w:rPr>
        <w:t xml:space="preserve">A primeira tentativa </w:t>
      </w:r>
      <w:r>
        <w:rPr>
          <w:rFonts w:ascii="Times New Roman" w:hAnsi="Times New Roman" w:cs="Times New Roman"/>
          <w:sz w:val="24"/>
          <w:szCs w:val="24"/>
        </w:rPr>
        <w:t xml:space="preserve">para solucionar esse problema,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>)</w:t>
      </w:r>
      <w:r w:rsidR="00634CA2">
        <w:rPr>
          <w:rFonts w:ascii="Times New Roman" w:hAnsi="Times New Roman" w:cs="Times New Roman"/>
          <w:sz w:val="24"/>
          <w:szCs w:val="24"/>
        </w:rPr>
        <w:t xml:space="preserve"> surgiu com o propósito de fornecer armazenamento de recursos em </w:t>
      </w:r>
      <w:r w:rsidR="00634CA2"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634CA2">
        <w:rPr>
          <w:rFonts w:ascii="Times New Roman" w:hAnsi="Times New Roman" w:cs="Times New Roman"/>
          <w:sz w:val="24"/>
          <w:szCs w:val="24"/>
        </w:rPr>
        <w:t xml:space="preserve">e fornecer uma experiência </w:t>
      </w:r>
      <w:r w:rsidR="00634CA2" w:rsidRPr="00634CA2">
        <w:rPr>
          <w:rFonts w:ascii="Times New Roman" w:hAnsi="Times New Roman" w:cs="Times New Roman"/>
          <w:i/>
          <w:sz w:val="24"/>
          <w:szCs w:val="24"/>
        </w:rPr>
        <w:t>off-line</w:t>
      </w:r>
      <w:r w:rsidR="00634CA2">
        <w:rPr>
          <w:rFonts w:ascii="Times New Roman" w:hAnsi="Times New Roman" w:cs="Times New Roman"/>
          <w:sz w:val="24"/>
          <w:szCs w:val="24"/>
        </w:rPr>
        <w:t xml:space="preserve"> ao usuário,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34CA2">
        <w:rPr>
          <w:rFonts w:ascii="Times New Roman" w:hAnsi="Times New Roman" w:cs="Times New Roman"/>
          <w:sz w:val="24"/>
          <w:szCs w:val="24"/>
        </w:rPr>
        <w:t xml:space="preserve">porém existiam </w:t>
      </w:r>
      <w:r>
        <w:rPr>
          <w:rFonts w:ascii="Times New Roman" w:hAnsi="Times New Roman" w:cs="Times New Roman"/>
          <w:sz w:val="24"/>
          <w:szCs w:val="24"/>
        </w:rPr>
        <w:t>diversos problemas</w:t>
      </w:r>
      <w:r w:rsidR="00634CA2">
        <w:rPr>
          <w:rFonts w:ascii="Times New Roman" w:hAnsi="Times New Roman" w:cs="Times New Roman"/>
          <w:sz w:val="24"/>
          <w:szCs w:val="24"/>
        </w:rPr>
        <w:t xml:space="preserve"> com essa abordagem </w:t>
      </w:r>
      <w:r w:rsidR="003C3ABB">
        <w:rPr>
          <w:rFonts w:ascii="Times New Roman" w:hAnsi="Times New Roman" w:cs="Times New Roman"/>
          <w:sz w:val="24"/>
          <w:szCs w:val="24"/>
        </w:rPr>
        <w:t>[GAUNT, 2017]</w:t>
      </w:r>
      <w:r w:rsidR="00634CA2">
        <w:rPr>
          <w:rFonts w:ascii="Times New Roman" w:hAnsi="Times New Roman" w:cs="Times New Roman"/>
          <w:sz w:val="24"/>
          <w:szCs w:val="24"/>
        </w:rPr>
        <w:t>. Um exemplo disso acontecia quando</w:t>
      </w:r>
      <w:r w:rsidR="00BE61DB">
        <w:rPr>
          <w:rFonts w:ascii="Times New Roman" w:hAnsi="Times New Roman" w:cs="Times New Roman"/>
          <w:sz w:val="24"/>
          <w:szCs w:val="24"/>
        </w:rPr>
        <w:t xml:space="preserve"> recursos</w:t>
      </w:r>
      <w:r w:rsidR="00634CA2">
        <w:rPr>
          <w:rFonts w:ascii="Times New Roman" w:hAnsi="Times New Roman" w:cs="Times New Roman"/>
          <w:sz w:val="24"/>
          <w:szCs w:val="24"/>
        </w:rPr>
        <w:t xml:space="preserve"> que</w:t>
      </w:r>
      <w:r w:rsidR="00BE61DB">
        <w:rPr>
          <w:rFonts w:ascii="Times New Roman" w:hAnsi="Times New Roman" w:cs="Times New Roman"/>
          <w:sz w:val="24"/>
          <w:szCs w:val="24"/>
        </w:rPr>
        <w:t xml:space="preserve"> não</w:t>
      </w:r>
      <w:r w:rsidR="00634CA2">
        <w:rPr>
          <w:rFonts w:ascii="Times New Roman" w:hAnsi="Times New Roman" w:cs="Times New Roman"/>
          <w:sz w:val="24"/>
          <w:szCs w:val="24"/>
        </w:rPr>
        <w:t xml:space="preserve"> estavam</w:t>
      </w:r>
      <w:r w:rsidR="00BE61DB">
        <w:rPr>
          <w:rFonts w:ascii="Times New Roman" w:hAnsi="Times New Roman" w:cs="Times New Roman"/>
          <w:sz w:val="24"/>
          <w:szCs w:val="24"/>
        </w:rPr>
        <w:t xml:space="preserve"> armazenados não</w:t>
      </w:r>
      <w:r w:rsidR="000D28C8">
        <w:rPr>
          <w:rFonts w:ascii="Times New Roman" w:hAnsi="Times New Roman" w:cs="Times New Roman"/>
          <w:sz w:val="24"/>
          <w:szCs w:val="24"/>
        </w:rPr>
        <w:t xml:space="preserve"> </w:t>
      </w:r>
      <w:r w:rsidR="007A642A">
        <w:rPr>
          <w:rFonts w:ascii="Times New Roman" w:hAnsi="Times New Roman" w:cs="Times New Roman"/>
          <w:sz w:val="24"/>
          <w:szCs w:val="24"/>
        </w:rPr>
        <w:t>podiam ser</w:t>
      </w:r>
      <w:r w:rsidR="00634CA2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sz w:val="24"/>
          <w:szCs w:val="24"/>
        </w:rPr>
        <w:t xml:space="preserve">carregados em </w:t>
      </w:r>
      <w:r w:rsidR="000D28C8">
        <w:rPr>
          <w:rFonts w:ascii="Times New Roman" w:hAnsi="Times New Roman" w:cs="Times New Roman"/>
          <w:sz w:val="24"/>
          <w:szCs w:val="24"/>
        </w:rPr>
        <w:t>páginas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armazenadas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i/>
          <w:sz w:val="24"/>
          <w:szCs w:val="24"/>
        </w:rPr>
        <w:t>cache</w:t>
      </w:r>
      <w:r w:rsidR="003C3ABB">
        <w:rPr>
          <w:rFonts w:ascii="Times New Roman" w:hAnsi="Times New Roman" w:cs="Times New Roman"/>
          <w:sz w:val="24"/>
          <w:szCs w:val="24"/>
        </w:rPr>
        <w:t xml:space="preserve"> [ARCHIBALD, 2012]</w:t>
      </w:r>
      <w:r w:rsidR="00BE61DB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</w:t>
      </w:r>
      <w:r w:rsidR="003C3ABB">
        <w:rPr>
          <w:rFonts w:ascii="Times New Roman" w:hAnsi="Times New Roman" w:cs="Times New Roman"/>
          <w:sz w:val="24"/>
          <w:szCs w:val="24"/>
        </w:rPr>
        <w:t>tações do usuário e o servidor [GAUNT, 2017]</w:t>
      </w:r>
      <w:r>
        <w:rPr>
          <w:rFonts w:ascii="Times New Roman" w:hAnsi="Times New Roman" w:cs="Times New Roman"/>
          <w:sz w:val="24"/>
          <w:szCs w:val="24"/>
        </w:rPr>
        <w:t xml:space="preserve">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Pr="00293A9F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</w:t>
      </w:r>
      <w:r w:rsidR="00044CEE">
        <w:rPr>
          <w:rFonts w:ascii="Times New Roman" w:hAnsi="Times New Roman" w:cs="Times New Roman"/>
          <w:i/>
          <w:iCs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 w:rsidR="00EC369F">
        <w:rPr>
          <w:rFonts w:ascii="Times New Roman" w:hAnsi="Times New Roman" w:cs="Times New Roman"/>
          <w:sz w:val="24"/>
          <w:szCs w:val="24"/>
        </w:rPr>
        <w:t>DOM</w:t>
      </w:r>
      <w:r>
        <w:rPr>
          <w:rFonts w:ascii="Times New Roman" w:hAnsi="Times New Roman" w:cs="Times New Roman"/>
          <w:sz w:val="24"/>
          <w:szCs w:val="24"/>
        </w:rPr>
        <w:t xml:space="preserve">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293A9F" w:rsidRDefault="00634FF2" w:rsidP="00293A9F">
      <w:pPr>
        <w:pStyle w:val="Ttulo3"/>
        <w:rPr>
          <w:b w:val="0"/>
          <w:bCs w:val="0"/>
          <w:color w:val="auto"/>
          <w:sz w:val="26"/>
          <w:szCs w:val="26"/>
        </w:rPr>
      </w:pPr>
      <w:bookmarkStart w:id="9" w:name="_Toc484077080"/>
      <w:r w:rsidRPr="00293A9F">
        <w:rPr>
          <w:rFonts w:ascii="Times New Roman" w:hAnsi="Times New Roman" w:cs="Times New Roman"/>
          <w:color w:val="auto"/>
          <w:sz w:val="26"/>
          <w:szCs w:val="26"/>
        </w:rPr>
        <w:t xml:space="preserve">3.3.1. O ciclo de vida do </w:t>
      </w:r>
      <w:r w:rsidRPr="00293A9F">
        <w:rPr>
          <w:rFonts w:ascii="Times New Roman" w:hAnsi="Times New Roman" w:cs="Times New Roman"/>
          <w:i/>
          <w:color w:val="auto"/>
          <w:sz w:val="26"/>
          <w:szCs w:val="26"/>
        </w:rPr>
        <w:t>service worker</w:t>
      </w:r>
      <w:bookmarkEnd w:id="9"/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>lifecycle</w:t>
      </w:r>
      <w:r w:rsidR="0053257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32574">
        <w:rPr>
          <w:rFonts w:ascii="Times New Roman" w:hAnsi="Times New Roman" w:cs="Times New Roman"/>
          <w:iCs/>
          <w:sz w:val="24"/>
          <w:szCs w:val="24"/>
        </w:rPr>
        <w:t>(Figura 3)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571FA3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</w:t>
      </w:r>
      <w:r w:rsidR="003C3ABB">
        <w:rPr>
          <w:rFonts w:ascii="Times New Roman" w:hAnsi="Times New Roman" w:cs="Times New Roman"/>
          <w:sz w:val="24"/>
          <w:szCs w:val="24"/>
        </w:rPr>
        <w:t>ão trazer problemas ao usuário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Pr="00553466" w:rsidRDefault="00553466" w:rsidP="00553466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10" w:name="_Toc483989952"/>
      <w:r w:rsidRPr="0055346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Figura 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3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O ciclo de vida de um </w:t>
      </w:r>
      <w:r w:rsidRPr="00553466">
        <w:rPr>
          <w:rFonts w:ascii="Times New Roman" w:hAnsi="Times New Roman" w:cs="Times New Roman"/>
          <w:b w:val="0"/>
          <w:i/>
          <w:color w:val="auto"/>
          <w:sz w:val="20"/>
          <w:szCs w:val="20"/>
        </w:rPr>
        <w:t>service worker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>.</w:t>
      </w:r>
      <w:bookmarkEnd w:id="10"/>
    </w:p>
    <w:p w:rsidR="00055D6B" w:rsidRDefault="00571FA3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2952911" cy="2880000"/>
            <wp:effectExtent l="19050" t="0" r="0" b="0"/>
            <wp:docPr id="7" name="Imagem 6" descr="sw-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91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FA3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</w:t>
      </w:r>
      <w:r w:rsidR="00553466"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>https://developers.google.com/web/fundamentals/getting-started/primers/service-workers</w:t>
      </w:r>
    </w:p>
    <w:p w:rsidR="00553466" w:rsidRPr="00553466" w:rsidRDefault="00553466" w:rsidP="00553466"/>
    <w:p w:rsidR="00553466" w:rsidRDefault="00553466" w:rsidP="00553466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="0053257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32574">
        <w:rPr>
          <w:rFonts w:ascii="Times New Roman" w:hAnsi="Times New Roman" w:cs="Times New Roman"/>
          <w:iCs/>
          <w:sz w:val="24"/>
          <w:szCs w:val="24"/>
        </w:rPr>
        <w:t>(Figura 4)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Esse processo ocorre fora do </w:t>
      </w:r>
      <w:r>
        <w:rPr>
          <w:rFonts w:ascii="Times New Roman" w:hAnsi="Times New Roman" w:cs="Times New Roman"/>
          <w:i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>[</w:t>
      </w:r>
      <w:r w:rsidRPr="005F1751">
        <w:rPr>
          <w:rFonts w:ascii="Times New Roman" w:hAnsi="Times New Roman" w:cs="Times New Roman"/>
          <w:sz w:val="24"/>
          <w:szCs w:val="24"/>
        </w:rPr>
        <w:t>AMARASINGHE</w:t>
      </w:r>
      <w:r>
        <w:rPr>
          <w:rFonts w:ascii="Times New Roman" w:hAnsi="Times New Roman" w:cs="Times New Roman"/>
          <w:sz w:val="24"/>
          <w:szCs w:val="24"/>
        </w:rPr>
        <w:t xml:space="preserve">, 2016] e 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rejeitado [ARCHIBALD, 2017].</w:t>
      </w:r>
    </w:p>
    <w:p w:rsidR="00553466" w:rsidRPr="00553466" w:rsidRDefault="00553466" w:rsidP="00553466"/>
    <w:p w:rsidR="00553466" w:rsidRPr="00553466" w:rsidRDefault="00553466" w:rsidP="00553466">
      <w:pPr>
        <w:pStyle w:val="Legenda"/>
        <w:ind w:left="2124" w:firstLine="708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11" w:name="_Toc483989953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4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Registro de um </w:t>
      </w:r>
      <w:r w:rsidRPr="00553466">
        <w:rPr>
          <w:rFonts w:ascii="Times New Roman" w:hAnsi="Times New Roman" w:cs="Times New Roman"/>
          <w:b w:val="0"/>
          <w:i/>
          <w:color w:val="auto"/>
          <w:sz w:val="20"/>
          <w:szCs w:val="20"/>
        </w:rPr>
        <w:t>service worker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>.</w:t>
      </w:r>
      <w:bookmarkEnd w:id="11"/>
    </w:p>
    <w:p w:rsidR="00B423DD" w:rsidRDefault="00B423DD" w:rsidP="00553466">
      <w:pPr>
        <w:jc w:val="both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5189492" cy="1080000"/>
            <wp:effectExtent l="19050" t="0" r="0" b="0"/>
            <wp:docPr id="2" name="Imagem 1" descr="sw-regis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9492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3DD" w:rsidRDefault="00B423DD" w:rsidP="00B423DD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B423DD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B423DD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Elaborada pelo autor.</w:t>
      </w:r>
    </w:p>
    <w:p w:rsidR="00553466" w:rsidRPr="00553466" w:rsidRDefault="00553466" w:rsidP="00553466"/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</w:t>
      </w:r>
      <w:r w:rsidR="00D219A3">
        <w:rPr>
          <w:rFonts w:ascii="Times New Roman" w:hAnsi="Times New Roman" w:cs="Times New Roman"/>
          <w:sz w:val="24"/>
          <w:szCs w:val="24"/>
        </w:rPr>
        <w:t>poderão ser</w:t>
      </w:r>
      <w:r>
        <w:rPr>
          <w:rFonts w:ascii="Times New Roman" w:hAnsi="Times New Roman" w:cs="Times New Roman"/>
          <w:sz w:val="24"/>
          <w:szCs w:val="24"/>
        </w:rPr>
        <w:t xml:space="preserve">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 w:rsidR="003C3ABB"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</w:rPr>
        <w:t>GAUNT, 201</w:t>
      </w:r>
      <w:r w:rsidR="003C3ABB">
        <w:rPr>
          <w:rFonts w:ascii="Times New Roman" w:hAnsi="Times New Roman" w:cs="Times New Roman"/>
          <w:sz w:val="24"/>
          <w:szCs w:val="24"/>
        </w:rPr>
        <w:t>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01455A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</w:t>
      </w:r>
      <w:r w:rsidR="0001455A">
        <w:rPr>
          <w:rFonts w:ascii="Times New Roman" w:hAnsi="Times New Roman" w:cs="Times New Roman"/>
          <w:sz w:val="24"/>
          <w:szCs w:val="24"/>
        </w:rPr>
        <w:t xml:space="preserve">ciada a etapa de ativação, esse evento é disparado quando o </w:t>
      </w:r>
      <w:r w:rsidR="0001455A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está pronto para contr</w:t>
      </w:r>
      <w:r w:rsidR="003C3ABB">
        <w:rPr>
          <w:rFonts w:ascii="Times New Roman" w:hAnsi="Times New Roman" w:cs="Times New Roman"/>
          <w:sz w:val="24"/>
          <w:szCs w:val="24"/>
        </w:rPr>
        <w:t>olar as requisições do cliente [ARCHIBALD, 2017]</w:t>
      </w:r>
      <w:r w:rsidR="0001455A">
        <w:rPr>
          <w:rFonts w:ascii="Times New Roman" w:hAnsi="Times New Roman" w:cs="Times New Roman"/>
          <w:sz w:val="24"/>
          <w:szCs w:val="24"/>
        </w:rPr>
        <w:t xml:space="preserve">. </w:t>
      </w:r>
      <w:r w:rsidR="003C4792">
        <w:rPr>
          <w:rFonts w:ascii="Times New Roman" w:hAnsi="Times New Roman" w:cs="Times New Roman"/>
          <w:sz w:val="24"/>
          <w:szCs w:val="24"/>
        </w:rPr>
        <w:t>Ao assumir</w:t>
      </w:r>
      <w:r w:rsidR="0001455A"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 w:rsidR="0001455A"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 w:rsidR="0001455A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</w:t>
      </w:r>
      <w:r w:rsidR="003C3ABB">
        <w:rPr>
          <w:rFonts w:ascii="Times New Roman" w:hAnsi="Times New Roman" w:cs="Times New Roman"/>
          <w:sz w:val="24"/>
          <w:szCs w:val="24"/>
        </w:rPr>
        <w:t>erem utilizados pela aplicação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</w:t>
      </w:r>
      <w:r w:rsidR="00D219A3">
        <w:rPr>
          <w:rFonts w:ascii="Times New Roman" w:hAnsi="Times New Roman" w:cs="Times New Roman"/>
          <w:sz w:val="24"/>
          <w:szCs w:val="24"/>
        </w:rPr>
        <w:t xml:space="preserve">um novo </w:t>
      </w:r>
      <w:r w:rsidR="00D219A3"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D219A3">
        <w:rPr>
          <w:rFonts w:ascii="Times New Roman" w:hAnsi="Times New Roman" w:cs="Times New Roman"/>
          <w:sz w:val="24"/>
          <w:szCs w:val="24"/>
        </w:rPr>
        <w:t xml:space="preserve">tenha sido criado </w:t>
      </w:r>
      <w:r w:rsidR="003C3ABB">
        <w:rPr>
          <w:rFonts w:ascii="Times New Roman" w:hAnsi="Times New Roman" w:cs="Times New Roman"/>
          <w:sz w:val="24"/>
          <w:szCs w:val="24"/>
        </w:rPr>
        <w:t>[</w:t>
      </w:r>
      <w:r w:rsidR="00D219A3" w:rsidRPr="00D219A3">
        <w:rPr>
          <w:rFonts w:ascii="Times New Roman" w:hAnsi="Times New Roman" w:cs="Times New Roman"/>
          <w:sz w:val="24"/>
          <w:szCs w:val="24"/>
        </w:rPr>
        <w:t>AMARASINGHE</w:t>
      </w:r>
      <w:r w:rsidR="003C3ABB">
        <w:rPr>
          <w:rFonts w:ascii="Times New Roman" w:hAnsi="Times New Roman" w:cs="Times New Roman"/>
          <w:sz w:val="24"/>
          <w:szCs w:val="24"/>
        </w:rPr>
        <w:t>, 2016]</w:t>
      </w:r>
      <w:r>
        <w:rPr>
          <w:rFonts w:ascii="Times New Roman" w:hAnsi="Times New Roman" w:cs="Times New Roman"/>
          <w:sz w:val="24"/>
          <w:szCs w:val="24"/>
        </w:rPr>
        <w:t xml:space="preserve">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3C3ABB">
        <w:rPr>
          <w:rFonts w:ascii="Times New Roman" w:hAnsi="Times New Roman" w:cs="Times New Roman"/>
          <w:sz w:val="24"/>
          <w:szCs w:val="24"/>
        </w:rPr>
        <w:t>antigo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antigo sejam fechadas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01455A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 xml:space="preserve">antigos controlados por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 w:rsidR="003C3ABB">
        <w:rPr>
          <w:rFonts w:ascii="Times New Roman" w:hAnsi="Times New Roman" w:cs="Times New Roman"/>
          <w:sz w:val="24"/>
          <w:szCs w:val="24"/>
        </w:rPr>
        <w:t>que não estão mais em uso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4552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 w:rsidR="00044CE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que consiste em um intermediário mal intencionado que pode filtrar e fabricar respostas maliciosas. Para evitar esse problema e garantir a integridade da aplicação durante à sua viagem na rede é obrigatório e indispensável a utilização de uma con</w:t>
      </w:r>
      <w:r w:rsidR="003C3ABB">
        <w:rPr>
          <w:rFonts w:ascii="Times New Roman" w:hAnsi="Times New Roman" w:cs="Times New Roman"/>
          <w:sz w:val="24"/>
          <w:szCs w:val="24"/>
        </w:rPr>
        <w:t>exão segura [GAUNT, 2017]</w:t>
      </w:r>
      <w:r w:rsidR="00F53EC7">
        <w:rPr>
          <w:rFonts w:ascii="Times New Roman" w:hAnsi="Times New Roman" w:cs="Times New Roman"/>
          <w:sz w:val="24"/>
          <w:szCs w:val="24"/>
        </w:rPr>
        <w:t>.</w:t>
      </w:r>
    </w:p>
    <w:p w:rsidR="00045522" w:rsidRPr="00293A9F" w:rsidRDefault="00045522" w:rsidP="00293A9F">
      <w:pPr>
        <w:pStyle w:val="Ttulo2"/>
        <w:rPr>
          <w:rFonts w:ascii="Times New Roman" w:hAnsi="Times New Roman" w:cs="Times New Roman"/>
          <w:b w:val="0"/>
          <w:i/>
          <w:color w:val="auto"/>
          <w:szCs w:val="26"/>
        </w:rPr>
      </w:pPr>
      <w:bookmarkStart w:id="12" w:name="_Toc484077081"/>
      <w:r w:rsidRPr="00293A9F">
        <w:rPr>
          <w:rFonts w:ascii="Times New Roman" w:hAnsi="Times New Roman" w:cs="Times New Roman"/>
          <w:color w:val="auto"/>
          <w:szCs w:val="26"/>
        </w:rPr>
        <w:t>3.</w:t>
      </w:r>
      <w:r w:rsidR="00D97FC8" w:rsidRPr="00293A9F">
        <w:rPr>
          <w:rFonts w:ascii="Times New Roman" w:hAnsi="Times New Roman" w:cs="Times New Roman"/>
          <w:color w:val="auto"/>
          <w:szCs w:val="26"/>
        </w:rPr>
        <w:t>4</w:t>
      </w:r>
      <w:r w:rsidRPr="00293A9F">
        <w:rPr>
          <w:rFonts w:ascii="Times New Roman" w:hAnsi="Times New Roman" w:cs="Times New Roman"/>
          <w:color w:val="auto"/>
          <w:szCs w:val="26"/>
        </w:rPr>
        <w:t xml:space="preserve">. </w:t>
      </w:r>
      <w:r w:rsidR="00D97FC8" w:rsidRPr="00293A9F">
        <w:rPr>
          <w:rFonts w:ascii="Times New Roman" w:hAnsi="Times New Roman" w:cs="Times New Roman"/>
          <w:color w:val="auto"/>
          <w:szCs w:val="26"/>
        </w:rPr>
        <w:t xml:space="preserve">Armazenamento </w:t>
      </w:r>
      <w:r w:rsidR="00D97FC8" w:rsidRPr="00293A9F">
        <w:rPr>
          <w:rFonts w:ascii="Times New Roman" w:hAnsi="Times New Roman" w:cs="Times New Roman"/>
          <w:i/>
          <w:color w:val="auto"/>
          <w:szCs w:val="26"/>
        </w:rPr>
        <w:t>off-line</w:t>
      </w:r>
      <w:bookmarkEnd w:id="12"/>
    </w:p>
    <w:p w:rsidR="00D97FC8" w:rsidRPr="00D97FC8" w:rsidRDefault="00045522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Para que o usuário disponha de uma experiência rápida e confiável em um ambiente com pouca ou nenhuma conectividade, é necessário que certos recursos como arquivos ou dados a serem </w:t>
      </w:r>
      <w:r w:rsidR="000F4EDB">
        <w:rPr>
          <w:rFonts w:ascii="Times New Roman" w:hAnsi="Times New Roman" w:cs="Times New Roman"/>
          <w:sz w:val="24"/>
          <w:szCs w:val="24"/>
        </w:rPr>
        <w:t>utilizados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pelo próprio aplicativo sejam armazenad</w:t>
      </w:r>
      <w:r w:rsidR="004D46C6">
        <w:rPr>
          <w:rFonts w:ascii="Times New Roman" w:hAnsi="Times New Roman" w:cs="Times New Roman"/>
          <w:sz w:val="24"/>
          <w:szCs w:val="24"/>
        </w:rPr>
        <w:t>os e estejam sempre disponíveis</w:t>
      </w:r>
      <w:r w:rsidR="006E7EAC">
        <w:rPr>
          <w:rFonts w:ascii="Times New Roman" w:hAnsi="Times New Roman" w:cs="Times New Roman"/>
          <w:sz w:val="24"/>
          <w:szCs w:val="24"/>
        </w:rPr>
        <w:t xml:space="preserve"> [COHEN &amp; OSMANI, 2017]</w:t>
      </w:r>
      <w:r w:rsidR="004D46C6">
        <w:rPr>
          <w:rFonts w:ascii="Times New Roman" w:hAnsi="Times New Roman" w:cs="Times New Roman"/>
          <w:sz w:val="24"/>
          <w:szCs w:val="24"/>
        </w:rPr>
        <w:t>.</w:t>
      </w:r>
    </w:p>
    <w:p w:rsidR="00D97FC8" w:rsidRPr="00D97FC8" w:rsidRDefault="00D97FC8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D97FC8">
        <w:rPr>
          <w:rFonts w:ascii="Times New Roman" w:hAnsi="Times New Roman" w:cs="Times New Roman"/>
          <w:sz w:val="24"/>
          <w:szCs w:val="24"/>
        </w:rPr>
        <w:t xml:space="preserve">A </w:t>
      </w:r>
      <w:r w:rsidRPr="00D97FC8">
        <w:rPr>
          <w:rFonts w:ascii="Times New Roman" w:hAnsi="Times New Roman" w:cs="Times New Roman"/>
          <w:i/>
          <w:sz w:val="24"/>
          <w:szCs w:val="24"/>
        </w:rPr>
        <w:t>IndexedDB</w:t>
      </w:r>
      <w:r w:rsidRPr="00D97FC8">
        <w:rPr>
          <w:rFonts w:ascii="Times New Roman" w:hAnsi="Times New Roman" w:cs="Times New Roman"/>
          <w:sz w:val="24"/>
          <w:szCs w:val="24"/>
        </w:rPr>
        <w:t xml:space="preserve"> é uma API para armazenamento de dados no browser do cliente e buscas de alta performance através de índices</w:t>
      </w:r>
      <w:r w:rsidR="00CD5E58">
        <w:rPr>
          <w:rFonts w:ascii="Times New Roman" w:hAnsi="Times New Roman" w:cs="Times New Roman"/>
          <w:sz w:val="24"/>
          <w:szCs w:val="24"/>
        </w:rPr>
        <w:t xml:space="preserve"> [MDN, 2017 d]</w:t>
      </w:r>
      <w:r w:rsidRPr="00D97FC8">
        <w:rPr>
          <w:rFonts w:ascii="Times New Roman" w:hAnsi="Times New Roman" w:cs="Times New Roman"/>
          <w:sz w:val="24"/>
          <w:szCs w:val="24"/>
        </w:rPr>
        <w:t xml:space="preserve">, principalmente quando </w:t>
      </w:r>
      <w:r w:rsidRPr="00D97FC8">
        <w:rPr>
          <w:rFonts w:ascii="Times New Roman" w:hAnsi="Times New Roman" w:cs="Times New Roman"/>
          <w:sz w:val="24"/>
          <w:szCs w:val="24"/>
        </w:rPr>
        <w:lastRenderedPageBreak/>
        <w:t xml:space="preserve">se deseja trabalhar com uma grande quantidade de </w:t>
      </w:r>
      <w:r w:rsidR="000F4EDB">
        <w:rPr>
          <w:rFonts w:ascii="Times New Roman" w:hAnsi="Times New Roman" w:cs="Times New Roman"/>
          <w:sz w:val="24"/>
          <w:szCs w:val="24"/>
        </w:rPr>
        <w:t>registros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estruturados. Funciona por meio de transações, semelhante aos sistemas de gerenci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D97FC8">
        <w:rPr>
          <w:rFonts w:ascii="Times New Roman" w:hAnsi="Times New Roman" w:cs="Times New Roman"/>
          <w:sz w:val="24"/>
          <w:szCs w:val="24"/>
        </w:rPr>
        <w:t xml:space="preserve">mento de banco de dados baseados em SQL tradicionais, porém orientado à objetos e baseado na linguagem </w:t>
      </w:r>
      <w:r w:rsidRPr="00D97FC8">
        <w:rPr>
          <w:rFonts w:ascii="Times New Roman" w:hAnsi="Times New Roman" w:cs="Times New Roman"/>
          <w:i/>
          <w:sz w:val="24"/>
          <w:szCs w:val="24"/>
        </w:rPr>
        <w:t>JavaScript</w:t>
      </w:r>
      <w:r w:rsidRPr="00D97FC8">
        <w:rPr>
          <w:rFonts w:ascii="Times New Roman" w:hAnsi="Times New Roman" w:cs="Times New Roman"/>
          <w:sz w:val="24"/>
          <w:szCs w:val="24"/>
        </w:rPr>
        <w:t>.</w:t>
      </w:r>
    </w:p>
    <w:p w:rsidR="00045522" w:rsidRDefault="00D97FC8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D97FC8">
        <w:rPr>
          <w:rFonts w:ascii="Times New Roman" w:hAnsi="Times New Roman" w:cs="Times New Roman"/>
          <w:sz w:val="24"/>
          <w:szCs w:val="24"/>
        </w:rPr>
        <w:t xml:space="preserve">A </w:t>
      </w:r>
      <w:r w:rsidRPr="00D97FC8"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 API </w:t>
      </w:r>
      <w:r w:rsidRPr="00D97FC8">
        <w:rPr>
          <w:rFonts w:ascii="Times New Roman" w:hAnsi="Times New Roman" w:cs="Times New Roman"/>
          <w:sz w:val="24"/>
          <w:szCs w:val="24"/>
        </w:rPr>
        <w:t xml:space="preserve">é utilizada em conjunto com </w:t>
      </w:r>
      <w:r w:rsidRPr="00D97FC8">
        <w:rPr>
          <w:rFonts w:ascii="Times New Roman" w:hAnsi="Times New Roman" w:cs="Times New Roman"/>
          <w:i/>
          <w:sz w:val="24"/>
          <w:szCs w:val="24"/>
        </w:rPr>
        <w:t>service workers</w:t>
      </w:r>
      <w:r w:rsidRPr="00D97FC8">
        <w:rPr>
          <w:rFonts w:ascii="Times New Roman" w:hAnsi="Times New Roman" w:cs="Times New Roman"/>
          <w:sz w:val="24"/>
          <w:szCs w:val="24"/>
        </w:rPr>
        <w:t xml:space="preserve"> para armazenamento de </w:t>
      </w:r>
      <w:r w:rsidR="000F4EDB">
        <w:rPr>
          <w:rFonts w:ascii="Times New Roman" w:hAnsi="Times New Roman" w:cs="Times New Roman"/>
          <w:sz w:val="24"/>
          <w:szCs w:val="24"/>
        </w:rPr>
        <w:t>recursos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ender</w:t>
      </w:r>
      <w:r w:rsidR="000F4EDB">
        <w:rPr>
          <w:rFonts w:ascii="Times New Roman" w:hAnsi="Times New Roman" w:cs="Times New Roman"/>
          <w:sz w:val="24"/>
          <w:szCs w:val="24"/>
        </w:rPr>
        <w:t>eçáveis</w:t>
      </w:r>
      <w:r w:rsidRPr="00D97FC8">
        <w:rPr>
          <w:rFonts w:ascii="Times New Roman" w:hAnsi="Times New Roman" w:cs="Times New Roman"/>
          <w:sz w:val="24"/>
          <w:szCs w:val="24"/>
        </w:rPr>
        <w:t xml:space="preserve"> por URL</w:t>
      </w:r>
      <w:r w:rsidR="00167CAE">
        <w:rPr>
          <w:rFonts w:ascii="Times New Roman" w:hAnsi="Times New Roman" w:cs="Times New Roman"/>
          <w:sz w:val="24"/>
          <w:szCs w:val="24"/>
        </w:rPr>
        <w:t xml:space="preserve"> [COHEN &amp; OSMANI, 2017]</w:t>
      </w:r>
      <w:r w:rsidRPr="00D97FC8">
        <w:rPr>
          <w:rFonts w:ascii="Times New Roman" w:hAnsi="Times New Roman" w:cs="Times New Roman"/>
          <w:sz w:val="24"/>
          <w:szCs w:val="24"/>
        </w:rPr>
        <w:t xml:space="preserve">. Uma solução pode ter um número variável de </w:t>
      </w:r>
      <w:r w:rsidRPr="00D97FC8">
        <w:rPr>
          <w:rFonts w:ascii="Times New Roman" w:hAnsi="Times New Roman" w:cs="Times New Roman"/>
          <w:i/>
          <w:sz w:val="24"/>
          <w:szCs w:val="24"/>
        </w:rPr>
        <w:t>caches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 o desenvolvedor fica responsável em controlar como eles serão gerenciados uma vez que os navegadores possuem limites na quantidade de espaço para armazenamento</w:t>
      </w:r>
      <w:r w:rsidR="007B40C3">
        <w:rPr>
          <w:rFonts w:ascii="Times New Roman" w:hAnsi="Times New Roman" w:cs="Times New Roman"/>
          <w:sz w:val="24"/>
          <w:szCs w:val="24"/>
        </w:rPr>
        <w:t xml:space="preserve"> [MDN, 2017 b]</w:t>
      </w:r>
      <w:r w:rsidRPr="00D97FC8">
        <w:rPr>
          <w:rFonts w:ascii="Times New Roman" w:hAnsi="Times New Roman" w:cs="Times New Roman"/>
          <w:sz w:val="24"/>
          <w:szCs w:val="24"/>
        </w:rPr>
        <w:t>.</w:t>
      </w:r>
    </w:p>
    <w:p w:rsidR="00D97FC8" w:rsidRDefault="000D57DC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Ambas as APIs são assícronas e são utilizadas em conjunto com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para prover armazenamento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 </w:t>
      </w:r>
      <w:r w:rsidRPr="005854DC">
        <w:rPr>
          <w:rFonts w:ascii="Times New Roman" w:hAnsi="Times New Roman" w:cs="Times New Roman"/>
          <w:i/>
          <w:sz w:val="24"/>
          <w:szCs w:val="24"/>
        </w:rPr>
        <w:t>IndexedDB</w:t>
      </w:r>
      <w:r>
        <w:rPr>
          <w:rFonts w:ascii="Times New Roman" w:hAnsi="Times New Roman" w:cs="Times New Roman"/>
          <w:sz w:val="24"/>
          <w:szCs w:val="24"/>
        </w:rPr>
        <w:t xml:space="preserve"> fica responsável pelos dados que representam o estado do aplicativo</w:t>
      </w:r>
      <w:r w:rsidR="006E2242">
        <w:rPr>
          <w:rFonts w:ascii="Times New Roman" w:hAnsi="Times New Roman" w:cs="Times New Roman"/>
          <w:sz w:val="24"/>
          <w:szCs w:val="24"/>
        </w:rPr>
        <w:t xml:space="preserve"> e está disponível em todos os navegadores. Já 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854DC"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 API </w:t>
      </w:r>
      <w:r w:rsidR="006E2242">
        <w:rPr>
          <w:rFonts w:ascii="Times New Roman" w:hAnsi="Times New Roman" w:cs="Times New Roman"/>
          <w:sz w:val="24"/>
          <w:szCs w:val="24"/>
        </w:rPr>
        <w:t>fica com o armazenamento de</w:t>
      </w:r>
      <w:r>
        <w:rPr>
          <w:rFonts w:ascii="Times New Roman" w:hAnsi="Times New Roman" w:cs="Times New Roman"/>
          <w:sz w:val="24"/>
          <w:szCs w:val="24"/>
        </w:rPr>
        <w:t xml:space="preserve"> arquivos, inclusive os que compõe</w:t>
      </w:r>
      <w:r w:rsidR="006E2242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 xml:space="preserve"> a já mencionada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r w:rsidR="005A55F5">
        <w:rPr>
          <w:rFonts w:ascii="Times New Roman" w:hAnsi="Times New Roman" w:cs="Times New Roman"/>
          <w:i/>
          <w:sz w:val="24"/>
          <w:szCs w:val="24"/>
        </w:rPr>
        <w:t xml:space="preserve">shell </w:t>
      </w:r>
      <w:r w:rsidR="005A55F5">
        <w:rPr>
          <w:rFonts w:ascii="Times New Roman" w:hAnsi="Times New Roman" w:cs="Times New Roman"/>
          <w:sz w:val="24"/>
          <w:szCs w:val="24"/>
        </w:rPr>
        <w:t>(seção 3.2)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e outros recursos endereçáveis por URL</w:t>
      </w:r>
      <w:r w:rsidR="006E2242">
        <w:rPr>
          <w:rFonts w:ascii="Times New Roman" w:hAnsi="Times New Roman" w:cs="Times New Roman"/>
          <w:sz w:val="24"/>
          <w:szCs w:val="24"/>
        </w:rPr>
        <w:t xml:space="preserve">. Os navegadores </w:t>
      </w:r>
      <w:r w:rsidR="006E2242">
        <w:rPr>
          <w:rFonts w:ascii="Times New Roman" w:hAnsi="Times New Roman" w:cs="Times New Roman"/>
          <w:i/>
          <w:sz w:val="24"/>
          <w:szCs w:val="24"/>
        </w:rPr>
        <w:t>Chrome</w:t>
      </w:r>
      <w:r w:rsidR="005A55F5">
        <w:rPr>
          <w:rStyle w:val="Refdenotaderodap"/>
          <w:rFonts w:ascii="Times New Roman" w:hAnsi="Times New Roman" w:cs="Times New Roman"/>
          <w:sz w:val="24"/>
          <w:szCs w:val="24"/>
        </w:rPr>
        <w:footnoteReference w:id="9"/>
      </w:r>
      <w:r w:rsidR="006E2242">
        <w:rPr>
          <w:rFonts w:ascii="Times New Roman" w:hAnsi="Times New Roman" w:cs="Times New Roman"/>
          <w:sz w:val="24"/>
          <w:szCs w:val="24"/>
        </w:rPr>
        <w:t xml:space="preserve">, </w:t>
      </w:r>
      <w:r w:rsidR="006E2242">
        <w:rPr>
          <w:rFonts w:ascii="Times New Roman" w:hAnsi="Times New Roman" w:cs="Times New Roman"/>
          <w:i/>
          <w:sz w:val="24"/>
          <w:szCs w:val="24"/>
        </w:rPr>
        <w:t>Firefox</w:t>
      </w:r>
      <w:r w:rsidR="005A55F5">
        <w:rPr>
          <w:rStyle w:val="Refdenotaderodap"/>
          <w:rFonts w:ascii="Times New Roman" w:hAnsi="Times New Roman" w:cs="Times New Roman"/>
          <w:sz w:val="24"/>
          <w:szCs w:val="24"/>
        </w:rPr>
        <w:footnoteReference w:id="10"/>
      </w:r>
      <w:r w:rsidR="005A55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E2242">
        <w:rPr>
          <w:rFonts w:ascii="Times New Roman" w:hAnsi="Times New Roman" w:cs="Times New Roman"/>
          <w:sz w:val="24"/>
          <w:szCs w:val="24"/>
        </w:rPr>
        <w:t xml:space="preserve">e </w:t>
      </w:r>
      <w:r w:rsidR="006E2242">
        <w:rPr>
          <w:rFonts w:ascii="Times New Roman" w:hAnsi="Times New Roman" w:cs="Times New Roman"/>
          <w:i/>
          <w:sz w:val="24"/>
          <w:szCs w:val="24"/>
        </w:rPr>
        <w:t>Opera</w:t>
      </w:r>
      <w:r w:rsidR="00221B30">
        <w:rPr>
          <w:rStyle w:val="Refdenotaderodap"/>
          <w:rFonts w:ascii="Times New Roman" w:hAnsi="Times New Roman" w:cs="Times New Roman"/>
          <w:i/>
          <w:sz w:val="24"/>
          <w:szCs w:val="24"/>
        </w:rPr>
        <w:footnoteReference w:id="11"/>
      </w:r>
      <w:r w:rsidR="006E224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E2242">
        <w:rPr>
          <w:rFonts w:ascii="Times New Roman" w:hAnsi="Times New Roman" w:cs="Times New Roman"/>
          <w:sz w:val="24"/>
          <w:szCs w:val="24"/>
        </w:rPr>
        <w:t xml:space="preserve">já contam com as funcionalidades da </w:t>
      </w:r>
      <w:r w:rsidR="006E2242">
        <w:rPr>
          <w:rFonts w:ascii="Times New Roman" w:hAnsi="Times New Roman" w:cs="Times New Roman"/>
          <w:i/>
          <w:sz w:val="24"/>
          <w:szCs w:val="24"/>
        </w:rPr>
        <w:t>Cache</w:t>
      </w:r>
      <w:r w:rsidR="006E2242">
        <w:rPr>
          <w:rFonts w:ascii="Times New Roman" w:hAnsi="Times New Roman" w:cs="Times New Roman"/>
          <w:sz w:val="24"/>
          <w:szCs w:val="24"/>
        </w:rPr>
        <w:t xml:space="preserve"> API</w:t>
      </w:r>
      <w:r w:rsidR="00CD4097">
        <w:rPr>
          <w:rFonts w:ascii="Times New Roman" w:hAnsi="Times New Roman" w:cs="Times New Roman"/>
          <w:sz w:val="24"/>
          <w:szCs w:val="24"/>
        </w:rPr>
        <w:t xml:space="preserve"> [COHEN &amp; OSMANI, 2017]</w:t>
      </w:r>
      <w:r w:rsidR="006E2242">
        <w:rPr>
          <w:rFonts w:ascii="Times New Roman" w:hAnsi="Times New Roman" w:cs="Times New Roman"/>
          <w:sz w:val="24"/>
          <w:szCs w:val="24"/>
        </w:rPr>
        <w:t>.</w:t>
      </w:r>
    </w:p>
    <w:p w:rsidR="00D97FC8" w:rsidRPr="00293A9F" w:rsidRDefault="00D97FC8" w:rsidP="00293A9F">
      <w:pPr>
        <w:pStyle w:val="Ttulo2"/>
        <w:rPr>
          <w:rFonts w:ascii="Times New Roman" w:hAnsi="Times New Roman" w:cs="Times New Roman"/>
          <w:b w:val="0"/>
          <w:color w:val="auto"/>
          <w:szCs w:val="26"/>
        </w:rPr>
      </w:pPr>
      <w:bookmarkStart w:id="13" w:name="_Toc484077082"/>
      <w:r w:rsidRPr="00293A9F">
        <w:rPr>
          <w:rFonts w:ascii="Times New Roman" w:hAnsi="Times New Roman" w:cs="Times New Roman"/>
          <w:color w:val="auto"/>
          <w:szCs w:val="26"/>
        </w:rPr>
        <w:t>3.5. Solicitações na rede</w:t>
      </w:r>
      <w:bookmarkEnd w:id="13"/>
    </w:p>
    <w:p w:rsidR="00B01EA6" w:rsidRDefault="004D46C6" w:rsidP="00D97FC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o 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service worker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assume o controle da aplicação ele passa a tratar eventos do tipo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. É nessa etapa onde os recursos solicitados pelo usuário serão recuperados do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cache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, caso estejam armazenados nele, </w:t>
      </w:r>
      <w:r w:rsidR="00B01EA6">
        <w:rPr>
          <w:rFonts w:ascii="Times New Roman" w:hAnsi="Times New Roman" w:cs="Times New Roman"/>
          <w:sz w:val="24"/>
          <w:szCs w:val="24"/>
        </w:rPr>
        <w:t>ou solicitados através da rede.</w:t>
      </w:r>
    </w:p>
    <w:p w:rsidR="00876059" w:rsidRDefault="00B01EA6" w:rsidP="00293A9F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Através da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API é possível buscar recursos na rede, de maneira semelhante à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XMLHttpRequest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porém com um flexível conjunto de funcionalidades.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Para criar uma solicitação à rede, basta utilizar o método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passando como argumento a URL do recurso a ser requisitado</w:t>
      </w:r>
      <w:r w:rsidR="006135E5">
        <w:rPr>
          <w:rFonts w:ascii="Times New Roman" w:hAnsi="Times New Roman" w:cs="Times New Roman"/>
          <w:sz w:val="24"/>
          <w:szCs w:val="24"/>
        </w:rPr>
        <w:t xml:space="preserve"> [MDN, 2016 c]</w:t>
      </w:r>
      <w:r w:rsidR="00D97FC8" w:rsidRPr="00D97FC8">
        <w:rPr>
          <w:rFonts w:ascii="Times New Roman" w:hAnsi="Times New Roman" w:cs="Times New Roman"/>
          <w:sz w:val="24"/>
          <w:szCs w:val="24"/>
        </w:rPr>
        <w:t>.</w:t>
      </w:r>
    </w:p>
    <w:p w:rsidR="00876059" w:rsidRPr="00293A9F" w:rsidRDefault="00876059" w:rsidP="00293A9F">
      <w:pPr>
        <w:pStyle w:val="Ttulo2"/>
        <w:rPr>
          <w:rFonts w:ascii="Times New Roman" w:hAnsi="Times New Roman" w:cs="Times New Roman"/>
          <w:b w:val="0"/>
          <w:i/>
          <w:color w:val="auto"/>
          <w:szCs w:val="26"/>
        </w:rPr>
      </w:pPr>
      <w:bookmarkStart w:id="14" w:name="_Toc484077083"/>
      <w:r w:rsidRPr="00293A9F">
        <w:rPr>
          <w:rFonts w:ascii="Times New Roman" w:hAnsi="Times New Roman" w:cs="Times New Roman"/>
          <w:color w:val="auto"/>
          <w:szCs w:val="26"/>
        </w:rPr>
        <w:t>3.6. Notificações</w:t>
      </w:r>
      <w:r w:rsidR="00E14AD4" w:rsidRPr="00293A9F">
        <w:rPr>
          <w:rFonts w:ascii="Times New Roman" w:hAnsi="Times New Roman" w:cs="Times New Roman"/>
          <w:color w:val="auto"/>
          <w:szCs w:val="26"/>
        </w:rPr>
        <w:t xml:space="preserve"> do tipo</w:t>
      </w:r>
      <w:r w:rsidRPr="00293A9F">
        <w:rPr>
          <w:rFonts w:ascii="Times New Roman" w:hAnsi="Times New Roman" w:cs="Times New Roman"/>
          <w:color w:val="auto"/>
          <w:szCs w:val="26"/>
        </w:rPr>
        <w:t xml:space="preserve"> </w:t>
      </w:r>
      <w:r w:rsidRPr="00293A9F">
        <w:rPr>
          <w:rFonts w:ascii="Times New Roman" w:hAnsi="Times New Roman" w:cs="Times New Roman"/>
          <w:i/>
          <w:color w:val="auto"/>
          <w:szCs w:val="26"/>
        </w:rPr>
        <w:t>push</w:t>
      </w:r>
      <w:bookmarkEnd w:id="14"/>
    </w:p>
    <w:p w:rsidR="00876059" w:rsidRPr="00EB23BE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Um recurso extremamente importante presente nas soluções nativas são as notificações do tipo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 Com elas o usuário sempre está informado sobre atualizações e permitem que o mesmo seja reenvolvido com eficiência para o uso do aplicativo</w:t>
      </w:r>
      <w:r w:rsidR="0089327A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[MEDLEY, 2017]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:rsidR="00876059" w:rsidRPr="00EB23BE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O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se baseia fortemente no funcionamento dos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service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workers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devido à sua execução em segundo plano e para o seu devido uso são usadas duas tecnologias: 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e 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Notification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API.</w:t>
      </w:r>
    </w:p>
    <w:p w:rsidR="00876059" w:rsidRPr="00876059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torna possível o recebimento de mensagens do servidor para a aplicação, independente da</w:t>
      </w:r>
      <w:r w:rsidR="00657D99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mesma estar em segundo plano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o que permite o envio de informações assícronas para o cliente, resultando no constante engajamento do usuário</w:t>
      </w:r>
      <w:r w:rsidR="006A28B3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[MDN, 2016 a]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:rsidR="00C7681D" w:rsidRPr="00293A9F" w:rsidRDefault="00876059" w:rsidP="00293A9F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Para notificar o usuário sobre atualizações recebidas pelo servidor, os desenvol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vedores utilizam a </w:t>
      </w:r>
      <w:r w:rsidRPr="00657D99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Notification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em conjunto com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service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workers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para avisar ao cliente sobre essas informações recém chegadas</w:t>
      </w:r>
      <w:r w:rsidR="003F09D5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[MEDLEY, 2017]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:rsidR="005A55F5" w:rsidRDefault="005A55F5" w:rsidP="00293A9F">
      <w:pPr>
        <w:pStyle w:val="Ttulo2"/>
        <w:rPr>
          <w:rFonts w:ascii="Times New Roman" w:hAnsi="Times New Roman" w:cs="Times New Roman"/>
          <w:color w:val="auto"/>
          <w:szCs w:val="26"/>
        </w:rPr>
      </w:pPr>
    </w:p>
    <w:p w:rsidR="00221B30" w:rsidRDefault="00221B30" w:rsidP="00221B30"/>
    <w:p w:rsidR="00221B30" w:rsidRPr="00221B30" w:rsidRDefault="00221B30" w:rsidP="00221B30"/>
    <w:p w:rsidR="00634FF2" w:rsidRPr="00293A9F" w:rsidRDefault="00E9531F" w:rsidP="00293A9F">
      <w:pPr>
        <w:pStyle w:val="Ttulo2"/>
        <w:rPr>
          <w:i/>
          <w:color w:val="auto"/>
          <w:szCs w:val="26"/>
        </w:rPr>
      </w:pPr>
      <w:bookmarkStart w:id="15" w:name="_Toc484077084"/>
      <w:r w:rsidRPr="00293A9F">
        <w:rPr>
          <w:rFonts w:ascii="Times New Roman" w:hAnsi="Times New Roman" w:cs="Times New Roman"/>
          <w:color w:val="auto"/>
          <w:szCs w:val="26"/>
        </w:rPr>
        <w:t>3.7</w:t>
      </w:r>
      <w:r w:rsidR="00C7681D" w:rsidRPr="00293A9F">
        <w:rPr>
          <w:rFonts w:ascii="Times New Roman" w:hAnsi="Times New Roman" w:cs="Times New Roman"/>
          <w:color w:val="auto"/>
          <w:szCs w:val="26"/>
        </w:rPr>
        <w:t xml:space="preserve">. </w:t>
      </w:r>
      <w:r w:rsidR="00634FF2" w:rsidRPr="00293A9F">
        <w:rPr>
          <w:rFonts w:ascii="Times New Roman" w:hAnsi="Times New Roman" w:cs="Times New Roman"/>
          <w:i/>
          <w:color w:val="auto"/>
          <w:szCs w:val="26"/>
        </w:rPr>
        <w:t>Web App Manifest</w:t>
      </w:r>
      <w:bookmarkEnd w:id="15"/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</w:t>
      </w:r>
      <w:r w:rsidR="00532574">
        <w:rPr>
          <w:rFonts w:ascii="Times New Roman" w:hAnsi="Times New Roman" w:cs="Times New Roman"/>
          <w:sz w:val="24"/>
          <w:szCs w:val="24"/>
        </w:rPr>
        <w:t xml:space="preserve"> (Figura 6)</w:t>
      </w:r>
      <w:r w:rsidR="00C627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que permite</w:t>
      </w:r>
      <w:r w:rsidR="00532574">
        <w:rPr>
          <w:rFonts w:ascii="Times New Roman" w:hAnsi="Times New Roman" w:cs="Times New Roman"/>
          <w:sz w:val="24"/>
          <w:szCs w:val="24"/>
        </w:rPr>
        <w:t>, entre outras coisas,</w:t>
      </w:r>
      <w:r>
        <w:rPr>
          <w:rFonts w:ascii="Times New Roman" w:hAnsi="Times New Roman" w:cs="Times New Roman"/>
          <w:sz w:val="24"/>
          <w:szCs w:val="24"/>
        </w:rPr>
        <w:t xml:space="preserve"> a adição de um ícone de atalho à tela inicial do aparelho, semelhante à aplicativos nativos. </w:t>
      </w:r>
      <w:r w:rsidR="003D630E">
        <w:rPr>
          <w:rFonts w:ascii="Times New Roman" w:hAnsi="Times New Roman" w:cs="Times New Roman"/>
          <w:sz w:val="24"/>
          <w:szCs w:val="24"/>
        </w:rPr>
        <w:t xml:space="preserve">Basta adicionar uma </w:t>
      </w:r>
      <w:r w:rsidR="003D630E">
        <w:rPr>
          <w:rFonts w:ascii="Times New Roman" w:hAnsi="Times New Roman" w:cs="Times New Roman"/>
          <w:i/>
          <w:sz w:val="24"/>
          <w:szCs w:val="24"/>
        </w:rPr>
        <w:t xml:space="preserve">tag link </w:t>
      </w:r>
      <w:r w:rsidR="003D630E">
        <w:rPr>
          <w:rFonts w:ascii="Times New Roman" w:hAnsi="Times New Roman" w:cs="Times New Roman"/>
          <w:sz w:val="24"/>
          <w:szCs w:val="24"/>
        </w:rPr>
        <w:t>à todas as páginas que servem seu aplicativo</w:t>
      </w:r>
      <w:r w:rsidR="00532574">
        <w:rPr>
          <w:rFonts w:ascii="Times New Roman" w:hAnsi="Times New Roman" w:cs="Times New Roman"/>
          <w:sz w:val="24"/>
          <w:szCs w:val="24"/>
        </w:rPr>
        <w:t xml:space="preserve"> (Figura 5)</w:t>
      </w:r>
      <w:r w:rsidR="003D630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 w:rsidR="003C3ABB">
        <w:rPr>
          <w:rFonts w:ascii="Times New Roman" w:hAnsi="Times New Roman" w:cs="Times New Roman"/>
          <w:sz w:val="24"/>
          <w:szCs w:val="24"/>
        </w:rPr>
        <w:t>[KINLAN &amp; 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D630E" w:rsidRDefault="003D630E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Pr="00553466" w:rsidRDefault="00553466" w:rsidP="00553466">
      <w:pPr>
        <w:pStyle w:val="Legenda"/>
        <w:ind w:left="2124" w:firstLine="708"/>
        <w:jc w:val="both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16" w:name="_Toc483989954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5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Inclusão de um manifesto web.</w:t>
      </w:r>
      <w:bookmarkEnd w:id="16"/>
    </w:p>
    <w:p w:rsidR="003D630E" w:rsidRDefault="003D630E" w:rsidP="003D630E">
      <w:pPr>
        <w:jc w:val="both"/>
      </w:pPr>
      <w:r>
        <w:rPr>
          <w:noProof/>
          <w:lang w:eastAsia="pt-BR" w:bidi="ar-SA"/>
        </w:rPr>
        <w:drawing>
          <wp:inline distT="0" distB="0" distL="0" distR="0">
            <wp:extent cx="5400040" cy="747395"/>
            <wp:effectExtent l="19050" t="0" r="0" b="0"/>
            <wp:docPr id="5" name="Imagem 4" descr="wm-j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m-j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30E" w:rsidRPr="003D630E" w:rsidRDefault="003D630E" w:rsidP="003D630E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3D630E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3D630E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Elaborada pelo autor.</w:t>
      </w:r>
    </w:p>
    <w:p w:rsidR="003D630E" w:rsidRDefault="00634FF2" w:rsidP="00634FF2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</w:p>
    <w:p w:rsidR="00702294" w:rsidRPr="003D630E" w:rsidRDefault="00634FF2" w:rsidP="003D630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</w:t>
      </w:r>
      <w:r w:rsidR="00592DBB">
        <w:rPr>
          <w:rFonts w:ascii="Times New Roman" w:hAnsi="Times New Roman" w:cs="Times New Roman"/>
          <w:sz w:val="24"/>
          <w:szCs w:val="24"/>
        </w:rPr>
        <w:t xml:space="preserve"> [MDN, 2016 e]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02294" w:rsidRDefault="00702294" w:rsidP="00634FF2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:rsidR="00553466" w:rsidRPr="00553466" w:rsidRDefault="00553466" w:rsidP="00553466">
      <w:pPr>
        <w:pStyle w:val="Legenda"/>
        <w:ind w:left="2832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>
        <w:rPr>
          <w:rFonts w:ascii="Times New Roman" w:hAnsi="Times New Roman" w:cs="Times New Roman"/>
          <w:color w:val="auto"/>
          <w:sz w:val="20"/>
          <w:szCs w:val="20"/>
        </w:rPr>
        <w:t xml:space="preserve">   </w:t>
      </w:r>
      <w:bookmarkStart w:id="17" w:name="_Toc483989955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Pr="00553466">
        <w:rPr>
          <w:rFonts w:ascii="Times New Roman" w:hAnsi="Times New Roman" w:cs="Times New Roman"/>
          <w:noProof/>
          <w:color w:val="auto"/>
          <w:sz w:val="20"/>
          <w:szCs w:val="20"/>
        </w:rPr>
        <w:t>6</w:t>
      </w:r>
      <w:r w:rsidR="00E048F6"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Manifesto da web.</w:t>
      </w:r>
      <w:bookmarkEnd w:id="17"/>
    </w:p>
    <w:p w:rsidR="00702294" w:rsidRDefault="00702294" w:rsidP="00702294">
      <w:r>
        <w:rPr>
          <w:rFonts w:ascii="Times New Roman" w:hAnsi="Times New Roman" w:cs="Times New Roman"/>
          <w:b/>
          <w:bCs/>
          <w:noProof/>
          <w:sz w:val="26"/>
          <w:szCs w:val="26"/>
          <w:lang w:eastAsia="pt-BR" w:bidi="ar-SA"/>
        </w:rPr>
        <w:drawing>
          <wp:inline distT="0" distB="0" distL="0" distR="0">
            <wp:extent cx="5120708" cy="1800000"/>
            <wp:effectExtent l="19050" t="0" r="3742" b="0"/>
            <wp:docPr id="4" name="Imagem 3" descr="wm-examp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m-ex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70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0B2" w:rsidRPr="00F620B2" w:rsidRDefault="00702294" w:rsidP="00F620B2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702294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702294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Elaborada pelo autor.</w:t>
      </w:r>
    </w:p>
    <w:p w:rsidR="005A55F5" w:rsidRDefault="005A55F5" w:rsidP="00293A9F">
      <w:pPr>
        <w:pStyle w:val="Ttulo2"/>
        <w:rPr>
          <w:rFonts w:ascii="Times New Roman" w:hAnsi="Times New Roman" w:cs="Times New Roman"/>
          <w:color w:val="auto"/>
          <w:szCs w:val="26"/>
        </w:rPr>
      </w:pPr>
    </w:p>
    <w:p w:rsidR="00634FF2" w:rsidRPr="00293A9F" w:rsidRDefault="00E9531F" w:rsidP="00293A9F">
      <w:pPr>
        <w:pStyle w:val="Ttulo2"/>
        <w:rPr>
          <w:b w:val="0"/>
          <w:bCs w:val="0"/>
          <w:color w:val="auto"/>
          <w:szCs w:val="26"/>
        </w:rPr>
      </w:pPr>
      <w:bookmarkStart w:id="18" w:name="_Toc484077085"/>
      <w:r w:rsidRPr="00293A9F">
        <w:rPr>
          <w:rFonts w:ascii="Times New Roman" w:hAnsi="Times New Roman" w:cs="Times New Roman"/>
          <w:color w:val="auto"/>
          <w:szCs w:val="26"/>
        </w:rPr>
        <w:t>3.8</w:t>
      </w:r>
      <w:r w:rsidR="00C7681D" w:rsidRPr="00293A9F">
        <w:rPr>
          <w:rFonts w:ascii="Times New Roman" w:hAnsi="Times New Roman" w:cs="Times New Roman"/>
          <w:color w:val="auto"/>
          <w:szCs w:val="26"/>
        </w:rPr>
        <w:t xml:space="preserve">. </w:t>
      </w:r>
      <w:r w:rsidR="00634FF2" w:rsidRPr="00293A9F">
        <w:rPr>
          <w:rFonts w:ascii="Times New Roman" w:hAnsi="Times New Roman" w:cs="Times New Roman"/>
          <w:color w:val="auto"/>
          <w:szCs w:val="26"/>
        </w:rPr>
        <w:t>Casos de uso</w:t>
      </w:r>
      <w:bookmarkEnd w:id="18"/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F944BE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>possui uma solução nativa para a venda de seus produtos e decidiu</w:t>
      </w:r>
      <w:r w:rsidR="0085447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O resultado foi um aumento de 104% na conversão de novos usuários, além disso, 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 w:rsidR="00532574">
        <w:rPr>
          <w:rStyle w:val="Refdenotaderodap"/>
          <w:rFonts w:ascii="Times New Roman" w:hAnsi="Times New Roman" w:cs="Times New Roman"/>
          <w:sz w:val="24"/>
          <w:szCs w:val="24"/>
        </w:rPr>
        <w:footnoteReference w:id="12"/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F944BE" w:rsidRDefault="00634FF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Esses são apenas alguns casos de sucesso da adoção de PWAs, para mais casos e informações</w:t>
      </w:r>
      <w:r w:rsidR="00753A9E">
        <w:rPr>
          <w:rFonts w:ascii="Times New Roman" w:hAnsi="Times New Roman" w:cs="Times New Roman"/>
          <w:sz w:val="24"/>
          <w:szCs w:val="24"/>
        </w:rPr>
        <w:t xml:space="preserve"> todos eles estão disponíveis na página de </w:t>
      </w:r>
      <w:r w:rsidR="00753A9E">
        <w:rPr>
          <w:rFonts w:ascii="Times New Roman" w:hAnsi="Times New Roman" w:cs="Times New Roman"/>
          <w:i/>
          <w:sz w:val="24"/>
          <w:szCs w:val="24"/>
        </w:rPr>
        <w:t xml:space="preserve">showcases </w:t>
      </w:r>
      <w:r w:rsidR="00753A9E">
        <w:rPr>
          <w:rStyle w:val="Refdenotaderodap"/>
          <w:rFonts w:ascii="Times New Roman" w:hAnsi="Times New Roman" w:cs="Times New Roman"/>
          <w:sz w:val="24"/>
          <w:szCs w:val="24"/>
        </w:rPr>
        <w:footnoteReference w:id="13"/>
      </w:r>
      <w:r w:rsidR="00753A9E">
        <w:rPr>
          <w:rFonts w:ascii="Times New Roman" w:hAnsi="Times New Roman" w:cs="Times New Roman"/>
          <w:sz w:val="24"/>
          <w:szCs w:val="24"/>
        </w:rPr>
        <w:t xml:space="preserve">da </w:t>
      </w:r>
      <w:r w:rsidR="00753A9E">
        <w:rPr>
          <w:rFonts w:ascii="Times New Roman" w:hAnsi="Times New Roman" w:cs="Times New Roman"/>
          <w:i/>
          <w:sz w:val="24"/>
          <w:szCs w:val="24"/>
        </w:rPr>
        <w:t>Google.</w:t>
      </w:r>
    </w:p>
    <w:p w:rsidR="00F944BE" w:rsidRPr="00293A9F" w:rsidRDefault="00E9531F" w:rsidP="00293A9F">
      <w:pPr>
        <w:pStyle w:val="Ttulo2"/>
        <w:rPr>
          <w:rFonts w:ascii="Times New Roman" w:hAnsi="Times New Roman" w:cs="Times New Roman"/>
          <w:b w:val="0"/>
          <w:color w:val="auto"/>
          <w:szCs w:val="26"/>
        </w:rPr>
      </w:pPr>
      <w:bookmarkStart w:id="19" w:name="_Toc484077086"/>
      <w:r w:rsidRPr="00293A9F">
        <w:rPr>
          <w:rFonts w:ascii="Times New Roman" w:hAnsi="Times New Roman" w:cs="Times New Roman"/>
          <w:color w:val="auto"/>
          <w:szCs w:val="26"/>
        </w:rPr>
        <w:t>3.9</w:t>
      </w:r>
      <w:r w:rsidR="00F944BE" w:rsidRPr="00293A9F">
        <w:rPr>
          <w:rFonts w:ascii="Times New Roman" w:hAnsi="Times New Roman" w:cs="Times New Roman"/>
          <w:color w:val="auto"/>
          <w:szCs w:val="26"/>
        </w:rPr>
        <w:t>. Problemas com a abordagem</w:t>
      </w:r>
      <w:bookmarkEnd w:id="19"/>
    </w:p>
    <w:p w:rsidR="007D7B4E" w:rsidRPr="007D7B4E" w:rsidRDefault="007D7B4E" w:rsidP="007D7B4E">
      <w:pPr>
        <w:shd w:val="clear" w:color="auto" w:fill="FFFFFF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Apesar de todos os benefícios que podem ser providos através de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progressive 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existem uma série de fatores que precisam ser levados em consideração. Primeiramente as tecnologias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não possuem acesso à todos os recursos oferecidos pelos aparelhos celulares: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bluetooth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e acesso à lista de contatos do aparelho são exemplos de recursos ainda não acessíveis para os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.</w:t>
      </w:r>
    </w:p>
    <w:p w:rsidR="000C45C2" w:rsidRPr="00E410D1" w:rsidRDefault="007D7B4E" w:rsidP="00E410D1">
      <w:pPr>
        <w:keepNext w:val="0"/>
        <w:shd w:val="clear" w:color="auto" w:fill="FFFFFF"/>
        <w:suppressAutoHyphens w:val="0"/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iOS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sistema operacional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Apple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para dispositivos móveis, ainda não oferece suporte às tecnologias presentes em progressive web apps. Esse fato não implica em uma impossibilidade de uso para usuários desse sistema, visto que 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poderá ser acessado através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internet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, porém sem os recursos que aproximam sua experiência próxima da nativa</w:t>
      </w:r>
      <w:r w:rsidR="006F1050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[GRIGSBY, 2016]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.</w:t>
      </w:r>
    </w:p>
    <w:p w:rsidR="000C45C2" w:rsidRPr="000C45C2" w:rsidRDefault="000C45C2" w:rsidP="00293A9F">
      <w:pPr>
        <w:pStyle w:val="Normal1"/>
        <w:widowControl/>
        <w:numPr>
          <w:ilvl w:val="0"/>
          <w:numId w:val="4"/>
        </w:numPr>
        <w:jc w:val="both"/>
        <w:outlineLvl w:val="0"/>
        <w:rPr>
          <w:rFonts w:eastAsia="Arial"/>
          <w:b/>
          <w:sz w:val="32"/>
          <w:szCs w:val="32"/>
        </w:rPr>
      </w:pPr>
      <w:bookmarkStart w:id="20" w:name="_Toc484077087"/>
      <w:r w:rsidRPr="000C45C2">
        <w:rPr>
          <w:rFonts w:eastAsia="Arial"/>
          <w:b/>
          <w:sz w:val="32"/>
          <w:szCs w:val="32"/>
        </w:rPr>
        <w:lastRenderedPageBreak/>
        <w:t>Metodologia</w:t>
      </w:r>
      <w:bookmarkEnd w:id="20"/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7D62A1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 w:rsidR="007D62A1">
        <w:rPr>
          <w:rFonts w:eastAsia="Garamond"/>
          <w:sz w:val="24"/>
          <w:szCs w:val="24"/>
        </w:rPr>
        <w:t xml:space="preserve">nceitos a serem apresentados, envolvendo as tecnologias que aproximam a </w:t>
      </w:r>
      <w:r w:rsidR="007D62A1">
        <w:rPr>
          <w:rFonts w:eastAsia="Garamond"/>
          <w:i/>
          <w:sz w:val="24"/>
          <w:szCs w:val="24"/>
        </w:rPr>
        <w:t xml:space="preserve">web </w:t>
      </w:r>
      <w:r w:rsidR="00FE5613">
        <w:rPr>
          <w:rFonts w:eastAsia="Garamond"/>
          <w:sz w:val="24"/>
          <w:szCs w:val="24"/>
        </w:rPr>
        <w:t>de uma experiência nativa.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Pr="003F40BF" w:rsidRDefault="00C063D0" w:rsidP="00293A9F">
      <w:pPr>
        <w:pStyle w:val="PargrafodaLista"/>
        <w:numPr>
          <w:ilvl w:val="0"/>
          <w:numId w:val="4"/>
        </w:numPr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21" w:name="_Toc484077088"/>
      <w:r w:rsidRPr="003F40BF">
        <w:rPr>
          <w:rFonts w:ascii="Times New Roman" w:hAnsi="Times New Roman" w:cs="Times New Roman"/>
          <w:b/>
          <w:sz w:val="32"/>
          <w:szCs w:val="32"/>
        </w:rPr>
        <w:lastRenderedPageBreak/>
        <w:t>Cronograma</w:t>
      </w:r>
      <w:bookmarkEnd w:id="21"/>
    </w:p>
    <w:p w:rsidR="003F40BF" w:rsidRDefault="003F40B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tbl>
      <w:tblPr>
        <w:tblW w:w="9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/>
      </w:tblPr>
      <w:tblGrid>
        <w:gridCol w:w="2263"/>
        <w:gridCol w:w="3686"/>
        <w:gridCol w:w="1559"/>
        <w:gridCol w:w="1635"/>
      </w:tblGrid>
      <w:tr w:rsidR="003F40BF" w:rsidRPr="00EA5AD3" w:rsidTr="00403EDC">
        <w:tc>
          <w:tcPr>
            <w:tcW w:w="2263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Atividades</w:t>
            </w:r>
          </w:p>
        </w:tc>
        <w:tc>
          <w:tcPr>
            <w:tcW w:w="3686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Resultados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Início Previsto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Término Previsto</w:t>
            </w:r>
          </w:p>
        </w:tc>
      </w:tr>
      <w:tr w:rsidR="003F40BF" w:rsidRPr="00EA5AD3" w:rsidTr="00403EDC">
        <w:tc>
          <w:tcPr>
            <w:tcW w:w="2263" w:type="dxa"/>
          </w:tcPr>
          <w:p w:rsidR="003F40BF" w:rsidRPr="00EA5AD3" w:rsidRDefault="003F40BF" w:rsidP="00403EDC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Estudo bibliográfico</w:t>
            </w:r>
          </w:p>
        </w:tc>
        <w:tc>
          <w:tcPr>
            <w:tcW w:w="3686" w:type="dxa"/>
          </w:tcPr>
          <w:p w:rsidR="003F40BF" w:rsidRPr="00EA5AD3" w:rsidRDefault="003F40BF" w:rsidP="00403EDC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Conhecimento a respeito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r w:rsidR="00793EA0" w:rsidRPr="00793EA0">
              <w:rPr>
                <w:rFonts w:ascii="Times New Roman" w:hAnsi="Times New Roman" w:cs="Times New Roman"/>
                <w:i/>
                <w:sz w:val="24"/>
                <w:szCs w:val="24"/>
              </w:rPr>
              <w:t>Progressive web a</w:t>
            </w:r>
            <w:r w:rsidRPr="00793EA0">
              <w:rPr>
                <w:rFonts w:ascii="Times New Roman" w:hAnsi="Times New Roman" w:cs="Times New Roman"/>
                <w:i/>
                <w:sz w:val="24"/>
                <w:szCs w:val="24"/>
              </w:rPr>
              <w:t>pps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3F40BF" w:rsidRPr="00EA5AD3" w:rsidRDefault="003F40BF" w:rsidP="00403EDC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01/08/2017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403EDC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31/08/2017</w:t>
            </w:r>
          </w:p>
        </w:tc>
      </w:tr>
      <w:tr w:rsidR="003F40BF" w:rsidRPr="00EA5AD3" w:rsidTr="00403EDC">
        <w:tc>
          <w:tcPr>
            <w:tcW w:w="2263" w:type="dxa"/>
          </w:tcPr>
          <w:p w:rsidR="003F40BF" w:rsidRPr="00EA5AD3" w:rsidRDefault="003F40BF" w:rsidP="003F40BF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Desenvolvimento d</w:t>
            </w:r>
            <w:r>
              <w:rPr>
                <w:rFonts w:ascii="Times New Roman" w:hAnsi="Times New Roman" w:cs="Arial"/>
                <w:sz w:val="24"/>
                <w:szCs w:val="24"/>
              </w:rPr>
              <w:t>os testes comparativos</w:t>
            </w:r>
          </w:p>
        </w:tc>
        <w:tc>
          <w:tcPr>
            <w:tcW w:w="3686" w:type="dxa"/>
          </w:tcPr>
          <w:p w:rsidR="003F40BF" w:rsidRPr="00EA5AD3" w:rsidRDefault="003F40BF" w:rsidP="00403EDC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Executar os testes necessários para se comparar as duas abordagens de desenvolvimento estudadas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01/09/2017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403EDC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31/10/2017</w:t>
            </w:r>
          </w:p>
        </w:tc>
      </w:tr>
      <w:tr w:rsidR="003F40BF" w:rsidRPr="00EA5AD3" w:rsidTr="00403EDC">
        <w:tc>
          <w:tcPr>
            <w:tcW w:w="2263" w:type="dxa"/>
          </w:tcPr>
          <w:p w:rsidR="003F40BF" w:rsidRPr="00EA5AD3" w:rsidRDefault="00B23A19" w:rsidP="00403EDC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>
              <w:rPr>
                <w:rFonts w:ascii="Times New Roman" w:hAnsi="Times New Roman" w:cs="Arial"/>
                <w:sz w:val="24"/>
                <w:szCs w:val="24"/>
              </w:rPr>
              <w:t>Resultados e limitações da solução</w:t>
            </w:r>
          </w:p>
        </w:tc>
        <w:tc>
          <w:tcPr>
            <w:tcW w:w="3686" w:type="dxa"/>
          </w:tcPr>
          <w:p w:rsidR="003F40BF" w:rsidRPr="00EA5AD3" w:rsidRDefault="00B23A19" w:rsidP="00403EDC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Resultado através dos testes obtidos</w:t>
            </w:r>
            <w:r w:rsidR="00793EA0">
              <w:rPr>
                <w:rFonts w:ascii="Times New Roman" w:hAnsi="Times New Roman"/>
                <w:sz w:val="24"/>
                <w:szCs w:val="24"/>
              </w:rPr>
              <w:t xml:space="preserve"> e abordagens onde </w:t>
            </w:r>
            <w:r w:rsidR="00793EA0" w:rsidRPr="00793EA0">
              <w:rPr>
                <w:rFonts w:ascii="Times New Roman" w:hAnsi="Times New Roman"/>
                <w:i/>
                <w:sz w:val="24"/>
                <w:szCs w:val="24"/>
              </w:rPr>
              <w:t>progressive web a</w:t>
            </w:r>
            <w:r w:rsidRPr="00793EA0">
              <w:rPr>
                <w:rFonts w:ascii="Times New Roman" w:hAnsi="Times New Roman"/>
                <w:i/>
                <w:sz w:val="24"/>
                <w:szCs w:val="24"/>
              </w:rPr>
              <w:t>pps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pouco ou nada contribuem</w:t>
            </w:r>
            <w:r w:rsidR="003F40BF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01/11/2017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B23A19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30/11/2016</w:t>
            </w:r>
          </w:p>
        </w:tc>
      </w:tr>
    </w:tbl>
    <w:p w:rsidR="00B23A19" w:rsidRPr="00B23A19" w:rsidRDefault="00B23A19" w:rsidP="00B23A19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28152A">
        <w:rPr>
          <w:rFonts w:ascii="Times New Roman" w:hAnsi="Times New Roman" w:cs="Times New Roman"/>
          <w:color w:val="auto"/>
          <w:sz w:val="20"/>
          <w:szCs w:val="20"/>
        </w:rPr>
        <w:t>Fonte</w:t>
      </w:r>
      <w:r w:rsidRPr="00B23A19">
        <w:rPr>
          <w:rFonts w:ascii="Times New Roman" w:hAnsi="Times New Roman" w:cs="Times New Roman"/>
          <w:b w:val="0"/>
          <w:color w:val="auto"/>
          <w:sz w:val="20"/>
          <w:szCs w:val="20"/>
        </w:rPr>
        <w:t>: Elaborado pelo autor, 2017.</w:t>
      </w:r>
    </w:p>
    <w:p w:rsidR="009F35E7" w:rsidRPr="009F35E7" w:rsidRDefault="00C063D0" w:rsidP="00557D3A">
      <w:pPr>
        <w:pStyle w:val="PargrafodaLista"/>
        <w:keepNext w:val="0"/>
        <w:numPr>
          <w:ilvl w:val="0"/>
          <w:numId w:val="4"/>
        </w:numPr>
        <w:suppressAutoHyphens w:val="0"/>
        <w:spacing w:after="200"/>
        <w:outlineLvl w:val="0"/>
        <w:rPr>
          <w:rFonts w:ascii="Times New Roman" w:hAnsi="Times New Roman" w:cs="Times New Roman"/>
          <w:b/>
          <w:sz w:val="32"/>
          <w:szCs w:val="32"/>
        </w:rPr>
      </w:pPr>
      <w:r w:rsidRPr="009F35E7">
        <w:rPr>
          <w:rFonts w:ascii="Times New Roman" w:hAnsi="Times New Roman" w:cs="Times New Roman"/>
          <w:sz w:val="24"/>
          <w:szCs w:val="24"/>
        </w:rPr>
        <w:br w:type="page"/>
      </w:r>
      <w:bookmarkStart w:id="22" w:name="_Toc484077089"/>
      <w:r w:rsidR="009F35E7" w:rsidRPr="009F35E7">
        <w:rPr>
          <w:rFonts w:ascii="Times New Roman" w:hAnsi="Times New Roman" w:cs="Times New Roman"/>
          <w:b/>
          <w:sz w:val="32"/>
          <w:szCs w:val="32"/>
        </w:rPr>
        <w:lastRenderedPageBreak/>
        <w:t>Escopo da solução</w:t>
      </w:r>
      <w:bookmarkEnd w:id="22"/>
    </w:p>
    <w:p w:rsidR="009F35E7" w:rsidRPr="009F35E7" w:rsidRDefault="009F35E7" w:rsidP="009F35E7">
      <w:pPr>
        <w:spacing w:line="240" w:lineRule="auto"/>
        <w:ind w:firstLine="36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9F35E7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O trabalho tem como objetivo mostrar que os progressive web apps são de fato uma alternativa viável para o desenvolvimento de aplicações móveis, além disso apontar onde os mesmos possuem uma grande vantagem na adoção e em quais situações os mesmos pouco ou nada contribuem.</w:t>
      </w:r>
    </w:p>
    <w:p w:rsidR="009F35E7" w:rsidRPr="009F35E7" w:rsidRDefault="009F35E7" w:rsidP="009F35E7">
      <w:pPr>
        <w:spacing w:line="240" w:lineRule="auto"/>
        <w:ind w:firstLine="36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9F35E7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Através de testes utilizando aplicativos desenvolvidos em ambas as vertentes, nativa e progressiva, pretende-se </w:t>
      </w:r>
      <w:r w:rsidRPr="007E7060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analisar e comparar indicadores</w:t>
      </w:r>
      <w:r w:rsidRPr="009F35E7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como: uso de processador, memória RAM, consumo de bateria, uso de dados de rede entre outros. Os testes serão realizados utilizando o sistema operacional Android.</w:t>
      </w:r>
    </w:p>
    <w:p w:rsidR="006703D4" w:rsidRDefault="009F35E7" w:rsidP="009F35E7">
      <w:pPr>
        <w:spacing w:line="240" w:lineRule="auto"/>
        <w:ind w:firstLine="36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9F35E7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O referido trabalho </w:t>
      </w:r>
      <w:r w:rsidRPr="007E7060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não tem como objetivo</w:t>
      </w:r>
      <w:r w:rsidRPr="009F35E7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mostrar que os aplicativos progressivos vêm para substituir os apps nativos, mas sim mostrar que a abordagem progressiva pode ser utilizada de maneira viável, tornando-se uma alternativa de desenvolvimento para soluções móveis.</w:t>
      </w:r>
    </w:p>
    <w:p w:rsidR="009F35E7" w:rsidRDefault="006703D4" w:rsidP="006703D4">
      <w:pPr>
        <w:keepNext w:val="0"/>
        <w:suppressAutoHyphens w:val="0"/>
        <w:spacing w:after="200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br w:type="page"/>
      </w:r>
    </w:p>
    <w:p w:rsidR="006703D4" w:rsidRPr="006703D4" w:rsidRDefault="006703D4" w:rsidP="003C4600">
      <w:pPr>
        <w:pStyle w:val="PargrafodaLista"/>
        <w:keepNext w:val="0"/>
        <w:numPr>
          <w:ilvl w:val="0"/>
          <w:numId w:val="4"/>
        </w:numPr>
        <w:suppressAutoHyphens w:val="0"/>
        <w:spacing w:after="200"/>
        <w:outlineLvl w:val="0"/>
        <w:rPr>
          <w:rFonts w:ascii="Times New Roman" w:eastAsia="Times New Roman" w:hAnsi="Times New Roman" w:cs="Times New Roman"/>
          <w:b/>
          <w:color w:val="auto"/>
          <w:sz w:val="32"/>
          <w:szCs w:val="32"/>
          <w:lang w:eastAsia="pt-BR"/>
        </w:rPr>
      </w:pPr>
      <w:bookmarkStart w:id="23" w:name="_Toc484077090"/>
      <w:r w:rsidRPr="006703D4">
        <w:rPr>
          <w:rFonts w:ascii="Times New Roman" w:eastAsia="Times New Roman" w:hAnsi="Times New Roman" w:cs="Times New Roman"/>
          <w:b/>
          <w:color w:val="auto"/>
          <w:sz w:val="32"/>
          <w:szCs w:val="32"/>
          <w:lang w:eastAsia="pt-BR"/>
        </w:rPr>
        <w:lastRenderedPageBreak/>
        <w:t>Sumário proposto para a monografia</w:t>
      </w:r>
      <w:bookmarkEnd w:id="23"/>
    </w:p>
    <w:p w:rsidR="006703D4" w:rsidRPr="004C5D40" w:rsidRDefault="006703D4" w:rsidP="006703D4">
      <w:pPr>
        <w:pStyle w:val="Sumrio1"/>
        <w:tabs>
          <w:tab w:val="right" w:leader="dot" w:pos="93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Introdução</w:t>
      </w:r>
    </w:p>
    <w:p w:rsidR="006703D4" w:rsidRPr="00387281" w:rsidRDefault="00387281" w:rsidP="006703D4">
      <w:pPr>
        <w:pStyle w:val="Sumrio1"/>
        <w:numPr>
          <w:ilvl w:val="0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i/>
          <w:sz w:val="24"/>
          <w:szCs w:val="24"/>
        </w:rPr>
      </w:pPr>
      <w:r w:rsidRPr="00387281">
        <w:rPr>
          <w:rFonts w:ascii="Times New Roman" w:hAnsi="Times New Roman" w:cs="Times New Roman"/>
          <w:i/>
          <w:sz w:val="24"/>
          <w:szCs w:val="24"/>
        </w:rPr>
        <w:t>Progressive web apps</w:t>
      </w:r>
    </w:p>
    <w:p w:rsidR="006703D4" w:rsidRDefault="002E3882" w:rsidP="006703D4">
      <w:pPr>
        <w:pStyle w:val="Sumrio1"/>
        <w:numPr>
          <w:ilvl w:val="1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Tecnologias envolvidas</w:t>
      </w:r>
    </w:p>
    <w:p w:rsidR="006703D4" w:rsidRPr="002E3882" w:rsidRDefault="002E3882" w:rsidP="006703D4">
      <w:pPr>
        <w:pStyle w:val="Sumrio1"/>
        <w:numPr>
          <w:ilvl w:val="1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Casos de sucesso</w:t>
      </w:r>
    </w:p>
    <w:p w:rsidR="006703D4" w:rsidRDefault="002E3882" w:rsidP="006703D4">
      <w:pPr>
        <w:pStyle w:val="Sumrio1"/>
        <w:numPr>
          <w:ilvl w:val="1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Desvantagens da abordagem</w:t>
      </w:r>
    </w:p>
    <w:p w:rsidR="006703D4" w:rsidRDefault="006703D4" w:rsidP="006703D4">
      <w:pPr>
        <w:pStyle w:val="Sumrio1"/>
        <w:numPr>
          <w:ilvl w:val="0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Solução proposta</w:t>
      </w:r>
    </w:p>
    <w:p w:rsidR="006703D4" w:rsidRPr="0094480A" w:rsidRDefault="006703D4" w:rsidP="006703D4">
      <w:pPr>
        <w:pStyle w:val="Sumrio1"/>
        <w:numPr>
          <w:ilvl w:val="0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Testes e resultados</w:t>
      </w:r>
    </w:p>
    <w:p w:rsidR="006703D4" w:rsidRDefault="006703D4" w:rsidP="006703D4">
      <w:pPr>
        <w:pStyle w:val="Sumrio1"/>
        <w:numPr>
          <w:ilvl w:val="0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Conclusão</w:t>
      </w:r>
    </w:p>
    <w:p w:rsidR="006703D4" w:rsidRDefault="006703D4" w:rsidP="006703D4">
      <w:pPr>
        <w:pStyle w:val="Sumrio1"/>
        <w:numPr>
          <w:ilvl w:val="0"/>
          <w:numId w:val="7"/>
        </w:numPr>
        <w:tabs>
          <w:tab w:val="right" w:leader="dot" w:pos="9350"/>
        </w:tabs>
        <w:suppressAutoHyphens w:val="0"/>
        <w:spacing w:line="254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Referências bibliográficas</w:t>
      </w:r>
    </w:p>
    <w:p w:rsidR="00C063D0" w:rsidRDefault="009F35E7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 w:rsidRPr="009F35E7"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293A9F">
      <w:pPr>
        <w:pStyle w:val="PargrafodaLista"/>
        <w:numPr>
          <w:ilvl w:val="0"/>
          <w:numId w:val="4"/>
        </w:numPr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24" w:name="_Toc484077091"/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  <w:bookmarkEnd w:id="24"/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2D13" w:rsidRPr="00F21BBD" w:rsidRDefault="00542D13" w:rsidP="00511F49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AMARASINGHE, S. 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>Service Worker Development Cookbook</w:t>
      </w:r>
      <w:r w:rsidR="00F21BBD">
        <w:rPr>
          <w:rFonts w:ascii="Times New Roman" w:hAnsi="Times New Roman" w:cs="Times New Roman"/>
          <w:sz w:val="24"/>
          <w:szCs w:val="24"/>
          <w:lang w:val="en-US"/>
        </w:rPr>
        <w:t>. Packt Publishing, 2016.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42D13" w:rsidRDefault="00542D13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623D12">
        <w:rPr>
          <w:rFonts w:ascii="Times New Roman" w:hAnsi="Times New Roman" w:cs="Times New Roman"/>
          <w:b/>
          <w:sz w:val="24"/>
          <w:szCs w:val="24"/>
          <w:lang w:val="en-US"/>
        </w:rPr>
        <w:t>Application Cache is a Douchebag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8 mai. 2012. </w:t>
      </w:r>
      <w:r w:rsidRPr="00623D12">
        <w:rPr>
          <w:rFonts w:ascii="Times New Roman" w:hAnsi="Times New Roman" w:cs="Times New Roman"/>
          <w:sz w:val="24"/>
          <w:szCs w:val="24"/>
        </w:rPr>
        <w:t>Disponível em: &lt;https://alistapart.com/article/application-cache-is-a-douchebag</w:t>
      </w:r>
      <w:r>
        <w:rPr>
          <w:rFonts w:ascii="Times New Roman" w:hAnsi="Times New Roman" w:cs="Times New Roman"/>
          <w:sz w:val="24"/>
          <w:szCs w:val="24"/>
        </w:rPr>
        <w:t>&gt; Acesso em: 14 mai. 2017.</w:t>
      </w: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EC2328">
        <w:rPr>
          <w:rFonts w:ascii="Times New Roman" w:hAnsi="Times New Roman" w:cs="Times New Roman"/>
          <w:sz w:val="24"/>
          <w:szCs w:val="24"/>
        </w:rPr>
        <w:t>Disponível em: &lt;https://developers.google.com/web/fundamentals/in</w:t>
      </w:r>
      <w:r w:rsidRPr="00511F49">
        <w:rPr>
          <w:rFonts w:ascii="Times New Roman" w:hAnsi="Times New Roman" w:cs="Times New Roman"/>
          <w:sz w:val="24"/>
          <w:szCs w:val="24"/>
        </w:rPr>
        <w:t>stant-and-offline/service-worker/lifecycle&gt; Acesso em: 30 abr. 2017.</w:t>
      </w:r>
    </w:p>
    <w:p w:rsidR="004D7199" w:rsidRDefault="004D719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D7199" w:rsidRPr="004D7199" w:rsidRDefault="004D719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4D7199">
        <w:rPr>
          <w:rFonts w:ascii="Times New Roman" w:hAnsi="Times New Roman" w:cs="Times New Roman"/>
          <w:sz w:val="24"/>
          <w:szCs w:val="24"/>
          <w:lang w:val="en-US"/>
        </w:rPr>
        <w:t xml:space="preserve">COHEN, Mark; OSMANI, Addy. </w:t>
      </w:r>
      <w:r w:rsidRPr="004D7199">
        <w:rPr>
          <w:rFonts w:ascii="Times New Roman" w:hAnsi="Times New Roman" w:cs="Times New Roman"/>
          <w:b/>
          <w:sz w:val="24"/>
          <w:szCs w:val="24"/>
          <w:lang w:val="en-US"/>
        </w:rPr>
        <w:t xml:space="preserve">Offline Storage for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Progressive Web Apps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12 mai. 2017. </w:t>
      </w:r>
      <w:r w:rsidRPr="004D7199">
        <w:rPr>
          <w:rFonts w:ascii="Times New Roman" w:hAnsi="Times New Roman" w:cs="Times New Roman"/>
          <w:sz w:val="24"/>
          <w:szCs w:val="24"/>
        </w:rPr>
        <w:t>Disponível em: &lt;https://developers.google.com/web/fundamentals/instant-and-offline/web-storage/offline-for-pwa</w:t>
      </w:r>
      <w:r>
        <w:rPr>
          <w:rFonts w:ascii="Times New Roman" w:hAnsi="Times New Roman" w:cs="Times New Roman"/>
          <w:sz w:val="24"/>
          <w:szCs w:val="24"/>
        </w:rPr>
        <w:t>&gt; Acesso em: 28 mai. 2017.</w:t>
      </w:r>
    </w:p>
    <w:p w:rsidR="00511F49" w:rsidRPr="004D719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6F1050" w:rsidRDefault="006F1050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F1050" w:rsidRPr="006F1050" w:rsidRDefault="006F1050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6F1050">
        <w:rPr>
          <w:rFonts w:ascii="Times New Roman" w:hAnsi="Times New Roman" w:cs="Times New Roman"/>
          <w:sz w:val="24"/>
          <w:szCs w:val="24"/>
          <w:lang w:val="en-US"/>
        </w:rPr>
        <w:t xml:space="preserve">GRIGSBY, Jason. </w:t>
      </w:r>
      <w:r w:rsidRPr="006F1050">
        <w:rPr>
          <w:rFonts w:ascii="Times New Roman" w:hAnsi="Times New Roman" w:cs="Times New Roman"/>
          <w:b/>
          <w:sz w:val="24"/>
          <w:szCs w:val="24"/>
          <w:lang w:val="en-US"/>
        </w:rPr>
        <w:t>iOS doesn’t support Progressive Web Apps, so what?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6F1050">
        <w:rPr>
          <w:rFonts w:ascii="Times New Roman" w:hAnsi="Times New Roman" w:cs="Times New Roman"/>
          <w:sz w:val="24"/>
          <w:szCs w:val="24"/>
          <w:lang w:val="en-US"/>
        </w:rPr>
        <w:t>25 out. 2016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6F1050">
        <w:rPr>
          <w:rFonts w:ascii="Times New Roman" w:hAnsi="Times New Roman" w:cs="Times New Roman"/>
          <w:sz w:val="24"/>
          <w:szCs w:val="24"/>
        </w:rPr>
        <w:t xml:space="preserve">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6F1050">
        <w:t xml:space="preserve"> </w:t>
      </w:r>
      <w:r w:rsidRPr="006F1050">
        <w:rPr>
          <w:rFonts w:ascii="Times New Roman" w:hAnsi="Times New Roman" w:cs="Times New Roman"/>
          <w:sz w:val="24"/>
          <w:szCs w:val="24"/>
        </w:rPr>
        <w:t>https://cloudfour.com/thinks/ios-doesnt-support-progressive-web-apps-so-what/</w:t>
      </w:r>
      <w:r>
        <w:rPr>
          <w:rFonts w:ascii="Times New Roman" w:hAnsi="Times New Roman" w:cs="Times New Roman"/>
          <w:sz w:val="24"/>
          <w:szCs w:val="24"/>
        </w:rPr>
        <w:t>&gt; Acesso em: 28 mai. 2017.</w:t>
      </w:r>
    </w:p>
    <w:p w:rsidR="00511F49" w:rsidRPr="006F1050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89327A" w:rsidRDefault="0089327A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89327A">
        <w:rPr>
          <w:rFonts w:ascii="Times New Roman" w:hAnsi="Times New Roman" w:cs="Times New Roman"/>
          <w:sz w:val="24"/>
          <w:szCs w:val="24"/>
          <w:lang w:val="en-US"/>
        </w:rPr>
        <w:t xml:space="preserve">MEDLEY, Joseph. </w:t>
      </w:r>
      <w:r w:rsidRPr="0089327A">
        <w:rPr>
          <w:rFonts w:ascii="Times New Roman" w:hAnsi="Times New Roman" w:cs="Times New Roman"/>
          <w:b/>
          <w:sz w:val="24"/>
          <w:szCs w:val="24"/>
          <w:lang w:val="en-US"/>
        </w:rPr>
        <w:t>Web Push Notifications: Timely, Relevant, and Precise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12 mai. 2017. </w:t>
      </w:r>
      <w:r w:rsidRPr="0089327A">
        <w:rPr>
          <w:rFonts w:ascii="Times New Roman" w:hAnsi="Times New Roman" w:cs="Times New Roman"/>
          <w:sz w:val="24"/>
          <w:szCs w:val="24"/>
        </w:rPr>
        <w:t>Disponível em: &lt;https://developers.google.com/web/fundamentals/engage-and-retain/push-notifications/</w:t>
      </w:r>
      <w:r>
        <w:rPr>
          <w:rFonts w:ascii="Times New Roman" w:hAnsi="Times New Roman" w:cs="Times New Roman"/>
          <w:sz w:val="24"/>
          <w:szCs w:val="24"/>
        </w:rPr>
        <w:t>&gt; Acesso em: 27 mai. 2017.</w:t>
      </w:r>
    </w:p>
    <w:p w:rsidR="00167CAE" w:rsidRDefault="00167CAE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D55973" w:rsidRDefault="00D55973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167CAE">
        <w:rPr>
          <w:rFonts w:ascii="Times New Roman" w:hAnsi="Times New Roman" w:cs="Times New Roman"/>
          <w:sz w:val="24"/>
          <w:szCs w:val="24"/>
          <w:lang w:val="en-US"/>
        </w:rPr>
        <w:t>MDN</w:t>
      </w:r>
      <w:r w:rsidR="00F245B0">
        <w:rPr>
          <w:rFonts w:ascii="Times New Roman" w:hAnsi="Times New Roman" w:cs="Times New Roman"/>
          <w:sz w:val="24"/>
          <w:szCs w:val="24"/>
          <w:lang w:val="en-US"/>
        </w:rPr>
        <w:t xml:space="preserve"> a</w:t>
      </w:r>
      <w:r w:rsidRPr="00167CAE">
        <w:rPr>
          <w:rFonts w:ascii="Times New Roman" w:hAnsi="Times New Roman" w:cs="Times New Roman"/>
          <w:sz w:val="24"/>
          <w:szCs w:val="24"/>
          <w:lang w:val="en-US"/>
        </w:rPr>
        <w:t xml:space="preserve">, Mozilla Development Network. </w:t>
      </w:r>
      <w:r w:rsidR="00ED7000" w:rsidRPr="0012611E">
        <w:rPr>
          <w:rFonts w:ascii="Times New Roman" w:hAnsi="Times New Roman" w:cs="Times New Roman"/>
          <w:b/>
          <w:sz w:val="24"/>
          <w:szCs w:val="24"/>
        </w:rPr>
        <w:t>API Push</w:t>
      </w:r>
      <w:r w:rsidR="00D65850" w:rsidRPr="0012611E">
        <w:rPr>
          <w:rFonts w:ascii="Times New Roman" w:hAnsi="Times New Roman" w:cs="Times New Roman"/>
          <w:sz w:val="24"/>
          <w:szCs w:val="24"/>
        </w:rPr>
        <w:t>,</w:t>
      </w:r>
      <w:r w:rsidRPr="0012611E">
        <w:rPr>
          <w:rFonts w:ascii="Times New Roman" w:hAnsi="Times New Roman" w:cs="Times New Roman"/>
          <w:sz w:val="24"/>
          <w:szCs w:val="24"/>
        </w:rPr>
        <w:t xml:space="preserve"> </w:t>
      </w:r>
      <w:r w:rsidR="00ED7000" w:rsidRPr="0012611E">
        <w:rPr>
          <w:rFonts w:ascii="Times New Roman" w:hAnsi="Times New Roman" w:cs="Times New Roman"/>
          <w:sz w:val="24"/>
          <w:szCs w:val="24"/>
        </w:rPr>
        <w:t>2</w:t>
      </w:r>
      <w:r w:rsidRPr="0012611E">
        <w:rPr>
          <w:rFonts w:ascii="Times New Roman" w:hAnsi="Times New Roman" w:cs="Times New Roman"/>
          <w:sz w:val="24"/>
          <w:szCs w:val="24"/>
        </w:rPr>
        <w:t xml:space="preserve">8 </w:t>
      </w:r>
      <w:r w:rsidR="00ED7000" w:rsidRPr="0012611E">
        <w:rPr>
          <w:rFonts w:ascii="Times New Roman" w:hAnsi="Times New Roman" w:cs="Times New Roman"/>
          <w:sz w:val="24"/>
          <w:szCs w:val="24"/>
        </w:rPr>
        <w:t>jan</w:t>
      </w:r>
      <w:r w:rsidRPr="0012611E">
        <w:rPr>
          <w:rFonts w:ascii="Times New Roman" w:hAnsi="Times New Roman" w:cs="Times New Roman"/>
          <w:sz w:val="24"/>
          <w:szCs w:val="24"/>
        </w:rPr>
        <w:t xml:space="preserve">. </w:t>
      </w:r>
      <w:r w:rsidR="00ED7000" w:rsidRPr="0012611E">
        <w:rPr>
          <w:rFonts w:ascii="Times New Roman" w:hAnsi="Times New Roman" w:cs="Times New Roman"/>
          <w:sz w:val="24"/>
          <w:szCs w:val="24"/>
        </w:rPr>
        <w:t>2016</w:t>
      </w:r>
      <w:r w:rsidRPr="0012611E">
        <w:rPr>
          <w:rFonts w:ascii="Times New Roman" w:hAnsi="Times New Roman" w:cs="Times New Roman"/>
          <w:sz w:val="24"/>
          <w:szCs w:val="24"/>
        </w:rPr>
        <w:t xml:space="preserve">. </w:t>
      </w:r>
      <w:r w:rsidRPr="00167CAE">
        <w:rPr>
          <w:rFonts w:ascii="Times New Roman" w:hAnsi="Times New Roman" w:cs="Times New Roman"/>
          <w:sz w:val="24"/>
          <w:szCs w:val="24"/>
        </w:rPr>
        <w:t>Disponível em: &lt;</w:t>
      </w:r>
      <w:r w:rsidRPr="00D55973">
        <w:rPr>
          <w:rFonts w:ascii="Times New Roman" w:hAnsi="Times New Roman" w:cs="Times New Roman"/>
          <w:sz w:val="24"/>
          <w:szCs w:val="24"/>
        </w:rPr>
        <w:t>https://developer.mozilla.org/pt-BR/docs/Web/API/Cache</w:t>
      </w:r>
      <w:r>
        <w:rPr>
          <w:rFonts w:ascii="Times New Roman" w:hAnsi="Times New Roman" w:cs="Times New Roman"/>
          <w:sz w:val="24"/>
          <w:szCs w:val="24"/>
        </w:rPr>
        <w:t>&gt; Acesso em: 28 mai. 2017.</w:t>
      </w:r>
    </w:p>
    <w:p w:rsidR="00D55973" w:rsidRDefault="00D55973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D7000" w:rsidRDefault="00ED7000" w:rsidP="00ED7000">
      <w:pPr>
        <w:jc w:val="both"/>
        <w:rPr>
          <w:rFonts w:ascii="Times New Roman" w:hAnsi="Times New Roman" w:cs="Times New Roman"/>
          <w:sz w:val="24"/>
          <w:szCs w:val="24"/>
        </w:rPr>
      </w:pPr>
      <w:r w:rsidRPr="00167CAE">
        <w:rPr>
          <w:rFonts w:ascii="Times New Roman" w:hAnsi="Times New Roman" w:cs="Times New Roman"/>
          <w:sz w:val="24"/>
          <w:szCs w:val="24"/>
          <w:lang w:val="en-US"/>
        </w:rPr>
        <w:t>MDN</w:t>
      </w:r>
      <w:r w:rsidR="00F245B0">
        <w:rPr>
          <w:rFonts w:ascii="Times New Roman" w:hAnsi="Times New Roman" w:cs="Times New Roman"/>
          <w:sz w:val="24"/>
          <w:szCs w:val="24"/>
          <w:lang w:val="en-US"/>
        </w:rPr>
        <w:t xml:space="preserve"> b</w:t>
      </w:r>
      <w:r w:rsidRPr="00167CAE">
        <w:rPr>
          <w:rFonts w:ascii="Times New Roman" w:hAnsi="Times New Roman" w:cs="Times New Roman"/>
          <w:sz w:val="24"/>
          <w:szCs w:val="24"/>
          <w:lang w:val="en-US"/>
        </w:rPr>
        <w:t xml:space="preserve">, Mozilla Development Network. </w:t>
      </w:r>
      <w:r w:rsidRPr="0012611E">
        <w:rPr>
          <w:rFonts w:ascii="Times New Roman" w:hAnsi="Times New Roman" w:cs="Times New Roman"/>
          <w:b/>
          <w:sz w:val="24"/>
          <w:szCs w:val="24"/>
        </w:rPr>
        <w:t>Cache</w:t>
      </w:r>
      <w:r w:rsidRPr="0012611E">
        <w:rPr>
          <w:rFonts w:ascii="Times New Roman" w:hAnsi="Times New Roman" w:cs="Times New Roman"/>
          <w:sz w:val="24"/>
          <w:szCs w:val="24"/>
        </w:rPr>
        <w:t xml:space="preserve">, 18 abr. 2017. </w:t>
      </w:r>
      <w:r w:rsidRPr="00167CAE">
        <w:rPr>
          <w:rFonts w:ascii="Times New Roman" w:hAnsi="Times New Roman" w:cs="Times New Roman"/>
          <w:sz w:val="24"/>
          <w:szCs w:val="24"/>
        </w:rPr>
        <w:t>Disponível em: &lt;</w:t>
      </w:r>
      <w:r w:rsidRPr="00ED7000">
        <w:rPr>
          <w:rFonts w:ascii="Times New Roman" w:hAnsi="Times New Roman" w:cs="Times New Roman"/>
          <w:sz w:val="24"/>
          <w:szCs w:val="24"/>
        </w:rPr>
        <w:t>https://developer.mozilla.org/pt-BR/docs/Web/API/API_Push</w:t>
      </w:r>
      <w:r>
        <w:rPr>
          <w:rFonts w:ascii="Times New Roman" w:hAnsi="Times New Roman" w:cs="Times New Roman"/>
          <w:sz w:val="24"/>
          <w:szCs w:val="24"/>
        </w:rPr>
        <w:t>&gt; Acesso em: 28 mai. 2017.</w:t>
      </w:r>
    </w:p>
    <w:p w:rsidR="00ED7000" w:rsidRDefault="00ED7000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67CAE" w:rsidRDefault="00167CAE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167CAE">
        <w:rPr>
          <w:rFonts w:ascii="Times New Roman" w:hAnsi="Times New Roman" w:cs="Times New Roman"/>
          <w:sz w:val="24"/>
          <w:szCs w:val="24"/>
          <w:lang w:val="en-US"/>
        </w:rPr>
        <w:lastRenderedPageBreak/>
        <w:t>MDN</w:t>
      </w:r>
      <w:r w:rsidR="00F245B0">
        <w:rPr>
          <w:rFonts w:ascii="Times New Roman" w:hAnsi="Times New Roman" w:cs="Times New Roman"/>
          <w:sz w:val="24"/>
          <w:szCs w:val="24"/>
          <w:lang w:val="en-US"/>
        </w:rPr>
        <w:t xml:space="preserve"> c</w:t>
      </w:r>
      <w:r w:rsidRPr="00167CAE">
        <w:rPr>
          <w:rFonts w:ascii="Times New Roman" w:hAnsi="Times New Roman" w:cs="Times New Roman"/>
          <w:sz w:val="24"/>
          <w:szCs w:val="24"/>
          <w:lang w:val="en-US"/>
        </w:rPr>
        <w:t xml:space="preserve">, Mozilla Development Network. </w:t>
      </w:r>
      <w:r w:rsidR="00F245B0" w:rsidRPr="0012611E">
        <w:rPr>
          <w:rFonts w:ascii="Times New Roman" w:hAnsi="Times New Roman" w:cs="Times New Roman"/>
          <w:b/>
          <w:sz w:val="24"/>
          <w:szCs w:val="24"/>
        </w:rPr>
        <w:t>Fetch API</w:t>
      </w:r>
      <w:r w:rsidR="00D65850" w:rsidRPr="0012611E">
        <w:rPr>
          <w:rFonts w:ascii="Times New Roman" w:hAnsi="Times New Roman" w:cs="Times New Roman"/>
          <w:sz w:val="24"/>
          <w:szCs w:val="24"/>
        </w:rPr>
        <w:t>,</w:t>
      </w:r>
      <w:r w:rsidRPr="0012611E">
        <w:rPr>
          <w:rFonts w:ascii="Times New Roman" w:hAnsi="Times New Roman" w:cs="Times New Roman"/>
          <w:sz w:val="24"/>
          <w:szCs w:val="24"/>
        </w:rPr>
        <w:t xml:space="preserve"> </w:t>
      </w:r>
      <w:r w:rsidR="00F245B0" w:rsidRPr="0012611E">
        <w:rPr>
          <w:rFonts w:ascii="Times New Roman" w:hAnsi="Times New Roman" w:cs="Times New Roman"/>
          <w:sz w:val="24"/>
          <w:szCs w:val="24"/>
        </w:rPr>
        <w:t>6 ago</w:t>
      </w:r>
      <w:r w:rsidRPr="0012611E">
        <w:rPr>
          <w:rFonts w:ascii="Times New Roman" w:hAnsi="Times New Roman" w:cs="Times New Roman"/>
          <w:sz w:val="24"/>
          <w:szCs w:val="24"/>
        </w:rPr>
        <w:t xml:space="preserve">. </w:t>
      </w:r>
      <w:r w:rsidR="00F245B0" w:rsidRPr="0012611E">
        <w:rPr>
          <w:rFonts w:ascii="Times New Roman" w:hAnsi="Times New Roman" w:cs="Times New Roman"/>
          <w:sz w:val="24"/>
          <w:szCs w:val="24"/>
        </w:rPr>
        <w:t>2016</w:t>
      </w:r>
      <w:r w:rsidRPr="0012611E">
        <w:rPr>
          <w:rFonts w:ascii="Times New Roman" w:hAnsi="Times New Roman" w:cs="Times New Roman"/>
          <w:sz w:val="24"/>
          <w:szCs w:val="24"/>
        </w:rPr>
        <w:t xml:space="preserve">. </w:t>
      </w:r>
      <w:r w:rsidRPr="00167CAE">
        <w:rPr>
          <w:rFonts w:ascii="Times New Roman" w:hAnsi="Times New Roman" w:cs="Times New Roman"/>
          <w:sz w:val="24"/>
          <w:szCs w:val="24"/>
        </w:rPr>
        <w:t>Disponível em: &lt;</w:t>
      </w:r>
      <w:r w:rsidR="00F245B0" w:rsidRPr="00F245B0">
        <w:rPr>
          <w:rFonts w:ascii="Times New Roman" w:hAnsi="Times New Roman" w:cs="Times New Roman"/>
          <w:sz w:val="24"/>
          <w:szCs w:val="24"/>
        </w:rPr>
        <w:t>https://developer.mozilla.org/pt-BR/docs/Web/API/Fetch_API</w:t>
      </w:r>
      <w:r>
        <w:rPr>
          <w:rFonts w:ascii="Times New Roman" w:hAnsi="Times New Roman" w:cs="Times New Roman"/>
          <w:sz w:val="24"/>
          <w:szCs w:val="24"/>
        </w:rPr>
        <w:t>&gt; Acesso em: 28 mai. 2017.</w:t>
      </w:r>
    </w:p>
    <w:p w:rsidR="00F245B0" w:rsidRDefault="00F245B0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245B0" w:rsidRDefault="00F245B0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167CAE">
        <w:rPr>
          <w:rFonts w:ascii="Times New Roman" w:hAnsi="Times New Roman" w:cs="Times New Roman"/>
          <w:sz w:val="24"/>
          <w:szCs w:val="24"/>
          <w:lang w:val="en-US"/>
        </w:rPr>
        <w:t>MDN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d</w:t>
      </w:r>
      <w:r w:rsidRPr="00167CAE">
        <w:rPr>
          <w:rFonts w:ascii="Times New Roman" w:hAnsi="Times New Roman" w:cs="Times New Roman"/>
          <w:sz w:val="24"/>
          <w:szCs w:val="24"/>
          <w:lang w:val="en-US"/>
        </w:rPr>
        <w:t xml:space="preserve">, Mozilla Development Network. </w:t>
      </w:r>
      <w:r w:rsidRPr="0012611E">
        <w:rPr>
          <w:rFonts w:ascii="Times New Roman" w:hAnsi="Times New Roman" w:cs="Times New Roman"/>
          <w:b/>
          <w:sz w:val="24"/>
          <w:szCs w:val="24"/>
        </w:rPr>
        <w:t>IndexedDB</w:t>
      </w:r>
      <w:r w:rsidRPr="0012611E">
        <w:rPr>
          <w:rFonts w:ascii="Times New Roman" w:hAnsi="Times New Roman" w:cs="Times New Roman"/>
          <w:sz w:val="24"/>
          <w:szCs w:val="24"/>
        </w:rPr>
        <w:t xml:space="preserve">, 11 abr. 2017. </w:t>
      </w:r>
      <w:r w:rsidRPr="00167CAE">
        <w:rPr>
          <w:rFonts w:ascii="Times New Roman" w:hAnsi="Times New Roman" w:cs="Times New Roman"/>
          <w:sz w:val="24"/>
          <w:szCs w:val="24"/>
        </w:rPr>
        <w:t>Disponível em: &lt;https://developer.mozilla.org/pt-BR/docs/IndexedDB</w:t>
      </w:r>
      <w:r>
        <w:rPr>
          <w:rFonts w:ascii="Times New Roman" w:hAnsi="Times New Roman" w:cs="Times New Roman"/>
          <w:sz w:val="24"/>
          <w:szCs w:val="24"/>
        </w:rPr>
        <w:t>&gt; Acesso em: 28 mai. 2017</w:t>
      </w:r>
    </w:p>
    <w:p w:rsidR="00D65850" w:rsidRDefault="00D65850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D65850" w:rsidRDefault="00D65850" w:rsidP="00511F49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65850">
        <w:rPr>
          <w:rFonts w:ascii="Times New Roman" w:hAnsi="Times New Roman" w:cs="Times New Roman"/>
          <w:sz w:val="24"/>
          <w:szCs w:val="24"/>
          <w:lang w:val="en-US"/>
        </w:rPr>
        <w:t>MDN</w:t>
      </w:r>
      <w:r w:rsidR="00F245B0">
        <w:rPr>
          <w:rFonts w:ascii="Times New Roman" w:hAnsi="Times New Roman" w:cs="Times New Roman"/>
          <w:sz w:val="24"/>
          <w:szCs w:val="24"/>
          <w:lang w:val="en-US"/>
        </w:rPr>
        <w:t xml:space="preserve"> e</w:t>
      </w:r>
      <w:r w:rsidRPr="00D65850">
        <w:rPr>
          <w:rFonts w:ascii="Times New Roman" w:hAnsi="Times New Roman" w:cs="Times New Roman"/>
          <w:sz w:val="24"/>
          <w:szCs w:val="24"/>
          <w:lang w:val="en-US"/>
        </w:rPr>
        <w:t xml:space="preserve">, Mozilla Development Network. </w:t>
      </w:r>
      <w:r w:rsidRPr="00D65850">
        <w:rPr>
          <w:rFonts w:ascii="Times New Roman" w:hAnsi="Times New Roman" w:cs="Times New Roman"/>
          <w:b/>
          <w:sz w:val="24"/>
          <w:szCs w:val="24"/>
        </w:rPr>
        <w:t>Web App Manifest</w:t>
      </w:r>
      <w:r w:rsidRPr="00D65850">
        <w:rPr>
          <w:rFonts w:ascii="Times New Roman" w:hAnsi="Times New Roman" w:cs="Times New Roman"/>
          <w:sz w:val="24"/>
          <w:szCs w:val="24"/>
        </w:rPr>
        <w:t>, 31 ago. 2016. Disponível em: &lt;https://developer.mozilla.org/pt-BR/docs/Web/Manifest</w:t>
      </w:r>
      <w:r>
        <w:rPr>
          <w:rFonts w:ascii="Times New Roman" w:hAnsi="Times New Roman" w:cs="Times New Roman"/>
          <w:sz w:val="24"/>
          <w:szCs w:val="24"/>
        </w:rPr>
        <w:t>&gt; Acesso em: 27 mai. 2017.</w:t>
      </w:r>
      <w:r w:rsidRPr="00D65850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2611E" w:rsidRDefault="0012611E" w:rsidP="00511F49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2611E" w:rsidRPr="0012611E" w:rsidRDefault="0012611E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OPUS, Opus Software. </w:t>
      </w:r>
      <w:r w:rsidRPr="0012611E">
        <w:rPr>
          <w:rFonts w:ascii="Times New Roman" w:hAnsi="Times New Roman" w:cs="Times New Roman"/>
          <w:b/>
          <w:sz w:val="24"/>
          <w:szCs w:val="24"/>
        </w:rPr>
        <w:t>Estatísticas de uso de celular no Brasil</w:t>
      </w:r>
      <w:r>
        <w:rPr>
          <w:rFonts w:ascii="Times New Roman" w:hAnsi="Times New Roman" w:cs="Times New Roman"/>
          <w:sz w:val="24"/>
          <w:szCs w:val="24"/>
        </w:rPr>
        <w:t>. 18 abr. 2016. Disponível em: &lt;</w:t>
      </w:r>
      <w:r w:rsidRPr="0012611E">
        <w:rPr>
          <w:rFonts w:ascii="Times New Roman" w:hAnsi="Times New Roman" w:cs="Times New Roman"/>
          <w:sz w:val="24"/>
          <w:szCs w:val="24"/>
        </w:rPr>
        <w:t>https://www.opus-software.com.br/estatisticas-uso-celular-brasil/</w:t>
      </w:r>
      <w:r>
        <w:rPr>
          <w:rFonts w:ascii="Times New Roman" w:hAnsi="Times New Roman" w:cs="Times New Roman"/>
          <w:sz w:val="24"/>
          <w:szCs w:val="24"/>
        </w:rPr>
        <w:t xml:space="preserve">&gt; </w:t>
      </w:r>
      <w:r w:rsidR="00C80E3B">
        <w:rPr>
          <w:rFonts w:ascii="Times New Roman" w:hAnsi="Times New Roman" w:cs="Times New Roman"/>
          <w:sz w:val="24"/>
          <w:szCs w:val="24"/>
        </w:rPr>
        <w:t>Acesso em: 15 mar. 2017.</w:t>
      </w:r>
    </w:p>
    <w:p w:rsidR="0089327A" w:rsidRPr="00D65850" w:rsidRDefault="0089327A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12611E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</w:t>
      </w:r>
      <w:r w:rsidRPr="00511F49">
        <w:rPr>
          <w:rFonts w:ascii="Times New Roman" w:hAnsi="Times New Roman" w:cs="Times New Roman"/>
          <w:sz w:val="24"/>
          <w:szCs w:val="24"/>
        </w:rPr>
        <w:t>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86AE2" w:rsidRDefault="00886AE2" w:rsidP="006F335C">
      <w:pPr>
        <w:spacing w:line="240" w:lineRule="auto"/>
      </w:pPr>
      <w:r>
        <w:separator/>
      </w:r>
    </w:p>
  </w:endnote>
  <w:endnote w:type="continuationSeparator" w:id="1">
    <w:p w:rsidR="00886AE2" w:rsidRDefault="00886AE2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86AE2" w:rsidRDefault="00886AE2" w:rsidP="006F335C">
      <w:pPr>
        <w:spacing w:line="240" w:lineRule="auto"/>
      </w:pPr>
      <w:r>
        <w:separator/>
      </w:r>
    </w:p>
  </w:footnote>
  <w:footnote w:type="continuationSeparator" w:id="1">
    <w:p w:rsidR="00886AE2" w:rsidRDefault="00886AE2" w:rsidP="006F335C">
      <w:pPr>
        <w:spacing w:line="240" w:lineRule="auto"/>
      </w:pPr>
      <w:r>
        <w:continuationSeparator/>
      </w:r>
    </w:p>
  </w:footnote>
  <w:footnote w:id="2">
    <w:p w:rsidR="00403EDC" w:rsidRDefault="00403EDC">
      <w:pPr>
        <w:pStyle w:val="Textodenotaderodap"/>
      </w:pPr>
      <w:r w:rsidRPr="00221B30">
        <w:rPr>
          <w:rStyle w:val="Refdenotaderodap"/>
          <w:rFonts w:ascii="Times New Roman" w:hAnsi="Times New Roman" w:cs="Times New Roman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403EDC" w:rsidRPr="00221B30" w:rsidRDefault="00403EDC">
      <w:pPr>
        <w:pStyle w:val="Textodenotaderodap"/>
        <w:rPr>
          <w:rFonts w:ascii="Times New Roman" w:hAnsi="Times New Roman" w:cs="Times New Roman"/>
        </w:rPr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https://www.snapchat.com/l/pt-br/</w:t>
      </w:r>
    </w:p>
  </w:footnote>
  <w:footnote w:id="4">
    <w:p w:rsidR="00403EDC" w:rsidRPr="00D5086D" w:rsidRDefault="00403EDC">
      <w:pPr>
        <w:pStyle w:val="Textodenotaderodap"/>
        <w:rPr>
          <w:rFonts w:ascii="Times New Roman" w:hAnsi="Times New Roman" w:cs="Times New Roman"/>
        </w:rPr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https://</w:t>
      </w:r>
      <w:r w:rsidRPr="00D5086D">
        <w:rPr>
          <w:rFonts w:ascii="Times New Roman" w:hAnsi="Times New Roman" w:cs="Times New Roman"/>
        </w:rPr>
        <w:t>www.airbnb.com.br/</w:t>
      </w:r>
    </w:p>
  </w:footnote>
  <w:footnote w:id="5">
    <w:p w:rsidR="00403EDC" w:rsidRPr="00221B30" w:rsidRDefault="00403EDC">
      <w:pPr>
        <w:pStyle w:val="Textodenotaderodap"/>
        <w:rPr>
          <w:rFonts w:ascii="Times New Roman" w:hAnsi="Times New Roman" w:cs="Times New Roman"/>
        </w:rPr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https://pt.aliexpress.com/br_home.htm</w:t>
      </w:r>
    </w:p>
  </w:footnote>
  <w:footnote w:id="6">
    <w:p w:rsidR="00403EDC" w:rsidRPr="00221B30" w:rsidRDefault="00403EDC">
      <w:pPr>
        <w:pStyle w:val="Textodenotaderodap"/>
        <w:rPr>
          <w:rFonts w:ascii="Times New Roman" w:hAnsi="Times New Roman" w:cs="Times New Roman"/>
        </w:rPr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https://www.flipkart.com/</w:t>
      </w:r>
    </w:p>
  </w:footnote>
  <w:footnote w:id="7">
    <w:p w:rsidR="00403EDC" w:rsidRDefault="00403EDC">
      <w:pPr>
        <w:pStyle w:val="Textodenotaderodap"/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http://www.konga</w:t>
      </w:r>
      <w:r w:rsidRPr="00D5086D">
        <w:rPr>
          <w:rFonts w:ascii="Times New Roman" w:hAnsi="Times New Roman" w:cs="Times New Roman"/>
        </w:rPr>
        <w:t>.com/</w:t>
      </w:r>
    </w:p>
  </w:footnote>
  <w:footnote w:id="8">
    <w:p w:rsidR="00403EDC" w:rsidRDefault="00403EDC">
      <w:pPr>
        <w:pStyle w:val="Textodenotaderodap"/>
      </w:pPr>
      <w:r w:rsidRPr="00221B30">
        <w:rPr>
          <w:rStyle w:val="Refdenotaderodap"/>
          <w:rFonts w:ascii="Times New Roman" w:hAnsi="Times New Roman" w:cs="Times New Roman"/>
        </w:rPr>
        <w:footnoteRef/>
      </w:r>
      <w:r>
        <w:t xml:space="preserve"> </w:t>
      </w:r>
      <w:r w:rsidRPr="00965341">
        <w:rPr>
          <w:rFonts w:ascii="Times New Roman" w:hAnsi="Times New Roman" w:cs="Times New Roman"/>
        </w:rPr>
        <w:t>https://medium.com/tableless/introdu%C3%A7%C3%A3o-aos-progressive-web-apps-ad47ba24cddb</w:t>
      </w:r>
    </w:p>
  </w:footnote>
  <w:footnote w:id="9">
    <w:p w:rsidR="005A55F5" w:rsidRPr="00221B30" w:rsidRDefault="005A55F5">
      <w:pPr>
        <w:pStyle w:val="Textodenotaderodap"/>
        <w:rPr>
          <w:rFonts w:ascii="Times New Roman" w:hAnsi="Times New Roman" w:cs="Times New Roman"/>
        </w:rPr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https://www.google.com/chrome/browser/desktop/index.html</w:t>
      </w:r>
    </w:p>
  </w:footnote>
  <w:footnote w:id="10">
    <w:p w:rsidR="005A55F5" w:rsidRPr="00221B30" w:rsidRDefault="005A55F5">
      <w:pPr>
        <w:pStyle w:val="Textodenotaderodap"/>
        <w:rPr>
          <w:rFonts w:ascii="Times New Roman" w:hAnsi="Times New Roman" w:cs="Times New Roman"/>
        </w:rPr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https://www.mozilla.org/pt-BR/firefox/new/</w:t>
      </w:r>
    </w:p>
  </w:footnote>
  <w:footnote w:id="11">
    <w:p w:rsidR="00221B30" w:rsidRDefault="00221B30">
      <w:pPr>
        <w:pStyle w:val="Textodenotaderodap"/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http://www.opera.com/pt-br</w:t>
      </w:r>
    </w:p>
  </w:footnote>
  <w:footnote w:id="12">
    <w:p w:rsidR="00532574" w:rsidRPr="00221B30" w:rsidRDefault="00532574">
      <w:pPr>
        <w:pStyle w:val="Textodenotaderodap"/>
        <w:rPr>
          <w:rFonts w:ascii="Times New Roman" w:hAnsi="Times New Roman" w:cs="Times New Roman"/>
        </w:rPr>
      </w:pPr>
      <w:r w:rsidRPr="00221B30">
        <w:rPr>
          <w:rStyle w:val="Refdenotaderodap"/>
          <w:rFonts w:ascii="Times New Roman" w:hAnsi="Times New Roman" w:cs="Times New Roman"/>
        </w:rPr>
        <w:footnoteRef/>
      </w:r>
      <w:r w:rsidRPr="00221B30">
        <w:rPr>
          <w:rFonts w:ascii="Times New Roman" w:hAnsi="Times New Roman" w:cs="Times New Roman"/>
        </w:rPr>
        <w:t xml:space="preserve"> http://news.babe.co.id/</w:t>
      </w:r>
    </w:p>
  </w:footnote>
  <w:footnote w:id="13">
    <w:p w:rsidR="00403EDC" w:rsidRDefault="00403EDC">
      <w:pPr>
        <w:pStyle w:val="Textodenotaderodap"/>
      </w:pPr>
      <w:r w:rsidRPr="00221B30">
        <w:rPr>
          <w:rStyle w:val="Refdenotaderodap"/>
          <w:rFonts w:ascii="Times New Roman" w:hAnsi="Times New Roman" w:cs="Times New Roman"/>
        </w:rPr>
        <w:footnoteRef/>
      </w:r>
      <w:r>
        <w:t xml:space="preserve"> </w:t>
      </w:r>
      <w:r w:rsidRPr="00753A9E">
        <w:rPr>
          <w:rFonts w:ascii="Times New Roman" w:hAnsi="Times New Roman" w:cs="Times New Roman"/>
          <w:szCs w:val="20"/>
        </w:rPr>
        <w:t>https://developers.google.com/web/showcase/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3EDC" w:rsidRDefault="00403EDC">
    <w:pPr>
      <w:pStyle w:val="Cabealho"/>
      <w:jc w:val="right"/>
    </w:pPr>
  </w:p>
  <w:p w:rsidR="00403EDC" w:rsidRDefault="00403EDC">
    <w:pPr>
      <w:pStyle w:val="Cabealh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7452D"/>
    <w:multiLevelType w:val="hybridMultilevel"/>
    <w:tmpl w:val="0696E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22729A"/>
    <w:multiLevelType w:val="hybridMultilevel"/>
    <w:tmpl w:val="45E0059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6F4C084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5"/>
  </w:num>
  <w:num w:numId="5">
    <w:abstractNumId w:val="1"/>
  </w:num>
  <w:num w:numId="6">
    <w:abstractNumId w:val="0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16386"/>
  </w:hdrShapeDefaults>
  <w:footnotePr>
    <w:footnote w:id="0"/>
    <w:footnote w:id="1"/>
  </w:footnotePr>
  <w:endnotePr>
    <w:endnote w:id="0"/>
    <w:endnote w:id="1"/>
  </w:endnotePr>
  <w:compat/>
  <w:rsids>
    <w:rsidRoot w:val="008B217F"/>
    <w:rsid w:val="000023CF"/>
    <w:rsid w:val="0001455A"/>
    <w:rsid w:val="00017EBD"/>
    <w:rsid w:val="00021184"/>
    <w:rsid w:val="00035B54"/>
    <w:rsid w:val="00044CEE"/>
    <w:rsid w:val="00045522"/>
    <w:rsid w:val="00055D6B"/>
    <w:rsid w:val="00071A69"/>
    <w:rsid w:val="000C45C2"/>
    <w:rsid w:val="000D28C8"/>
    <w:rsid w:val="000D57DC"/>
    <w:rsid w:val="000E4026"/>
    <w:rsid w:val="000F4EDB"/>
    <w:rsid w:val="001067DA"/>
    <w:rsid w:val="0012513F"/>
    <w:rsid w:val="0012611E"/>
    <w:rsid w:val="00151779"/>
    <w:rsid w:val="00167CAE"/>
    <w:rsid w:val="00193EEE"/>
    <w:rsid w:val="00221B30"/>
    <w:rsid w:val="00236A1D"/>
    <w:rsid w:val="002802D3"/>
    <w:rsid w:val="0028152A"/>
    <w:rsid w:val="00293A9F"/>
    <w:rsid w:val="002E3882"/>
    <w:rsid w:val="002F7054"/>
    <w:rsid w:val="0033627B"/>
    <w:rsid w:val="00363C36"/>
    <w:rsid w:val="00372B77"/>
    <w:rsid w:val="00387281"/>
    <w:rsid w:val="003C3ABB"/>
    <w:rsid w:val="003C4600"/>
    <w:rsid w:val="003C4792"/>
    <w:rsid w:val="003D630E"/>
    <w:rsid w:val="003E1E44"/>
    <w:rsid w:val="003F09D5"/>
    <w:rsid w:val="003F40BF"/>
    <w:rsid w:val="00403EDC"/>
    <w:rsid w:val="00444D90"/>
    <w:rsid w:val="00482003"/>
    <w:rsid w:val="004915C6"/>
    <w:rsid w:val="004B1A92"/>
    <w:rsid w:val="004C534B"/>
    <w:rsid w:val="004C5EB4"/>
    <w:rsid w:val="004D46C6"/>
    <w:rsid w:val="004D7199"/>
    <w:rsid w:val="00511F49"/>
    <w:rsid w:val="00525F05"/>
    <w:rsid w:val="00532574"/>
    <w:rsid w:val="00542D13"/>
    <w:rsid w:val="00553466"/>
    <w:rsid w:val="00557D3A"/>
    <w:rsid w:val="00571C2A"/>
    <w:rsid w:val="00571FA3"/>
    <w:rsid w:val="005854DC"/>
    <w:rsid w:val="00592DBB"/>
    <w:rsid w:val="005A2FE9"/>
    <w:rsid w:val="005A5234"/>
    <w:rsid w:val="005A55F5"/>
    <w:rsid w:val="005F1751"/>
    <w:rsid w:val="005F6C78"/>
    <w:rsid w:val="006135E5"/>
    <w:rsid w:val="00623D12"/>
    <w:rsid w:val="00630237"/>
    <w:rsid w:val="00634CA2"/>
    <w:rsid w:val="00634FF2"/>
    <w:rsid w:val="00657D99"/>
    <w:rsid w:val="006703D4"/>
    <w:rsid w:val="00694DA5"/>
    <w:rsid w:val="006A28B3"/>
    <w:rsid w:val="006C3588"/>
    <w:rsid w:val="006E2242"/>
    <w:rsid w:val="006E7EAC"/>
    <w:rsid w:val="006F1050"/>
    <w:rsid w:val="006F335C"/>
    <w:rsid w:val="006F5781"/>
    <w:rsid w:val="00702294"/>
    <w:rsid w:val="007114ED"/>
    <w:rsid w:val="007243A4"/>
    <w:rsid w:val="00724A52"/>
    <w:rsid w:val="00753A9E"/>
    <w:rsid w:val="00753EBD"/>
    <w:rsid w:val="00770EDE"/>
    <w:rsid w:val="00793EA0"/>
    <w:rsid w:val="007A642A"/>
    <w:rsid w:val="007B0DBC"/>
    <w:rsid w:val="007B40C3"/>
    <w:rsid w:val="007D497C"/>
    <w:rsid w:val="007D62A1"/>
    <w:rsid w:val="007D7B4E"/>
    <w:rsid w:val="007E7060"/>
    <w:rsid w:val="007F7BFA"/>
    <w:rsid w:val="00854479"/>
    <w:rsid w:val="00873677"/>
    <w:rsid w:val="00876059"/>
    <w:rsid w:val="00877753"/>
    <w:rsid w:val="00884E31"/>
    <w:rsid w:val="00886AE2"/>
    <w:rsid w:val="0089327A"/>
    <w:rsid w:val="008A05D8"/>
    <w:rsid w:val="008A7F8E"/>
    <w:rsid w:val="008B217F"/>
    <w:rsid w:val="008D6653"/>
    <w:rsid w:val="00907208"/>
    <w:rsid w:val="00953EEB"/>
    <w:rsid w:val="00954D17"/>
    <w:rsid w:val="00965341"/>
    <w:rsid w:val="00974DBC"/>
    <w:rsid w:val="009761C3"/>
    <w:rsid w:val="009D4A87"/>
    <w:rsid w:val="009F35E7"/>
    <w:rsid w:val="00A15E5C"/>
    <w:rsid w:val="00A56F61"/>
    <w:rsid w:val="00A9397F"/>
    <w:rsid w:val="00AA5F29"/>
    <w:rsid w:val="00AC0553"/>
    <w:rsid w:val="00AC7C20"/>
    <w:rsid w:val="00B01EA6"/>
    <w:rsid w:val="00B10082"/>
    <w:rsid w:val="00B14311"/>
    <w:rsid w:val="00B2237B"/>
    <w:rsid w:val="00B23A19"/>
    <w:rsid w:val="00B3210E"/>
    <w:rsid w:val="00B423DD"/>
    <w:rsid w:val="00B6713F"/>
    <w:rsid w:val="00B87214"/>
    <w:rsid w:val="00BE61DB"/>
    <w:rsid w:val="00C063D0"/>
    <w:rsid w:val="00C12089"/>
    <w:rsid w:val="00C6278C"/>
    <w:rsid w:val="00C7681D"/>
    <w:rsid w:val="00C80E3B"/>
    <w:rsid w:val="00CD4097"/>
    <w:rsid w:val="00CD5324"/>
    <w:rsid w:val="00CD5E58"/>
    <w:rsid w:val="00D02C73"/>
    <w:rsid w:val="00D208DD"/>
    <w:rsid w:val="00D219A3"/>
    <w:rsid w:val="00D5086D"/>
    <w:rsid w:val="00D55973"/>
    <w:rsid w:val="00D65850"/>
    <w:rsid w:val="00D84F05"/>
    <w:rsid w:val="00D9285D"/>
    <w:rsid w:val="00D97FC8"/>
    <w:rsid w:val="00DA165A"/>
    <w:rsid w:val="00DB2DD1"/>
    <w:rsid w:val="00DF118A"/>
    <w:rsid w:val="00DF3A23"/>
    <w:rsid w:val="00E048F6"/>
    <w:rsid w:val="00E14AD4"/>
    <w:rsid w:val="00E410D1"/>
    <w:rsid w:val="00E55EB6"/>
    <w:rsid w:val="00E610EC"/>
    <w:rsid w:val="00E64B9D"/>
    <w:rsid w:val="00E80DC2"/>
    <w:rsid w:val="00E87477"/>
    <w:rsid w:val="00E9531F"/>
    <w:rsid w:val="00EA78C1"/>
    <w:rsid w:val="00EC2328"/>
    <w:rsid w:val="00EC369F"/>
    <w:rsid w:val="00ED1875"/>
    <w:rsid w:val="00ED7000"/>
    <w:rsid w:val="00EF186C"/>
    <w:rsid w:val="00F21BBD"/>
    <w:rsid w:val="00F245B0"/>
    <w:rsid w:val="00F318D5"/>
    <w:rsid w:val="00F40115"/>
    <w:rsid w:val="00F51870"/>
    <w:rsid w:val="00F53EC7"/>
    <w:rsid w:val="00F620B2"/>
    <w:rsid w:val="00F900B5"/>
    <w:rsid w:val="00F944BE"/>
    <w:rsid w:val="00FE0E92"/>
    <w:rsid w:val="00FE56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93A9F"/>
    <w:pPr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93A9F"/>
    <w:pPr>
      <w:keepLines/>
      <w:spacing w:before="200"/>
      <w:outlineLvl w:val="2"/>
    </w:pPr>
    <w:rPr>
      <w:rFonts w:asciiTheme="majorHAnsi" w:eastAsiaTheme="majorEastAsia" w:hAnsiTheme="majorHAnsi" w:cs="Mangal"/>
      <w:b/>
      <w:bCs/>
      <w:color w:val="4F81BD" w:themeColor="accent1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F118A"/>
    <w:pPr>
      <w:spacing w:after="200" w:line="240" w:lineRule="auto"/>
    </w:pPr>
    <w:rPr>
      <w:rFonts w:cs="Mangal"/>
      <w:b/>
      <w:bCs/>
      <w:color w:val="4F81BD" w:themeColor="accent1"/>
      <w:sz w:val="18"/>
      <w:szCs w:val="16"/>
    </w:rPr>
  </w:style>
  <w:style w:type="character" w:styleId="Hyperlink">
    <w:name w:val="Hyperlink"/>
    <w:basedOn w:val="Fontepargpadro"/>
    <w:uiPriority w:val="99"/>
    <w:unhideWhenUsed/>
    <w:rsid w:val="00F944BE"/>
    <w:rPr>
      <w:color w:val="0000FF" w:themeColor="hyperlink"/>
      <w:u w:val="single"/>
    </w:rPr>
  </w:style>
  <w:style w:type="paragraph" w:customStyle="1" w:styleId="Livre">
    <w:name w:val="Livre"/>
    <w:basedOn w:val="Cabealho"/>
    <w:rsid w:val="003F40BF"/>
    <w:pPr>
      <w:keepNext w:val="0"/>
      <w:tabs>
        <w:tab w:val="clear" w:pos="4252"/>
        <w:tab w:val="clear" w:pos="8504"/>
        <w:tab w:val="center" w:pos="4153"/>
        <w:tab w:val="center" w:pos="4419"/>
        <w:tab w:val="right" w:pos="8306"/>
        <w:tab w:val="right" w:pos="8838"/>
      </w:tabs>
      <w:suppressAutoHyphens w:val="0"/>
      <w:jc w:val="both"/>
    </w:pPr>
    <w:rPr>
      <w:rFonts w:eastAsia="Times New Roman" w:cs="Times New Roman"/>
      <w:color w:val="auto"/>
      <w:sz w:val="22"/>
      <w:szCs w:val="22"/>
      <w:lang w:eastAsia="ar-SA" w:bidi="ar-SA"/>
    </w:rPr>
  </w:style>
  <w:style w:type="paragraph" w:styleId="Cabealho">
    <w:name w:val="header"/>
    <w:basedOn w:val="Normal"/>
    <w:link w:val="CabealhoChar"/>
    <w:uiPriority w:val="99"/>
    <w:unhideWhenUsed/>
    <w:rsid w:val="003F40BF"/>
    <w:pPr>
      <w:tabs>
        <w:tab w:val="center" w:pos="4252"/>
        <w:tab w:val="right" w:pos="8504"/>
      </w:tabs>
      <w:spacing w:line="240" w:lineRule="auto"/>
    </w:pPr>
    <w:rPr>
      <w:rFonts w:cs="Mangal"/>
      <w:szCs w:val="18"/>
    </w:rPr>
  </w:style>
  <w:style w:type="character" w:customStyle="1" w:styleId="CabealhoChar">
    <w:name w:val="Cabeçalho Char"/>
    <w:basedOn w:val="Fontepargpadro"/>
    <w:link w:val="Cabealho"/>
    <w:uiPriority w:val="99"/>
    <w:rsid w:val="003F40BF"/>
    <w:rPr>
      <w:rFonts w:ascii="Arial" w:eastAsia="Arial" w:hAnsi="Arial" w:cs="Mangal"/>
      <w:color w:val="000000"/>
      <w:sz w:val="20"/>
      <w:szCs w:val="18"/>
      <w:lang w:eastAsia="zh-CN" w:bidi="hi-IN"/>
    </w:rPr>
  </w:style>
  <w:style w:type="paragraph" w:styleId="Rodap">
    <w:name w:val="footer"/>
    <w:basedOn w:val="Normal"/>
    <w:link w:val="RodapChar"/>
    <w:uiPriority w:val="99"/>
    <w:unhideWhenUsed/>
    <w:rsid w:val="00151779"/>
    <w:pPr>
      <w:tabs>
        <w:tab w:val="center" w:pos="4252"/>
        <w:tab w:val="right" w:pos="8504"/>
      </w:tabs>
      <w:spacing w:line="240" w:lineRule="auto"/>
    </w:pPr>
    <w:rPr>
      <w:rFonts w:cs="Mangal"/>
      <w:szCs w:val="18"/>
    </w:rPr>
  </w:style>
  <w:style w:type="character" w:customStyle="1" w:styleId="RodapChar">
    <w:name w:val="Rodapé Char"/>
    <w:basedOn w:val="Fontepargpadro"/>
    <w:link w:val="Rodap"/>
    <w:uiPriority w:val="99"/>
    <w:rsid w:val="00151779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93A9F"/>
    <w:rPr>
      <w:rFonts w:asciiTheme="majorHAnsi" w:eastAsiaTheme="majorEastAsia" w:hAnsiTheme="majorHAnsi" w:cs="Mangal"/>
      <w:b/>
      <w:bCs/>
      <w:color w:val="4F81BD" w:themeColor="accent1"/>
      <w:sz w:val="26"/>
      <w:szCs w:val="23"/>
      <w:lang w:eastAsia="zh-CN" w:bidi="hi-IN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93A9F"/>
    <w:rPr>
      <w:rFonts w:asciiTheme="majorHAnsi" w:eastAsiaTheme="majorEastAsia" w:hAnsiTheme="majorHAnsi" w:cs="Mangal"/>
      <w:b/>
      <w:bCs/>
      <w:color w:val="4F81BD" w:themeColor="accent1"/>
      <w:sz w:val="20"/>
      <w:szCs w:val="18"/>
      <w:lang w:eastAsia="zh-CN" w:bidi="hi-IN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293A9F"/>
    <w:pPr>
      <w:suppressAutoHyphens w:val="0"/>
      <w:outlineLvl w:val="9"/>
    </w:pPr>
    <w:rPr>
      <w:rFonts w:cstheme="majorBidi"/>
      <w:szCs w:val="28"/>
      <w:lang w:eastAsia="en-US" w:bidi="ar-SA"/>
    </w:rPr>
  </w:style>
  <w:style w:type="paragraph" w:styleId="Sumrio1">
    <w:name w:val="toc 1"/>
    <w:basedOn w:val="Normal"/>
    <w:next w:val="Normal"/>
    <w:autoRedefine/>
    <w:uiPriority w:val="39"/>
    <w:unhideWhenUsed/>
    <w:rsid w:val="00293A9F"/>
    <w:pPr>
      <w:spacing w:after="100"/>
    </w:pPr>
    <w:rPr>
      <w:rFonts w:cs="Mangal"/>
      <w:szCs w:val="18"/>
    </w:rPr>
  </w:style>
  <w:style w:type="paragraph" w:styleId="Sumrio2">
    <w:name w:val="toc 2"/>
    <w:basedOn w:val="Normal"/>
    <w:next w:val="Normal"/>
    <w:autoRedefine/>
    <w:uiPriority w:val="39"/>
    <w:unhideWhenUsed/>
    <w:rsid w:val="00293A9F"/>
    <w:pPr>
      <w:spacing w:after="100"/>
      <w:ind w:left="200"/>
    </w:pPr>
    <w:rPr>
      <w:rFonts w:cs="Mangal"/>
      <w:szCs w:val="18"/>
    </w:rPr>
  </w:style>
  <w:style w:type="paragraph" w:styleId="Sumrio3">
    <w:name w:val="toc 3"/>
    <w:basedOn w:val="Normal"/>
    <w:next w:val="Normal"/>
    <w:autoRedefine/>
    <w:uiPriority w:val="39"/>
    <w:unhideWhenUsed/>
    <w:rsid w:val="00293A9F"/>
    <w:pPr>
      <w:spacing w:after="100"/>
      <w:ind w:left="400"/>
    </w:pPr>
    <w:rPr>
      <w:rFonts w:cs="Mangal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03EDC"/>
    <w:rPr>
      <w:rFonts w:cs="Mangal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820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74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63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C47CF1-06A5-4942-B545-FC3515644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834</TotalTime>
  <Pages>22</Pages>
  <Words>5529</Words>
  <Characters>29861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cp:keywords/>
  <dc:description/>
  <cp:lastModifiedBy>Caio</cp:lastModifiedBy>
  <cp:revision>41</cp:revision>
  <dcterms:created xsi:type="dcterms:W3CDTF">2017-05-13T15:45:00Z</dcterms:created>
  <dcterms:modified xsi:type="dcterms:W3CDTF">2017-06-04T14:28:00Z</dcterms:modified>
</cp:coreProperties>
</file>