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CF3B45">
        <w:rPr>
          <w:rFonts w:ascii="Arial" w:eastAsia="Arial" w:hAnsi="Arial" w:cs="Arial"/>
          <w:b/>
          <w:sz w:val="28"/>
          <w:szCs w:val="28"/>
        </w:rPr>
        <w:t>7</w:t>
      </w:r>
      <w:r w:rsidR="00E7686D">
        <w:rPr>
          <w:rFonts w:ascii="Arial" w:eastAsia="Arial" w:hAnsi="Arial" w:cs="Arial"/>
          <w:b/>
          <w:sz w:val="28"/>
          <w:szCs w:val="28"/>
        </w:rPr>
        <w:t>2</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DB025B">
        <w:rPr>
          <w:rFonts w:ascii="Arial" w:eastAsia="Arial" w:hAnsi="Arial" w:cs="Arial"/>
          <w:sz w:val="24"/>
          <w:szCs w:val="24"/>
        </w:rPr>
        <w:t>1</w:t>
      </w:r>
      <w:r w:rsidR="00CF3B45">
        <w:rPr>
          <w:rFonts w:ascii="Arial" w:eastAsia="Arial" w:hAnsi="Arial" w:cs="Arial"/>
          <w:sz w:val="24"/>
          <w:szCs w:val="24"/>
        </w:rPr>
        <w:t>7</w:t>
      </w:r>
      <w:r>
        <w:rPr>
          <w:rFonts w:ascii="Arial" w:eastAsia="Arial" w:hAnsi="Arial" w:cs="Arial"/>
          <w:sz w:val="24"/>
          <w:szCs w:val="24"/>
        </w:rPr>
        <w:t xml:space="preserve"> June 2020, 6</w:t>
      </w:r>
      <w:r w:rsidR="00E7686D">
        <w:rPr>
          <w:rFonts w:ascii="Arial" w:eastAsia="Arial" w:hAnsi="Arial" w:cs="Arial"/>
          <w:sz w:val="24"/>
          <w:szCs w:val="24"/>
        </w:rPr>
        <w:t>P</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456FC2" w:rsidRDefault="003E4C18" w:rsidP="00B11CE1">
      <w:pPr>
        <w:widowControl/>
        <w:spacing w:after="0" w:line="240" w:lineRule="auto"/>
        <w:contextualSpacing/>
        <w:jc w:val="both"/>
        <w:rPr>
          <w:rFonts w:ascii="Arial" w:eastAsia="Arial" w:hAnsi="Arial" w:cs="Arial"/>
          <w:sz w:val="24"/>
          <w:szCs w:val="24"/>
        </w:rPr>
      </w:pPr>
      <w:r w:rsidRPr="00456FC2">
        <w:rPr>
          <w:rFonts w:ascii="Arial" w:eastAsia="Arial" w:hAnsi="Arial" w:cs="Arial"/>
          <w:sz w:val="24"/>
          <w:szCs w:val="24"/>
        </w:rPr>
        <w:t xml:space="preserve">As of </w:t>
      </w:r>
      <w:r w:rsidR="00E8400C" w:rsidRPr="00456FC2">
        <w:rPr>
          <w:rFonts w:ascii="Arial" w:eastAsia="Arial" w:hAnsi="Arial" w:cs="Arial"/>
          <w:b/>
          <w:sz w:val="24"/>
          <w:szCs w:val="24"/>
        </w:rPr>
        <w:t>16</w:t>
      </w:r>
      <w:r w:rsidRPr="00456FC2">
        <w:rPr>
          <w:rFonts w:ascii="Arial" w:eastAsia="Arial" w:hAnsi="Arial" w:cs="Arial"/>
          <w:b/>
          <w:sz w:val="24"/>
          <w:szCs w:val="24"/>
        </w:rPr>
        <w:t xml:space="preserve"> June 2020, 4PM</w:t>
      </w:r>
      <w:r w:rsidRPr="00456FC2">
        <w:rPr>
          <w:rFonts w:ascii="Arial" w:eastAsia="Arial" w:hAnsi="Arial" w:cs="Arial"/>
          <w:sz w:val="24"/>
          <w:szCs w:val="24"/>
        </w:rPr>
        <w:t xml:space="preserve">, the Department of Health (DOH) has recorded a total of </w:t>
      </w:r>
      <w:r w:rsidR="00D338EC" w:rsidRPr="00456FC2">
        <w:rPr>
          <w:rFonts w:ascii="Arial" w:eastAsia="Arial" w:hAnsi="Arial" w:cs="Arial"/>
          <w:b/>
          <w:sz w:val="24"/>
          <w:szCs w:val="24"/>
        </w:rPr>
        <w:t>26,</w:t>
      </w:r>
      <w:r w:rsidR="00E8400C" w:rsidRPr="00456FC2">
        <w:rPr>
          <w:rFonts w:ascii="Arial" w:eastAsia="Arial" w:hAnsi="Arial" w:cs="Arial"/>
          <w:b/>
          <w:sz w:val="24"/>
          <w:szCs w:val="24"/>
        </w:rPr>
        <w:t>781</w:t>
      </w:r>
      <w:r w:rsidR="00D338EC" w:rsidRPr="00456FC2">
        <w:rPr>
          <w:rFonts w:ascii="Arial" w:eastAsia="Arial" w:hAnsi="Arial" w:cs="Arial"/>
          <w:b/>
          <w:sz w:val="24"/>
          <w:szCs w:val="24"/>
        </w:rPr>
        <w:t xml:space="preserve"> </w:t>
      </w:r>
      <w:r w:rsidRPr="00456FC2">
        <w:rPr>
          <w:rFonts w:ascii="Arial" w:eastAsia="Arial" w:hAnsi="Arial" w:cs="Arial"/>
          <w:b/>
          <w:sz w:val="24"/>
          <w:szCs w:val="24"/>
        </w:rPr>
        <w:t>confirmed cases</w:t>
      </w:r>
      <w:r w:rsidRPr="00456FC2">
        <w:rPr>
          <w:rFonts w:ascii="Arial" w:eastAsia="Arial" w:hAnsi="Arial" w:cs="Arial"/>
          <w:sz w:val="24"/>
          <w:szCs w:val="24"/>
        </w:rPr>
        <w:t xml:space="preserve">; of which, </w:t>
      </w:r>
      <w:r w:rsidR="006F0A19" w:rsidRPr="00456FC2">
        <w:rPr>
          <w:rFonts w:ascii="Arial" w:eastAsia="Arial" w:hAnsi="Arial" w:cs="Arial"/>
          <w:b/>
          <w:sz w:val="24"/>
          <w:szCs w:val="24"/>
        </w:rPr>
        <w:t>19</w:t>
      </w:r>
      <w:r w:rsidR="00E8400C" w:rsidRPr="00456FC2">
        <w:rPr>
          <w:rFonts w:ascii="Arial" w:eastAsia="Arial" w:hAnsi="Arial" w:cs="Arial"/>
          <w:b/>
          <w:sz w:val="24"/>
          <w:szCs w:val="24"/>
        </w:rPr>
        <w:t>,126</w:t>
      </w:r>
      <w:r w:rsidRPr="00456FC2">
        <w:rPr>
          <w:rFonts w:ascii="Arial" w:eastAsia="Arial" w:hAnsi="Arial" w:cs="Arial"/>
          <w:b/>
          <w:sz w:val="24"/>
          <w:szCs w:val="24"/>
        </w:rPr>
        <w:t xml:space="preserve"> </w:t>
      </w:r>
      <w:r w:rsidRPr="00456FC2">
        <w:rPr>
          <w:rFonts w:ascii="Arial" w:eastAsia="Arial" w:hAnsi="Arial" w:cs="Arial"/>
          <w:sz w:val="24"/>
          <w:szCs w:val="24"/>
        </w:rPr>
        <w:t>are</w:t>
      </w:r>
      <w:r w:rsidRPr="00456FC2">
        <w:rPr>
          <w:rFonts w:ascii="Arial" w:eastAsia="Arial" w:hAnsi="Arial" w:cs="Arial"/>
          <w:b/>
          <w:sz w:val="24"/>
          <w:szCs w:val="24"/>
        </w:rPr>
        <w:t xml:space="preserve"> active</w:t>
      </w:r>
      <w:r w:rsidRPr="00456FC2">
        <w:rPr>
          <w:rFonts w:ascii="Arial" w:eastAsia="Arial" w:hAnsi="Arial" w:cs="Arial"/>
          <w:sz w:val="24"/>
          <w:szCs w:val="24"/>
        </w:rPr>
        <w:t xml:space="preserve">, </w:t>
      </w:r>
      <w:r w:rsidR="00E8400C" w:rsidRPr="00456FC2">
        <w:rPr>
          <w:rFonts w:ascii="Arial" w:eastAsia="Arial" w:hAnsi="Arial" w:cs="Arial"/>
          <w:b/>
          <w:sz w:val="24"/>
          <w:szCs w:val="24"/>
        </w:rPr>
        <w:t>6,5</w:t>
      </w:r>
      <w:r w:rsidR="00D338EC" w:rsidRPr="00456FC2">
        <w:rPr>
          <w:rFonts w:ascii="Arial" w:eastAsia="Arial" w:hAnsi="Arial" w:cs="Arial"/>
          <w:b/>
          <w:sz w:val="24"/>
          <w:szCs w:val="24"/>
        </w:rPr>
        <w:t>52</w:t>
      </w:r>
      <w:r w:rsidRPr="00456FC2">
        <w:rPr>
          <w:rFonts w:ascii="Arial" w:eastAsia="Arial" w:hAnsi="Arial" w:cs="Arial"/>
          <w:b/>
          <w:sz w:val="24"/>
          <w:szCs w:val="24"/>
        </w:rPr>
        <w:t xml:space="preserve"> </w:t>
      </w:r>
      <w:r w:rsidRPr="00456FC2">
        <w:rPr>
          <w:rFonts w:ascii="Arial" w:eastAsia="Arial" w:hAnsi="Arial" w:cs="Arial"/>
          <w:sz w:val="24"/>
          <w:szCs w:val="24"/>
        </w:rPr>
        <w:t>have</w:t>
      </w:r>
      <w:r w:rsidRPr="00456FC2">
        <w:rPr>
          <w:rFonts w:ascii="Arial" w:eastAsia="Arial" w:hAnsi="Arial" w:cs="Arial"/>
          <w:b/>
          <w:sz w:val="24"/>
          <w:szCs w:val="24"/>
        </w:rPr>
        <w:t xml:space="preserve"> recovered </w:t>
      </w:r>
      <w:r w:rsidRPr="00456FC2">
        <w:rPr>
          <w:rFonts w:ascii="Arial" w:eastAsia="Arial" w:hAnsi="Arial" w:cs="Arial"/>
          <w:sz w:val="24"/>
          <w:szCs w:val="24"/>
        </w:rPr>
        <w:t>and</w:t>
      </w:r>
      <w:r w:rsidR="00E8400C" w:rsidRPr="00456FC2">
        <w:rPr>
          <w:rFonts w:ascii="Arial" w:eastAsia="Arial" w:hAnsi="Arial" w:cs="Arial"/>
          <w:b/>
          <w:sz w:val="24"/>
          <w:szCs w:val="24"/>
        </w:rPr>
        <w:t xml:space="preserve"> 1,103</w:t>
      </w:r>
      <w:r w:rsidRPr="00456FC2">
        <w:rPr>
          <w:rFonts w:ascii="Arial" w:eastAsia="Arial" w:hAnsi="Arial" w:cs="Arial"/>
          <w:b/>
          <w:sz w:val="24"/>
          <w:szCs w:val="24"/>
        </w:rPr>
        <w:t xml:space="preserve"> deaths</w:t>
      </w:r>
      <w:r w:rsidRPr="00456FC2">
        <w:rPr>
          <w:rFonts w:ascii="Arial" w:eastAsia="Arial" w:hAnsi="Arial" w:cs="Arial"/>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E8400C">
        <w:rPr>
          <w:rFonts w:ascii="Arial" w:eastAsia="Arial" w:hAnsi="Arial" w:cs="Arial"/>
          <w:i/>
          <w:color w:val="0070C0"/>
          <w:sz w:val="16"/>
          <w:szCs w:val="16"/>
        </w:rPr>
        <w:t>urce: DOH-COVID-19 Bulletin #094</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456FC2"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456FC2" w:rsidRPr="00456FC2">
        <w:rPr>
          <w:rFonts w:ascii="Arial" w:eastAsia="Arial" w:hAnsi="Arial" w:cs="Arial"/>
          <w:b/>
          <w:bCs/>
          <w:color w:val="0070C0"/>
          <w:sz w:val="24"/>
          <w:szCs w:val="24"/>
        </w:rPr>
        <w:t>14,244,781,386.30</w:t>
      </w:r>
      <w:r w:rsidR="00295D8D" w:rsidRPr="00295D8D">
        <w:rPr>
          <w:rFonts w:ascii="Arial" w:eastAsia="Arial" w:hAnsi="Arial" w:cs="Arial"/>
          <w:b/>
          <w:bCs/>
          <w:color w:val="0070C0"/>
          <w:sz w:val="24"/>
          <w:szCs w:val="24"/>
        </w:rPr>
        <w:t xml:space="preserve">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456FC2" w:rsidRPr="00456FC2">
        <w:rPr>
          <w:rFonts w:ascii="Arial" w:eastAsia="Arial" w:hAnsi="Arial" w:cs="Arial"/>
          <w:b/>
          <w:bCs/>
          <w:color w:val="0070C0"/>
          <w:sz w:val="24"/>
          <w:szCs w:val="24"/>
        </w:rPr>
        <w:t>487,464,128.82</w:t>
      </w:r>
      <w:r w:rsidR="00295D8D" w:rsidRPr="00295D8D">
        <w:rPr>
          <w:rFonts w:ascii="Arial" w:eastAsia="Arial" w:hAnsi="Arial" w:cs="Arial"/>
          <w:b/>
          <w:bCs/>
          <w:color w:val="0070C0"/>
          <w:sz w:val="24"/>
          <w:szCs w:val="24"/>
        </w:rPr>
        <w:t xml:space="preserve">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bookmarkStart w:id="1" w:name="_GoBack"/>
      <w:r w:rsidRPr="00456FC2">
        <w:rPr>
          <w:rFonts w:ascii="Arial" w:eastAsia="Arial" w:hAnsi="Arial" w:cs="Arial"/>
          <w:b/>
          <w:sz w:val="24"/>
          <w:szCs w:val="24"/>
        </w:rPr>
        <w:t>₱</w:t>
      </w:r>
      <w:r w:rsidR="00295D8D" w:rsidRPr="00456FC2">
        <w:rPr>
          <w:rFonts w:ascii="Arial" w:eastAsia="Arial" w:hAnsi="Arial" w:cs="Arial"/>
          <w:b/>
          <w:bCs/>
          <w:sz w:val="24"/>
          <w:szCs w:val="24"/>
        </w:rPr>
        <w:t xml:space="preserve">13,326,523,258.09 </w:t>
      </w:r>
      <w:r w:rsidRPr="00456FC2">
        <w:rPr>
          <w:rFonts w:ascii="Arial" w:eastAsia="Arial" w:hAnsi="Arial" w:cs="Arial"/>
          <w:sz w:val="24"/>
          <w:szCs w:val="24"/>
        </w:rPr>
        <w:t xml:space="preserve">from </w:t>
      </w:r>
      <w:r w:rsidRPr="00456FC2">
        <w:rPr>
          <w:rFonts w:ascii="Arial" w:eastAsia="Arial" w:hAnsi="Arial" w:cs="Arial"/>
          <w:b/>
          <w:sz w:val="24"/>
          <w:szCs w:val="24"/>
        </w:rPr>
        <w:t>LGUs</w:t>
      </w:r>
      <w:r w:rsidRPr="00456FC2">
        <w:rPr>
          <w:rFonts w:ascii="Arial" w:eastAsia="Arial" w:hAnsi="Arial" w:cs="Arial"/>
          <w:sz w:val="24"/>
          <w:szCs w:val="24"/>
        </w:rPr>
        <w:t xml:space="preserve">, </w:t>
      </w:r>
      <w:r w:rsidRPr="00456FC2">
        <w:rPr>
          <w:rFonts w:ascii="Arial" w:eastAsia="Arial" w:hAnsi="Arial" w:cs="Arial"/>
          <w:b/>
          <w:sz w:val="24"/>
          <w:szCs w:val="24"/>
        </w:rPr>
        <w:t>₱</w:t>
      </w:r>
      <w:r w:rsidRPr="00456FC2">
        <w:rPr>
          <w:rFonts w:ascii="Arial" w:eastAsia="Arial" w:hAnsi="Arial" w:cs="Arial"/>
          <w:b/>
          <w:bCs/>
          <w:sz w:val="24"/>
          <w:szCs w:val="24"/>
        </w:rPr>
        <w:t xml:space="preserve">398,950,589.83 </w:t>
      </w:r>
      <w:r w:rsidRPr="00456FC2">
        <w:rPr>
          <w:rFonts w:ascii="Arial" w:eastAsia="Arial" w:hAnsi="Arial" w:cs="Arial"/>
          <w:sz w:val="24"/>
          <w:szCs w:val="24"/>
        </w:rPr>
        <w:t xml:space="preserve">from </w:t>
      </w:r>
      <w:r w:rsidRPr="00456FC2">
        <w:rPr>
          <w:rFonts w:ascii="Arial" w:eastAsia="Arial" w:hAnsi="Arial" w:cs="Arial"/>
          <w:b/>
          <w:sz w:val="24"/>
          <w:szCs w:val="24"/>
        </w:rPr>
        <w:t>NGOs</w:t>
      </w:r>
      <w:r w:rsidRPr="00456FC2">
        <w:rPr>
          <w:rFonts w:ascii="Arial" w:eastAsia="Arial" w:hAnsi="Arial" w:cs="Arial"/>
          <w:sz w:val="24"/>
          <w:szCs w:val="24"/>
        </w:rPr>
        <w:t xml:space="preserve">, and </w:t>
      </w:r>
      <w:r w:rsidRPr="00456FC2">
        <w:rPr>
          <w:rFonts w:ascii="Arial" w:eastAsia="Arial" w:hAnsi="Arial" w:cs="Arial"/>
          <w:b/>
          <w:sz w:val="24"/>
          <w:szCs w:val="24"/>
        </w:rPr>
        <w:t>₱</w:t>
      </w:r>
      <w:r w:rsidRPr="00456FC2">
        <w:rPr>
          <w:rFonts w:ascii="Arial" w:eastAsia="Arial" w:hAnsi="Arial" w:cs="Arial"/>
          <w:b/>
          <w:bCs/>
          <w:sz w:val="24"/>
          <w:szCs w:val="24"/>
        </w:rPr>
        <w:t xml:space="preserve">31,843,409.56 </w:t>
      </w:r>
      <w:r w:rsidRPr="00456FC2">
        <w:rPr>
          <w:rFonts w:ascii="Arial" w:eastAsia="Arial" w:hAnsi="Arial" w:cs="Arial"/>
          <w:sz w:val="24"/>
          <w:szCs w:val="24"/>
        </w:rPr>
        <w:t xml:space="preserve">from </w:t>
      </w:r>
      <w:r w:rsidRPr="00456FC2">
        <w:rPr>
          <w:rFonts w:ascii="Arial" w:eastAsia="Arial" w:hAnsi="Arial" w:cs="Arial"/>
          <w:b/>
          <w:sz w:val="24"/>
          <w:szCs w:val="24"/>
        </w:rPr>
        <w:t>Private Partners</w:t>
      </w:r>
      <w:r w:rsidRPr="00456FC2">
        <w:rPr>
          <w:rFonts w:ascii="Arial" w:eastAsia="Arial" w:hAnsi="Arial" w:cs="Arial"/>
          <w:b/>
          <w:sz w:val="20"/>
          <w:szCs w:val="20"/>
        </w:rPr>
        <w:t xml:space="preserve"> </w:t>
      </w:r>
      <w:r w:rsidRPr="00456FC2">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bookmarkEnd w:id="1"/>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1" w:type="pct"/>
        <w:tblInd w:w="421" w:type="dxa"/>
        <w:tblLayout w:type="fixed"/>
        <w:tblLook w:val="04A0" w:firstRow="1" w:lastRow="0" w:firstColumn="1" w:lastColumn="0" w:noHBand="0" w:noVBand="1"/>
      </w:tblPr>
      <w:tblGrid>
        <w:gridCol w:w="284"/>
        <w:gridCol w:w="1509"/>
        <w:gridCol w:w="1414"/>
        <w:gridCol w:w="1686"/>
        <w:gridCol w:w="1414"/>
        <w:gridCol w:w="1323"/>
        <w:gridCol w:w="1686"/>
      </w:tblGrid>
      <w:tr w:rsidR="00456FC2" w:rsidRPr="00456FC2" w:rsidTr="00456FC2">
        <w:trPr>
          <w:trHeight w:val="20"/>
          <w:tblHeader/>
        </w:trPr>
        <w:tc>
          <w:tcPr>
            <w:tcW w:w="9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 PROVINCE / MUNICIPALITY</w:t>
            </w:r>
          </w:p>
        </w:tc>
        <w:tc>
          <w:tcPr>
            <w:tcW w:w="40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COST OF ASSISTANCE</w:t>
            </w:r>
          </w:p>
        </w:tc>
      </w:tr>
      <w:tr w:rsidR="00456FC2" w:rsidRPr="00456FC2" w:rsidTr="00456FC2">
        <w:trPr>
          <w:trHeight w:val="20"/>
          <w:tblHeader/>
        </w:trPr>
        <w:tc>
          <w:tcPr>
            <w:tcW w:w="962" w:type="pct"/>
            <w:gridSpan w:val="2"/>
            <w:vMerge/>
            <w:tcBorders>
              <w:top w:val="single" w:sz="4" w:space="0" w:color="auto"/>
              <w:left w:val="single" w:sz="4" w:space="0" w:color="auto"/>
              <w:bottom w:val="single" w:sz="4" w:space="0" w:color="auto"/>
              <w:right w:val="single" w:sz="4" w:space="0" w:color="auto"/>
            </w:tcBorders>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p>
        </w:tc>
        <w:tc>
          <w:tcPr>
            <w:tcW w:w="759"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DSWD</w:t>
            </w:r>
          </w:p>
        </w:tc>
        <w:tc>
          <w:tcPr>
            <w:tcW w:w="905"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LGU</w:t>
            </w:r>
          </w:p>
        </w:tc>
        <w:tc>
          <w:tcPr>
            <w:tcW w:w="759" w:type="pct"/>
            <w:tcBorders>
              <w:top w:val="single" w:sz="4" w:space="0" w:color="auto"/>
              <w:left w:val="single" w:sz="4" w:space="0" w:color="auto"/>
              <w:bottom w:val="single" w:sz="4" w:space="0" w:color="000000"/>
              <w:right w:val="single" w:sz="4" w:space="0" w:color="000000"/>
            </w:tcBorders>
            <w:shd w:val="clear" w:color="808080" w:fill="808080"/>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NGOs</w:t>
            </w:r>
          </w:p>
        </w:tc>
        <w:tc>
          <w:tcPr>
            <w:tcW w:w="710" w:type="pct"/>
            <w:tcBorders>
              <w:top w:val="single" w:sz="4" w:space="0" w:color="auto"/>
              <w:left w:val="nil"/>
              <w:bottom w:val="single" w:sz="4" w:space="0" w:color="000000"/>
              <w:right w:val="single" w:sz="4" w:space="0" w:color="000000"/>
            </w:tcBorders>
            <w:shd w:val="clear" w:color="808080" w:fill="808080"/>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OTHERS</w:t>
            </w:r>
          </w:p>
        </w:tc>
        <w:tc>
          <w:tcPr>
            <w:tcW w:w="905" w:type="pct"/>
            <w:tcBorders>
              <w:top w:val="single" w:sz="4" w:space="0" w:color="auto"/>
              <w:left w:val="nil"/>
              <w:bottom w:val="single" w:sz="4" w:space="0" w:color="000000"/>
              <w:right w:val="single" w:sz="4" w:space="0" w:color="000000"/>
            </w:tcBorders>
            <w:shd w:val="clear" w:color="808080" w:fill="808080"/>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GRAND TOTAL</w:t>
            </w:r>
          </w:p>
        </w:tc>
      </w:tr>
      <w:tr w:rsidR="00456FC2" w:rsidRPr="00456FC2" w:rsidTr="00456FC2">
        <w:trPr>
          <w:trHeight w:val="20"/>
        </w:trPr>
        <w:tc>
          <w:tcPr>
            <w:tcW w:w="9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GRAND TOTAL</w:t>
            </w:r>
          </w:p>
        </w:tc>
        <w:tc>
          <w:tcPr>
            <w:tcW w:w="759" w:type="pct"/>
            <w:tcBorders>
              <w:top w:val="single" w:sz="4" w:space="0" w:color="auto"/>
              <w:left w:val="nil"/>
              <w:bottom w:val="single" w:sz="4" w:space="0" w:color="000000"/>
              <w:right w:val="single" w:sz="4" w:space="0" w:color="000000"/>
            </w:tcBorders>
            <w:shd w:val="clear" w:color="A5A5A5" w:fill="A5A5A5"/>
            <w:noWrap/>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487,464,128.82</w:t>
            </w:r>
          </w:p>
        </w:tc>
        <w:tc>
          <w:tcPr>
            <w:tcW w:w="905" w:type="pct"/>
            <w:tcBorders>
              <w:top w:val="single" w:sz="4" w:space="0" w:color="auto"/>
              <w:left w:val="nil"/>
              <w:bottom w:val="single" w:sz="4" w:space="0" w:color="000000"/>
              <w:right w:val="single" w:sz="4" w:space="0" w:color="000000"/>
            </w:tcBorders>
            <w:shd w:val="clear" w:color="A5A5A5" w:fill="A5A5A5"/>
            <w:noWrap/>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13,326,523,258.09</w:t>
            </w:r>
          </w:p>
        </w:tc>
        <w:tc>
          <w:tcPr>
            <w:tcW w:w="759" w:type="pct"/>
            <w:tcBorders>
              <w:top w:val="nil"/>
              <w:left w:val="nil"/>
              <w:bottom w:val="single" w:sz="4" w:space="0" w:color="000000"/>
              <w:right w:val="single" w:sz="4" w:space="0" w:color="000000"/>
            </w:tcBorders>
            <w:shd w:val="clear" w:color="A5A5A5" w:fill="A5A5A5"/>
            <w:noWrap/>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398,950,589.83</w:t>
            </w:r>
          </w:p>
        </w:tc>
        <w:tc>
          <w:tcPr>
            <w:tcW w:w="710" w:type="pct"/>
            <w:tcBorders>
              <w:top w:val="nil"/>
              <w:left w:val="nil"/>
              <w:bottom w:val="single" w:sz="4" w:space="0" w:color="000000"/>
              <w:right w:val="single" w:sz="4" w:space="0" w:color="000000"/>
            </w:tcBorders>
            <w:shd w:val="clear" w:color="A5A5A5" w:fill="A5A5A5"/>
            <w:noWrap/>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31,843,409.56</w:t>
            </w:r>
          </w:p>
        </w:tc>
        <w:tc>
          <w:tcPr>
            <w:tcW w:w="905" w:type="pct"/>
            <w:tcBorders>
              <w:top w:val="nil"/>
              <w:left w:val="nil"/>
              <w:bottom w:val="single" w:sz="4" w:space="0" w:color="000000"/>
              <w:right w:val="single" w:sz="4" w:space="0" w:color="000000"/>
            </w:tcBorders>
            <w:shd w:val="clear" w:color="A5A5A5" w:fill="A5A5A5"/>
            <w:noWrap/>
            <w:vAlign w:val="center"/>
            <w:hideMark/>
          </w:tcPr>
          <w:p w:rsidR="00456FC2" w:rsidRPr="00456FC2" w:rsidRDefault="00456FC2" w:rsidP="00456FC2">
            <w:pPr>
              <w:widowControl/>
              <w:spacing w:after="0" w:line="240" w:lineRule="auto"/>
              <w:ind w:right="57"/>
              <w:contextualSpacing/>
              <w:jc w:val="center"/>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14,244,781,386.30</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NCR</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106,958,293.30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1,328,185,293.85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365,410,000.00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1,800,553,587.15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Caloocan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7,497,000.00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200,000,000.00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42,100,000.00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249,597,000.00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Las Pinas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3,007,450.00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41,838,500.00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14,625,000.00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59,470,950.00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Makati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4,730,000.00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30,306,750.00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6,250,000.00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41,286,750.00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Malabon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5,804,500.00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1,543,580.00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36,507,500.00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43,855,580.00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Mandaluyong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6,531,000.00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67,512,250.00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28,392,500.00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102,435,750.00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Manila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12,639,204.00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37,442,500.00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50,081,704.00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Marikina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5,272,110.00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1,032,500.00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6,304,610.00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Muntinlupa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4,739,000.00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108,868,510.00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113,607,510.00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Navotas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4,110,000.00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44,000,000.00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11,915,000.00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60,025,000.00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Paranaque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7,130,450.00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345,309,803.85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352,440,253.85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Pasay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3,830,000.00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20,722,500.00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24,552,500.00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Pasig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4,385,160.00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260,000,000.00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264,385,160.00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Pateros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2,649,000.00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11,816,400.00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6,500,000.00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20,965,400.00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Taguig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13,197,100.00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165,000,000.00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25,485,000.00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203,682,100.00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Quezon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13,110,759.30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58,850,000.00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71,960,759.30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Juan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2,603,660.00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18,000,000.00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7,500,000.00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28,103,660.00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Valenzuela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5,721,900.00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32,957,000.00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69,120,000.00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107,798,900.00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21,262,532.76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662,155,203.57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3,724,418.03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20,931,692.56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708,073,846.92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Ilocos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4,661,110.50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205,619,107.85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3,496,678.00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213,776,896.35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Ilocos Norte</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190,652.25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190,652.25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Adams</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705,230.00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848,543.20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Bacarra</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12,502,250.00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12,645,563.20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Badoc</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7,820,000.00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7,963,313.20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Bangui</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6,593,400.00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6,736,713.20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Banna (Espiritu)</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6,042,257.50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6,185,570.70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BATAC</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14,088,050.00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14,465,190.00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11,817,160.00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1,625,238.00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13,585,711.20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Carasi</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318,288.00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4,000.00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465,601.20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Currimao</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1,668,000.00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1,811,313.20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Dingras</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8,733,094.84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8,876,408.04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Dumalneg</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1,959,056.00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2,102,369.20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LAOAG CITY</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358,283.00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26,213,560.00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26,571,843.00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Marcos</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634,944.45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3,425,220.00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1,822,440.00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5,882,604.45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Nueva Era</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2,398,750.00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2,587,063.20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Pagudpud</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21,108,868.00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21,252,181.20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Paoay</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9,309,819.00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9,686,959.00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Pasuquin</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12,158,374.00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12,301,687.20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Piddig</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9,767,260.00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9,910,573.20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Pinili</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10,290,147.50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10,433,460.70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Nicolas</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2,706,360.00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2,849,673.20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Sarrat</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7,033,088.00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7,176,401.20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Solsona</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1,842,500.00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1,985,813.20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Vintar</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rPr>
            </w:pPr>
            <w:r w:rsidRPr="00456FC2">
              <w:rPr>
                <w:rFonts w:ascii="Arial Narrow" w:eastAsia="Times New Roman" w:hAnsi="Arial Narrow"/>
                <w:i/>
                <w:iCs/>
                <w:color w:val="000000"/>
              </w:rPr>
              <w:t xml:space="preserve"> 143,313.20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rPr>
            </w:pPr>
            <w:r w:rsidRPr="00456FC2">
              <w:rPr>
                <w:rFonts w:ascii="Arial Narrow" w:eastAsia="Times New Roman" w:hAnsi="Arial Narrow"/>
                <w:i/>
                <w:iCs/>
                <w:color w:val="000000"/>
              </w:rPr>
              <w:t xml:space="preserve">27,118,375.01 </w:t>
            </w:r>
          </w:p>
        </w:tc>
        <w:tc>
          <w:tcPr>
            <w:tcW w:w="759"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rPr>
            </w:pPr>
            <w:r w:rsidRPr="00456FC2">
              <w:rPr>
                <w:rFonts w:ascii="Arial Narrow" w:eastAsia="Times New Roman" w:hAnsi="Arial Narrow"/>
                <w:i/>
                <w:iCs/>
                <w:color w:val="00000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rPr>
            </w:pPr>
            <w:r w:rsidRPr="00456FC2">
              <w:rPr>
                <w:rFonts w:ascii="Arial Narrow" w:eastAsia="Times New Roman" w:hAnsi="Arial Narrow"/>
                <w:i/>
                <w:iCs/>
                <w:color w:val="000000"/>
              </w:rPr>
              <w:t xml:space="preserve"> - </w:t>
            </w:r>
          </w:p>
        </w:tc>
        <w:tc>
          <w:tcPr>
            <w:tcW w:w="905"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rPr>
            </w:pPr>
            <w:r w:rsidRPr="00456FC2">
              <w:rPr>
                <w:rFonts w:ascii="Arial Narrow" w:eastAsia="Times New Roman" w:hAnsi="Arial Narrow"/>
                <w:i/>
                <w:iCs/>
                <w:color w:val="000000"/>
              </w:rPr>
              <w:t xml:space="preserve">27,261,688.21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Ilocos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1,267,286.46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45,011,819.14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46,279,105.60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Alilem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320,070.00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320,070.00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Banayoyo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660,901.25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660,901.25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Bantay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471,200.00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471,200.00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Burgos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1,577,419.96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1,577,419.96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Cabugao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17,319.15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2,732,400.00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2,749,719.15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CANDON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3,894,099.29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3,894,099.29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Caoayan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990,052.00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990,052.00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Cervantes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407,400.00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407,400.00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Galimuyod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1,108,849.10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1,108,849.10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Gregorio del Pilar (Concepcion)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463,482.00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463,482.00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Lidlidda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293,581.16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293,581.16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Magsingal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1,240,155.00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1,240,155.00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Nagbukel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651,700.00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651,700.00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Narvacan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1,654,668.00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1,654,668.00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Quirino (Angkaki)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294,114.00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294,114.00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Salcedo (Baugen)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605,542.08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605,542.08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Emilio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428,419.00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428,419.00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Esteban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2,542.03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400,000.04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402,542.07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Ildefonso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2,536,523.50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2,536,523.50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Juan (Lapog)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877,798.50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877,798.50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1,076,500.00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1,076,500.00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1,907,233.20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1,907,233.20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Catalina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837,000.00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837,000.00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789,210.00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789,210.00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Lucia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1,399,813.06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1,399,813.06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666,276.48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666,276.48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Santiago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1,393,707.80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1,393,707.80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Sigay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480,369.48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480,369.48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Sinait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3,395,324.31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3,395,324.31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Sugpon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34,736.00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34,736.00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Suyo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1,680,000.00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1,680,000.00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Tagudin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1,815,210.00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2,192,350.00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VIGAN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870,285.28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7,928,063.93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8,798,349.21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La Union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5,343,528.63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97,541,086.36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211,540.00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905,771.64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104,001,926.63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Agoo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379,682.03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6,887,410.00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7,267,092.03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Aringay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4,842.03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4,842.03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Bacnotan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92,613.60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7,473,058.53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7,565,672.13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2,044,875.00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2,422,015.00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Bangar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5,629,101.51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6,006,241.51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Bauang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2,748,346.00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3,125,486.00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564,060.00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78,135.00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642,195.00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1,780,800.00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2,157,940.00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4,948,530.00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5,325,670.00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Naguilian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Pugo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388,618.75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138,821.00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527,439.75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389,680.20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12,000,731.60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104,200.00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12,494,611.80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1,070,972.02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36,248,440.00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37,319,412.02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2,515,376.00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2,892,516.00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10,701,840.72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827,636.64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11,906,617.36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2,038,281.00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2,038,281.00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Sudipen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1,236,415.00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1,236,415.00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585,000.00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107,340.00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692,340.00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Pangasinan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9,990,607.17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313,983,190.22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16,200.03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20,025,920.92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344,015,918.34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Agno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147,579.00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147,579.00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Aguilar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233,826.80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12,454,395.00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12,688,221.80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ALAMINOS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57,596,719.00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57,973,859.00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Alcala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11,405,000.00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11,405,000.00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11,594,316.00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11,594,316.00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Asingan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2,934,414.49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1,231,488.72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4,543,043.21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Balungao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3,358,873.25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3,358,873.25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Basista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3,728,603.99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4,105,743.99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Bautista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2,484,300.00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2,484,300.00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Bayambang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2,466,800.00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2,843,940.00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Binalonan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872,915.00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1,250,055.00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Binmaley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4,775,812.00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2,412,800.00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7,188,612.00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Bugallon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6,624,860.00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216,500.00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7,218,500.00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Burgos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1,226,600.00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1,194,840.00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2,421,440.00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Calasiao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361,000.00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6,307,500.00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9,168,520.00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15,837,020.00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Dagupan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53,431,500.00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53,808,640.00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Infanta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Labrador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Laoac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2,634,428.90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3,011,568.90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LINGAYEN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5,635,020.00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6,005,020.00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Mabini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1,373,600.00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1,373,600.00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Malasiqui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373,320.00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750,460.00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Manaoag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6,256,800.00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6,445,370.00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Mangaldan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18,340,000.00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18,528,570.00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Mangatarem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198,020.00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Mapandan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2,345,400.00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2,533,970.00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Natividad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4,988,200.00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4,988,200.00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Pozzorubio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1,324,600.00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1,701,740.00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Rosales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1,233,644.32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6,418,314.57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7,651,958.89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Carlos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224,912.70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224,912.70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Fabian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1,122,180.00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1,499,320.00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Jacinto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1,800,944.00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1,800,944.00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399,263.35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5,295,671.80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1,861,675.20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7,556,610.35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San Nicolas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3,841,200.00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3,841,200.00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Quintin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2,028,000.00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2,028,000.00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Barbara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4,048,000.00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4,048,000.00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Santa Maria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2,278,900.00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3,023,900.00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Santo Tomas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Sison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400,783.00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589,353.00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Tayug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190,870.00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4,670,833.22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16,200.03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4,877,903.25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Umingan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4,876,187.00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2,495,097.00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7,371,284.00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Urbiztondo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11,817,000.00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12,194,140.00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URDANETA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377,140.00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31,775,750.00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32,852,890.00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Villasis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2,958,420.00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3,146,990.00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II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14,744,778.30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417,675,001.53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432,419,779.83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Batanes</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134,382.08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134,382.08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Batanes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122,009.52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122,009.52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Basco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8,359.04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8,359.04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Itbayat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2,151.00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Uyugan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1,862.52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1,862.52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Cagayan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4,657,660.42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75,884,258.01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80,541,918.43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Cagayan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712,491.69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712,491.69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Abulug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3,584.40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3,749,302.00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3,752,886.40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Alcala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260,279.32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3,047,906.00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3,308,185.32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Allacapan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1,674,278.00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1,675,711.76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Amulung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2,969,125.00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2,970,558.76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Aparri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445,899.36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14,693,978.00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15,139,877.36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Baggao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246,231.32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4,532,656.00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4,778,887.32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Ballesteros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621.00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865,896.00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866,517.00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Buguey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911,796.00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913,229.76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1,387,185.00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1,057,264.00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2,444,449.00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Camalaniugan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741,510.00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741,510.00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Claveria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979,206.00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979,206.00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Enrile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2,114,432.72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2,114,432.72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Gattaran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3,584.40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5,722,998.00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5,726,582.40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Gonzaga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2,376,742.00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2,377,458.88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Iguig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406,200.00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1,236,426.36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1,642,626.36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Lal-lo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39,428.40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1,319,248.00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1,358,676.40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Lasam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10,753.20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2,772,318.00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2,783,071.20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Pamplona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7,885.68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708,706.00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716,591.68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Peñablanca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4,549,527.64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4,550,244.52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4,837,430.60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4,838,147.48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224,146.22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1,315,628.02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1,539,774.24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Sanchez-Mira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717.00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760,144.00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760,861.00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Ana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2,949.60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1,057,264.00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1,060,213.60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Praxedes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179,220.00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132,158.00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311,378.00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Teresita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1,433.76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445,050.00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446,483.76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Niño (Faire)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523,781.73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4,607,122.50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5,130,904.23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Solana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2,150.64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2,157,506.46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2,159,657.10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847,501.00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848,217.88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Tuguegarao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191,948.90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3,701,137.71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3,893,086.61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Isabela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6,378,329.74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239,682,281.26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246,060,611.00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Isabela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212,261.80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212,261.80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145,456.50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4,488,690.00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4,634,146.50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Angadanan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4,870,990.00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5,005,750.66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Aurora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970,490.00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1,105,250.66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Benito Soliven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142,022.54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1,014,065.00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1,156,087.54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141,305.66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5,646,790.00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5,788,095.66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149,412.66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6,610,384.00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6,759,796.66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Cabatuan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2,520,372.67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2,655,133.33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Cauayan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142,332.96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72,423,584.00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72,565,916.96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Cordon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242,292.66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2,919,944.00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3,162,236.66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Delfin Albano (Magsaysay)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3,430,090.00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3,564,850.66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Dinapigue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652,568.76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613,696.00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1,266,264.76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Divilacan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936,413.16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1,071,173.82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Echague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125,454.00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4,272,662.00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4,398,116.00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Gamu</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3,784,460.60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3,919,221.26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Ilagan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135,477.54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43,395,550.00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43,531,027.54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Jones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131,999.00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8,247,662.00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8,379,661.00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138,351.66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1,377,555.00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1,515,906.66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Maconacon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448,766.88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1,256,542.00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1,705,308.88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Mallig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154,763.16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4,873,780.00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5,028,543.16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Naguilian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271,688.12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1,366,859.92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1,638,548.04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Palanan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127,604.64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515,990.00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643,594.64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Quezon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774,690.00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909,450.66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Quirino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145,456.50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761,990.00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907,446.50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Ramon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128,847.76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7,839,880.00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7,968,727.76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Reina Mercedes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2,204,079.00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2,338,839.66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Roxas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1,831,490.00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1,966,250.66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135,381.50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2,813,017.92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2,948,399.42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Guillermo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22,644,174.00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22,778,934.66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143,716.08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4,025,490.00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4,169,206.08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952,260.66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Mariano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1,448,490.00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1,583,250.66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Mateo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141,305.66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1,582,990.00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1,724,295.66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Pablo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139,068.54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737,490.00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876,558.54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138,351.66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618,490.00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756,841.66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Santiago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137,074.88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6,546,636.99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6,683,711.87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134,760.66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3,139,529.00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3,274,289.66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Tumauini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155,480.04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6,359,774.00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6,515,254.04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Nueva Vizcaya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2,627,561.10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81,703,040.26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84,330,601.36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Nueva Vizcaya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2,627,561.10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27,627,561.10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Alfonso Castaneda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633,568.16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633,568.16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Ambaguio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1,209,284.00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1,209,284.00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Aritao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4,451,225.00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4,451,225.00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Bagabag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3,111,493.00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3,111,493.00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Bambang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7,207,244.00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7,207,244.00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Bayombong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7,758,400.00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7,758,400.00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Diadi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3,653,282.00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3,653,282.00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Dupax del Norte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4,699,282.00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4,699,282.00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Dupax del Sur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4,033,372.00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4,033,372.00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Kasibu</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4,811,740.78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4,811,740.78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Kayapa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3,107,243.00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3,107,243.00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Quezon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2,248,584.06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2,248,584.06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2,573,924.50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2,573,924.50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Solano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3,929,529.10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3,929,529.10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Villaverde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3,274,868.66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3,274,868.66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Quirino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946,844.96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20,405,422.00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21,352,266.96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Quirino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946,844.96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946,844.96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Aglipay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4,852,771.00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4,852,771.00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Cabarroguis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4,647,577.50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4,647,577.50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Diffun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3,032,197.50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3,032,197.50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Maddela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2,071,680.00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2,071,680.00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Nagtipunan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3,990,996.00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3,990,996.00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Saguday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1,810,200.00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1,810,200.00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III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23,073,278.55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826,966,528.05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850,039,806.60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Aurora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1,249,937.50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58,251,014.53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59,500,952.03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Aurora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524,540.00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524,540.00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Baler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150,750.00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13,598,710.00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13,749,460.00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Casiguran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185,265.00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6,458,914.00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6,644,179.00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Dilasag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128,880.00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11,259,550.95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11,388,430.95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Dinalungan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1,319,964.00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1,400,514.00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Dingalan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193,000.00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4,007,082.69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4,200,082.69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Dipaculao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149,017.50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6,774,452.04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6,923,469.54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Maria Aurora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181,237.50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3,107,855.00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3,289,092.50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181,237.50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11,199,945.85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11,381,183.35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Bataan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1,618,809.35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14,783,762.30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16,402,571.65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Abucay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74,504.00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74,504.00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Bagac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124,566.00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2,631,375.00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2,755,941.00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Balanga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194,972.40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8,606,000.00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8,800,972.40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Dinalupihan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250,768.00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250,768.00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Hermosa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215,471.25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1,362,897.30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1,578,368.55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Limay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118,219.20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118,219.20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Morong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2,183,490.00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2,183,490.00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Orani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142,434.00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142,434.00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Orion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189,556.50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189,556.50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Samal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108,318.00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108,318.00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Bulacan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5,919,892.24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282,880,782.68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288,800,674.92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Angat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5,285,280.00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5,285,280.00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Balagtas (Bigaa)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117,500.00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9,543,750.00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9,661,250.00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Baliuag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761,353.60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28,386,000.00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29,147,353.60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Bocaue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238,299.60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5,572,000.00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5,810,299.60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Bulacan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128,880.00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10,251,500.00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10,380,380.00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Bustos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114,783.75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6,250,885.68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6,365,669.43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Calumpit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153,616.00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30,386,000.00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30,539,616.00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Doña Remedios Trinidad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216,200.00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1,749,440.00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1,965,640.00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Guiguinto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149,017.50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10,240,000.00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10,389,017.50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Hagonoy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344,351.25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22,249,826.00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22,594,177.25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Malolos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235,074.00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7,935,074.00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Marilao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281,925.00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14,061,600.00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14,343,525.00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Meycauayan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298,182.20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19,242,800.00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19,540,982.20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Norzagaray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409,442.04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1,549,219.00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1,958,661.04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Obando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136,572.00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5,136,572.00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Pandi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154,400.00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21,861,000.00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22,015,400.00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Paombong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92,632.50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2,642,632.50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15,461,820.00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15,461,820.00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Pulilan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150,460.80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10,826,000.00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10,976,460.80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Ildefonso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19,984,181.00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19,984,181.00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San Jose del Monte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736,242.00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18,897,120.00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19,633,362.00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639,072.00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199,361.00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838,433.00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Rafael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243,715.50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11,111,000.00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11,354,715.50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318,172.50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4,522,000.00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4,840,172.50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Nueva Ecija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4,623,872.50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162,946,897.89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167,570,770.39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Aliaga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249,860.00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249,860.00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Bongabon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241,650.00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4,409,575.25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4,651,225.25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Cabanatuan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604,125.00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47,997,200.00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48,601,325.00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Cabiao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343,207.50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17,647,200.00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17,990,407.50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Carranglan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352,406.25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452,406.25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Cuyapo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312,131.25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4,434,740.00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4,746,871.25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Gabaldon (Bitulok &amp; Sabani)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3,799,910.00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3,799,910.00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Mamerto Natividad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213,457.50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2,419,550.00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2,633,007.50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Tinio (Papaya)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289,500.00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1,299,550.00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1,589,050.00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2,803,200.00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2,803,200.00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Laur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Licab</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153,760.00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153,760.00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Nampicuan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80,550.00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Palayan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120,825.00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4,536,020.64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4,656,845.64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Pantabangan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140,962.50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463,750.00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604,712.50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Peñaranda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120,825.00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8,646,456.00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8,767,281.00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341,700.00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341,700.00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Antonio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4,054,380.00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4,054,380.00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161,100.00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912,800.00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1,073,900.00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Jose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422,887.50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1,209,222.00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1,632,109.50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Leonardo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Rosa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24,404,040.00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24,404,040.00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Science City of Muñoz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9,404,199.00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9,404,199.00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Talavera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140,962.50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17,190,000.00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17,330,962.50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Talugtug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140,962.50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72,225.00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213,187.50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Zaragoza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193,000.00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1,192,880.00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1,385,880.00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Pampanga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4,123,026.26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78,125,216.65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82,248,242.91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Angeles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517,000.00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517,000.00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Apalit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1,958,100.00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1,958,100.00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Bacolor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140,831.80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140,831.80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Candaba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812,385.00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812,385.00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Floridablanca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1,025,400.00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596,070.00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1,621,470.00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Guagua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Mabalacat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379,113.00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379,113.00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Masantol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230,640.00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5,346,260.00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5,576,900.00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Mexico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5,392,223.00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5,392,223.00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Minalin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128,880.00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4,815,700.00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4,944,580.00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Porac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217,316.48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15,529,050.00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15,746,366.48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26,869,000.00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26,869,000.00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228,550.98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228,550.98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Simon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231,036.00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9,653,289.59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9,884,325.59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Ana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120,825.00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2,520,825.00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Rita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2,976,050.00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2,976,050.00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91,048.00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1,641,474.06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1,732,522.06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Tarlac</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4,690,483.05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161,219,500.00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165,909,983.05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86,048.00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3,088,500.00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3,174,548.00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Bamban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172,096.00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2,253,500.00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2,425,596.00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Camiling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288,000.00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14,088,000.00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Capas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812,385.00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9,281,000.00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10,093,385.00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23,382,000.00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23,382,000.00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Gerona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439,010.00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25,276,250.00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25,715,260.00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407,362.30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3,320,000.00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3,727,362.30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Mayantoc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227,467.80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8,805,650.00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9,033,117.80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Moncada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253,732.50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1,610,500.00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1,864,232.50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Paniqui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Pura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121,858.00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1,052,000.00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1,173,858.00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Ramos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165,548.00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1,670,700.00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1,836,248.00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Clemente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621,300.00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701,850.00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228,437.25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1,952,500.00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2,180,937.25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Ignacia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253,953.00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7,500,600.00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7,754,553.00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Tarlac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798,501.00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50,798,501.00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355,534.20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760,534.20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Zambales</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847,257.65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68,759,354.00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69,606,611.65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Botolan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346,365.00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6,787,200.00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7,133,565.00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Candelaria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1,537,120.00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1,537,120.00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Castillejos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10,462,208.00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10,462,208.00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Olongapo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211,142.00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20,211,142.00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San Antonio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7,247,520.00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7,247,520.00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Felipe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Marcelino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Narciso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1,977,846.00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1,977,846.00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289,750.65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3,947,460.00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4,237,210.65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CALABARZON</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44,649,195.74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7,934,573,022.75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22,804,054.80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8,002,026,273.29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Batangas</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1,805,048.00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1,658,401,969.36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1,533,000.00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1,661,740,017.36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Batangas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111,000.00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295,836,265.25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295,947,265.25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Agoncillo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12,127,240.69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12,127,240.69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Alitagtag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9,071,984.76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9,079,464.76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118,800.00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52,007,951.86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52,126,751.86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Balete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321,600.00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12,999,130.25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1,533,000.00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14,853,730.25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Batangas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686,400.00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223,868,747.85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224,555,147.85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11,220.00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36,817,396.30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36,828,616.30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Calaca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64,478,037.35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64,478,037.35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Calatagan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16,460,262.57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16,460,262.57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Cuenca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17,812,907.99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17,812,907.99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Ibaan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11,317,745.30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11,317,745.30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Laurel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13,788,959.12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13,788,959.12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Lemery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23,562.00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34,835,714.30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34,859,276.30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15,023,865.95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15,023,865.95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Lipa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145,860.00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221,826,400.20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221,972,260.20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10,025,212.11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10,025,212.11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Mabini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14,462,754.00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14,462,754.00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Malvar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10,871,954.00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10,871,954.00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Mataas Na Kahoy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17,757,520.25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17,757,520.25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Nasugbu</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10,540,854.53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10,540,854.53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Padre Garcia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10,161,182.15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10,161,182.15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21,904,284.60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21,904,284.60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16,690,520.20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16,690,520.20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30,070,301.17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30,070,301.17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12,073,494.40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12,073,494.40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Nicolas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15,758,860.20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15,758,860.20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Pascual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29,123,590.97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29,132,940.97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Teresita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14,402,287.33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14,402,287.33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135,092,113.65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135,114,553.65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29,347,125.97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29,347,125.97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Talisay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14,020,036.07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14,113,536.07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Tanauan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94,248.00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173,916,111.45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174,010,359.45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Taysan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159,588.00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20,157,505.70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20,317,093.70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Tingloy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8,505,223.89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8,505,223.89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25,248,426.98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25,248,426.98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lastRenderedPageBreak/>
              <w:t>Cavite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10,393,372.00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2,248,022,200.01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7,754,076.80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2,266,169,648.81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Cavite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347,286,475.00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7,754,076.80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355,040,551.80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Alfonso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418,880.00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26,215,430.06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26,634,310.06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Amadeo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26,064,405.96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26,438,405.96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Bacoor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439,076.00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202,440,267.80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202,879,343.80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Carmona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572,000.00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129,344,735.46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129,916,735.46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Cavite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56,940,557.29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57,314,557.29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Dasmariñas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1,144,440.00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282,949,402.52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284,093,842.52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 Mariano Alvarez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605,880.00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33,754,796.96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34,360,676.96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Emilio Aguinaldo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10,733,307.50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11,107,307.50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Trias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430,100.00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220,971,452.82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221,401,552.82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Imus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399,058.00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205,336,399.76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205,735,457.76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Indang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28,905,355.00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29,279,355.00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Kawit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31,785,334.79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32,159,334.79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11,951,365.90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12,325,365.90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Maragondon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17,148,947.50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17,522,947.50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Mendez (MENDEZ-NUÑEZ)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16,867,651.95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17,241,651.95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Naic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654,500.00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31,641,271.28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32,295,771.28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Noveleta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17,201,806.83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17,575,806.83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56,047,323.28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56,421,323.28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Silang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116,447,882.88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116,821,882.88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Tagaytay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456,038.00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186,934,778.94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187,390,816.94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Tanza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77,561,447.46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77,935,447.46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Ternate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12,013,137.42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12,387,137.42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Trece Martires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411,400.00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101,478,665.65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101,890,065.65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Laguna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10,402,009.74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1,779,094,122.39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1,789,496,132.13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Laguna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249,914,977.50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249,914,977.50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Alaminos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8,610,500.00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8,845,500.00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32,885,863.39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33,214,863.39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Biñan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708,210.00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147,877,976.62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148,586,186.62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Cabuyao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418,760.00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121,438,704.00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121,857,464.00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Calamba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522,358.00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277,523,764.19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278,046,122.19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16,309,078.02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16,591,078.02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Cavinti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18,352,133.42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18,587,133.42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Famy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9,014,877.74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9,249,877.74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Kalayaan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13,027,961.58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13,262,961.58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Liliw</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13,668,295.27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13,903,295.27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Los Baños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346,328.00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34,372,731.00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34,719,059.00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Luisiana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12,753,678.71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12,988,678.71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Lumban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16,597,095.12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16,832,095.12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Mabitac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7,328,677.17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7,563,677.17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Magdalena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17,644,412.58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17,879,412.58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Majayjay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247,690.00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16,047,324.40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16,295,014.40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Nagcarlan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31,307,914.60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31,542,914.60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Paete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416,210.00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16,301,555.50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16,717,765.50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Pagsanjan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19,813,623.80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20,142,623.80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Pakil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11,474,485.47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11,709,485.47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Pangil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635,182.00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12,011,312.90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12,646,494.90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597,420.00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13,138,454.00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13,735,874.00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416,210.00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8,261,663.39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8,677,873.39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Pablo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108,335,328.19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108,776,528.19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Pedro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396,320.00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120,385,713.56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120,782,033.56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385,100.00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60,469,586.00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60,854,686.00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13,858,035.84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14,093,035.84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Santa Rosa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609,231.74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323,767,672.18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324,376,903.92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Siniloan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266,790.00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12,871,747.67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13,138,537.67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13,728,978.58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13,963,978.58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Quezon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16,720,418.00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923,196,412.26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939,916,830.26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Quezon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84,227,151.78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84,791,151.78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Agdangan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8,425,101.88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8,707,101.88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Alabat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1,175,000.00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8,954,704.74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10,129,704.74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Atimonan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30,029,624.58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30,264,624.58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12,785,301.93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12,785,301.93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Burdeos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6,378,582.67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7,222,582.67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Calauag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25,284,801.40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25,754,801.40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Candelaria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32,689,946.93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33,159,946.93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Catanauan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30,275,579.27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30,745,579.27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Dolores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18,309,773.20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18,309,773.20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Luna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19,300,000.00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19,770,000.00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Nakar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18,945,899.81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18,945,899.81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Guinayangan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10,838,938.50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10,838,938.50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Gumaca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19,476,914.55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19,946,914.55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Infanta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15,489,140.43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15,489,140.43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Jomalig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6,138,191.20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6,982,191.20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Lopez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43,173,190.89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43,173,190.89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Lucban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19,699,780.97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19,981,780.97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Lucena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554,150.00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86,823,713.64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87,377,863.64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Macalelon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7,016,664.85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7,486,664.85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Mauban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40,858,818.06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41,328,818.06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Mulanay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24,247,526.20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24,717,526.20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Padre Burgos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380,952.00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12,414,146.89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12,795,098.89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Pagbilao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32,546,818.41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33,016,818.41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Panukulan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703,000.00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7,040,579.33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7,743,579.33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Patnanungan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703,000.00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12,674,759.38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13,377,759.38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Perez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8,162,840.45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9,102,840.45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Pitogo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376,000.00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8,076,101.82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8,452,101.82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6,219,123.10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6,454,123.10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Polillo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703,000.00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11,379,242.77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12,082,242.77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Quezon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5,701,432.77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6,641,432.77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Real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18,110,059.79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18,345,059.79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Sampaloc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14,248,040.00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14,248,040.00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Andres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11,829,998.61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11,829,998.61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Antonio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8,128,425.00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8,363,425.00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Francisco (Aurora)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611,000.00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26,642,860.77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27,253,860.77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Narciso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601,600.00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13,101,348.88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13,702,948.88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Sariaya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247,716.00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27,870,983.32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28,118,699.32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Tagkawayan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19,556,057.86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19,556,057.86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Tayabas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66,000,404.74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66,235,404.74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Tiaong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33,048,843.24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33,283,843.24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Unisan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11,074,997.65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11,403,997.65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Rizal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5,328,348.00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1,325,858,318.73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13,516,978.00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1,344,703,644.73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Rizal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111,000.00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295,233,271.55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13,516,978.00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308,861,249.55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Angono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26,180.00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27,648,739.39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27,674,919.39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Antipolo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100,980.00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346,688,992.32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346,789,972.32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39,190,531.78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39,190,531.78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Binangonan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76,971,325.08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77,027,425.08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Cainta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325,320.00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138,553,899.39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138,879,219.39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Cardona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27,011,339.43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27,011,339.43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Jala-Jala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21,084,322.70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21,084,322.70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Morong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198,000.00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28,142,905.65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28,340,905.65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Pililla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24,319,298.87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24,499,298.87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Rodriguez (Montalban)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3,716,820.00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68,918,457.48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72,635,277.48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Mateo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79,548,209.77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79,728,209.77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Tanay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208,800.00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43,301,410.82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43,510,210.82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Taytay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225,148.00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87,481,778.85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87,706,926.85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Teresa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21,763,835.65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21,763,835.65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MIMAROPA</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10,961,352.50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124,402,148.49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135,363,500.99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Marinduque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1,352,987.50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18,910,414.27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20,263,401.77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Marinduque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6,378,771.20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6,378,771.20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16,650.00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4,259,188.00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4,275,838.00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1,266,714.96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1,266,714.96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89,387.50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2,945,115.11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3,034,502.61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Torrijos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346,950.00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2,060,625.00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2,407,575.00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Occidental Mindoro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1,200,725.00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3,077,288.22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4,278,013.22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Occidental Mindoro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3,077,288.22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3,077,288.22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Abra de Ilog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Calintaan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Lubang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178,775.00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178,775.00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Paluan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Sablayan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678,150.00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678,150.00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Oriental Mindoro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2,177,100.00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1,322,000.00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3,499,100.00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1,322,000.00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1,682,000.00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Bansud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Bulalacao (San Pedro)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Calapan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17,100.00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Gloria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Puerto Galera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450,000.00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Palawan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2,941,200.00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96,254,946.00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99,196,146.00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Palawan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96,254,946.00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96,254,946.00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Bataraza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453,600.00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453,600.00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Culion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853,200.00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853,200.00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Puerto Princesa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311,400.00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311,400.00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Rizal (Marcos)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1,143,000.00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1,143,000.00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Romblon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3,289,340.00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4,837,500.00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8,126,840.00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Romblon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4,837,500.00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4,837,500.00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Alcantara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131,400.00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131,400.00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Banton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44,100.00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44,100.00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Cajidiocan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148,950.00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148,950.00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Calatrava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94,050.00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94,050.00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29,250.00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29,250.00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Corcuera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69,300.00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69,300.00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Ferrol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53,550.00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192,150.00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192,150.00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Magdiwang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136,800.00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136,800.00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Odiongan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390,600.00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390,600.00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Romblon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1,038,150.00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1,038,150.00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161,550.00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161,550.00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Andres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111,600.00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111,600.00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305,675.00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305,675.00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Maria (Imelda)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168,015.00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168,015.00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V</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36,260,365.71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340,157,161.37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3,076,950.00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379,494,477.08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Albay</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6,425,566.62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60,803,281.10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1,445,750.00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68,674,597.72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Bacacay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339,865.16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339,865.16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Camalig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308,781.72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623,500.00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932,281.72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Daraga (Locsin)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379,452.56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1,356,400.00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3,535,852.56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Guinobatan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388,836.24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1,515,400.00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89,350.00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1,993,586.24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Legazpi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26,501,073.00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26,503,423.00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Libon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490,297.28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4,150,736.10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4,641,033.38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Ligao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909,450.00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909,450.00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Malilipot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146,033.52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146,033.52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Malinao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268,021.36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8,009,400.00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8,277,421.36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Manito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142,221.40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142,221.40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576,025.44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1,253,262.00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1,829,287.44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Pio Duran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771,635.64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771,635.64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Polangui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397,926.68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321,750.00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719,676.68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Rapu-Rapu</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262,743.04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262,743.04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Domingo (Libog)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248,630.00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4,323,630.00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Tabaco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555,689.80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9,711,460.00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10,267,149.80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Tiwi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237,606.78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2,841,700.00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3,079,306.78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Camarines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4,225,919.83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83,370,543.08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87,596,462.91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Camarines Norte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301,166.56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301,166.56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Basud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178,583.16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10,182,787.80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10,361,370.96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Capalonga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401,380.00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401,380.00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Daet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254,532.32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24,083,067.00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24,337,599.32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Jose Panganiban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549,430.00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549,430.00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822,500.00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7,972,120.00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8,794,620.00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Mercedes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357,687.43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357,687.43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Paracale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401,106.72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8,980,594.00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9,381,700.72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Lorenzo Ruiz (Imelda)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92,430.00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16,910,719.65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17,003,149.65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64,490.94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1,574,765.00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1,639,255.94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Elena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244,660.02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4,466,180.88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4,710,840.90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Talisay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127,902.68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4,800,308.75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4,928,211.43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Vinzons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430,050.00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4,830,050.00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Camarines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16,740,277.97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117,814,704.37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50,000.00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134,604,982.34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Cam Sur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1,380,807.28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1,380,807.28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302,623.68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32,565,991.36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32,868,615.04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536,374.94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916,600.00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1,452,974.94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293,240.00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1,812,942.00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2,106,182.00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Bombon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117,617.76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374,528.00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492,145.76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Buhi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651,620.22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11,875,000.00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12,526,620.22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545,867.07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7,408,809.70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7,954,676.77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Cabusao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137,220.72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1,850,040.00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1,987,260.72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Calabanga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514,342.96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7,336,000.00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7,850,342.96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Camaligan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74,482.96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1,048,400.00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1,122,882.96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Canaman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159,522.56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2,086,900.00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2,246,422.56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Caramoan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437,126.16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4,212,750.00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4,649,876.16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Del Gallego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509,414.68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1,009,414.68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Gainza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Garchitorena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222,569.16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1,597,569.16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Goa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556,422.48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2,431,422.48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Iriga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545,490.06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545,490.06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Lagonoy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560,430.04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4,519,200.00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5,079,630.04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Libmanan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990,458.20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1,277,958.20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Lupi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284,242.92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1,162,625.00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1,446,867.92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Magarao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120,814.88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745,814.88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Milaor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142,807.88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971,700.00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1,114,507.88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Minalabac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310,558.80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3,345,000.00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3,655,558.80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Nabua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429,371.53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1,629,371.53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656,120.00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5,656,120.00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Ocampo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791,480.00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4,621,000.00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5,412,480.00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Pamplona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258,608.28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1,858,608.28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Pasacao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447,955.69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221,848.31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669,804.00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384,730.88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5,800,000.00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6,184,730.88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Presentacion (Parubcan)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177,703.44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177,703.44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Ragay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380,918.76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642,160.00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1,023,078.76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Sagñay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381,126.78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381,126.78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197,057.28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5,161,280.00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5,358,337.28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Sipocot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388,249.76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388,249.76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Siruma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441,152.72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939,430.00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1,380,582.72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Tigaon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856,264.32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856,264.32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Tinambac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1,555,483.12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7,555,483.12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Catanduanes</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1,424,857.38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2,802,559.00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4,227,416.38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Catanduanes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1,424,857.38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1,424,857.38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Caramoran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276,759.00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276,759.00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275,800.00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275,800.00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Masbate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1,213,841.32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32,460,329.52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33,674,170.84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Masbate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4,437,500.00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4,437,500.00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Aroroy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Baleno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116,151.00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373,276.00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489,427.00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Balud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625,215.00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625,215.00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Batuan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Cataingan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516,026.50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516,026.50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Cawayan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174,226.50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1,599,680.00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1,773,906.50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Claveria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111,370.00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111,370.00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Dimasalang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136,500.00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826,887.00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963,387.00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Esperanza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96,792.50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462,306.50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559,099.00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Mandaon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4,467,300.00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4,467,300.00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Masbate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154,420.00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4,613,730.00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4,768,150.00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Milagros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2,885,148.00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2,885,148.00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102,634.00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3,695,295.00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3,797,929.00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Monreal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96,792.50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96,792.50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Palanas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2,792,773.85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2,792,773.85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Pio V. Corpuz (Limbuhan)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924,449.00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924,449.00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Placer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195,535.00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1,813,700.85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2,009,235.85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Jacinto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139,348.00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139,348.00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Uson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140,789.82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761,323.82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902,113.64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lastRenderedPageBreak/>
              <w:t>Sorsogon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6,229,902.59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42,905,744.30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1,581,200.00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50,716,846.89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Sorsogon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2,248,025.61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2,248,025.61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Barcelona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142,498.44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309,998.44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531,057.64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2,327,650.00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2,858,707.64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Bulusan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125,213.48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1,312,170.00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1,437,383.48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Casiguran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206,672.72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2,581,544.00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2,788,216.72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Castilla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478,594.62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9,318,575.00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10,147,169.62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Donsol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286,202.24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2,699,050.00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513,750.00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3,499,002.24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Gubat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446,030.00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5,495,950.00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252,000.00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6,193,980.00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Irosin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282,096.88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3,152,700.00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3,434,796.88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Juban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200,282.92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1,295,000.00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169,250.00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1,664,532.92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Matnog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2,769,200.00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296,200.00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3,065,400.00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496,162.08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2,996,162.08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Prieto Diaz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137,236.32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188,166.00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325,402.32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Magdalena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Sorsogon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649,829.64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8,778,239.30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9,428,068.94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VI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12,164,068.00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141,030,667.37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603,150.00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153,797,885.37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Aklan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1,304,340.00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26,274,545.70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277,750.00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27,856,635.70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Kalibo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6,600,000.00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277,750.00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7,057,750.00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Madalag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6,313,063.50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6,313,063.50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New Washington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Buruanga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216,000.00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3,085,993.90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3,301,993.90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Makato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216,000.00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1,619,331.30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1,835,331.30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Nabas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327,340.00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8,656,157.00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8,983,497.00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Antique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2,070,408.00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30,537,302.00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275,400.00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32,883,110.00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Anini-y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72,000.00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Hamtic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Remigio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Tobias Fornier (Dao)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126,000.00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126,000.00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Valderrama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43,920.00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133,920.00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Barbaza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Bugasong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10,220,400.00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275,400.00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10,585,800.00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Culasi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3,738,640.00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3,828,640.00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Libertad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591,908.00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13,997,184.00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14,589,092.00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Patnongon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362,500.00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362,500.00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Sebaste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108,000.00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2,537,158.00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2,645,158.00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Capiz</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2,088,000.00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32,858,423.67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34,946,423.67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Cuartero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1,580,000.00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Dumarao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1,938,250.00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2,118,250.00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Jamindan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7,314,600.00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7,674,600.00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Ma-ayon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15,319,273.67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15,679,273.67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Mambusao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288,000.00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Panitan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1,571,650.00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1,931,650.00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Sapi-an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5,314,650.00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5,314,650.00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Guimaras</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628,200.00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20,922,806.00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21,551,006.00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208,080.00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7,771,500.00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7,979,580.00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Lorenzo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107,640.00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107,640.00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Jordan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148,680.00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13,151,306.00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13,299,986.00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Sibunag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163,800.00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163,800.00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Iloilo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4,454,590.00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13,750,050.00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50,000.00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18,254,640.00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Calinog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318,000.00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Carles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9,368,000.00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9,728,000.00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294,840.00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166,800.00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511,640.00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Guimbal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Iloilo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720,000.00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4,215,250.00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4,935,250.00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Lambunao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Miagao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Pototan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193,200.00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193,200.00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Enrique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169,050.00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169,050.00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Joaquin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Tigbauan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48,300.00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48,300.00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Tubungan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551,200.00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Negros Occidental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1,618,530.00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16,687,540.00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18,306,070.00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Bacolod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Cauayan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430,560.00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1,307,890.00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1,738,450.00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Himamaylan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119,880.00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15,379,650.00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15,499,530.00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Ilog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432,000.00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 Castellana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219,000.00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Murcia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Enrique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55,650.00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55,650.00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VII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51,354,460.23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373,200,000.00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424,554,460.23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Bohol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9,370,454.76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9,370,454.76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PLGU Bohol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451,645.36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451,645.36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278,280.00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278,280.00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Antequera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1,115,930.24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1,115,930.24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Baclayon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157,597.10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157,597.10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1,030,964.32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1,030,964.32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Calape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102,537.86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102,537.86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Cortes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20,746.96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20,746.96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Dauis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1,331,396.26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1,331,396.26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Guindulman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340,728.92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340,728.92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233,640.00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233,640.00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646,347.60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646,347.60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Panglao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106,926.64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106,926.64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Pres. Carlos P. Garcia (Pitogo)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707,391.78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707,391.78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1,028,969.42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1,028,969.42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21,544.92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21,544.92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Sevilla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1,000,242.86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1,000,242.86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Tagbilaran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211,610.62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211,610.62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Tubigon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362,520.00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362,520.00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Valencia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221,433.90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221,433.90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Cebu</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34,736,300.53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373,200,000.00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407,936,300.53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Cebu</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373,200,000.00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373,200,000.00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Alcantara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163,265.58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163,265.58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Alcoy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120,480.66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120,480.66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Alegria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278,132.98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278,132.98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Aloguinsan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252,634.98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252,634.98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Argao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563,855.76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563,855.76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Asturias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331,591.78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331,591.78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Badian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332,261.36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332,261.36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Balamban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454,386.10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454,386.10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Bantayan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1,649,957.84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1,649,957.84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Barili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390,202.44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390,202.44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Bogo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436,601.62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436,601.62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Boljoon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153,818.44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153,818.44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Borbon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2,527,188.30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2,527,188.30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Carcar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304,241.10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304,241.10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334,817.16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334,817.16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Catmon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268,444.24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268,444.24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Cebu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752,216.11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752,216.11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Compostela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254,661.94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254,661.94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Consolacion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417,984.86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417,984.86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Cordoba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332,550.32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332,550.32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Daanbantayan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435,335.90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435,335.90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Dalaguete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399,390.98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399,390.98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Danao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743,619.78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743,619.78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Dumanjug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400,320.00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400,320.00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Ginatilan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236,794.84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236,794.84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Lapu-Lapu City (Opon)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942,840.00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942,840.00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Liloan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537,390.92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537,390.92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Madridejos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2,621,785.14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2,621,785.14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Malabuyoc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222,892.54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222,892.54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Mandaue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504,676.96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504,676.96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Medellin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345,670.38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345,670.38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Minglanilla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338,633.60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338,633.60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Moalboal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229,803.58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229,803.58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Naga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473,255.24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473,255.24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Oslob</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235,662.16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235,662.16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261,899.04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261,899.04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Pinamungahan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488,891.16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488,891.16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1,851,317.84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1,851,317.84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Ronda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215,513.74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215,513.74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Samboan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471,374.04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471,374.04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3,913,273.06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3,913,273.06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Francisco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3,611,463.32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3,611,463.32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Remigio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551,148.88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551,148.88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237,067.84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237,067.84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Santander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113,078.84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113,078.84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Sibonga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343,781.36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343,781.36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Sogod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262,252.82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262,252.82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Tabogon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411,106.72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411,106.72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Tabuelan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924,040.22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924,040.22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Talisay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257,760.00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257,760.00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Toledo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509,073.90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509,073.90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Tuburan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767,005.78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767,005.78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Tudela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558,886.38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558,886.38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Negros Oriental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7,247,704.94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7,247,704.94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FFFFFF" w:fill="FFFFFF"/>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Negros Oriental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237,906.78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237,906.78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Bindoy (Payabon)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360,360.00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360,360.00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Canlaon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3,089,469.52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3,089,469.52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Dumaguete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284,585.58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284,585.58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Guihulngan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2,670,928.36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2,670,928.36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Siaton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210,262.46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210,262.46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Tayasan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394,192.24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394,192.24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VIII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3,690,386.51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152,552,607.08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1,922,270.00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158,165,263.59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Biliran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4,830,239.47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4,830,239.47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Naval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3,742,239.47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3,742,239.47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Culaba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1,088,000.00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Eastern Samar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17,932,451.69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12,900.00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17,945,351.69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Arteche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1,790,333.00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1,790,333.00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Borongan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7,133,204.39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7,133,204.39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Can-Avid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1,616,738.50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1,616,738.50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Jipapad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128,800.00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12,900.00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141,700.00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Oras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1,252,729.80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1,252,729.80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Julian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178,340.00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178,340.00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Balangiga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674,444.00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674,444.00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Balangkayan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134,310.00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134,310.00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229,390.00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229,390.00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Hernani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62,525.00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62,525.00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Llorente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2,594,817.00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2,594,817.00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Mercedes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1,125,000.00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1,125,000.00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Quinapondan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Salcedo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241,820.00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241,820.00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Leyte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304,182.71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77,493,386.72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148,370.00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77,945,939.43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18,657,997.50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18,657,997.50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1,622,925.00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1,622,925.00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Tacloban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43,412.39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43,412.39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Tolosa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Barugo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1,284,918.00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1,284,918.00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Burauen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260,770.32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260,770.32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Carigara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5,302,125.00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5,302,125.00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Dagami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839,077.40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839,077.40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Dulag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8,377,983.85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8,377,983.85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383,460.00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383,460.00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MacArthur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3,565,190.00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3,565,190.00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Mayorga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3,058,055.00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3,058,055.00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Pastrana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1,368,738.79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1,368,738.79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228,240.79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45,380.00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273,620.79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Leyte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873,000.00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873,000.00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Tabango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1,556,499.00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1,556,499.00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Albuera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6,094,303.70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6,134,303.70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Matag-ob</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Baybay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3,370,456.00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3,370,456.00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Hilongos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5,342,454.98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5,342,454.98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Hindang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1,699,821.71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43,300.00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1,743,121.71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Inopacan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19,690.00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2,519,690.00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Javier (Bugho)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2,738,940.00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2,738,940.00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Mahaplag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1,229,200.00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1,229,200.00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Matalom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1,250,000.00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Northern Samar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10,103,548.16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15,000.00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10,118,548.16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Bobon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2,637,112.73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2,652,112.73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Lavezares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299,400.00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299,400.00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2,844,200.43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2,844,200.43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Mapanas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4,322,835.00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4,322,835.00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Western Samar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3,386,203.80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30,144,801.00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1,108,500.00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34,639,504.80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Almagro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797,142.50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797,142.50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Gandara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792,200.00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792,200.00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Matuguinao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432,000.00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432,000.00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Pagsanghan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Jorge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1,043,985.50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1,043,985.50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Margarita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2,771,250.00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1,108,500.00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3,879,750.00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Nino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236,000.00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Tagapul-an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529,500.00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529,500.00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Tarangnan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3,386,203.80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2,045,317.00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5,431,520.80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Calbiga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6,977,006.00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6,977,006.00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Catbalogan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10,558,900.00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10,558,900.00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Sebastian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1,117,500.00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Rita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2,544,000.00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2,544,000.00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Southern Leyte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12,048,180.04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637,500.00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12,685,680.04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Limasawa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468,000.00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Maasin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2,964,860.00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2,964,860.00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Malitbog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2,401,740.60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2,401,740.60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Padre Burgos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Libagon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2,275,000.00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Liloan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2,019,590.28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2,107,090.28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Silago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1,418,989.16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1,418,989.16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IX</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21,324,080.00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781,000.00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22,105,080.00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Zamboanga del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4,338,960.00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4,338,960.00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Bacungan (Leon T. Postigo)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154,440.00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154,440.00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Dapitan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485,680.00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485,680.00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Dipolog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770,120.00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770,120.00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Jose Dalman (Ponot)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161,200.00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Kalawit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96,480.00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96,480.00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Katipunan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268,320.00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268,320.00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 Libertad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49,920.00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49,920.00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Manukan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215,280.00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215,280.00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Mutia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74,880.00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74,880.00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PINAN (NEW PINAN)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119,080.00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119,080.00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Polanco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231,920.00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231,920.00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Pres. Manuel A. Roxas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231,920.00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231,920.00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82,680.00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82,680.00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Salug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189,800.00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189,800.00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SERGIO OSMENA SR.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177,840.00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177,840.00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Sibuco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407,680.00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407,680.00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Sindangan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405,360.00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405,360.00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Sirawai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117,360.00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117,360.00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Tampilisan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Zamboanga del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13,363,000.00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13,363,000.00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Bayog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232,200.00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232,200.00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Dimataling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208,080.00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208,080.00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Dinas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241,920.00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241,920.00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Dumalinao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319,800.00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319,800.00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Dumingag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474,240.00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474,240.00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Guipos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206,960.00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206,960.00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Josefina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118,040.00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118,040.00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Kumalarang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196,920.00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196,920.00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Lakewood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140,760.00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140,760.00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Lapuyan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188,640.00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188,640.00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Mahayag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204,360.00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204,360.00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Margosatubig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261,720.00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261,720.00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Molave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207,480.00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207,480.00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Pitogo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187,200.00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187,200.00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132,840.00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132,840.00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Pablo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260,520.00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260,520.00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Tabina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173,160.00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173,160.00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Tambulig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361,400.00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361,400.00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Tigbao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145,080.00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145,080.00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Vincenzo A. Sagun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164,160.00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164,160.00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Zamboanga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8,937,520.00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8,937,520.00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Zamboanga Sibugay</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2,957,560.00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75,000.00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3,032,560.00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220,680.00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220,680.00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224,280.00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224,280.00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Ipil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660,400.00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660,400.00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Mabuhay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Malangas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204,480.00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204,480.00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Olutanga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205,920.00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205,920.00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Payao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194,040.00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194,040.00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Roseller Lim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267,120.00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267,120.00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Talusan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183,600.00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183,600.00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Titay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303,840.00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303,840.00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Tungawan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257,400.00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257,400.00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Basilan (Isabela City)</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664,560.00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706,000.00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1,370,560.00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Isabela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664,560.00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706,000.00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1,370,560.00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X</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11,556,638.56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11,556,638.56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Bukidnon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1,547,360.00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1,547,360.00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Libona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Talakag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Lantapan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Dangcagan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Kadingilan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Kibawe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Kalilangan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Camiguin</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921,975.00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921,975.00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Mahinog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Mambajao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Catarman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Guinsiliban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Sagay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Lanao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3,057,211.50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3,057,211.50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Iligan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164,186.50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164,186.50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Bacolod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Baloi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Baroy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Kauswagan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Kolambugan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Linamon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Matungao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Tagoloan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Kapatagan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Munai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Pantao Ragat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Sapad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201,465.00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Tangcal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lastRenderedPageBreak/>
              <w:t>Misamis Occidental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2,733,540.00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2,733,540.00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Aloran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Baliangao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Calamba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Jimenez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Lopez Jaena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Sapang Dalaga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Bonifacio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Clarin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Don Victoriano Chiongbian (Don Mariano Marcos)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Sinacaban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Tangub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Tudela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Misamis Oriental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3,296,552.06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3,296,552.06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Cagayan De Oro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99,387.06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99,387.06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Balingasag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184,395.00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Binuangan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Kinoguitan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Lagonglong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Magsaysay (Linugos)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Medina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188,570.00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Salay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Sugbongcogon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Alubijid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Gitagum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Initao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Jasaan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Naawan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Tagoloan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235,350.00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XI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38,567,559.69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279,888,138.00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318,455,697.69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Davao de Oro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7,484,472.66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14,974,196.00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22,458,668.66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Compostela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549,630.00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1,527,200.00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2,076,830.00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Laak (San Vicente)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1,256,096.53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1,331,652.00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2,587,748.53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Mabini (Doña Alicia)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414,206.65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414,206.65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Maco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593,966.82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593,966.82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Maragusan (San Mariano)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746,364.71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746,364.71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Mawab</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396,370.00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1,850,236.00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2,246,606.00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Monkayo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1,148,283.89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1,148,283.89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Montevista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596,681.80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7,347,824.00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7,944,505.80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Nabunturan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1,203,379.32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1,549,444.00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2,752,823.32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New Bataan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579,492.94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579,492.94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Pantukan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1,367,840.00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1,367,840.00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Davao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7,843,581.80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4,237,734.00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12,081,315.80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Asuncion (Saug)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620,715.42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620,715.42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Braulio E. Dujali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925,523.95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925,523.95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520,830.18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520,830.18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Island Garden City of Samal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1,086,846.54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1,086,846.54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Kapalong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807,009.32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807,009.32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New Corella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549,368.82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549,368.82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Panabo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813,959.85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813,959.85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414,206.65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414,206.65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667,487.08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667,487.08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Tagum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849,024.54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849,024.54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Talaingod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588,609.45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4,237,734.00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4,826,343.45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Davao del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12,145,399.44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226,306,608.00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238,452,007.44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Bansalan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565,619.99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565,619.99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Davao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7,996,959.09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226,306,608.00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234,303,567.09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Digos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916,803.81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916,803.81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Kiblawan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666,270.00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666,270.00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681,816.30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681,816.30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Malalag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600,104.18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600,104.18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Matanao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717,826.07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717,826.07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Davao Oriental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7,589,402.25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34,369,600.00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41,959,002.25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Baganga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2,532,910.16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3,723,200.00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6,256,110.16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Banaybanay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2,466,800.00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2,466,800.00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Boston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898,400.00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898,400.00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Caraga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2,438,800.00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2,438,800.00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Cateel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Governor Generoso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2,835,200.00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2,835,200.00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Lupon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3,527,600.00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3,527,600.00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2,740,000.00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2,740,000.00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Mati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5,056,492.09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8,800,000.00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13,856,492.09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1,792,400.00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1,792,400.00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Tarragona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1,947,200.00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1,947,200.00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Davao Occidental</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3,504,703.54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3,504,703.54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Malita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2,447,188.38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2,447,188.38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1,057,515.16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1,057,515.16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REGION XII</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28,694,563.00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28,694,563.00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North Cotabato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4,607,900.00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4,607,900.00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Alamada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Aleosan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Arakan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270,600.00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Kidapawan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225,500.00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225,500.00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Libungan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Magpet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Makilala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545,600.00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545,600.00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Midsayap</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Pigkawayan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Pikit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550,000.00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Sarangani</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4,219,600.00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4,219,600.00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Kiamba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Maasim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Maitum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Alabel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Malapatan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Malungon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602,800.00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South Cotabato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11,160,363.00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11,160,363.00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South Cotabato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1,600,000.00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Koronadal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989,350.00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989,350.00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Lake Sebu</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Norala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Polomolok</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Santo Niño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804,650.00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804,650.00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Surallah</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Tampakan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Tantangan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1,058,563.00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1,058,563.00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T'boli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669,350.00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669,350.00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Tupi</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939,950.00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Sultan Kudarat</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7,681,200.00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7,681,200.00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Columbio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Isulan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Lambayong (Mariano Marcos)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Lutayan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President Quirino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Tacurong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917,300.00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917,300.00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Bagumbayan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Esperanza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Kalamansig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Lebak</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Palimbang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nil"/>
              <w:left w:val="single" w:sz="4" w:space="0" w:color="000000"/>
              <w:bottom w:val="nil"/>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nil"/>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Sen. Ninoy Aquino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614,900.00 </w:t>
            </w:r>
          </w:p>
        </w:tc>
      </w:tr>
      <w:tr w:rsidR="00456FC2" w:rsidRPr="00456FC2" w:rsidTr="00456FC2">
        <w:trPr>
          <w:trHeight w:val="20"/>
        </w:trPr>
        <w:tc>
          <w:tcPr>
            <w:tcW w:w="152" w:type="pct"/>
            <w:tcBorders>
              <w:top w:val="single" w:sz="4" w:space="0" w:color="000000"/>
              <w:left w:val="single" w:sz="4" w:space="0" w:color="000000"/>
              <w:bottom w:val="single" w:sz="4" w:space="0" w:color="000000"/>
              <w:right w:val="nil"/>
            </w:tcBorders>
            <w:shd w:val="clear" w:color="595959" w:fill="595959"/>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single" w:sz="4" w:space="0" w:color="000000"/>
              <w:left w:val="nil"/>
              <w:bottom w:val="single" w:sz="4" w:space="0" w:color="000000"/>
              <w:right w:val="single" w:sz="4" w:space="0" w:color="000000"/>
            </w:tcBorders>
            <w:shd w:val="clear" w:color="595959" w:fill="595959"/>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Cotabato City</w:t>
            </w:r>
          </w:p>
        </w:tc>
        <w:tc>
          <w:tcPr>
            <w:tcW w:w="759" w:type="pct"/>
            <w:tcBorders>
              <w:top w:val="nil"/>
              <w:left w:val="nil"/>
              <w:bottom w:val="single" w:sz="4" w:space="0" w:color="000000"/>
              <w:right w:val="single" w:sz="4" w:space="0" w:color="000000"/>
            </w:tcBorders>
            <w:shd w:val="clear" w:color="595959" w:fill="595959"/>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1,025,500.00 </w:t>
            </w:r>
          </w:p>
        </w:tc>
        <w:tc>
          <w:tcPr>
            <w:tcW w:w="905" w:type="pct"/>
            <w:tcBorders>
              <w:top w:val="nil"/>
              <w:left w:val="nil"/>
              <w:bottom w:val="single" w:sz="4" w:space="0" w:color="000000"/>
              <w:right w:val="single" w:sz="4" w:space="0" w:color="000000"/>
            </w:tcBorders>
            <w:shd w:val="clear" w:color="595959" w:fill="595959"/>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595959" w:fill="595959"/>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595959" w:fill="595959"/>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595959" w:fill="595959"/>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1,025,500.00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CARAGA</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16,654,701.60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568,473,698.74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2,965,600.00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588,094,000.34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Agusan del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3,991,273.50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181,894,700.36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185,885,973.86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Agusan Del Norte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19,350,000.00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19,350,000.00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26,087,504.50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26,087,504.50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Butuan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1,561,564.50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90,600,000.00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92,161,564.50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Cabadbaran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21,135,150.00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21,135,150.00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Jabonga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1,312,494.00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8,468,720.00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9,781,214.00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Kitcharao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5,395,132.60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5,395,132.60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Las Nieves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208,170.48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208,170.48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47,820.78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47,820.78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Nasipit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18,315.00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312,011.00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330,326.00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Remedios T. Romualdez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6,771,501.00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6,771,501.00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1,098,900.00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3,518,690.00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4,617,590.00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Agusan del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120,633,236.07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120,633,236.07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Bayugan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65,868,000.00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65,868,000.00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Bunawan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338,000.00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338,000.00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Loreto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23,402,400.00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23,402,400.00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Prosperidad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2,489,009.00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2,489,009.00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Josefa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2,937,108.00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2,937,108.00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Sibagat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25,598,719.07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25,598,719.07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Dinagat Island</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1,919,730.00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1,919,730.00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Tubajon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1,919,730.00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1,919,730.00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Surigao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9,986,874.00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94,669,278.49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915,600.00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105,571,752.49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Alegria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5,911,960.00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5,911,960.00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Bacuag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1,952,842.60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3,394,042.60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522,435.00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2,623,791.00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3,146,226.00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Claver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1,373,940.00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16,245,000.00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17,618,940.00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Del Carmen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1,098,900.00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4,298,900.00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General Luna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893,642.09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893,642.09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Gigaquit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3,518,800.00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3,518,800.00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Mainit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1,441,200.00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1,374,424.00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2,815,624.00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Malimono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940,022.70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9,073,000.00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10,013,022.70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641,025.00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4,650,150.00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5,291,175.00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Placer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Benito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641,025.00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5,101,207.84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5,742,232.84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4,359,936.00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4,359,936.00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Monica (Sapao)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806,226.30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8,499,748.70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9,305,975.00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Sison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1,080,900.00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4,680,581.12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5,761,481.12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Socorro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12,250,195.14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12,250,195.14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Surigao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7,100,000.00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Tagana-an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2,034,000.00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915,600.00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2,949,600.00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Surigao del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2,676,554.10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169,356,753.82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2,050,000.00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174,083,307.92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Barobo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22,000,000.00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22,000,000.00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Bayabas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4,610,447.00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4,610,447.00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Bislig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Cagwait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1,098,900.00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5,874,133.00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6,973,033.00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Carmen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12,894,992.00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12,894,992.00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Carrascal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6,166,496.00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6,166,496.00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Cortes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8,900,000.00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8,900,000.00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Hinatuan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8,982,270.00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8,982,270.00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Lanuza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7,690,346.00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7,690,346.00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Lianga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185,000.00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Lingig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14,150,811.58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14,150,811.58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Madrid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7,690,823.65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7,690,823.65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Marihatag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9,569,174.64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9,569,174.64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478,754.10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1,574,380.44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2,053,134.54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11,516,825.00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2,050,000.00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13,566,825.00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Tagbina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14,890,515.00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14,890,515.00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Tago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1,098,900.00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4,583,824.96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5,682,724.96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Tandag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5,576,714.55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5,576,714.55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CAR</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45,325,874.37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176,482,787.29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366,417.00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8,989,447.00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231,164,525.66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Abra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12,327,202.33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32,171,509.60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31,955.00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39,000.00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44,569,666.93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Bangued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1,153,351.52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2,703,616.00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3,856,967.52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Boliney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340,548.24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416,580.00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757,128.24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Bucay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231,177.28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864,948.00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1,096,125.28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Bucloc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225,651.60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21,930.00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247,581.60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Daguioman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32,831.25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2,680,866.00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2,713,697.25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Danglas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52,530.00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224,666.00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277,196.00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Dolores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592,363.80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955,639.00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1,548,002.80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314,661.24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2,277,500.00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2,592,161.24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Lacub</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349,086.88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614,816.50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963,903.38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Lagangilang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944,102.00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2,007,414.00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2,951,516.00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Lagayan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1,151,232.00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1,190,232.00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Langiden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804,459.95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892,009.95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Licuan-Baay (Licuan)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749,826.00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749,826.00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81,421.50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51,010.00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132,431.50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Malibcong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265,266.20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474,386.00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739,652.20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Manabo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840,225.56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898,667.95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1,738,893.51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Penarrubia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76,247.70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1,630,883.64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1,707,131.34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lastRenderedPageBreak/>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Pidigan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154,088.00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1,556,200.00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1,710,288.00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853,037.16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1,137,177.17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1,990,214.33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Sallapadan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476,776.40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736,600.00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1,213,376.40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87,550.00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692,550.00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780,100.00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307,681.06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1,049,583.00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11,955.00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1,369,219.06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 Quintin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647,433.42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1,889,012.39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2,556,445.81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Tayum</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514,442.40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771,845.00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1,286,287.40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Tineg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923,491.06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1,116,795.00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2,040,286.06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537,458.46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801,162.00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1,338,620.46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Villaviciosa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2,238,229.60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3,892,144.00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6,130,373.60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Apayao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3,950,089.40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21,154,176.00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25,104,265.40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Calanasan (Bayag)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728,152.16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1,644,097.00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2,372,249.16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Conner</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430,688.00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1,890,000.00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2,320,688.00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Flora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776,944.00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2,320,422.00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3,097,366.00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Kabugao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326,399.60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9,445,138.00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9,771,537.60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823,906.44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1,644,097.00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2,468,003.44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Pudtol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303,975.20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1,890,000.00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2,193,975.20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Santa Marcela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560,024.00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2,320,422.00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2,880,446.00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Benguet</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12,160,680.69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74,621,943.40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334,462.00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8,950,447.00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96,067,533.09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PLGU Benguet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25,388.92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25,388.92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Atok</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215,373.65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1,411,399.00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1,626,772.65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Baguio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4,986,125.56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31,582,400.00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8,739,800.00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45,308,325.56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Bakun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905,444.50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6,837,300.00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7,742,744.50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Bokod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250,400.00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794,897.00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1,045,297.00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Buguias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973,167.38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643,200.00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20,000.00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1,712,367.38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Itogon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221,063.75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3,662,284.00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239,607.00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134,647.00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4,257,601.75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Kabayan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277,035.56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10,565,000.00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33,855.00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10,875,890.56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Kapangan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255,589.65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5,282,500.00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5,538,089.65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Kibungan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398,656.00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2,641,250.00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3,039,906.00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 Trinidad</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350,829.84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1,842,960.00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2,193,789.84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Mankayan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500,194.00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1,941,400.00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2,441,594.00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Sablan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761,696.50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514,000.00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1,275,696.50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1,841,148.88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5,060,403.00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41,000.00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6,942,551.88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Tublay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198,566.50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1,842,950.40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2,041,516.90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Ifugao</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6,609,482.59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31,705,405.50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38,314,888.09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Aguinaldo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284,162.16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1,099,850.00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1,384,012.16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Alfonso Lista (Potia)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7,856,000.00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8,607,200.00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Asipulo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264,838.75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4,095,822.50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4,360,661.25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Banaue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185,970.00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4,124,115.00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4,310,085.00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Hingyon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553,187.18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1,248,456.00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1,801,643.18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Hungduan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1,109,596.80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4,309,426.00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5,419,022.80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Kiangan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250,400.00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3,631,743.00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3,882,143.00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Lagawe</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1,352,592.02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1,945,640.00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3,298,232.02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Lamut</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818,908.00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1,170,943.00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1,989,851.00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Mayoyao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287,427.68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506,800.00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xml:space="preserve"> 794,227.68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Tinoc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751,200.00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1,716,610.00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2,467,810.00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Kalinga</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6,656,866.66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12,631,696.79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19,288,563.45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Balbalan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216,248.50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1,219,577.51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1,435,826.01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Lubuagan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1,221,153.36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1,030,499.54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2,251,652.90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Pasil</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891,413.56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520,700.00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1,412,113.56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Pinukpuk</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1,728,628.96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1,304,100.00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3,032,728.96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Tanudan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833,480.04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579,948.66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1,413,428.70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Tinglayan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566,578.48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2,097,245.00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2,663,823.48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Rizal (Liwan)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1,197,396.00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1,248,174.00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2,445,570.00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City of Tabuk</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1,967.76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4,631,452.08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4,633,419.84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lastRenderedPageBreak/>
              <w:t>Mountain Province</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3,621,552.70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4,198,056.00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7,819,608.70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Barlig</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379,121.76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219,380.00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598,501.76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Bontoc</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93,640.92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180,600.00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274,240.92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Natonin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65,592.00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227,981.60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293,573.60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Paracelis</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540,235.00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1,018,000.40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1,558,235.40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Bauko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163,980.00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163,980.00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Besao</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1,243,197.26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768,460.00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2,011,657.26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Sabangan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66,949.20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689,234.00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756,183.20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Sagada</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840,606.00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719,400.00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1,560,006.00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Tadian</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228,230.56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375,000.00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603,230.56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BARMM</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222,000.00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A5A5A5" w:fill="A5A5A5"/>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222,000.00 </w:t>
            </w:r>
          </w:p>
        </w:tc>
      </w:tr>
      <w:tr w:rsidR="00456FC2" w:rsidRPr="00456FC2" w:rsidTr="00456FC2">
        <w:trPr>
          <w:trHeight w:val="20"/>
        </w:trPr>
        <w:tc>
          <w:tcPr>
            <w:tcW w:w="9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56FC2" w:rsidRPr="00456FC2" w:rsidRDefault="00456FC2" w:rsidP="00456FC2">
            <w:pPr>
              <w:widowControl/>
              <w:spacing w:after="0" w:line="240" w:lineRule="auto"/>
              <w:ind w:right="57"/>
              <w:contextualSpacing/>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Lanao del Sur</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222,000.00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59"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w:t>
            </w:r>
          </w:p>
        </w:tc>
        <w:tc>
          <w:tcPr>
            <w:tcW w:w="905" w:type="pct"/>
            <w:tcBorders>
              <w:top w:val="nil"/>
              <w:left w:val="nil"/>
              <w:bottom w:val="single" w:sz="4" w:space="0" w:color="000000"/>
              <w:right w:val="single" w:sz="4" w:space="0" w:color="000000"/>
            </w:tcBorders>
            <w:shd w:val="clear" w:color="D8D8D8" w:fill="D8D8D8"/>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b/>
                <w:bCs/>
                <w:color w:val="000000"/>
                <w:sz w:val="20"/>
                <w:szCs w:val="20"/>
              </w:rPr>
            </w:pPr>
            <w:r w:rsidRPr="00456FC2">
              <w:rPr>
                <w:rFonts w:ascii="Arial Narrow" w:eastAsia="Times New Roman" w:hAnsi="Arial Narrow"/>
                <w:b/>
                <w:bCs/>
                <w:color w:val="000000"/>
                <w:sz w:val="20"/>
                <w:szCs w:val="20"/>
              </w:rPr>
              <w:t xml:space="preserve"> 222,000.00 </w:t>
            </w:r>
          </w:p>
        </w:tc>
      </w:tr>
      <w:tr w:rsidR="00456FC2" w:rsidRPr="00456FC2" w:rsidTr="00456FC2">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color w:val="000000"/>
                <w:sz w:val="20"/>
                <w:szCs w:val="20"/>
              </w:rPr>
            </w:pPr>
            <w:r w:rsidRPr="00456FC2">
              <w:rPr>
                <w:rFonts w:ascii="Arial Narrow" w:eastAsia="Times New Roman" w:hAnsi="Arial Narrow"/>
                <w:color w:val="000000"/>
                <w:sz w:val="20"/>
                <w:szCs w:val="20"/>
              </w:rPr>
              <w:t> </w:t>
            </w:r>
          </w:p>
        </w:tc>
        <w:tc>
          <w:tcPr>
            <w:tcW w:w="810" w:type="pct"/>
            <w:tcBorders>
              <w:top w:val="nil"/>
              <w:left w:val="nil"/>
              <w:bottom w:val="single" w:sz="4" w:space="0" w:color="000000"/>
              <w:right w:val="single" w:sz="4" w:space="0" w:color="000000"/>
            </w:tcBorders>
            <w:shd w:val="clear" w:color="auto" w:fill="auto"/>
            <w:vAlign w:val="center"/>
            <w:hideMark/>
          </w:tcPr>
          <w:p w:rsidR="00456FC2" w:rsidRPr="00456FC2" w:rsidRDefault="00456FC2" w:rsidP="00456FC2">
            <w:pPr>
              <w:widowControl/>
              <w:spacing w:after="0" w:line="240" w:lineRule="auto"/>
              <w:ind w:right="57"/>
              <w:contextualSpacing/>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Marawi City</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222,000.00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 - </w:t>
            </w:r>
          </w:p>
        </w:tc>
        <w:tc>
          <w:tcPr>
            <w:tcW w:w="905" w:type="pct"/>
            <w:tcBorders>
              <w:top w:val="nil"/>
              <w:left w:val="nil"/>
              <w:bottom w:val="single" w:sz="4" w:space="0" w:color="000000"/>
              <w:right w:val="single" w:sz="4" w:space="0" w:color="000000"/>
            </w:tcBorders>
            <w:shd w:val="clear" w:color="auto" w:fill="auto"/>
            <w:noWrap/>
            <w:vAlign w:val="bottom"/>
            <w:hideMark/>
          </w:tcPr>
          <w:p w:rsidR="00456FC2" w:rsidRPr="00456FC2" w:rsidRDefault="00456FC2" w:rsidP="00456FC2">
            <w:pPr>
              <w:widowControl/>
              <w:spacing w:after="0" w:line="240" w:lineRule="auto"/>
              <w:ind w:right="57"/>
              <w:contextualSpacing/>
              <w:jc w:val="right"/>
              <w:rPr>
                <w:rFonts w:ascii="Arial Narrow" w:eastAsia="Times New Roman" w:hAnsi="Arial Narrow"/>
                <w:i/>
                <w:iCs/>
                <w:color w:val="000000"/>
                <w:sz w:val="20"/>
                <w:szCs w:val="20"/>
              </w:rPr>
            </w:pPr>
            <w:r w:rsidRPr="00456FC2">
              <w:rPr>
                <w:rFonts w:ascii="Arial Narrow" w:eastAsia="Times New Roman" w:hAnsi="Arial Narrow"/>
                <w:i/>
                <w:iCs/>
                <w:color w:val="000000"/>
                <w:sz w:val="20"/>
                <w:szCs w:val="20"/>
              </w:rPr>
              <w:t xml:space="preserve">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w:t>
      </w:r>
      <w:r w:rsidR="00295D8D">
        <w:rPr>
          <w:rFonts w:ascii="Arial" w:eastAsia="Arial" w:hAnsi="Arial" w:cs="Arial"/>
          <w:i/>
          <w:sz w:val="16"/>
          <w:szCs w:val="16"/>
        </w:rPr>
        <w:t xml:space="preserve"> </w:t>
      </w:r>
      <w:r>
        <w:rPr>
          <w:rFonts w:ascii="Arial" w:eastAsia="Arial" w:hAnsi="Arial" w:cs="Arial"/>
          <w:i/>
          <w:sz w:val="16"/>
          <w:szCs w:val="16"/>
        </w:rPr>
        <w:t>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295D8D" w:rsidRDefault="00295D8D"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295D8D" w:rsidRDefault="003E4C18" w:rsidP="00B11CE1">
      <w:pPr>
        <w:spacing w:after="0" w:line="240" w:lineRule="auto"/>
        <w:contextualSpacing/>
        <w:jc w:val="both"/>
        <w:rPr>
          <w:rFonts w:ascii="Arial" w:eastAsia="Arial" w:hAnsi="Arial" w:cs="Arial"/>
          <w:sz w:val="24"/>
          <w:szCs w:val="24"/>
        </w:rPr>
      </w:pPr>
      <w:r w:rsidRPr="00295D8D">
        <w:rPr>
          <w:rFonts w:ascii="Arial" w:eastAsia="Arial" w:hAnsi="Arial" w:cs="Arial"/>
          <w:sz w:val="24"/>
          <w:szCs w:val="24"/>
        </w:rPr>
        <w:t xml:space="preserve">The DSWD Central Office (CO), Field Offices (FOs), and National Resource Operations Center (NROC) have stockpiles and standby funds amounting to </w:t>
      </w:r>
      <w:r w:rsidRPr="00456FC2">
        <w:rPr>
          <w:rFonts w:ascii="Arial" w:eastAsia="Arial" w:hAnsi="Arial" w:cs="Arial"/>
          <w:b/>
          <w:color w:val="0070C0"/>
          <w:sz w:val="24"/>
          <w:szCs w:val="24"/>
        </w:rPr>
        <w:t>₱</w:t>
      </w:r>
      <w:r w:rsidR="00456FC2" w:rsidRPr="00456FC2">
        <w:rPr>
          <w:rFonts w:ascii="Arial" w:eastAsia="Arial" w:hAnsi="Arial"/>
          <w:b/>
          <w:bCs/>
          <w:color w:val="0070C0"/>
          <w:sz w:val="24"/>
          <w:szCs w:val="24"/>
        </w:rPr>
        <w:t>1,939,441,513.72</w:t>
      </w:r>
      <w:r w:rsidR="00456FC2" w:rsidRPr="00456FC2">
        <w:rPr>
          <w:rFonts w:ascii="Arial" w:eastAsia="Arial" w:hAnsi="Arial"/>
          <w:b/>
          <w:bCs/>
          <w:color w:val="0070C0"/>
          <w:sz w:val="24"/>
          <w:szCs w:val="24"/>
        </w:rPr>
        <w:t xml:space="preserve"> </w:t>
      </w:r>
      <w:r w:rsidRPr="00295D8D">
        <w:rPr>
          <w:rFonts w:ascii="Arial" w:eastAsia="Arial" w:hAnsi="Arial" w:cs="Arial"/>
          <w:sz w:val="24"/>
          <w:szCs w:val="24"/>
        </w:rPr>
        <w:t>with breakdown as follows (see Table 2):</w:t>
      </w:r>
    </w:p>
    <w:p w:rsidR="009702AE" w:rsidRPr="00295D8D" w:rsidRDefault="009702AE" w:rsidP="00B11CE1">
      <w:pPr>
        <w:spacing w:after="0" w:line="240" w:lineRule="auto"/>
        <w:contextualSpacing/>
        <w:jc w:val="both"/>
        <w:rPr>
          <w:rFonts w:ascii="Arial" w:eastAsia="Arial" w:hAnsi="Arial" w:cs="Arial"/>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Standby Funds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Pr="00295D8D">
        <w:rPr>
          <w:rFonts w:ascii="Arial" w:eastAsia="Arial" w:hAnsi="Arial" w:cs="Arial"/>
          <w:b/>
          <w:sz w:val="24"/>
          <w:szCs w:val="24"/>
        </w:rPr>
        <w:t>₱</w:t>
      </w:r>
      <w:r w:rsidRPr="00295D8D">
        <w:rPr>
          <w:rFonts w:ascii="Arial" w:eastAsia="Arial" w:hAnsi="Arial" w:cs="Arial"/>
          <w:b/>
          <w:bCs/>
          <w:sz w:val="24"/>
          <w:szCs w:val="24"/>
        </w:rPr>
        <w:t xml:space="preserve">1,031,589,449.47 </w:t>
      </w:r>
      <w:r w:rsidRPr="00295D8D">
        <w:rPr>
          <w:rFonts w:ascii="Arial" w:eastAsia="Arial" w:hAnsi="Arial" w:cs="Arial"/>
          <w:b/>
          <w:sz w:val="24"/>
          <w:szCs w:val="24"/>
        </w:rPr>
        <w:t>standby funds</w:t>
      </w:r>
      <w:r w:rsidRPr="00295D8D">
        <w:rPr>
          <w:rFonts w:ascii="Arial" w:eastAsia="Arial" w:hAnsi="Arial" w:cs="Arial"/>
          <w:sz w:val="24"/>
          <w:szCs w:val="24"/>
        </w:rPr>
        <w:t xml:space="preserve"> in the CO and FOs. Of the said amount, </w:t>
      </w:r>
      <w:r w:rsidRPr="00295D8D">
        <w:rPr>
          <w:rFonts w:ascii="Arial" w:eastAsia="Arial" w:hAnsi="Arial" w:cs="Arial"/>
          <w:b/>
          <w:sz w:val="24"/>
          <w:szCs w:val="24"/>
        </w:rPr>
        <w:t xml:space="preserve">₱989,423,193.47 </w:t>
      </w:r>
      <w:r w:rsidRPr="00295D8D">
        <w:rPr>
          <w:rFonts w:ascii="Arial" w:eastAsia="Arial" w:hAnsi="Arial" w:cs="Arial"/>
          <w:sz w:val="24"/>
          <w:szCs w:val="24"/>
        </w:rPr>
        <w:t>is the available</w:t>
      </w:r>
      <w:r w:rsidRPr="00295D8D">
        <w:rPr>
          <w:rFonts w:ascii="Arial" w:eastAsia="Arial" w:hAnsi="Arial" w:cs="Arial"/>
          <w:b/>
          <w:sz w:val="24"/>
          <w:szCs w:val="24"/>
        </w:rPr>
        <w:t xml:space="preserve"> Quick Response Fund (QRF)</w:t>
      </w:r>
      <w:r w:rsidRPr="00295D8D">
        <w:rPr>
          <w:rFonts w:ascii="Arial" w:eastAsia="Arial" w:hAnsi="Arial" w:cs="Arial"/>
          <w:sz w:val="24"/>
          <w:szCs w:val="24"/>
        </w:rPr>
        <w:t xml:space="preserve"> in the CO.</w:t>
      </w:r>
    </w:p>
    <w:p w:rsidR="009702AE" w:rsidRPr="00295D8D" w:rsidRDefault="009702AE" w:rsidP="00B11CE1">
      <w:pPr>
        <w:spacing w:after="0" w:line="240" w:lineRule="auto"/>
        <w:contextualSpacing/>
        <w:jc w:val="both"/>
        <w:rPr>
          <w:rFonts w:ascii="Arial" w:eastAsia="Arial" w:hAnsi="Arial" w:cs="Arial"/>
          <w:b/>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Stockpiles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00456FC2" w:rsidRPr="00456FC2">
        <w:rPr>
          <w:rFonts w:ascii="Arial" w:eastAsia="Arial" w:hAnsi="Arial"/>
          <w:b/>
          <w:bCs/>
          <w:sz w:val="24"/>
          <w:szCs w:val="24"/>
        </w:rPr>
        <w:t>361,627</w:t>
      </w:r>
      <w:r w:rsidR="00456FC2">
        <w:rPr>
          <w:rFonts w:ascii="Arial" w:eastAsia="Arial" w:hAnsi="Arial"/>
          <w:b/>
          <w:bCs/>
          <w:sz w:val="24"/>
          <w:szCs w:val="24"/>
        </w:rPr>
        <w:t xml:space="preserve"> </w:t>
      </w:r>
      <w:r w:rsidRPr="00295D8D">
        <w:rPr>
          <w:rFonts w:ascii="Arial" w:eastAsia="Arial" w:hAnsi="Arial" w:cs="Arial"/>
          <w:b/>
          <w:sz w:val="24"/>
          <w:szCs w:val="24"/>
        </w:rPr>
        <w:t>family food packs (FFPs)</w:t>
      </w:r>
      <w:r w:rsidRPr="00295D8D">
        <w:rPr>
          <w:rFonts w:ascii="Arial" w:eastAsia="Arial" w:hAnsi="Arial" w:cs="Arial"/>
          <w:sz w:val="24"/>
          <w:szCs w:val="24"/>
        </w:rPr>
        <w:t xml:space="preserve"> amounting to </w:t>
      </w:r>
      <w:r w:rsidRPr="00456FC2">
        <w:rPr>
          <w:rFonts w:ascii="Arial" w:eastAsia="Arial" w:hAnsi="Arial" w:cs="Arial"/>
          <w:b/>
          <w:color w:val="0070C0"/>
          <w:sz w:val="24"/>
          <w:szCs w:val="24"/>
        </w:rPr>
        <w:t>₱</w:t>
      </w:r>
      <w:r w:rsidR="00456FC2" w:rsidRPr="00456FC2">
        <w:rPr>
          <w:rFonts w:ascii="Arial" w:eastAsia="Arial" w:hAnsi="Arial"/>
          <w:b/>
          <w:bCs/>
          <w:color w:val="0070C0"/>
          <w:sz w:val="24"/>
          <w:szCs w:val="24"/>
        </w:rPr>
        <w:t>167,667,112.70</w:t>
      </w:r>
      <w:r w:rsidRPr="00456FC2">
        <w:rPr>
          <w:rFonts w:ascii="Arial" w:eastAsia="Arial" w:hAnsi="Arial" w:cs="Arial"/>
          <w:color w:val="0070C0"/>
          <w:sz w:val="24"/>
          <w:szCs w:val="24"/>
        </w:rPr>
        <w:t>,</w:t>
      </w:r>
      <w:r w:rsidRPr="00456FC2">
        <w:rPr>
          <w:rFonts w:ascii="Arial" w:eastAsia="Arial" w:hAnsi="Arial" w:cs="Arial"/>
          <w:b/>
          <w:color w:val="0070C0"/>
          <w:sz w:val="24"/>
          <w:szCs w:val="24"/>
        </w:rPr>
        <w:t xml:space="preserve"> other food items</w:t>
      </w:r>
      <w:r w:rsidRPr="00295D8D">
        <w:rPr>
          <w:rFonts w:ascii="Arial" w:eastAsia="Arial" w:hAnsi="Arial" w:cs="Arial"/>
          <w:b/>
          <w:sz w:val="24"/>
          <w:szCs w:val="24"/>
        </w:rPr>
        <w:t xml:space="preserve"> </w:t>
      </w:r>
      <w:r w:rsidRPr="00295D8D">
        <w:rPr>
          <w:rFonts w:ascii="Arial" w:eastAsia="Arial" w:hAnsi="Arial" w:cs="Arial"/>
          <w:sz w:val="24"/>
          <w:szCs w:val="24"/>
        </w:rPr>
        <w:t xml:space="preserve">amounting to </w:t>
      </w:r>
      <w:r w:rsidRPr="00456FC2">
        <w:rPr>
          <w:rFonts w:ascii="Arial" w:eastAsia="Arial" w:hAnsi="Arial" w:cs="Arial"/>
          <w:b/>
          <w:color w:val="0070C0"/>
          <w:sz w:val="24"/>
          <w:szCs w:val="24"/>
        </w:rPr>
        <w:t>₱</w:t>
      </w:r>
      <w:r w:rsidR="00456FC2" w:rsidRPr="00456FC2">
        <w:rPr>
          <w:rFonts w:ascii="Arial" w:eastAsia="Arial" w:hAnsi="Arial"/>
          <w:b/>
          <w:bCs/>
          <w:color w:val="0070C0"/>
          <w:sz w:val="24"/>
          <w:szCs w:val="24"/>
        </w:rPr>
        <w:t>264,344,310.92</w:t>
      </w:r>
      <w:r w:rsidRPr="00456FC2">
        <w:rPr>
          <w:rFonts w:ascii="Arial" w:eastAsia="Arial" w:hAnsi="Arial" w:cs="Arial"/>
          <w:b/>
          <w:bCs/>
          <w:color w:val="0070C0"/>
          <w:sz w:val="24"/>
          <w:szCs w:val="24"/>
        </w:rPr>
        <w:t xml:space="preserve"> </w:t>
      </w:r>
      <w:r w:rsidRPr="00295D8D">
        <w:rPr>
          <w:rFonts w:ascii="Arial" w:eastAsia="Arial" w:hAnsi="Arial" w:cs="Arial"/>
          <w:sz w:val="24"/>
          <w:szCs w:val="24"/>
        </w:rPr>
        <w:t>and</w:t>
      </w:r>
      <w:r w:rsidRPr="00295D8D">
        <w:rPr>
          <w:rFonts w:ascii="Arial" w:eastAsia="Arial" w:hAnsi="Arial" w:cs="Arial"/>
          <w:b/>
          <w:sz w:val="24"/>
          <w:szCs w:val="24"/>
        </w:rPr>
        <w:t xml:space="preserve"> non-food items (FNIs)</w:t>
      </w:r>
      <w:r w:rsidRPr="00295D8D">
        <w:rPr>
          <w:rFonts w:ascii="Arial" w:eastAsia="Arial" w:hAnsi="Arial" w:cs="Arial"/>
          <w:sz w:val="24"/>
          <w:szCs w:val="24"/>
        </w:rPr>
        <w:t xml:space="preserve"> amounting to </w:t>
      </w:r>
      <w:r w:rsidRPr="00295D8D">
        <w:rPr>
          <w:rFonts w:ascii="Arial" w:eastAsia="Arial" w:hAnsi="Arial" w:cs="Arial"/>
          <w:b/>
          <w:sz w:val="24"/>
          <w:szCs w:val="24"/>
        </w:rPr>
        <w:t>₱</w:t>
      </w:r>
      <w:r w:rsidR="00DB025B" w:rsidRPr="00295D8D">
        <w:rPr>
          <w:rFonts w:ascii="Arial" w:eastAsia="Arial" w:hAnsi="Arial"/>
          <w:b/>
          <w:bCs/>
          <w:sz w:val="24"/>
          <w:szCs w:val="24"/>
        </w:rPr>
        <w:t>475,840,640.63</w:t>
      </w:r>
      <w:r w:rsidRPr="00295D8D">
        <w:rPr>
          <w:rFonts w:ascii="Arial" w:eastAsia="Arial" w:hAnsi="Arial" w:cs="Arial"/>
          <w:b/>
          <w:bCs/>
          <w:sz w:val="24"/>
          <w:szCs w:val="24"/>
        </w:rPr>
        <w:t xml:space="preserve"> </w:t>
      </w:r>
      <w:r w:rsidRPr="00295D8D">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79" w:type="pct"/>
        <w:tblInd w:w="276" w:type="dxa"/>
        <w:tblCellMar>
          <w:left w:w="0" w:type="dxa"/>
          <w:right w:w="0" w:type="dxa"/>
        </w:tblCellMar>
        <w:tblLook w:val="04A0" w:firstRow="1" w:lastRow="0" w:firstColumn="1" w:lastColumn="0" w:noHBand="0" w:noVBand="1"/>
      </w:tblPr>
      <w:tblGrid>
        <w:gridCol w:w="1559"/>
        <w:gridCol w:w="1418"/>
        <w:gridCol w:w="817"/>
        <w:gridCol w:w="1475"/>
        <w:gridCol w:w="1252"/>
        <w:gridCol w:w="1340"/>
        <w:gridCol w:w="1640"/>
      </w:tblGrid>
      <w:tr w:rsidR="00CF3B45" w:rsidRPr="00CF3B45" w:rsidTr="002D2894">
        <w:trPr>
          <w:trHeight w:val="20"/>
          <w:tblHeader/>
        </w:trPr>
        <w:tc>
          <w:tcPr>
            <w:tcW w:w="820"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Region / Office</w:t>
            </w:r>
          </w:p>
        </w:tc>
        <w:tc>
          <w:tcPr>
            <w:tcW w:w="74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w:t>
            </w:r>
          </w:p>
        </w:tc>
        <w:tc>
          <w:tcPr>
            <w:tcW w:w="120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i/>
                <w:iCs/>
                <w:sz w:val="18"/>
                <w:szCs w:val="18"/>
              </w:rPr>
            </w:pPr>
            <w:r w:rsidRPr="00CF3B45">
              <w:rPr>
                <w:rFonts w:ascii="Arial Narrow" w:eastAsia="Times New Roman" w:hAnsi="Arial Narrow"/>
                <w:b/>
                <w:bCs/>
                <w:i/>
                <w:iCs/>
                <w:sz w:val="18"/>
                <w:szCs w:val="18"/>
              </w:rPr>
              <w:t>FAMILY FOOD PACKS</w:t>
            </w:r>
          </w:p>
        </w:tc>
        <w:tc>
          <w:tcPr>
            <w:tcW w:w="65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Other Food Items</w:t>
            </w:r>
          </w:p>
        </w:tc>
        <w:tc>
          <w:tcPr>
            <w:tcW w:w="70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Non-Food Relief Items</w:t>
            </w:r>
          </w:p>
        </w:tc>
        <w:tc>
          <w:tcPr>
            <w:tcW w:w="86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Total Standby Funds &amp; Stockpile</w:t>
            </w:r>
          </w:p>
        </w:tc>
      </w:tr>
      <w:tr w:rsidR="00CF3B45" w:rsidRPr="00CF3B45" w:rsidTr="002D2894">
        <w:trPr>
          <w:trHeight w:val="20"/>
          <w:tblHeader/>
        </w:trPr>
        <w:tc>
          <w:tcPr>
            <w:tcW w:w="82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74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i/>
                <w:iCs/>
                <w:sz w:val="18"/>
                <w:szCs w:val="18"/>
              </w:rPr>
            </w:pP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Quantity</w:t>
            </w:r>
          </w:p>
        </w:tc>
        <w:tc>
          <w:tcPr>
            <w:tcW w:w="77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Total Cost</w:t>
            </w:r>
          </w:p>
        </w:tc>
        <w:tc>
          <w:tcPr>
            <w:tcW w:w="65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70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86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r>
      <w:tr w:rsidR="002D2894" w:rsidRPr="00CF3B45" w:rsidTr="002D2894">
        <w:trPr>
          <w:trHeight w:val="20"/>
          <w:tblHeader/>
        </w:trPr>
        <w:tc>
          <w:tcPr>
            <w:tcW w:w="82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2D2894" w:rsidRPr="00CF3B45" w:rsidRDefault="002D2894" w:rsidP="002D2894">
            <w:pPr>
              <w:widowControl/>
              <w:spacing w:after="0" w:line="240" w:lineRule="auto"/>
              <w:ind w:right="57"/>
              <w:contextualSpacing/>
              <w:rPr>
                <w:rFonts w:ascii="Arial Narrow" w:eastAsia="Times New Roman" w:hAnsi="Arial Narrow"/>
                <w:b/>
                <w:bCs/>
                <w:sz w:val="18"/>
                <w:szCs w:val="18"/>
              </w:rPr>
            </w:pPr>
          </w:p>
        </w:tc>
        <w:tc>
          <w:tcPr>
            <w:tcW w:w="74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2D2894" w:rsidRPr="002D2894" w:rsidRDefault="002D2894" w:rsidP="002D2894">
            <w:pPr>
              <w:widowControl/>
              <w:spacing w:after="0" w:line="240" w:lineRule="auto"/>
              <w:jc w:val="center"/>
              <w:rPr>
                <w:rFonts w:ascii="Arial Narrow" w:eastAsia="Times New Roman" w:hAnsi="Arial Narrow"/>
                <w:b/>
                <w:bCs/>
                <w:sz w:val="18"/>
                <w:szCs w:val="18"/>
              </w:rPr>
            </w:pPr>
            <w:r w:rsidRPr="002D2894">
              <w:rPr>
                <w:rFonts w:ascii="Arial Narrow" w:hAnsi="Arial Narrow"/>
                <w:b/>
                <w:bCs/>
                <w:sz w:val="18"/>
                <w:szCs w:val="18"/>
              </w:rPr>
              <w:t>1,031,589,449.47</w:t>
            </w: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2D2894" w:rsidRPr="002D2894" w:rsidRDefault="002D2894" w:rsidP="002D2894">
            <w:pPr>
              <w:jc w:val="center"/>
              <w:rPr>
                <w:rFonts w:ascii="Arial Narrow" w:hAnsi="Arial Narrow"/>
                <w:b/>
                <w:bCs/>
                <w:sz w:val="18"/>
                <w:szCs w:val="18"/>
              </w:rPr>
            </w:pPr>
            <w:r w:rsidRPr="002D2894">
              <w:rPr>
                <w:rFonts w:ascii="Arial Narrow" w:hAnsi="Arial Narrow"/>
                <w:b/>
                <w:bCs/>
                <w:sz w:val="18"/>
                <w:szCs w:val="18"/>
              </w:rPr>
              <w:t>361,627</w:t>
            </w:r>
          </w:p>
        </w:tc>
        <w:tc>
          <w:tcPr>
            <w:tcW w:w="77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2D2894" w:rsidRPr="002D2894" w:rsidRDefault="002D2894" w:rsidP="002D2894">
            <w:pPr>
              <w:jc w:val="center"/>
              <w:rPr>
                <w:rFonts w:ascii="Arial Narrow" w:hAnsi="Arial Narrow"/>
                <w:b/>
                <w:bCs/>
                <w:sz w:val="18"/>
                <w:szCs w:val="18"/>
              </w:rPr>
            </w:pPr>
            <w:r w:rsidRPr="002D2894">
              <w:rPr>
                <w:rFonts w:ascii="Arial Narrow" w:hAnsi="Arial Narrow"/>
                <w:b/>
                <w:bCs/>
                <w:sz w:val="18"/>
                <w:szCs w:val="18"/>
              </w:rPr>
              <w:t>167,667,112.70</w:t>
            </w:r>
          </w:p>
        </w:tc>
        <w:tc>
          <w:tcPr>
            <w:tcW w:w="65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2D2894" w:rsidRPr="002D2894" w:rsidRDefault="002D2894" w:rsidP="002D2894">
            <w:pPr>
              <w:jc w:val="center"/>
              <w:rPr>
                <w:rFonts w:ascii="Arial Narrow" w:hAnsi="Arial Narrow"/>
                <w:b/>
                <w:bCs/>
                <w:sz w:val="18"/>
                <w:szCs w:val="18"/>
              </w:rPr>
            </w:pPr>
            <w:r w:rsidRPr="002D2894">
              <w:rPr>
                <w:rFonts w:ascii="Arial Narrow" w:hAnsi="Arial Narrow"/>
                <w:b/>
                <w:bCs/>
                <w:sz w:val="18"/>
                <w:szCs w:val="18"/>
              </w:rPr>
              <w:t>264,344,310.92</w:t>
            </w:r>
          </w:p>
        </w:tc>
        <w:tc>
          <w:tcPr>
            <w:tcW w:w="70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2D2894" w:rsidRPr="002D2894" w:rsidRDefault="002D2894" w:rsidP="002D2894">
            <w:pPr>
              <w:jc w:val="center"/>
              <w:rPr>
                <w:rFonts w:ascii="Arial Narrow" w:hAnsi="Arial Narrow"/>
                <w:b/>
                <w:bCs/>
                <w:sz w:val="18"/>
                <w:szCs w:val="18"/>
              </w:rPr>
            </w:pPr>
            <w:r w:rsidRPr="002D2894">
              <w:rPr>
                <w:rFonts w:ascii="Arial Narrow" w:hAnsi="Arial Narrow"/>
                <w:b/>
                <w:bCs/>
                <w:sz w:val="18"/>
                <w:szCs w:val="18"/>
              </w:rPr>
              <w:t>475,840,640.63</w:t>
            </w:r>
          </w:p>
        </w:tc>
        <w:tc>
          <w:tcPr>
            <w:tcW w:w="86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2D2894" w:rsidRPr="002D2894" w:rsidRDefault="002D2894" w:rsidP="002D2894">
            <w:pPr>
              <w:jc w:val="center"/>
              <w:rPr>
                <w:rFonts w:ascii="Arial Narrow" w:hAnsi="Arial Narrow"/>
                <w:b/>
                <w:bCs/>
                <w:sz w:val="18"/>
                <w:szCs w:val="18"/>
              </w:rPr>
            </w:pPr>
            <w:r w:rsidRPr="002D2894">
              <w:rPr>
                <w:rFonts w:ascii="Arial Narrow" w:hAnsi="Arial Narrow"/>
                <w:b/>
                <w:bCs/>
                <w:sz w:val="18"/>
                <w:szCs w:val="18"/>
              </w:rPr>
              <w:t>1,939,441,513.72</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Central Office</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989,423,193.47</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989,423,193.47</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NRLMB - NROC</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33,466</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13,987,020.00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52,897,242.39</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262,376,574.14</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329,260,836.53</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NRLMB - VDRC</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12,532</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6,290,284.40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22,031,939.96</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6,696,648.00</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35,018,872.36</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3,000,455.00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21,954</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9,884,611.48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1,011,130.00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39,617,593.15</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53,513,789.63</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2,700,138.89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23,172</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9,479,982.74</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10,680,333.55</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5,510,398.95</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28,370,854.13</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5,726</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2,530,026.57</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2,090,240.00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5,510,398.95</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13,130,665.52</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lastRenderedPageBreak/>
              <w:t>CALABARZON</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53,128</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24,348,382.00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7,444,130.00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5,100,261.58</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39,892,773.58</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MIMAROPA</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2,900,689.19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13,949</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6,277,050.00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5,314,545.00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4,732,376.25</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19,224,660.44</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13,803</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6,187,619.70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5,299,355.17</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25,723,368.65</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40,211,393.52</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3,000,851.68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12,970</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6,259,270.00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48,660,483.77</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6,853,499.39</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64,774,104.84</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3,000,015.14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24,763</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9,879,941.74</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20,240,164.82</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78,097.00</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33,198,218.70</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VIII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3,644</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1,734,353.08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3,412,389.54</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19,402,680.38</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27,552,973.00</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IX</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31,428</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17,159,688.00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8,782,570.00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14,357,924.59</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43,300,182.59</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X</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351,724.42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55,869</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29,921,197.08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38,431,708.11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19,741,365.19</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88,445,994.80</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XI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17,514</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6,482,807.10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6,864,958.90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23,839,069.26</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40,186,836.26</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XII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207,701.68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10,499</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5,774,450.00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10,289,125.49</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12,876,448.72</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29,147,725.89</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CARAGA</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8,791</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3,014,558.18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6,231,166.08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color w:val="000000"/>
                <w:sz w:val="18"/>
                <w:szCs w:val="18"/>
              </w:rPr>
            </w:pPr>
            <w:r w:rsidRPr="002D2894">
              <w:rPr>
                <w:rFonts w:ascii="Arial Narrow" w:hAnsi="Arial Narrow"/>
                <w:color w:val="000000"/>
                <w:sz w:val="18"/>
                <w:szCs w:val="18"/>
              </w:rPr>
              <w:t>3,258,445.70</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15,504,169.96</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NCR</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3,000,079.00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1,341</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659,187.72</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1,937,606.98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7,390,703.91</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12,987,577.61</w:t>
            </w:r>
          </w:p>
        </w:tc>
      </w:tr>
      <w:tr w:rsidR="002D2894" w:rsidRPr="00CF3B45" w:rsidTr="002D2894">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D2894" w:rsidRPr="00CF3B45" w:rsidRDefault="002D2894" w:rsidP="002D2894">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CAR</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17,078</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7,796,682.91</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12,725,221.16</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12,774,786.82</w:t>
            </w:r>
          </w:p>
        </w:tc>
        <w:tc>
          <w:tcPr>
            <w:tcW w:w="8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D2894" w:rsidRPr="002D2894" w:rsidRDefault="002D2894" w:rsidP="002D2894">
            <w:pPr>
              <w:jc w:val="center"/>
              <w:rPr>
                <w:rFonts w:ascii="Arial Narrow" w:hAnsi="Arial Narrow"/>
                <w:sz w:val="18"/>
                <w:szCs w:val="18"/>
              </w:rPr>
            </w:pPr>
            <w:r w:rsidRPr="002D2894">
              <w:rPr>
                <w:rFonts w:ascii="Arial Narrow" w:hAnsi="Arial Narrow"/>
                <w:sz w:val="18"/>
                <w:szCs w:val="18"/>
              </w:rPr>
              <w:t>36,296,690.89</w:t>
            </w:r>
          </w:p>
        </w:tc>
      </w:tr>
    </w:tbl>
    <w:p w:rsidR="009702AE" w:rsidRP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Note: The Inventory Summary is as of 1</w:t>
      </w:r>
      <w:r w:rsidR="00CF3B45">
        <w:rPr>
          <w:rFonts w:ascii="Arial" w:eastAsia="Arial" w:hAnsi="Arial" w:cs="Arial"/>
          <w:i/>
          <w:sz w:val="16"/>
          <w:szCs w:val="16"/>
          <w:lang w:val="en-US"/>
        </w:rPr>
        <w:t>6</w:t>
      </w:r>
      <w:r w:rsidRPr="00A67ED6">
        <w:rPr>
          <w:rFonts w:ascii="Arial" w:eastAsia="Arial" w:hAnsi="Arial" w:cs="Arial"/>
          <w:i/>
          <w:sz w:val="16"/>
          <w:szCs w:val="16"/>
        </w:rPr>
        <w:t xml:space="preserve"> June 2020, </w:t>
      </w:r>
      <w:r w:rsidR="00456FC2">
        <w:rPr>
          <w:rFonts w:ascii="Arial" w:eastAsia="Arial" w:hAnsi="Arial" w:cs="Arial"/>
          <w:i/>
          <w:sz w:val="16"/>
          <w:szCs w:val="16"/>
          <w:lang w:val="en-US"/>
        </w:rPr>
        <w:t>6PM</w:t>
      </w:r>
      <w:r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456FC2">
              <w:rPr>
                <w:rFonts w:ascii="Arial" w:eastAsia="Arial" w:hAnsi="Arial" w:cs="Arial"/>
                <w:sz w:val="20"/>
                <w:szCs w:val="20"/>
              </w:rPr>
              <w:t>7</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DSWD-DRMB provided augmentation support to DSWD-Field Office NCR in the distribution of relief assistance to 9 stranded construction workers at Greater Lagro, Fairview, QC.</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11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466B04"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66B04">
              <w:rPr>
                <w:rFonts w:ascii="Arial" w:eastAsia="Arial" w:hAnsi="Arial" w:cs="Arial"/>
                <w:color w:val="0070C0"/>
                <w:sz w:val="20"/>
                <w:szCs w:val="19"/>
              </w:rPr>
              <w:t>1</w:t>
            </w:r>
            <w:r w:rsidR="00466B04" w:rsidRPr="00466B04">
              <w:rPr>
                <w:rFonts w:ascii="Arial" w:eastAsia="Arial" w:hAnsi="Arial" w:cs="Arial"/>
                <w:color w:val="0070C0"/>
                <w:sz w:val="20"/>
                <w:szCs w:val="19"/>
              </w:rPr>
              <w:t>7</w:t>
            </w:r>
            <w:r w:rsidRPr="00466B04">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466B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66B04">
              <w:rPr>
                <w:rFonts w:ascii="Arial" w:eastAsia="Arial" w:hAnsi="Arial" w:cs="Arial"/>
                <w:color w:val="0070C0"/>
                <w:sz w:val="20"/>
                <w:szCs w:val="19"/>
              </w:rPr>
              <w:t>DSWD-FO NCR deployed</w:t>
            </w:r>
            <w:r w:rsidRPr="00466B04">
              <w:rPr>
                <w:rFonts w:ascii="Arial" w:eastAsia="Arial" w:hAnsi="Arial" w:cs="Arial"/>
                <w:b/>
                <w:color w:val="0070C0"/>
                <w:sz w:val="20"/>
                <w:szCs w:val="19"/>
              </w:rPr>
              <w:t xml:space="preserve"> 3</w:t>
            </w:r>
            <w:r w:rsidR="008D27BA" w:rsidRPr="00466B04">
              <w:rPr>
                <w:rFonts w:ascii="Arial" w:eastAsia="Arial" w:hAnsi="Arial" w:cs="Arial"/>
                <w:b/>
                <w:color w:val="0070C0"/>
                <w:sz w:val="20"/>
                <w:szCs w:val="19"/>
              </w:rPr>
              <w:t>4</w:t>
            </w:r>
            <w:r w:rsidRPr="00466B04">
              <w:rPr>
                <w:rFonts w:ascii="Arial" w:eastAsia="Arial" w:hAnsi="Arial" w:cs="Arial"/>
                <w:b/>
                <w:color w:val="0070C0"/>
                <w:sz w:val="20"/>
                <w:szCs w:val="19"/>
              </w:rPr>
              <w:t xml:space="preserve"> staff</w:t>
            </w:r>
            <w:r w:rsidRPr="00466B04">
              <w:rPr>
                <w:rFonts w:ascii="Arial" w:eastAsia="Arial" w:hAnsi="Arial" w:cs="Arial"/>
                <w:color w:val="0070C0"/>
                <w:sz w:val="20"/>
                <w:szCs w:val="19"/>
              </w:rPr>
              <w:t xml:space="preserve"> on 1</w:t>
            </w:r>
            <w:r w:rsidR="008D27BA" w:rsidRPr="00466B04">
              <w:rPr>
                <w:rFonts w:ascii="Arial" w:eastAsia="Arial" w:hAnsi="Arial" w:cs="Arial"/>
                <w:color w:val="0070C0"/>
                <w:sz w:val="20"/>
                <w:szCs w:val="19"/>
              </w:rPr>
              <w:t>7</w:t>
            </w:r>
            <w:r w:rsidRPr="00466B04">
              <w:rPr>
                <w:rFonts w:ascii="Arial" w:eastAsia="Arial" w:hAnsi="Arial" w:cs="Arial"/>
                <w:color w:val="0070C0"/>
                <w:sz w:val="20"/>
                <w:szCs w:val="19"/>
              </w:rPr>
              <w:t xml:space="preserve"> June 2020 for food and non-food item (FNFI) augmentation to LGUs and other partners.</w:t>
            </w:r>
          </w:p>
          <w:p w:rsidR="009702AE" w:rsidRPr="00466B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66B04">
              <w:rPr>
                <w:rFonts w:ascii="Arial" w:eastAsia="Arial" w:hAnsi="Arial" w:cs="Arial"/>
                <w:color w:val="0070C0"/>
                <w:sz w:val="20"/>
                <w:szCs w:val="19"/>
              </w:rPr>
              <w:t xml:space="preserve">The Asian Development Bank (ADB) donated $5,000,000.00 or approximately </w:t>
            </w:r>
            <w:r w:rsidRPr="00466B04">
              <w:rPr>
                <w:rFonts w:ascii="Arial" w:eastAsia="Arial" w:hAnsi="Arial" w:cs="Arial"/>
                <w:color w:val="0070C0"/>
                <w:sz w:val="20"/>
                <w:szCs w:val="19"/>
              </w:rPr>
              <w:lastRenderedPageBreak/>
              <w:t>₱250,000,000.00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466B04" w:rsidRPr="00466B04">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Total</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42,100,000.00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pStyle w:val="NoSpacing"/>
                    <w:widowControl w:val="0"/>
                    <w:contextualSpacing/>
                    <w:jc w:val="right"/>
                    <w:rPr>
                      <w:rFonts w:ascii="Arial Narrow" w:eastAsia="Arial" w:hAnsi="Arial Narrow" w:cs="Arial"/>
                      <w:sz w:val="18"/>
                      <w:szCs w:val="18"/>
                      <w:lang w:val="en-PH"/>
                    </w:rPr>
                  </w:pPr>
                  <w:r w:rsidRPr="00466B04">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pStyle w:val="NoSpacing"/>
                    <w:widowControl w:val="0"/>
                    <w:contextualSpacing/>
                    <w:jc w:val="right"/>
                    <w:rPr>
                      <w:rFonts w:ascii="Arial Narrow" w:eastAsia="Arial" w:hAnsi="Arial Narrow" w:cs="Arial"/>
                      <w:sz w:val="18"/>
                      <w:szCs w:val="18"/>
                      <w:lang w:val="en-PH"/>
                    </w:rPr>
                  </w:pPr>
                  <w:r w:rsidRPr="00466B04">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pStyle w:val="NoSpacing"/>
                    <w:widowControl w:val="0"/>
                    <w:contextualSpacing/>
                    <w:jc w:val="right"/>
                    <w:rPr>
                      <w:rFonts w:ascii="Arial Narrow" w:eastAsia="Arial" w:hAnsi="Arial Narrow" w:cs="Arial"/>
                      <w:sz w:val="18"/>
                      <w:szCs w:val="18"/>
                      <w:lang w:val="en-PH"/>
                    </w:rPr>
                  </w:pPr>
                  <w:r w:rsidRPr="00466B04">
                    <w:rPr>
                      <w:rFonts w:ascii="Arial Narrow" w:eastAsia="Arial" w:hAnsi="Arial Narrow" w:cs="Arial"/>
                      <w:sz w:val="18"/>
                      <w:szCs w:val="18"/>
                      <w:lang w:val="en-PH"/>
                    </w:rPr>
                    <w:t>14,625,000.00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36,507,500.00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6,250,000.00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28,392,500.00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37,442,500.00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11,915,000.00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20,722,500.00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6,500,000.00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58,850,000.00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466B04"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466B04"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7,500,000.00</w:t>
                  </w:r>
                </w:p>
              </w:tc>
            </w:tr>
            <w:tr w:rsidR="00466B04" w:rsidRPr="00466B04">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25,485,000.00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466B04" w:rsidRDefault="003E4C18" w:rsidP="00B11CE1">
                  <w:pPr>
                    <w:spacing w:after="0" w:line="240" w:lineRule="auto"/>
                    <w:contextualSpacing/>
                    <w:rPr>
                      <w:rFonts w:ascii="Arial Narrow" w:eastAsia="Arial" w:hAnsi="Arial Narrow" w:cs="Arial"/>
                      <w:sz w:val="18"/>
                      <w:szCs w:val="18"/>
                    </w:rPr>
                  </w:pPr>
                  <w:r w:rsidRPr="00466B04">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center"/>
                    <w:rPr>
                      <w:rFonts w:ascii="Arial Narrow" w:eastAsia="Arial" w:hAnsi="Arial Narrow" w:cs="Arial"/>
                      <w:sz w:val="18"/>
                      <w:szCs w:val="18"/>
                    </w:rPr>
                  </w:pPr>
                  <w:r w:rsidRPr="00466B0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466B04" w:rsidRDefault="003E4C18" w:rsidP="00B11CE1">
                  <w:pPr>
                    <w:spacing w:after="0" w:line="240" w:lineRule="auto"/>
                    <w:contextualSpacing/>
                    <w:jc w:val="right"/>
                    <w:rPr>
                      <w:rFonts w:ascii="Arial Narrow" w:eastAsia="Arial" w:hAnsi="Arial Narrow" w:cs="Arial"/>
                      <w:sz w:val="18"/>
                      <w:szCs w:val="18"/>
                    </w:rPr>
                  </w:pPr>
                  <w:r w:rsidRPr="00466B04">
                    <w:rPr>
                      <w:rFonts w:ascii="Arial Narrow" w:eastAsia="Arial" w:hAnsi="Arial Narrow" w:cs="Arial"/>
                      <w:sz w:val="18"/>
                      <w:szCs w:val="18"/>
                    </w:rPr>
                    <w:t>69,120,000.00</w:t>
                  </w:r>
                </w:p>
              </w:tc>
            </w:tr>
            <w:tr w:rsidR="00466B04" w:rsidRPr="00466B04">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466B04" w:rsidRDefault="003E4C18" w:rsidP="00B11CE1">
                  <w:pPr>
                    <w:spacing w:after="0" w:line="240" w:lineRule="auto"/>
                    <w:contextualSpacing/>
                    <w:jc w:val="center"/>
                    <w:rPr>
                      <w:rFonts w:ascii="Arial Narrow" w:eastAsia="Arial" w:hAnsi="Arial Narrow" w:cs="Arial"/>
                      <w:b/>
                      <w:sz w:val="18"/>
                      <w:szCs w:val="18"/>
                    </w:rPr>
                  </w:pPr>
                  <w:r w:rsidRPr="00466B04">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466B04" w:rsidRDefault="003E4C18" w:rsidP="00B11CE1">
                  <w:pPr>
                    <w:spacing w:after="0" w:line="240" w:lineRule="auto"/>
                    <w:contextualSpacing/>
                    <w:jc w:val="right"/>
                    <w:rPr>
                      <w:rFonts w:ascii="Arial Narrow" w:eastAsia="Arial" w:hAnsi="Arial Narrow" w:cs="Arial"/>
                      <w:b/>
                      <w:sz w:val="18"/>
                      <w:szCs w:val="18"/>
                    </w:rPr>
                  </w:pPr>
                  <w:r w:rsidRPr="00466B04">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466B04" w:rsidRDefault="003E4C18" w:rsidP="00B11CE1">
                  <w:pPr>
                    <w:spacing w:after="0" w:line="240" w:lineRule="auto"/>
                    <w:contextualSpacing/>
                    <w:jc w:val="right"/>
                    <w:rPr>
                      <w:rFonts w:ascii="Arial Narrow" w:eastAsia="Arial" w:hAnsi="Arial Narrow" w:cs="Arial"/>
                      <w:b/>
                      <w:sz w:val="18"/>
                      <w:szCs w:val="18"/>
                    </w:rPr>
                  </w:pPr>
                  <w:r w:rsidRPr="00466B04">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466B04" w:rsidRDefault="003E4C18" w:rsidP="00B11CE1">
                  <w:pPr>
                    <w:spacing w:after="0" w:line="240" w:lineRule="auto"/>
                    <w:contextualSpacing/>
                    <w:jc w:val="right"/>
                    <w:rPr>
                      <w:rFonts w:ascii="Arial Narrow" w:eastAsia="Arial" w:hAnsi="Arial Narrow" w:cs="Arial"/>
                      <w:b/>
                      <w:sz w:val="18"/>
                      <w:szCs w:val="18"/>
                    </w:rPr>
                  </w:pPr>
                  <w:r w:rsidRPr="00466B04">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466B04" w:rsidRDefault="003E4C18" w:rsidP="00B11CE1">
                  <w:pPr>
                    <w:spacing w:after="0" w:line="240" w:lineRule="auto"/>
                    <w:contextualSpacing/>
                    <w:jc w:val="right"/>
                    <w:rPr>
                      <w:rFonts w:ascii="Arial Narrow" w:eastAsia="Arial" w:hAnsi="Arial Narrow" w:cs="Arial"/>
                      <w:b/>
                      <w:sz w:val="18"/>
                      <w:szCs w:val="18"/>
                    </w:rPr>
                  </w:pPr>
                  <w:r w:rsidRPr="00466B04">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466B04" w:rsidRDefault="003E4C18" w:rsidP="00B11CE1">
                  <w:pPr>
                    <w:spacing w:after="0" w:line="240" w:lineRule="auto"/>
                    <w:contextualSpacing/>
                    <w:jc w:val="right"/>
                    <w:rPr>
                      <w:rFonts w:ascii="Arial Narrow" w:eastAsia="Arial" w:hAnsi="Arial Narrow" w:cs="Arial"/>
                      <w:b/>
                      <w:sz w:val="18"/>
                      <w:szCs w:val="18"/>
                    </w:rPr>
                  </w:pPr>
                  <w:r w:rsidRPr="00466B04">
                    <w:rPr>
                      <w:rFonts w:ascii="Arial Narrow" w:eastAsia="Arial" w:hAnsi="Arial Narrow" w:cs="Arial"/>
                      <w:b/>
                      <w:sz w:val="18"/>
                      <w:szCs w:val="18"/>
                    </w:rPr>
                    <w:t>365,410,000.00</w:t>
                  </w:r>
                </w:p>
              </w:tc>
            </w:tr>
          </w:tbl>
          <w:p w:rsidR="009702AE" w:rsidRPr="00466B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66B04">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466B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66B04">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E8400C" w:rsidP="00E840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16</w:t>
            </w:r>
            <w:r w:rsidR="003E4C18" w:rsidRPr="00E7686D">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Monitored the payout of CCAM 2019 Projects.</w:t>
            </w:r>
          </w:p>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Monitored the stockpile in the provinces and facilitated the processing of RIS.</w:t>
            </w:r>
          </w:p>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Coordinated with SWAD staff in consolidating provincial updates and reports</w:t>
            </w:r>
          </w:p>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Continued the coordination with DRMB and NRLMB on the disaster operations concerns such as technical assistance, guidance and facilitation of logistical concerns.</w:t>
            </w:r>
          </w:p>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Continued the monitoring of COVID-19 pandemic and daily weather outlook in each province.</w:t>
            </w:r>
          </w:p>
          <w:p w:rsidR="00E8400C" w:rsidRPr="00E7686D" w:rsidRDefault="00E8400C"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Facilitated the Turnover of DSWD Donation Drive to Benguet General Hospital together with USec Gaviola.</w:t>
            </w:r>
          </w:p>
          <w:p w:rsidR="00E8400C" w:rsidRPr="00E7686D" w:rsidRDefault="00E8400C"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CAR attended the Press Briefing at DepEd Baguio City.</w:t>
            </w:r>
          </w:p>
          <w:p w:rsidR="009702AE" w:rsidRPr="00E7686D" w:rsidRDefault="009702AE" w:rsidP="00E8400C">
            <w:pPr>
              <w:pStyle w:val="ListParagraph"/>
              <w:spacing w:after="0" w:line="240" w:lineRule="auto"/>
              <w:ind w:left="360"/>
              <w:jc w:val="both"/>
              <w:rPr>
                <w:rFonts w:ascii="Arial" w:eastAsia="Arial" w:hAnsi="Arial" w:cs="Arial"/>
                <w:sz w:val="20"/>
                <w:szCs w:val="19"/>
              </w:rPr>
            </w:pPr>
          </w:p>
          <w:p w:rsidR="009702AE" w:rsidRPr="00E7686D"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9702AE" w:rsidRPr="00E7686D"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 total of </w:t>
            </w:r>
            <w:r w:rsidRPr="00E7686D">
              <w:rPr>
                <w:rFonts w:ascii="Arial" w:eastAsia="Arial" w:hAnsi="Arial" w:cs="Arial"/>
                <w:b/>
                <w:bCs/>
                <w:sz w:val="20"/>
                <w:szCs w:val="19"/>
              </w:rPr>
              <w:t xml:space="preserve">297,348 </w:t>
            </w:r>
            <w:r w:rsidRPr="00E7686D">
              <w:rPr>
                <w:rFonts w:ascii="Arial" w:eastAsia="Arial" w:hAnsi="Arial" w:cs="Arial"/>
                <w:sz w:val="20"/>
                <w:szCs w:val="19"/>
              </w:rPr>
              <w:t xml:space="preserve">beneficiaries received SAP assistance amounting to a total of </w:t>
            </w:r>
            <w:r w:rsidRPr="00E7686D">
              <w:rPr>
                <w:rFonts w:ascii="Arial" w:eastAsia="Arial" w:hAnsi="Arial" w:cs="Arial"/>
                <w:b/>
                <w:bCs/>
                <w:sz w:val="20"/>
                <w:szCs w:val="19"/>
              </w:rPr>
              <w:t>₱1,550,834,750.00.</w:t>
            </w:r>
          </w:p>
          <w:p w:rsidR="00E8400C" w:rsidRPr="00E7686D" w:rsidRDefault="00E8400C"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Simultaneous payout in Baguio City and Kapangan</w:t>
            </w:r>
          </w:p>
          <w:p w:rsidR="009702AE" w:rsidRPr="00E7686D" w:rsidRDefault="003E4C18"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CAR started the conduct of SAP post validation in the Province of Benguet as basis in the release of 2</w:t>
            </w:r>
            <w:r w:rsidRPr="00E7686D">
              <w:rPr>
                <w:rFonts w:ascii="Arial" w:eastAsia="Arial" w:hAnsi="Arial" w:cs="Arial"/>
                <w:sz w:val="20"/>
                <w:szCs w:val="19"/>
                <w:vertAlign w:val="superscript"/>
              </w:rPr>
              <w:t>nd</w:t>
            </w:r>
            <w:r w:rsidRPr="00E7686D">
              <w:rPr>
                <w:rFonts w:ascii="Arial" w:eastAsia="Arial" w:hAnsi="Arial" w:cs="Arial"/>
                <w:sz w:val="20"/>
                <w:szCs w:val="19"/>
              </w:rPr>
              <w:t xml:space="preserve"> tranche.</w:t>
            </w:r>
          </w:p>
          <w:p w:rsidR="009702AE" w:rsidRPr="00E7686D"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Monitored SAP payouts to the LGUs with supplemental proposals.</w:t>
            </w:r>
          </w:p>
          <w:p w:rsidR="009702AE" w:rsidRPr="00E7686D"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Monitored the completion of SAP encoding in the provinces. The RICTU made an offline encoding system to help in the encoding of SAC forms in the provinces and presented to LGUs through video conference.</w:t>
            </w:r>
          </w:p>
          <w:p w:rsidR="009702AE" w:rsidRPr="00E7686D"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Responded to grievances and other concerns.</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E24EFB"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E7686D">
              <w:rPr>
                <w:rFonts w:ascii="Arial" w:eastAsia="Arial" w:hAnsi="Arial" w:cs="Arial"/>
                <w:sz w:val="20"/>
                <w:szCs w:val="19"/>
              </w:rPr>
              <w:t xml:space="preserve">16 </w:t>
            </w:r>
            <w:r w:rsidR="003E4C18" w:rsidRPr="00E7686D">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85705" w:rsidRPr="00E7686D" w:rsidRDefault="00385705" w:rsidP="00E24EFB">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I Regional Director (RD) Ma</w:t>
            </w:r>
            <w:r w:rsidR="00E24EFB" w:rsidRPr="00E7686D">
              <w:rPr>
                <w:rFonts w:ascii="Arial" w:eastAsia="Arial" w:hAnsi="Arial" w:cs="Arial"/>
                <w:sz w:val="20"/>
                <w:szCs w:val="19"/>
              </w:rPr>
              <w:t xml:space="preserve">rcelo Nicomedes J. Castillo and Incident Commander Anniely J. Ferrer conducted an IMT meeting on 15 June 2020 with Branch Directors and Division Supervisors through a video conference. Updates regarding </w:t>
            </w:r>
            <w:r w:rsidR="00E24EFB" w:rsidRPr="00E7686D">
              <w:rPr>
                <w:rFonts w:ascii="Arial" w:eastAsia="Arial" w:hAnsi="Arial" w:cs="Arial"/>
                <w:sz w:val="20"/>
                <w:szCs w:val="19"/>
              </w:rPr>
              <w:lastRenderedPageBreak/>
              <w:t>implementation of SAP and other programs were presented. Likewise, directives and guidelines from DSWD Central Office and Field Office I RO were also provided to address the issues and concerns relative to the operations due to COVID-19 pandemic.</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w:t>
            </w:r>
            <w:r w:rsidR="003F71FC" w:rsidRPr="00E7686D">
              <w:rPr>
                <w:rFonts w:ascii="Arial" w:eastAsia="Arial" w:hAnsi="Arial" w:cs="Arial"/>
                <w:sz w:val="20"/>
                <w:szCs w:val="19"/>
              </w:rPr>
              <w:t xml:space="preserve">status </w:t>
            </w:r>
            <w:r w:rsidRPr="00E7686D">
              <w:rPr>
                <w:rFonts w:ascii="Arial" w:eastAsia="Arial" w:hAnsi="Arial" w:cs="Arial"/>
                <w:sz w:val="20"/>
                <w:szCs w:val="19"/>
              </w:rPr>
              <w:t xml:space="preserve">of </w:t>
            </w:r>
            <w:r w:rsidR="003F71FC" w:rsidRPr="00E7686D">
              <w:rPr>
                <w:rFonts w:ascii="Arial" w:eastAsia="Arial" w:hAnsi="Arial" w:cs="Arial"/>
                <w:sz w:val="20"/>
                <w:szCs w:val="19"/>
              </w:rPr>
              <w:t xml:space="preserve">regional treatment and monitoring facilities, maps, and COVID-19 daily monitoring report </w:t>
            </w:r>
            <w:r w:rsidRPr="00E7686D">
              <w:rPr>
                <w:rFonts w:ascii="Arial" w:eastAsia="Arial" w:hAnsi="Arial" w:cs="Arial"/>
                <w:sz w:val="20"/>
                <w:szCs w:val="19"/>
              </w:rPr>
              <w:t>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 total of </w:t>
            </w:r>
            <w:r w:rsidR="00E24EFB" w:rsidRPr="00E7686D">
              <w:rPr>
                <w:rFonts w:ascii="Arial" w:eastAsia="Arial" w:hAnsi="Arial" w:cs="Arial"/>
                <w:b/>
                <w:sz w:val="20"/>
                <w:szCs w:val="19"/>
              </w:rPr>
              <w:t>438</w:t>
            </w:r>
            <w:r w:rsidRPr="00E7686D">
              <w:rPr>
                <w:rFonts w:ascii="Arial" w:eastAsia="Arial" w:hAnsi="Arial" w:cs="Arial"/>
                <w:b/>
                <w:sz w:val="20"/>
                <w:szCs w:val="19"/>
              </w:rPr>
              <w:t xml:space="preserve"> personnel</w:t>
            </w:r>
            <w:r w:rsidRPr="00E7686D">
              <w:rPr>
                <w:rFonts w:ascii="Arial" w:eastAsia="Arial" w:hAnsi="Arial" w:cs="Arial"/>
                <w:sz w:val="20"/>
                <w:szCs w:val="19"/>
              </w:rPr>
              <w:t xml:space="preserve"> are on-duty/deployed regionwide to conduct response operation and post validation of Social Amelioration Program (SAP) in the region. Also, DSWD FO 1 IMT is still operating in response to COVID-19 pandemic.</w:t>
            </w:r>
          </w:p>
          <w:p w:rsidR="009702AE" w:rsidRPr="00E7686D" w:rsidRDefault="009702AE" w:rsidP="00B11CE1">
            <w:pPr>
              <w:spacing w:after="0" w:line="240" w:lineRule="auto"/>
              <w:contextualSpacing/>
              <w:jc w:val="both"/>
              <w:rPr>
                <w:rFonts w:ascii="Arial" w:eastAsia="Arial" w:hAnsi="Arial" w:cs="Arial"/>
                <w:b/>
                <w:sz w:val="20"/>
                <w:szCs w:val="19"/>
              </w:rPr>
            </w:pPr>
          </w:p>
          <w:p w:rsidR="009702AE" w:rsidRPr="00E7686D" w:rsidRDefault="003E4C18" w:rsidP="00B11CE1">
            <w:pPr>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9702AE" w:rsidRPr="00E7686D" w:rsidRDefault="003E4C18" w:rsidP="00E24EFB">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 total of </w:t>
            </w:r>
            <w:r w:rsidRPr="00E7686D">
              <w:rPr>
                <w:rFonts w:ascii="Arial" w:eastAsia="Arial" w:hAnsi="Arial" w:cs="Arial"/>
                <w:b/>
                <w:sz w:val="20"/>
                <w:szCs w:val="19"/>
              </w:rPr>
              <w:t>₱</w:t>
            </w:r>
            <w:r w:rsidR="00E24EFB" w:rsidRPr="00E7686D">
              <w:rPr>
                <w:rFonts w:ascii="Arial" w:eastAsia="Arial" w:hAnsi="Arial" w:cs="Arial"/>
                <w:b/>
                <w:bCs/>
                <w:sz w:val="20"/>
                <w:szCs w:val="19"/>
                <w:lang w:val="en-US"/>
              </w:rPr>
              <w:t xml:space="preserve">4,280,875,500.00 </w:t>
            </w:r>
            <w:r w:rsidRPr="00E7686D">
              <w:rPr>
                <w:rFonts w:ascii="Arial" w:eastAsia="Arial" w:hAnsi="Arial" w:cs="Arial"/>
                <w:sz w:val="20"/>
                <w:szCs w:val="19"/>
              </w:rPr>
              <w:t xml:space="preserve">was paid to </w:t>
            </w:r>
            <w:r w:rsidR="00E24EFB" w:rsidRPr="00E7686D">
              <w:rPr>
                <w:rFonts w:ascii="Arial" w:eastAsia="Arial" w:hAnsi="Arial" w:cs="Arial"/>
                <w:b/>
                <w:bCs/>
                <w:sz w:val="20"/>
                <w:szCs w:val="19"/>
                <w:lang w:val="en-US"/>
              </w:rPr>
              <w:t xml:space="preserve">778,341 </w:t>
            </w:r>
            <w:r w:rsidRPr="00E7686D">
              <w:rPr>
                <w:rFonts w:ascii="Arial" w:eastAsia="Arial" w:hAnsi="Arial" w:cs="Arial"/>
                <w:b/>
                <w:sz w:val="20"/>
                <w:szCs w:val="19"/>
              </w:rPr>
              <w:t>SAP beneficiaries</w:t>
            </w:r>
            <w:r w:rsidRPr="00E7686D">
              <w:rPr>
                <w:rFonts w:ascii="Arial" w:eastAsia="Arial" w:hAnsi="Arial" w:cs="Arial"/>
                <w:sz w:val="20"/>
                <w:szCs w:val="19"/>
              </w:rPr>
              <w:t xml:space="preserve"> in </w:t>
            </w:r>
            <w:r w:rsidRPr="00E7686D">
              <w:rPr>
                <w:rFonts w:ascii="Arial" w:eastAsia="Arial" w:hAnsi="Arial" w:cs="Arial"/>
                <w:b/>
                <w:sz w:val="20"/>
                <w:szCs w:val="19"/>
              </w:rPr>
              <w:t>125 cities/municipalities</w:t>
            </w:r>
            <w:r w:rsidRPr="00E7686D">
              <w:rPr>
                <w:rFonts w:ascii="Arial" w:eastAsia="Arial" w:hAnsi="Arial" w:cs="Arial"/>
                <w:sz w:val="20"/>
                <w:szCs w:val="19"/>
              </w:rPr>
              <w:t xml:space="preserve"> in the Region.</w:t>
            </w:r>
          </w:p>
          <w:p w:rsidR="009B72D8" w:rsidRPr="00E7686D" w:rsidRDefault="009B72D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I Regional Director (RD) Marcelo Nicomedes J. Castillo and Incident Commander Anniely J. Ferrer participated in a video conference on the </w:t>
            </w:r>
            <w:r w:rsidR="002B12B4" w:rsidRPr="00E7686D">
              <w:rPr>
                <w:rFonts w:ascii="Arial" w:eastAsia="Arial" w:hAnsi="Arial" w:cs="Arial"/>
                <w:sz w:val="20"/>
                <w:szCs w:val="19"/>
              </w:rPr>
              <w:t xml:space="preserve">orientation for the distribution </w:t>
            </w:r>
            <w:r w:rsidRPr="00E7686D">
              <w:rPr>
                <w:rFonts w:ascii="Arial" w:eastAsia="Arial" w:hAnsi="Arial" w:cs="Arial"/>
                <w:sz w:val="20"/>
                <w:szCs w:val="19"/>
              </w:rPr>
              <w:t xml:space="preserve">of </w:t>
            </w:r>
            <w:r w:rsidR="002B12B4" w:rsidRPr="00E7686D">
              <w:rPr>
                <w:rFonts w:ascii="Arial" w:eastAsia="Arial" w:hAnsi="Arial" w:cs="Arial"/>
                <w:sz w:val="20"/>
                <w:szCs w:val="19"/>
              </w:rPr>
              <w:t xml:space="preserve">SAP </w:t>
            </w:r>
            <w:r w:rsidRPr="00E7686D">
              <w:rPr>
                <w:rFonts w:ascii="Arial" w:eastAsia="Arial" w:hAnsi="Arial" w:cs="Arial"/>
                <w:sz w:val="20"/>
                <w:szCs w:val="19"/>
              </w:rPr>
              <w:t xml:space="preserve">for </w:t>
            </w:r>
            <w:r w:rsidR="002B12B4" w:rsidRPr="00E7686D">
              <w:rPr>
                <w:rFonts w:ascii="Arial" w:eastAsia="Arial" w:hAnsi="Arial" w:cs="Arial"/>
                <w:sz w:val="20"/>
                <w:szCs w:val="19"/>
              </w:rPr>
              <w:t>waitlisted/left-out families</w:t>
            </w:r>
            <w:r w:rsidRPr="00E7686D">
              <w:rPr>
                <w:rFonts w:ascii="Arial" w:eastAsia="Arial" w:hAnsi="Arial" w:cs="Arial"/>
                <w:sz w:val="20"/>
                <w:szCs w:val="19"/>
              </w:rPr>
              <w:t>. It was also participated by other DSWD, Department of the Interior and Local Government (DILG), and Philippine National Police (PNP) officials and personnel.</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E7686D" w:rsidRDefault="003E4C18" w:rsidP="002B12B4">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E7686D">
              <w:rPr>
                <w:rFonts w:ascii="Arial" w:eastAsia="Arial" w:hAnsi="Arial" w:cs="Arial"/>
                <w:sz w:val="20"/>
                <w:szCs w:val="19"/>
              </w:rPr>
              <w:t xml:space="preserve">is </w:t>
            </w:r>
            <w:r w:rsidRPr="00E7686D">
              <w:rPr>
                <w:rFonts w:ascii="Arial" w:eastAsia="Arial" w:hAnsi="Arial" w:cs="Arial"/>
                <w:sz w:val="20"/>
                <w:szCs w:val="19"/>
              </w:rPr>
              <w:t xml:space="preserve">continuously </w:t>
            </w:r>
            <w:r w:rsidR="002B12B4" w:rsidRPr="00E7686D">
              <w:rPr>
                <w:rFonts w:ascii="Arial" w:eastAsia="Arial" w:hAnsi="Arial" w:cs="Arial"/>
                <w:sz w:val="20"/>
                <w:szCs w:val="19"/>
              </w:rPr>
              <w:t xml:space="preserve">being </w:t>
            </w:r>
            <w:r w:rsidRPr="00E7686D">
              <w:rPr>
                <w:rFonts w:ascii="Arial" w:eastAsia="Arial" w:hAnsi="Arial" w:cs="Arial"/>
                <w:sz w:val="20"/>
                <w:szCs w:val="19"/>
              </w:rPr>
              <w:t>conducted.</w:t>
            </w:r>
          </w:p>
        </w:tc>
      </w:tr>
    </w:tbl>
    <w:p w:rsidR="009702AE" w:rsidRPr="00E7686D"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7686D">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7E606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16</w:t>
            </w:r>
            <w:r w:rsidR="003E4C18" w:rsidRPr="00E7686D">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B0" w:rsidRPr="00E7686D" w:rsidRDefault="007E606F" w:rsidP="007E606F">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II conducted a strategic meeting on the status and implementation of SAP to determine and address challenges and issues of the program and to formulate strategies on the conduct of post validation, status of submission of waitlisted/left-out families and fund utilization report.</w:t>
            </w:r>
          </w:p>
          <w:p w:rsidR="007E606F" w:rsidRPr="00E7686D" w:rsidRDefault="007E606F" w:rsidP="005A2BC6">
            <w:pPr>
              <w:pStyle w:val="ListParagraph"/>
              <w:numPr>
                <w:ilvl w:val="0"/>
                <w:numId w:val="3"/>
              </w:numPr>
              <w:rPr>
                <w:rFonts w:ascii="Arial" w:eastAsia="Arial" w:hAnsi="Arial" w:cs="Arial"/>
                <w:sz w:val="20"/>
                <w:szCs w:val="19"/>
              </w:rPr>
            </w:pPr>
            <w:r w:rsidRPr="00E7686D">
              <w:rPr>
                <w:rFonts w:ascii="Arial" w:eastAsia="Arial" w:hAnsi="Arial" w:cs="Arial"/>
                <w:sz w:val="20"/>
                <w:szCs w:val="19"/>
              </w:rPr>
              <w:t>DSWD-FO II DRMD staff together with the Office of Civil Defense Regional Office 02 facilitated the flight of seven (7) Locally Stran</w:t>
            </w:r>
            <w:r w:rsidR="005A2BC6" w:rsidRPr="00E7686D">
              <w:rPr>
                <w:rFonts w:ascii="Arial" w:eastAsia="Arial" w:hAnsi="Arial" w:cs="Arial"/>
                <w:sz w:val="20"/>
                <w:szCs w:val="19"/>
              </w:rPr>
              <w:t xml:space="preserve">ded Individuals (LSI) through </w:t>
            </w:r>
            <w:r w:rsidRPr="00E7686D">
              <w:rPr>
                <w:rFonts w:ascii="Arial" w:eastAsia="Arial" w:hAnsi="Arial" w:cs="Arial"/>
                <w:sz w:val="20"/>
                <w:szCs w:val="19"/>
              </w:rPr>
              <w:t>Philippine Air Force plane from the province of Masbate. Likewise, the FO was able to provide transportation assis</w:t>
            </w:r>
            <w:r w:rsidR="005A2BC6" w:rsidRPr="00E7686D">
              <w:rPr>
                <w:rFonts w:ascii="Arial" w:eastAsia="Arial" w:hAnsi="Arial" w:cs="Arial"/>
                <w:sz w:val="20"/>
                <w:szCs w:val="19"/>
              </w:rPr>
              <w:t xml:space="preserve">tance amounting to </w:t>
            </w:r>
            <w:r w:rsidR="005A2BC6" w:rsidRPr="00E7686D">
              <w:rPr>
                <w:rFonts w:ascii="Arial" w:eastAsia="Arial" w:hAnsi="Arial" w:cs="Arial"/>
                <w:bCs/>
                <w:sz w:val="20"/>
                <w:szCs w:val="19"/>
              </w:rPr>
              <w:t>₱</w:t>
            </w:r>
            <w:r w:rsidR="005A2BC6" w:rsidRPr="00E7686D">
              <w:rPr>
                <w:rFonts w:ascii="Arial" w:eastAsia="Arial" w:hAnsi="Arial" w:cs="Arial"/>
                <w:sz w:val="20"/>
                <w:szCs w:val="19"/>
              </w:rPr>
              <w:t>21,000.00</w:t>
            </w:r>
            <w:r w:rsidRPr="00E7686D">
              <w:rPr>
                <w:rFonts w:ascii="Arial" w:eastAsia="Arial" w:hAnsi="Arial" w:cs="Arial"/>
                <w:sz w:val="20"/>
                <w:szCs w:val="19"/>
              </w:rPr>
              <w:t xml:space="preserve"> to the said stranded workers as they go back to their respective municipalities.</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The Regional Resource Operation Section (RROS) of DSWD-FO II ensures the availability of FFPs and NFIs at any given time as need arises.</w:t>
            </w:r>
          </w:p>
          <w:p w:rsidR="009702AE" w:rsidRPr="00E7686D" w:rsidRDefault="002B12B4"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Continuous</w:t>
            </w:r>
            <w:r w:rsidR="003E4C18" w:rsidRPr="00E7686D">
              <w:rPr>
                <w:rFonts w:ascii="Arial" w:eastAsia="Arial" w:hAnsi="Arial" w:cs="Arial"/>
                <w:sz w:val="20"/>
                <w:szCs w:val="19"/>
              </w:rPr>
              <w:t xml:space="preserve"> repacking of FFPs at the Field Office.</w:t>
            </w:r>
          </w:p>
          <w:p w:rsidR="009702AE" w:rsidRPr="00E7686D" w:rsidRDefault="002B12B4"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Continuous</w:t>
            </w:r>
            <w:r w:rsidR="003E4C18" w:rsidRPr="00E7686D">
              <w:rPr>
                <w:rFonts w:ascii="Arial" w:eastAsia="Arial" w:hAnsi="Arial" w:cs="Arial"/>
                <w:sz w:val="20"/>
                <w:szCs w:val="19"/>
              </w:rPr>
              <w:t xml:space="preserve"> monitoring and inspection of the condition of FFPs.</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Assigned DSWD-FO II staff to answer calls and receive text messages through the grievance hotline.</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All received grievances were acted upon and/or transmitted to respective </w:t>
            </w:r>
            <w:r w:rsidR="002B12B4" w:rsidRPr="00E7686D">
              <w:rPr>
                <w:rFonts w:ascii="Arial" w:eastAsia="Arial" w:hAnsi="Arial" w:cs="Arial"/>
                <w:sz w:val="20"/>
                <w:szCs w:val="19"/>
              </w:rPr>
              <w:t>C/MSWDOs</w:t>
            </w:r>
            <w:r w:rsidRPr="00E7686D">
              <w:rPr>
                <w:rFonts w:ascii="Arial" w:eastAsia="Arial" w:hAnsi="Arial" w:cs="Arial"/>
                <w:sz w:val="20"/>
                <w:szCs w:val="19"/>
              </w:rPr>
              <w:t xml:space="preserve"> for their appropriate action.</w:t>
            </w:r>
          </w:p>
          <w:p w:rsidR="009702AE" w:rsidRPr="00E7686D" w:rsidRDefault="002B12B4"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Continuous</w:t>
            </w:r>
            <w:r w:rsidR="003E4C18" w:rsidRPr="00E7686D">
              <w:rPr>
                <w:rFonts w:ascii="Arial" w:eastAsia="Arial" w:hAnsi="Arial" w:cs="Arial"/>
                <w:sz w:val="20"/>
                <w:szCs w:val="19"/>
              </w:rPr>
              <w:t xml:space="preserve"> coordination with LGUs for the submission of liquidation reports and list of left-outs.</w:t>
            </w:r>
          </w:p>
          <w:p w:rsidR="009702AE" w:rsidRPr="00E7686D" w:rsidRDefault="009702AE" w:rsidP="00B11CE1">
            <w:pPr>
              <w:pStyle w:val="ListParagraph"/>
              <w:spacing w:after="0" w:line="240" w:lineRule="auto"/>
              <w:ind w:left="360"/>
              <w:jc w:val="both"/>
              <w:rPr>
                <w:rFonts w:ascii="Arial" w:eastAsia="Arial" w:hAnsi="Arial" w:cs="Arial"/>
                <w:sz w:val="20"/>
                <w:szCs w:val="19"/>
              </w:rPr>
            </w:pPr>
          </w:p>
          <w:p w:rsidR="009702AE" w:rsidRPr="00E7686D" w:rsidRDefault="003E4C18" w:rsidP="00B11CE1">
            <w:pPr>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9702AE" w:rsidRPr="00E7686D" w:rsidRDefault="007E606F" w:rsidP="007E606F">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b/>
                <w:sz w:val="20"/>
                <w:szCs w:val="19"/>
                <w:lang w:bidi="en-US"/>
              </w:rPr>
              <w:t xml:space="preserve">570,595 </w:t>
            </w:r>
            <w:r w:rsidR="003E4C18" w:rsidRPr="00E7686D">
              <w:rPr>
                <w:rFonts w:ascii="Arial" w:eastAsia="Arial" w:hAnsi="Arial" w:cs="Arial"/>
                <w:sz w:val="20"/>
                <w:szCs w:val="19"/>
              </w:rPr>
              <w:t xml:space="preserve">beneficiaries have received SAP assistance amounting to a total of </w:t>
            </w:r>
            <w:r w:rsidR="003E4C18" w:rsidRPr="00E7686D">
              <w:rPr>
                <w:rFonts w:ascii="Arial" w:eastAsia="Arial" w:hAnsi="Arial" w:cs="Arial"/>
                <w:b/>
                <w:bCs/>
                <w:sz w:val="20"/>
                <w:szCs w:val="19"/>
              </w:rPr>
              <w:t>₱</w:t>
            </w:r>
            <w:r w:rsidRPr="00E7686D">
              <w:rPr>
                <w:rFonts w:ascii="Arial" w:eastAsia="Arial" w:hAnsi="Arial" w:cs="Arial"/>
                <w:b/>
                <w:bCs/>
                <w:sz w:val="20"/>
                <w:szCs w:val="19"/>
              </w:rPr>
              <w:t xml:space="preserve">3,138,272,500.00 </w:t>
            </w:r>
            <w:r w:rsidR="003E4C18" w:rsidRPr="00E7686D">
              <w:rPr>
                <w:rFonts w:ascii="Arial" w:eastAsia="Arial" w:hAnsi="Arial" w:cs="Arial"/>
                <w:sz w:val="20"/>
                <w:szCs w:val="19"/>
              </w:rPr>
              <w:t xml:space="preserve">indicating a </w:t>
            </w:r>
            <w:r w:rsidR="00B471B0" w:rsidRPr="00E7686D">
              <w:rPr>
                <w:rFonts w:ascii="Arial" w:eastAsia="Arial" w:hAnsi="Arial" w:cs="Arial"/>
                <w:b/>
                <w:sz w:val="20"/>
                <w:szCs w:val="19"/>
                <w:lang w:bidi="en-US"/>
              </w:rPr>
              <w:t>97.66</w:t>
            </w:r>
            <w:r w:rsidR="003E4C18" w:rsidRPr="00E7686D">
              <w:rPr>
                <w:rFonts w:ascii="Arial" w:eastAsia="Arial" w:hAnsi="Arial" w:cs="Arial"/>
                <w:b/>
                <w:sz w:val="20"/>
                <w:szCs w:val="19"/>
                <w:lang w:bidi="en-US"/>
              </w:rPr>
              <w:t xml:space="preserve">% </w:t>
            </w:r>
            <w:r w:rsidRPr="00E7686D">
              <w:rPr>
                <w:rFonts w:ascii="Arial" w:eastAsia="Arial" w:hAnsi="Arial" w:cs="Arial"/>
                <w:sz w:val="20"/>
                <w:szCs w:val="19"/>
              </w:rPr>
              <w:t>distribution rate as of 16</w:t>
            </w:r>
            <w:r w:rsidR="003E4C18" w:rsidRPr="00E7686D">
              <w:rPr>
                <w:rFonts w:ascii="Arial" w:eastAsia="Arial" w:hAnsi="Arial" w:cs="Arial"/>
                <w:sz w:val="20"/>
                <w:szCs w:val="19"/>
              </w:rPr>
              <w:t xml:space="preserve"> June 2020, 12NN.</w:t>
            </w:r>
          </w:p>
          <w:p w:rsidR="00B471B0" w:rsidRPr="00E7686D" w:rsidRDefault="00B471B0"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b/>
                <w:sz w:val="20"/>
                <w:szCs w:val="19"/>
              </w:rPr>
              <w:t>59 LGUs</w:t>
            </w:r>
            <w:r w:rsidRPr="00E7686D">
              <w:rPr>
                <w:rFonts w:ascii="Arial" w:eastAsia="Arial" w:hAnsi="Arial" w:cs="Arial"/>
                <w:sz w:val="20"/>
                <w:szCs w:val="19"/>
              </w:rPr>
              <w:t xml:space="preserve"> have already submitted their liquidation reports for the SAP implementation.</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lastRenderedPageBreak/>
              <w:t xml:space="preserve">As of this report, </w:t>
            </w:r>
            <w:r w:rsidR="00B471B0" w:rsidRPr="00E7686D">
              <w:rPr>
                <w:rFonts w:ascii="Arial" w:eastAsia="Arial" w:hAnsi="Arial" w:cs="Arial"/>
                <w:b/>
                <w:sz w:val="20"/>
                <w:szCs w:val="19"/>
              </w:rPr>
              <w:t>63</w:t>
            </w:r>
            <w:r w:rsidRPr="00E7686D">
              <w:rPr>
                <w:rFonts w:ascii="Arial" w:eastAsia="Arial" w:hAnsi="Arial" w:cs="Arial"/>
                <w:b/>
                <w:sz w:val="20"/>
                <w:szCs w:val="19"/>
              </w:rPr>
              <w:t xml:space="preserve"> </w:t>
            </w:r>
            <w:r w:rsidRPr="00E7686D">
              <w:rPr>
                <w:rFonts w:ascii="Arial" w:eastAsia="Arial" w:hAnsi="Arial" w:cs="Arial"/>
                <w:sz w:val="20"/>
                <w:szCs w:val="19"/>
              </w:rPr>
              <w:t>out of</w:t>
            </w:r>
            <w:r w:rsidRPr="00E7686D">
              <w:rPr>
                <w:rFonts w:ascii="Arial" w:eastAsia="Arial" w:hAnsi="Arial" w:cs="Arial"/>
                <w:b/>
                <w:sz w:val="20"/>
                <w:szCs w:val="19"/>
              </w:rPr>
              <w:t xml:space="preserve"> 93 LGUs</w:t>
            </w:r>
            <w:r w:rsidRPr="00E7686D">
              <w:rPr>
                <w:rFonts w:ascii="Arial" w:eastAsia="Arial" w:hAnsi="Arial" w:cs="Arial"/>
                <w:sz w:val="20"/>
                <w:szCs w:val="19"/>
              </w:rPr>
              <w:t xml:space="preserve"> were able to completely pay all their target benefic</w:t>
            </w:r>
            <w:r w:rsidR="00B471B0" w:rsidRPr="00E7686D">
              <w:rPr>
                <w:rFonts w:ascii="Arial" w:eastAsia="Arial" w:hAnsi="Arial" w:cs="Arial"/>
                <w:sz w:val="20"/>
                <w:szCs w:val="19"/>
              </w:rPr>
              <w:t>iaries. The remaining 30</w:t>
            </w:r>
            <w:r w:rsidRPr="00E7686D">
              <w:rPr>
                <w:rFonts w:ascii="Arial" w:eastAsia="Arial" w:hAnsi="Arial" w:cs="Arial"/>
                <w:sz w:val="20"/>
                <w:szCs w:val="19"/>
              </w:rPr>
              <w:t xml:space="preserve"> LGUs with unpaid beneficiaries were advised to refund the unutilized fund</w:t>
            </w:r>
            <w:r w:rsidR="00B471B0" w:rsidRPr="00E7686D">
              <w:rPr>
                <w:rFonts w:ascii="Arial" w:eastAsia="Arial" w:hAnsi="Arial" w:cs="Arial"/>
                <w:sz w:val="20"/>
                <w:szCs w:val="19"/>
              </w:rPr>
              <w:t>.</w:t>
            </w:r>
          </w:p>
          <w:p w:rsidR="00B471B0" w:rsidRPr="00E7686D" w:rsidRDefault="00B471B0"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As of this report, </w:t>
            </w:r>
            <w:r w:rsidR="007E606F" w:rsidRPr="00E7686D">
              <w:rPr>
                <w:rFonts w:ascii="Arial" w:eastAsia="Arial" w:hAnsi="Arial" w:cs="Arial"/>
                <w:sz w:val="20"/>
                <w:szCs w:val="19"/>
              </w:rPr>
              <w:t>60</w:t>
            </w:r>
            <w:r w:rsidRPr="00E7686D">
              <w:rPr>
                <w:rFonts w:ascii="Arial" w:eastAsia="Arial" w:hAnsi="Arial" w:cs="Arial"/>
                <w:sz w:val="20"/>
                <w:szCs w:val="19"/>
              </w:rPr>
              <w:t xml:space="preserve">LGUs were able to submit their masterlist of waitlisted/left-out beneficiaries. Likewise, 82 LGUs in the region </w:t>
            </w:r>
            <w:r w:rsidR="002B12B4" w:rsidRPr="00E7686D">
              <w:rPr>
                <w:rFonts w:ascii="Arial" w:eastAsia="Arial" w:hAnsi="Arial" w:cs="Arial"/>
                <w:sz w:val="20"/>
                <w:szCs w:val="19"/>
              </w:rPr>
              <w:t>have</w:t>
            </w:r>
            <w:r w:rsidRPr="00E7686D">
              <w:rPr>
                <w:rFonts w:ascii="Arial" w:eastAsia="Arial" w:hAnsi="Arial" w:cs="Arial"/>
                <w:sz w:val="20"/>
                <w:szCs w:val="19"/>
              </w:rPr>
              <w:t xml:space="preserve"> already submitted their masterlist of paid beneficiaries.</w:t>
            </w:r>
          </w:p>
          <w:p w:rsidR="00B471B0" w:rsidRPr="00E7686D" w:rsidRDefault="00B471B0"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Continuous cross-matching of the names of waitlisted beneficiaries by the IT Staff.</w:t>
            </w:r>
          </w:p>
          <w:p w:rsidR="00B471B0" w:rsidRPr="00E7686D" w:rsidRDefault="00B471B0"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Provincial Focals on SAP</w:t>
            </w:r>
            <w:r w:rsidR="002B12B4" w:rsidRPr="00E7686D">
              <w:rPr>
                <w:rFonts w:ascii="Arial" w:eastAsia="Arial" w:hAnsi="Arial" w:cs="Arial"/>
                <w:sz w:val="20"/>
                <w:szCs w:val="19"/>
              </w:rPr>
              <w:t xml:space="preserve"> are continuously coordinating</w:t>
            </w:r>
            <w:r w:rsidRPr="00E7686D">
              <w:rPr>
                <w:rFonts w:ascii="Arial" w:eastAsia="Arial" w:hAnsi="Arial" w:cs="Arial"/>
                <w:sz w:val="20"/>
                <w:szCs w:val="19"/>
              </w:rPr>
              <w:t xml:space="preserve"> with the LGUs relative to the implementation of MC 14 s. 2020 on Special Guidelines in the </w:t>
            </w:r>
            <w:r w:rsidR="002B12B4" w:rsidRPr="00E7686D">
              <w:rPr>
                <w:rFonts w:ascii="Arial" w:eastAsia="Arial" w:hAnsi="Arial" w:cs="Arial"/>
                <w:sz w:val="20"/>
                <w:szCs w:val="19"/>
              </w:rPr>
              <w:t xml:space="preserve">implementation </w:t>
            </w:r>
            <w:r w:rsidRPr="00E7686D">
              <w:rPr>
                <w:rFonts w:ascii="Arial" w:eastAsia="Arial" w:hAnsi="Arial" w:cs="Arial"/>
                <w:sz w:val="20"/>
                <w:szCs w:val="19"/>
              </w:rPr>
              <w:t xml:space="preserve">of Emergency Subsidy Program for additional beneficiaries (left-out/waitlisted). </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II conducts simultaneous validation on SAP implementation in the 4 provinces in the region to validate grievances received through referrals/hotline and identify duplication of granted benefits.</w:t>
            </w:r>
          </w:p>
        </w:tc>
      </w:tr>
    </w:tbl>
    <w:p w:rsidR="009702AE" w:rsidRPr="00E7686D" w:rsidRDefault="009702AE" w:rsidP="00B11CE1">
      <w:pPr>
        <w:spacing w:after="0" w:line="240" w:lineRule="auto"/>
        <w:contextualSpacing/>
        <w:rPr>
          <w:rFonts w:ascii="Arial" w:eastAsia="Arial" w:hAnsi="Arial" w:cs="Arial"/>
          <w:b/>
          <w:sz w:val="24"/>
          <w:szCs w:val="24"/>
        </w:rPr>
      </w:pPr>
    </w:p>
    <w:p w:rsidR="009702AE" w:rsidRPr="00E7686D" w:rsidRDefault="003E4C18" w:rsidP="00B11CE1">
      <w:pPr>
        <w:spacing w:after="0" w:line="240" w:lineRule="auto"/>
        <w:contextualSpacing/>
        <w:rPr>
          <w:rFonts w:ascii="Arial" w:eastAsia="Arial" w:hAnsi="Arial" w:cs="Arial"/>
          <w:b/>
          <w:sz w:val="24"/>
          <w:szCs w:val="24"/>
        </w:rPr>
      </w:pPr>
      <w:r w:rsidRPr="00E7686D">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5A2B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sz w:val="20"/>
                <w:szCs w:val="19"/>
              </w:rPr>
              <w:t>16</w:t>
            </w:r>
            <w:r w:rsidR="003E4C18" w:rsidRPr="00E7686D">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Served </w:t>
            </w:r>
            <w:r w:rsidRPr="00E7686D">
              <w:rPr>
                <w:rFonts w:ascii="Arial" w:eastAsia="Arial" w:hAnsi="Arial" w:cs="Arial"/>
                <w:b/>
                <w:sz w:val="20"/>
                <w:szCs w:val="19"/>
              </w:rPr>
              <w:t xml:space="preserve">4,618 </w:t>
            </w:r>
            <w:r w:rsidRPr="00E7686D">
              <w:rPr>
                <w:rFonts w:ascii="Arial" w:eastAsia="Arial" w:hAnsi="Arial" w:cs="Arial"/>
                <w:sz w:val="20"/>
                <w:szCs w:val="19"/>
              </w:rPr>
              <w:t xml:space="preserve">walk-in clients requesting for assistance through AICS from 16 March to 10 June 2020 amounting to a total of </w:t>
            </w:r>
            <w:r w:rsidRPr="00E7686D">
              <w:rPr>
                <w:rFonts w:ascii="Arial" w:eastAsia="Arial" w:hAnsi="Arial" w:cs="Arial"/>
                <w:b/>
                <w:sz w:val="20"/>
                <w:szCs w:val="19"/>
              </w:rPr>
              <w:t>₱21,483,376.40.</w:t>
            </w:r>
          </w:p>
          <w:p w:rsidR="009702AE" w:rsidRPr="00E768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Distributed donated goods from Sen. Manny Pacquiao to the municipalities of Bulacan.</w:t>
            </w:r>
          </w:p>
          <w:p w:rsidR="009702AE" w:rsidRPr="00E768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DSWD-FO III is continuously repacking FFPs.</w:t>
            </w:r>
          </w:p>
          <w:p w:rsidR="009702AE" w:rsidRPr="00E768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Continuous monitoring on the status of families affected by the Community Quarantine due to COVID19 and assistance provided by LGUs and other stakeholders.</w:t>
            </w:r>
          </w:p>
          <w:p w:rsidR="005A2BC6" w:rsidRPr="00E7686D" w:rsidRDefault="005A2BC6" w:rsidP="005A2BC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Provision of 51,386 Family Food Packs to 89 LGUs in the Region amounting to </w:t>
            </w:r>
            <w:r w:rsidRPr="00E7686D">
              <w:rPr>
                <w:rFonts w:ascii="Arial" w:eastAsia="Arial" w:hAnsi="Arial" w:cs="Arial"/>
                <w:b/>
                <w:sz w:val="20"/>
                <w:szCs w:val="19"/>
              </w:rPr>
              <w:t>₱22,832,758.55.</w:t>
            </w:r>
          </w:p>
          <w:p w:rsidR="009702AE" w:rsidRPr="00E7686D"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9702AE" w:rsidRPr="00E7686D" w:rsidRDefault="003E4C18" w:rsidP="005A2BC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7686D">
              <w:rPr>
                <w:rFonts w:ascii="Arial" w:eastAsia="Arial" w:hAnsi="Arial" w:cs="Arial"/>
                <w:sz w:val="20"/>
                <w:szCs w:val="19"/>
              </w:rPr>
              <w:t xml:space="preserve">DSWD-FO III has served </w:t>
            </w:r>
            <w:r w:rsidRPr="00E7686D">
              <w:rPr>
                <w:rFonts w:ascii="Arial" w:eastAsia="Arial" w:hAnsi="Arial" w:cs="Arial"/>
                <w:b/>
                <w:sz w:val="20"/>
                <w:szCs w:val="19"/>
              </w:rPr>
              <w:t>1,504,018 Non-CCT SAP beneficiaries</w:t>
            </w:r>
            <w:r w:rsidRPr="00E7686D">
              <w:rPr>
                <w:rFonts w:ascii="Arial" w:eastAsia="Arial" w:hAnsi="Arial" w:cs="Arial"/>
                <w:sz w:val="20"/>
                <w:szCs w:val="19"/>
              </w:rPr>
              <w:t xml:space="preserve"> amounting to </w:t>
            </w:r>
            <w:r w:rsidRPr="00E7686D">
              <w:rPr>
                <w:rFonts w:ascii="Arial" w:eastAsia="Arial" w:hAnsi="Arial" w:cs="Arial"/>
                <w:b/>
                <w:sz w:val="20"/>
                <w:szCs w:val="19"/>
              </w:rPr>
              <w:t xml:space="preserve">₱9,776,117,000.00 </w:t>
            </w:r>
            <w:r w:rsidRPr="00E7686D">
              <w:rPr>
                <w:rFonts w:ascii="Arial" w:eastAsia="Arial" w:hAnsi="Arial" w:cs="Arial"/>
                <w:sz w:val="20"/>
                <w:szCs w:val="19"/>
              </w:rPr>
              <w:t xml:space="preserve">and </w:t>
            </w:r>
            <w:r w:rsidR="005A2BC6" w:rsidRPr="00E7686D">
              <w:rPr>
                <w:rFonts w:ascii="Arial" w:eastAsia="Arial" w:hAnsi="Arial" w:cs="Arial"/>
                <w:b/>
                <w:sz w:val="20"/>
                <w:szCs w:val="19"/>
              </w:rPr>
              <w:t xml:space="preserve">294,142 </w:t>
            </w:r>
            <w:r w:rsidRPr="00E7686D">
              <w:rPr>
                <w:rFonts w:ascii="Arial" w:eastAsia="Arial" w:hAnsi="Arial" w:cs="Arial"/>
                <w:b/>
                <w:sz w:val="20"/>
                <w:szCs w:val="19"/>
              </w:rPr>
              <w:t>CCT (4Ps) SAP beneficiaries</w:t>
            </w:r>
            <w:r w:rsidRPr="00E7686D">
              <w:rPr>
                <w:rFonts w:ascii="Arial" w:eastAsia="Arial" w:hAnsi="Arial" w:cs="Arial"/>
                <w:sz w:val="20"/>
                <w:szCs w:val="19"/>
              </w:rPr>
              <w:t xml:space="preserve"> amounting to </w:t>
            </w:r>
            <w:r w:rsidRPr="00E7686D">
              <w:rPr>
                <w:rFonts w:ascii="Arial" w:eastAsia="Arial" w:hAnsi="Arial" w:cs="Arial"/>
                <w:b/>
                <w:sz w:val="20"/>
                <w:szCs w:val="19"/>
              </w:rPr>
              <w:t>₱</w:t>
            </w:r>
            <w:r w:rsidR="005A2BC6" w:rsidRPr="00E7686D">
              <w:rPr>
                <w:rFonts w:ascii="Arial" w:eastAsia="Arial" w:hAnsi="Arial" w:cs="Arial"/>
                <w:b/>
                <w:sz w:val="20"/>
                <w:szCs w:val="19"/>
              </w:rPr>
              <w:t>1,514,831,300.00</w:t>
            </w:r>
            <w:r w:rsidRPr="00E7686D">
              <w:rPr>
                <w:rFonts w:ascii="Arial" w:eastAsia="Arial" w:hAnsi="Arial" w:cs="Arial"/>
                <w:b/>
                <w:sz w:val="20"/>
                <w:szCs w:val="19"/>
              </w:rPr>
              <w:t>.</w:t>
            </w:r>
          </w:p>
          <w:p w:rsidR="009702AE" w:rsidRPr="00E768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Released </w:t>
            </w:r>
            <w:r w:rsidRPr="00E7686D">
              <w:rPr>
                <w:rFonts w:ascii="Arial" w:eastAsia="Arial" w:hAnsi="Arial" w:cs="Arial"/>
                <w:b/>
                <w:sz w:val="20"/>
                <w:szCs w:val="19"/>
              </w:rPr>
              <w:t>₱9,811,184,500.00</w:t>
            </w:r>
            <w:r w:rsidRPr="00E7686D">
              <w:rPr>
                <w:rFonts w:ascii="Arial" w:eastAsia="Arial" w:hAnsi="Arial" w:cs="Arial"/>
                <w:sz w:val="20"/>
                <w:szCs w:val="19"/>
              </w:rPr>
              <w:t xml:space="preserve"> for SAP intended to </w:t>
            </w:r>
            <w:r w:rsidRPr="00E7686D">
              <w:rPr>
                <w:rFonts w:ascii="Arial" w:eastAsia="Arial" w:hAnsi="Arial" w:cs="Arial"/>
                <w:b/>
                <w:sz w:val="20"/>
                <w:szCs w:val="19"/>
              </w:rPr>
              <w:t>130 LGUs</w:t>
            </w:r>
            <w:r w:rsidRPr="00E7686D">
              <w:rPr>
                <w:rFonts w:ascii="Arial" w:eastAsia="Arial" w:hAnsi="Arial" w:cs="Arial"/>
                <w:sz w:val="20"/>
                <w:szCs w:val="19"/>
              </w:rPr>
              <w:t xml:space="preserve"> covering </w:t>
            </w:r>
            <w:r w:rsidRPr="00E7686D">
              <w:rPr>
                <w:rFonts w:ascii="Arial" w:eastAsia="Arial" w:hAnsi="Arial" w:cs="Arial"/>
                <w:b/>
                <w:sz w:val="20"/>
                <w:szCs w:val="19"/>
              </w:rPr>
              <w:t>1,515,847</w:t>
            </w:r>
            <w:r w:rsidRPr="00E7686D">
              <w:rPr>
                <w:rFonts w:ascii="Arial" w:eastAsia="Arial" w:hAnsi="Arial" w:cs="Arial"/>
                <w:sz w:val="20"/>
                <w:szCs w:val="19"/>
              </w:rPr>
              <w:t xml:space="preserve"> </w:t>
            </w:r>
            <w:r w:rsidRPr="00E7686D">
              <w:rPr>
                <w:rFonts w:ascii="Arial" w:eastAsia="Arial" w:hAnsi="Arial" w:cs="Arial"/>
                <w:b/>
                <w:sz w:val="20"/>
                <w:szCs w:val="19"/>
              </w:rPr>
              <w:t>Non-4Ps families</w:t>
            </w:r>
            <w:r w:rsidRPr="00E7686D">
              <w:rPr>
                <w:rFonts w:ascii="Arial" w:eastAsia="Arial" w:hAnsi="Arial" w:cs="Arial"/>
                <w:sz w:val="20"/>
                <w:szCs w:val="19"/>
              </w:rPr>
              <w:t xml:space="preserve"> and</w:t>
            </w:r>
            <w:r w:rsidRPr="00E7686D">
              <w:rPr>
                <w:rFonts w:ascii="Arial" w:eastAsia="Arial" w:hAnsi="Arial" w:cs="Arial"/>
                <w:b/>
                <w:bCs/>
                <w:sz w:val="20"/>
                <w:szCs w:val="19"/>
              </w:rPr>
              <w:t xml:space="preserve"> 1,514,460,500.00 </w:t>
            </w:r>
            <w:r w:rsidRPr="00E7686D">
              <w:rPr>
                <w:rFonts w:ascii="Arial" w:eastAsia="Arial" w:hAnsi="Arial" w:cs="Arial"/>
                <w:sz w:val="20"/>
                <w:szCs w:val="19"/>
              </w:rPr>
              <w:t xml:space="preserve">covering </w:t>
            </w:r>
            <w:r w:rsidRPr="00E7686D">
              <w:rPr>
                <w:rFonts w:ascii="Arial" w:eastAsia="Arial" w:hAnsi="Arial" w:cs="Arial"/>
                <w:b/>
                <w:sz w:val="20"/>
                <w:szCs w:val="19"/>
              </w:rPr>
              <w:t>294,070 4Ps families</w:t>
            </w:r>
            <w:r w:rsidRPr="00E7686D">
              <w:rPr>
                <w:rFonts w:ascii="Arial" w:eastAsia="Arial" w:hAnsi="Arial" w:cs="Arial"/>
                <w:sz w:val="20"/>
                <w:szCs w:val="19"/>
              </w:rPr>
              <w:t>.</w:t>
            </w:r>
          </w:p>
        </w:tc>
      </w:tr>
    </w:tbl>
    <w:p w:rsidR="009702AE" w:rsidRPr="00E7686D" w:rsidRDefault="009702AE" w:rsidP="00B11CE1">
      <w:pPr>
        <w:pStyle w:val="NoSpacing"/>
        <w:contextualSpacing/>
        <w:rPr>
          <w:rFonts w:ascii="Arial" w:hAnsi="Arial" w:cs="Arial"/>
          <w:b/>
          <w:sz w:val="24"/>
        </w:rPr>
      </w:pPr>
    </w:p>
    <w:p w:rsidR="009702AE" w:rsidRPr="00E7686D" w:rsidRDefault="003E4C18" w:rsidP="00B11CE1">
      <w:pPr>
        <w:pStyle w:val="NoSpacing"/>
        <w:contextualSpacing/>
        <w:rPr>
          <w:rFonts w:ascii="Arial" w:hAnsi="Arial" w:cs="Arial"/>
          <w:b/>
          <w:sz w:val="24"/>
        </w:rPr>
      </w:pPr>
      <w:r w:rsidRPr="00E7686D">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b/>
                <w:sz w:val="20"/>
                <w:szCs w:val="19"/>
              </w:rPr>
              <w:t>SITUATIONS / ACTIONS UNDERTAKEN</w:t>
            </w:r>
          </w:p>
        </w:tc>
      </w:tr>
      <w:tr w:rsidR="00E7686D"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5A2BC6" w:rsidP="005A2B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E7686D">
              <w:rPr>
                <w:rFonts w:ascii="Arial" w:eastAsia="Arial" w:hAnsi="Arial" w:cs="Arial"/>
                <w:sz w:val="20"/>
                <w:szCs w:val="19"/>
              </w:rPr>
              <w:t xml:space="preserve">16 </w:t>
            </w:r>
            <w:r w:rsidR="003E4C18" w:rsidRPr="00E7686D">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E4C18" w:rsidRPr="00E7686D" w:rsidRDefault="003E4C18" w:rsidP="005A2BC6">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DRMD</w:t>
            </w:r>
            <w:r w:rsidR="005A2BC6" w:rsidRPr="00E7686D">
              <w:rPr>
                <w:rFonts w:ascii="Arial" w:eastAsia="Arial" w:hAnsi="Arial" w:cs="Arial"/>
                <w:sz w:val="20"/>
                <w:szCs w:val="19"/>
              </w:rPr>
              <w:t xml:space="preserve"> coordinated with the Department of Science and Technology (DOST) IV-A for the development of a prototype sneeze guard that can be used by the Field Office for its relief distribution.</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maintains collaboration with partners and regional focal persons to ensure alignment on response priorities and actions.</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is in constant exchange with its partners to ensure the effective and seamless implementation of activities and measures on the ground.</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CALABARZON DRMD is continuously providing guidance to LGUs to ensure the most vulnerable and people at risk have access to assistance and services. </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DRMD is constantly monitoring secondary impacts (food security, economy and trade) of extended lockdowns on vulnerable households.</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is in close coordination with the LGUs to validate requests for relief assistance in order to ensure unduplicated services provided to beneficiaries.</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Ongoing update on social media relative to the humanitarian response activity of the region.</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in collaboration with National Commission on Muslim Filipin</w:t>
            </w:r>
            <w:r w:rsidR="005A2BC6" w:rsidRPr="00E7686D">
              <w:rPr>
                <w:rFonts w:ascii="Arial" w:eastAsia="Arial" w:hAnsi="Arial" w:cs="Arial"/>
                <w:sz w:val="20"/>
                <w:szCs w:val="19"/>
              </w:rPr>
              <w:t>os (NCMF) – South Luzon hauled 5</w:t>
            </w:r>
            <w:r w:rsidRPr="00E7686D">
              <w:rPr>
                <w:rFonts w:ascii="Arial" w:eastAsia="Arial" w:hAnsi="Arial" w:cs="Arial"/>
                <w:sz w:val="20"/>
                <w:szCs w:val="19"/>
              </w:rPr>
              <w:t xml:space="preserve">00 FFPs intended for poor Muslims Families residing in </w:t>
            </w:r>
            <w:r w:rsidR="005A2BC6" w:rsidRPr="00E7686D">
              <w:rPr>
                <w:rFonts w:ascii="Arial" w:eastAsia="Arial" w:hAnsi="Arial" w:cs="Arial"/>
                <w:sz w:val="20"/>
                <w:szCs w:val="19"/>
              </w:rPr>
              <w:t>Biñan City.</w:t>
            </w:r>
          </w:p>
          <w:p w:rsidR="005A2BC6" w:rsidRPr="00E7686D" w:rsidRDefault="005A2BC6" w:rsidP="005A2BC6">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DRMD coordinated with Police Regional Office (PRO) IV-A on the status of the PRO4A Pulis CALABARZON, Kaagapay Ko Program. To date PRO IV-A have provided relief packs to 43,460 Families amounting to ₱16,958,540.50.\</w:t>
            </w:r>
          </w:p>
          <w:p w:rsidR="005A2BC6" w:rsidRPr="00E7686D" w:rsidRDefault="005A2BC6" w:rsidP="005A2BC6">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lastRenderedPageBreak/>
              <w:t>DSWD-FO CALABARZON DRMD and community volunteers conducted general cleaning and disinfection in DSWD FO IV-A Warehouse in GMA, Cavite.</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CALABARZON DRMD continuously monitors and provides technical assistance </w:t>
            </w:r>
            <w:r w:rsidR="00AE5E94" w:rsidRPr="00E7686D">
              <w:rPr>
                <w:rFonts w:ascii="Arial" w:eastAsia="Arial" w:hAnsi="Arial" w:cs="Arial"/>
                <w:sz w:val="20"/>
                <w:szCs w:val="19"/>
              </w:rPr>
              <w:t xml:space="preserve">to </w:t>
            </w:r>
            <w:r w:rsidRPr="00E7686D">
              <w:rPr>
                <w:rFonts w:ascii="Arial" w:eastAsia="Arial" w:hAnsi="Arial" w:cs="Arial"/>
                <w:sz w:val="20"/>
                <w:szCs w:val="19"/>
              </w:rPr>
              <w:t>the Agency Operations Center (AOC) in the implementation of SAP and measures against COVID-19 in the LGUs.</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Identified LGUs with potential food security concerns relative to the implementation of ECQ that may result to mass gathering (protest) if their need for food requirement is not properly addressed.</w:t>
            </w:r>
          </w:p>
          <w:p w:rsidR="009702AE" w:rsidRPr="00E7686D" w:rsidRDefault="009702AE" w:rsidP="00B11CE1">
            <w:pPr>
              <w:spacing w:after="0" w:line="240" w:lineRule="auto"/>
              <w:contextualSpacing/>
              <w:jc w:val="both"/>
              <w:rPr>
                <w:rFonts w:ascii="Arial" w:eastAsia="Arial" w:hAnsi="Arial" w:cs="Arial"/>
                <w:b/>
                <w:sz w:val="20"/>
                <w:szCs w:val="19"/>
              </w:rPr>
            </w:pPr>
          </w:p>
          <w:p w:rsidR="009702AE" w:rsidRPr="00E7686D" w:rsidRDefault="003E4C18" w:rsidP="00B11CE1">
            <w:pPr>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E8400C" w:rsidRPr="00E7686D" w:rsidRDefault="00E8400C" w:rsidP="00E8400C">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SAP Technical Working Group attended the video teleconferencing meeting with ICTMS Director Andrew J. Ambubuyog to discuss the issues and concerns on the ongoing validation of qualified beneficiaries for the 2nd tranche implementation of SAP.</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The number of served beneficiaries decreased to 1,924,233 families due to the refund of LGUs. The served beneficiaries constitute 98.94% of the total target of the region with an accum</w:t>
            </w:r>
            <w:r w:rsidR="00AE5E94" w:rsidRPr="00E7686D">
              <w:rPr>
                <w:rFonts w:ascii="Arial" w:eastAsia="Arial" w:hAnsi="Arial" w:cs="Arial"/>
                <w:sz w:val="20"/>
                <w:szCs w:val="19"/>
              </w:rPr>
              <w:t>ulated worth of assistance of ₱</w:t>
            </w:r>
            <w:r w:rsidRPr="00E7686D">
              <w:rPr>
                <w:rFonts w:ascii="Arial" w:eastAsia="Arial" w:hAnsi="Arial" w:cs="Arial"/>
                <w:sz w:val="20"/>
                <w:szCs w:val="19"/>
              </w:rPr>
              <w:t>12,507,514,500.00.</w:t>
            </w:r>
            <w:r w:rsidR="00AE5E94" w:rsidRPr="00E7686D">
              <w:rPr>
                <w:rFonts w:ascii="Arial" w:eastAsia="Arial" w:hAnsi="Arial" w:cs="Arial"/>
                <w:sz w:val="20"/>
                <w:szCs w:val="19"/>
              </w:rPr>
              <w:t xml:space="preserve"> There are</w:t>
            </w:r>
            <w:r w:rsidRPr="00E7686D">
              <w:rPr>
                <w:rFonts w:ascii="Arial" w:eastAsia="Arial" w:hAnsi="Arial" w:cs="Arial"/>
                <w:sz w:val="20"/>
                <w:szCs w:val="19"/>
              </w:rPr>
              <w:t>11,947 Families validated covering 6.61% of the total served beneficiaries for the first tranche. From this number, 10,069 families (84.28%) were eligible and 1,878 (15.72%) were ineligible.</w:t>
            </w:r>
          </w:p>
          <w:p w:rsidR="009702AE" w:rsidRPr="00E7686D" w:rsidRDefault="000D6399"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CALABARZON </w:t>
            </w:r>
            <w:r w:rsidR="003E4C18" w:rsidRPr="00E7686D">
              <w:rPr>
                <w:rFonts w:ascii="Arial" w:eastAsia="Arial" w:hAnsi="Arial" w:cs="Arial"/>
                <w:sz w:val="20"/>
                <w:szCs w:val="19"/>
              </w:rPr>
              <w:t>received 51,029 complaints, referrals, and queries</w:t>
            </w:r>
            <w:r w:rsidRPr="00E7686D">
              <w:rPr>
                <w:rFonts w:ascii="Arial" w:eastAsia="Arial" w:hAnsi="Arial" w:cs="Arial"/>
                <w:sz w:val="20"/>
                <w:szCs w:val="19"/>
              </w:rPr>
              <w:t xml:space="preserve"> </w:t>
            </w:r>
            <w:r w:rsidR="003E4C18" w:rsidRPr="00E7686D">
              <w:rPr>
                <w:rFonts w:ascii="Arial" w:eastAsia="Arial" w:hAnsi="Arial" w:cs="Arial"/>
                <w:sz w:val="20"/>
                <w:szCs w:val="19"/>
              </w:rPr>
              <w:t>from various reporting sources. From this number, 43,181 or 84.62%</w:t>
            </w:r>
            <w:r w:rsidRPr="00E7686D">
              <w:rPr>
                <w:rFonts w:ascii="Arial" w:eastAsia="Arial" w:hAnsi="Arial" w:cs="Arial"/>
                <w:sz w:val="20"/>
                <w:szCs w:val="19"/>
              </w:rPr>
              <w:t xml:space="preserve"> </w:t>
            </w:r>
            <w:r w:rsidR="003E4C18" w:rsidRPr="00E7686D">
              <w:rPr>
                <w:rFonts w:ascii="Arial" w:eastAsia="Arial" w:hAnsi="Arial" w:cs="Arial"/>
                <w:sz w:val="20"/>
                <w:szCs w:val="19"/>
              </w:rPr>
              <w:t>were either responded to or referred to LGUs or appropriate agencies</w:t>
            </w:r>
            <w:r w:rsidRPr="00E7686D">
              <w:rPr>
                <w:rFonts w:ascii="Arial" w:eastAsia="Arial" w:hAnsi="Arial" w:cs="Arial"/>
                <w:sz w:val="20"/>
                <w:szCs w:val="19"/>
              </w:rPr>
              <w:t xml:space="preserve"> </w:t>
            </w:r>
            <w:r w:rsidR="00AE5E94" w:rsidRPr="00E7686D">
              <w:rPr>
                <w:rFonts w:ascii="Arial" w:eastAsia="Arial" w:hAnsi="Arial" w:cs="Arial"/>
                <w:sz w:val="20"/>
                <w:szCs w:val="19"/>
              </w:rPr>
              <w:t xml:space="preserve">like OWWA, DILG, DOLE, </w:t>
            </w:r>
            <w:r w:rsidR="003E4C18" w:rsidRPr="00E7686D">
              <w:rPr>
                <w:rFonts w:ascii="Arial" w:eastAsia="Arial" w:hAnsi="Arial" w:cs="Arial"/>
                <w:sz w:val="20"/>
                <w:szCs w:val="19"/>
              </w:rPr>
              <w:t>etc. Clients needing medical assistance</w:t>
            </w:r>
            <w:r w:rsidRPr="00E7686D">
              <w:rPr>
                <w:rFonts w:ascii="Arial" w:eastAsia="Arial" w:hAnsi="Arial" w:cs="Arial"/>
                <w:sz w:val="20"/>
                <w:szCs w:val="19"/>
              </w:rPr>
              <w:t xml:space="preserve"> </w:t>
            </w:r>
            <w:r w:rsidR="003E4C18" w:rsidRPr="00E7686D">
              <w:rPr>
                <w:rFonts w:ascii="Arial" w:eastAsia="Arial" w:hAnsi="Arial" w:cs="Arial"/>
                <w:sz w:val="20"/>
                <w:szCs w:val="19"/>
              </w:rPr>
              <w:t>and/or clarification on other programs of the Department were referred</w:t>
            </w:r>
            <w:r w:rsidRPr="00E7686D">
              <w:rPr>
                <w:rFonts w:ascii="Arial" w:eastAsia="Arial" w:hAnsi="Arial" w:cs="Arial"/>
                <w:sz w:val="20"/>
                <w:szCs w:val="19"/>
              </w:rPr>
              <w:t xml:space="preserve"> </w:t>
            </w:r>
            <w:r w:rsidR="003E4C18" w:rsidRPr="00E7686D">
              <w:rPr>
                <w:rFonts w:ascii="Arial" w:eastAsia="Arial" w:hAnsi="Arial" w:cs="Arial"/>
                <w:sz w:val="20"/>
                <w:szCs w:val="19"/>
              </w:rPr>
              <w:t xml:space="preserve">to the concerned FO Division. </w:t>
            </w:r>
          </w:p>
          <w:p w:rsidR="000D6399" w:rsidRPr="00E7686D" w:rsidRDefault="000D6399"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For the post-validation, 87,845 families were recorded to have been validated covering 45.63% of the target 192,882 (10%) families. From this number, 76,482 families (87.06%) were eligible and 11,335 (12.90%) were ineligible. The majority of the ineligible HHs are living alone, OFWs that are not distressed, do not belong to low-income families, and with members of the family </w:t>
            </w:r>
            <w:r w:rsidR="00AE5E94" w:rsidRPr="00E7686D">
              <w:rPr>
                <w:rFonts w:ascii="Arial" w:eastAsia="Arial" w:hAnsi="Arial" w:cs="Arial"/>
                <w:sz w:val="20"/>
                <w:szCs w:val="19"/>
              </w:rPr>
              <w:t>who</w:t>
            </w:r>
            <w:r w:rsidRPr="00E7686D">
              <w:rPr>
                <w:rFonts w:ascii="Arial" w:eastAsia="Arial" w:hAnsi="Arial" w:cs="Arial"/>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rsidR="003E4C18"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DSWD-FO CALABARZON DRMD were mobilized to assist in the validation of qualified beneficiaries for the 2</w:t>
            </w:r>
            <w:r w:rsidRPr="00E7686D">
              <w:rPr>
                <w:rFonts w:ascii="Arial" w:eastAsia="Arial" w:hAnsi="Arial" w:cs="Arial"/>
                <w:sz w:val="20"/>
                <w:szCs w:val="19"/>
                <w:vertAlign w:val="superscript"/>
              </w:rPr>
              <w:t>nd</w:t>
            </w:r>
            <w:r w:rsidRPr="00E7686D">
              <w:rPr>
                <w:rFonts w:ascii="Arial" w:eastAsia="Arial" w:hAnsi="Arial" w:cs="Arial"/>
                <w:sz w:val="20"/>
                <w:szCs w:val="19"/>
              </w:rPr>
              <w:t xml:space="preserve"> tranche implementation of SAP.</w:t>
            </w:r>
          </w:p>
        </w:tc>
      </w:tr>
      <w:tr w:rsidR="00E7686D"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E7686D">
              <w:rPr>
                <w:rFonts w:ascii="Arial" w:eastAsia="Arial" w:hAnsi="Arial" w:cs="Arial"/>
                <w:sz w:val="20"/>
                <w:szCs w:val="19"/>
              </w:rPr>
              <w:t>30 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CALABARZON has served </w:t>
            </w:r>
            <w:r w:rsidRPr="00E7686D">
              <w:rPr>
                <w:rFonts w:ascii="Arial" w:eastAsia="Arial" w:hAnsi="Arial" w:cs="Arial"/>
                <w:b/>
                <w:sz w:val="20"/>
                <w:szCs w:val="19"/>
              </w:rPr>
              <w:t xml:space="preserve">1,928,125 </w:t>
            </w:r>
            <w:r w:rsidRPr="00E7686D">
              <w:rPr>
                <w:rFonts w:ascii="Arial" w:eastAsia="Arial" w:hAnsi="Arial" w:cs="Arial"/>
                <w:sz w:val="20"/>
                <w:szCs w:val="19"/>
              </w:rPr>
              <w:t xml:space="preserve">non-Pantawid beneficiaries amounting to </w:t>
            </w:r>
            <w:r w:rsidRPr="00E7686D">
              <w:rPr>
                <w:rFonts w:ascii="Arial" w:eastAsia="Arial" w:hAnsi="Arial" w:cs="Arial"/>
                <w:b/>
                <w:sz w:val="20"/>
                <w:szCs w:val="19"/>
              </w:rPr>
              <w:t>₱12,641,973,500.00.</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CALABARZON continues to provide assistance through AICS. As of 26 May 2020, a total of </w:t>
            </w:r>
            <w:r w:rsidRPr="00E7686D">
              <w:rPr>
                <w:rFonts w:ascii="Arial" w:eastAsia="Arial" w:hAnsi="Arial" w:cs="Arial"/>
                <w:b/>
                <w:sz w:val="20"/>
                <w:szCs w:val="19"/>
              </w:rPr>
              <w:t>5,702</w:t>
            </w:r>
            <w:r w:rsidRPr="00E7686D">
              <w:rPr>
                <w:rFonts w:ascii="Arial" w:eastAsia="Arial" w:hAnsi="Arial" w:cs="Arial"/>
                <w:sz w:val="20"/>
                <w:szCs w:val="19"/>
              </w:rPr>
              <w:t xml:space="preserve"> clients were served and provided with assistance amounting to </w:t>
            </w:r>
            <w:r w:rsidRPr="00E7686D">
              <w:rPr>
                <w:rFonts w:ascii="Arial" w:eastAsia="Arial" w:hAnsi="Arial" w:cs="Arial"/>
                <w:b/>
                <w:sz w:val="20"/>
                <w:szCs w:val="19"/>
              </w:rPr>
              <w:t>₱19,328,236.39</w:t>
            </w:r>
            <w:r w:rsidRPr="00E7686D">
              <w:rPr>
                <w:rFonts w:ascii="Arial" w:eastAsia="Arial" w:hAnsi="Arial" w:cs="Arial"/>
                <w:sz w:val="20"/>
                <w:szCs w:val="19"/>
              </w:rPr>
              <w:t>.</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0B141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16</w:t>
            </w:r>
            <w:r w:rsidR="003E4C18" w:rsidRPr="00D338E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MIMAROPA provided </w:t>
            </w:r>
            <w:r w:rsidRPr="00D338EC">
              <w:rPr>
                <w:rFonts w:ascii="Arial" w:eastAsia="Arial" w:hAnsi="Arial" w:cs="Arial"/>
                <w:b/>
                <w:sz w:val="20"/>
                <w:szCs w:val="19"/>
              </w:rPr>
              <w:t xml:space="preserve">964 FFPs </w:t>
            </w:r>
            <w:r w:rsidRPr="00D338EC">
              <w:rPr>
                <w:rFonts w:ascii="Arial" w:eastAsia="Arial" w:hAnsi="Arial" w:cs="Arial"/>
                <w:sz w:val="20"/>
                <w:szCs w:val="19"/>
              </w:rPr>
              <w:t xml:space="preserve">amounting </w:t>
            </w:r>
            <w:r w:rsidRPr="00D338EC">
              <w:rPr>
                <w:rFonts w:ascii="Arial" w:eastAsia="Arial" w:hAnsi="Arial" w:cs="Arial"/>
                <w:b/>
                <w:sz w:val="20"/>
                <w:szCs w:val="19"/>
              </w:rPr>
              <w:t>₱</w:t>
            </w:r>
            <w:r w:rsidRPr="00D338EC">
              <w:rPr>
                <w:rFonts w:ascii="Arial" w:eastAsia="Arial" w:hAnsi="Arial" w:cs="Arial"/>
                <w:b/>
                <w:bCs/>
                <w:sz w:val="20"/>
                <w:szCs w:val="19"/>
              </w:rPr>
              <w:t xml:space="preserve">433,800.00 </w:t>
            </w:r>
            <w:r w:rsidRPr="00D338EC">
              <w:rPr>
                <w:rFonts w:ascii="Arial" w:eastAsia="Arial" w:hAnsi="Arial" w:cs="Arial"/>
                <w:sz w:val="20"/>
                <w:szCs w:val="19"/>
              </w:rPr>
              <w:t xml:space="preserve">to </w:t>
            </w:r>
            <w:r w:rsidRPr="00D338EC">
              <w:rPr>
                <w:rFonts w:ascii="Arial" w:eastAsia="Arial" w:hAnsi="Arial" w:cs="Arial"/>
                <w:b/>
                <w:sz w:val="20"/>
                <w:szCs w:val="19"/>
              </w:rPr>
              <w:t>943 displaced workers and stranded persons</w:t>
            </w:r>
            <w:r w:rsidRPr="00D338EC">
              <w:rPr>
                <w:rFonts w:ascii="Arial" w:eastAsia="Arial" w:hAnsi="Arial" w:cs="Arial"/>
                <w:sz w:val="20"/>
                <w:szCs w:val="19"/>
              </w:rPr>
              <w:t xml:space="preserve"> through the Region/SWADTs Crisis I</w:t>
            </w:r>
            <w:r w:rsidR="000B141A">
              <w:rPr>
                <w:rFonts w:ascii="Arial" w:eastAsia="Arial" w:hAnsi="Arial" w:cs="Arial"/>
                <w:sz w:val="20"/>
                <w:szCs w:val="19"/>
              </w:rPr>
              <w:t>ntervention Units (CIU) as of 16</w:t>
            </w:r>
            <w:r w:rsidRPr="00D338EC">
              <w:rPr>
                <w:rFonts w:ascii="Arial" w:eastAsia="Arial" w:hAnsi="Arial" w:cs="Arial"/>
                <w:sz w:val="20"/>
                <w:szCs w:val="19"/>
              </w:rPr>
              <w:t xml:space="preserve"> June 2020.</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coordinating with suppliers to fast track the delivery of additional goods purchased as augmentation support to affected LGUs.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DRMD is continuously coordinating with P/C/MLGUs through SWADT on FFP allocation and distribution schedule.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Regularly joins in the weekly meeting with Regional Inter-Agency Task Force (RIATF) through video conference.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continuously coordinating with OCD MIMAROPA for the availability of fleet vehicles and land assets for the delivery of goods.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Continuous monitoring of the R/P/C/M QRT on the situation in the entire MIMAROPA </w:t>
            </w:r>
            <w:r w:rsidRPr="00D338EC">
              <w:rPr>
                <w:rFonts w:ascii="Arial" w:eastAsia="Arial" w:hAnsi="Arial" w:cs="Arial"/>
                <w:sz w:val="20"/>
                <w:szCs w:val="19"/>
              </w:rPr>
              <w:lastRenderedPageBreak/>
              <w:t>Region in coordination with the P/C/MSWDOs and concerned agencies.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E100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7E1008">
              <w:rPr>
                <w:rFonts w:ascii="Arial" w:eastAsia="Arial" w:hAnsi="Arial" w:cs="Arial"/>
                <w:color w:val="0070C0"/>
                <w:sz w:val="20"/>
                <w:szCs w:val="19"/>
              </w:rPr>
              <w:t>1</w:t>
            </w:r>
            <w:r w:rsidR="007E1008" w:rsidRPr="007E1008">
              <w:rPr>
                <w:rFonts w:ascii="Arial" w:eastAsia="Arial" w:hAnsi="Arial" w:cs="Arial"/>
                <w:color w:val="0070C0"/>
                <w:sz w:val="20"/>
                <w:szCs w:val="19"/>
              </w:rPr>
              <w:t>7</w:t>
            </w:r>
            <w:r w:rsidRPr="007E1008">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E100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DSWD-FO V is continuously providing FFPs to LGUs with request for augmentation.</w:t>
            </w:r>
          </w:p>
          <w:p w:rsidR="009702AE" w:rsidRPr="007E100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P/C/MAT members of the 6 provinces are helping in the repacking of goods in their respective areas of assignment.</w:t>
            </w:r>
          </w:p>
          <w:p w:rsidR="009702AE" w:rsidRPr="007E100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DSWD-FO V DRMD is continuously monitoring COVID19 updates and information.</w:t>
            </w:r>
          </w:p>
          <w:p w:rsidR="009702AE" w:rsidRPr="007E100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The Regional Resource Operation Section (RROS) of DSWD-FO V ensures the availability of FFPs and NFIs as need arises.</w:t>
            </w:r>
          </w:p>
          <w:p w:rsidR="009702AE" w:rsidRPr="007E100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P/C/MATS are continuously monitoring COVID19 related reports and updates in their respective areas of assignment.</w:t>
            </w:r>
          </w:p>
          <w:p w:rsidR="009702AE" w:rsidRPr="007E1008" w:rsidRDefault="009702AE" w:rsidP="00B11CE1">
            <w:pPr>
              <w:widowControl/>
              <w:spacing w:after="0" w:line="240" w:lineRule="auto"/>
              <w:ind w:right="113"/>
              <w:contextualSpacing/>
              <w:jc w:val="both"/>
              <w:rPr>
                <w:rFonts w:ascii="Arial" w:eastAsia="Arial" w:hAnsi="Arial" w:cs="Arial"/>
                <w:b/>
                <w:color w:val="0070C0"/>
                <w:sz w:val="20"/>
                <w:szCs w:val="19"/>
              </w:rPr>
            </w:pPr>
          </w:p>
          <w:p w:rsidR="009702AE" w:rsidRPr="007E1008" w:rsidRDefault="003E4C18" w:rsidP="00B11CE1">
            <w:pPr>
              <w:widowControl/>
              <w:spacing w:after="0" w:line="240" w:lineRule="auto"/>
              <w:ind w:right="113"/>
              <w:contextualSpacing/>
              <w:jc w:val="both"/>
              <w:rPr>
                <w:rFonts w:ascii="Arial" w:eastAsia="Arial" w:hAnsi="Arial" w:cs="Arial"/>
                <w:b/>
                <w:color w:val="0070C0"/>
                <w:sz w:val="20"/>
                <w:szCs w:val="19"/>
              </w:rPr>
            </w:pPr>
            <w:r w:rsidRPr="007E1008">
              <w:rPr>
                <w:rFonts w:ascii="Arial" w:eastAsia="Arial" w:hAnsi="Arial" w:cs="Arial"/>
                <w:b/>
                <w:color w:val="0070C0"/>
                <w:sz w:val="20"/>
                <w:szCs w:val="19"/>
              </w:rPr>
              <w:t>Social Amelioration Program (SAP)</w:t>
            </w:r>
          </w:p>
          <w:p w:rsidR="009702AE" w:rsidRPr="007E100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 xml:space="preserve">DSWD-FO V was able to pay </w:t>
            </w:r>
            <w:r w:rsidRPr="007E1008">
              <w:rPr>
                <w:rFonts w:ascii="Arial" w:eastAsia="Arial" w:hAnsi="Arial" w:cs="Arial"/>
                <w:b/>
                <w:color w:val="0070C0"/>
                <w:sz w:val="20"/>
                <w:szCs w:val="19"/>
              </w:rPr>
              <w:t>100% or 772,287 non-CCT SAP beneficiaries</w:t>
            </w:r>
            <w:r w:rsidRPr="007E1008">
              <w:rPr>
                <w:rFonts w:ascii="Arial" w:eastAsia="Arial" w:hAnsi="Arial" w:cs="Arial"/>
                <w:color w:val="0070C0"/>
                <w:sz w:val="20"/>
                <w:szCs w:val="19"/>
              </w:rPr>
              <w:t xml:space="preserve"> amounting to </w:t>
            </w:r>
            <w:r w:rsidRPr="007E1008">
              <w:rPr>
                <w:rFonts w:ascii="Arial" w:eastAsia="Arial" w:hAnsi="Arial" w:cs="Arial"/>
                <w:b/>
                <w:color w:val="0070C0"/>
                <w:sz w:val="20"/>
                <w:szCs w:val="19"/>
              </w:rPr>
              <w:t>₱3,861,435,000.00</w:t>
            </w:r>
            <w:r w:rsidRPr="007E1008">
              <w:rPr>
                <w:rFonts w:ascii="Arial" w:eastAsia="Arial" w:hAnsi="Arial" w:cs="Arial"/>
                <w:color w:val="0070C0"/>
                <w:sz w:val="20"/>
                <w:szCs w:val="19"/>
              </w:rPr>
              <w:t xml:space="preserve"> and </w:t>
            </w:r>
            <w:r w:rsidRPr="007E1008">
              <w:rPr>
                <w:rFonts w:ascii="Arial" w:eastAsia="Arial" w:hAnsi="Arial" w:cs="Arial"/>
                <w:b/>
                <w:color w:val="0070C0"/>
                <w:sz w:val="20"/>
                <w:szCs w:val="19"/>
              </w:rPr>
              <w:t>334,1</w:t>
            </w:r>
            <w:r w:rsidR="007E1008" w:rsidRPr="007E1008">
              <w:rPr>
                <w:rFonts w:ascii="Arial" w:eastAsia="Arial" w:hAnsi="Arial" w:cs="Arial"/>
                <w:b/>
                <w:color w:val="0070C0"/>
                <w:sz w:val="20"/>
                <w:szCs w:val="19"/>
              </w:rPr>
              <w:t>58</w:t>
            </w:r>
            <w:r w:rsidRPr="007E1008">
              <w:rPr>
                <w:rFonts w:ascii="Arial" w:eastAsia="Arial" w:hAnsi="Arial" w:cs="Arial"/>
                <w:b/>
                <w:color w:val="0070C0"/>
                <w:sz w:val="20"/>
                <w:szCs w:val="19"/>
              </w:rPr>
              <w:t xml:space="preserve"> </w:t>
            </w:r>
            <w:r w:rsidRPr="007E1008">
              <w:rPr>
                <w:rFonts w:ascii="Arial" w:eastAsia="Arial" w:hAnsi="Arial" w:cs="Arial"/>
                <w:color w:val="0070C0"/>
                <w:sz w:val="20"/>
                <w:szCs w:val="19"/>
              </w:rPr>
              <w:t>or</w:t>
            </w:r>
            <w:r w:rsidRPr="007E1008">
              <w:rPr>
                <w:rFonts w:ascii="Arial" w:eastAsia="Arial" w:hAnsi="Arial" w:cs="Arial"/>
                <w:b/>
                <w:color w:val="0070C0"/>
                <w:sz w:val="20"/>
                <w:szCs w:val="19"/>
              </w:rPr>
              <w:t xml:space="preserve"> 9</w:t>
            </w:r>
            <w:r w:rsidR="007E1008" w:rsidRPr="007E1008">
              <w:rPr>
                <w:rFonts w:ascii="Arial" w:eastAsia="Arial" w:hAnsi="Arial" w:cs="Arial"/>
                <w:b/>
                <w:color w:val="0070C0"/>
                <w:sz w:val="20"/>
                <w:szCs w:val="19"/>
              </w:rPr>
              <w:t>0</w:t>
            </w:r>
            <w:r w:rsidRPr="007E1008">
              <w:rPr>
                <w:rFonts w:ascii="Arial" w:eastAsia="Arial" w:hAnsi="Arial" w:cs="Arial"/>
                <w:b/>
                <w:color w:val="0070C0"/>
                <w:sz w:val="20"/>
                <w:szCs w:val="19"/>
              </w:rPr>
              <w:t>.</w:t>
            </w:r>
            <w:r w:rsidR="007E1008" w:rsidRPr="007E1008">
              <w:rPr>
                <w:rFonts w:ascii="Arial" w:eastAsia="Arial" w:hAnsi="Arial" w:cs="Arial"/>
                <w:b/>
                <w:color w:val="0070C0"/>
                <w:sz w:val="20"/>
                <w:szCs w:val="19"/>
              </w:rPr>
              <w:t>57</w:t>
            </w:r>
            <w:r w:rsidRPr="007E1008">
              <w:rPr>
                <w:rFonts w:ascii="Arial" w:eastAsia="Arial" w:hAnsi="Arial" w:cs="Arial"/>
                <w:b/>
                <w:color w:val="0070C0"/>
                <w:sz w:val="20"/>
                <w:szCs w:val="19"/>
              </w:rPr>
              <w:t>% CCT (4Ps) SAP beneficiaries</w:t>
            </w:r>
            <w:r w:rsidRPr="007E1008">
              <w:rPr>
                <w:rFonts w:ascii="Arial" w:eastAsia="Arial" w:hAnsi="Arial" w:cs="Arial"/>
                <w:color w:val="0070C0"/>
                <w:sz w:val="20"/>
                <w:szCs w:val="19"/>
              </w:rPr>
              <w:t xml:space="preserve"> amounting to </w:t>
            </w:r>
            <w:r w:rsidRPr="007E1008">
              <w:rPr>
                <w:rFonts w:ascii="Arial" w:eastAsia="Arial" w:hAnsi="Arial" w:cs="Arial"/>
                <w:b/>
                <w:color w:val="0070C0"/>
                <w:sz w:val="20"/>
                <w:szCs w:val="19"/>
              </w:rPr>
              <w:t>₱</w:t>
            </w:r>
            <w:r w:rsidR="007E1008" w:rsidRPr="007E1008">
              <w:rPr>
                <w:rFonts w:ascii="Arial" w:eastAsia="Arial" w:hAnsi="Arial" w:cs="Arial"/>
                <w:b/>
                <w:color w:val="0070C0"/>
                <w:sz w:val="20"/>
                <w:szCs w:val="19"/>
              </w:rPr>
              <w:t>1,219,676,700.00</w:t>
            </w:r>
            <w:r w:rsidRPr="007E1008">
              <w:rPr>
                <w:rFonts w:ascii="Arial" w:eastAsia="Arial" w:hAnsi="Arial" w:cs="Arial"/>
                <w:color w:val="0070C0"/>
                <w:sz w:val="20"/>
                <w:szCs w:val="19"/>
              </w:rPr>
              <w:t xml:space="preserve"> as of June 15, 2020, 3PM.</w:t>
            </w:r>
          </w:p>
          <w:p w:rsidR="009702AE" w:rsidRPr="007E1008"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7E1008">
              <w:rPr>
                <w:rFonts w:ascii="Arial" w:eastAsia="Arial" w:hAnsi="Arial" w:cs="Arial"/>
                <w:color w:val="0070C0"/>
                <w:sz w:val="20"/>
                <w:szCs w:val="19"/>
              </w:rPr>
              <w:t>Grievance teams for SAP are working both skeletal and from home to handle grievances through different platforms.</w:t>
            </w:r>
          </w:p>
        </w:tc>
      </w:tr>
    </w:tbl>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13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24/7 Operation Center Hotline catered a total of </w:t>
            </w:r>
            <w:r>
              <w:rPr>
                <w:rFonts w:ascii="Arial" w:eastAsia="Arial" w:hAnsi="Arial" w:cs="Arial"/>
                <w:b/>
                <w:sz w:val="20"/>
                <w:szCs w:val="19"/>
              </w:rPr>
              <w:t xml:space="preserve">40 calls </w:t>
            </w:r>
            <w:r>
              <w:rPr>
                <w:rFonts w:ascii="Arial" w:eastAsia="Arial" w:hAnsi="Arial" w:cs="Arial"/>
                <w:sz w:val="20"/>
                <w:szCs w:val="19"/>
              </w:rPr>
              <w:t>on 09 June 2020</w:t>
            </w:r>
            <w:r>
              <w:rPr>
                <w:rFonts w:ascii="Arial" w:eastAsia="Arial" w:hAnsi="Arial" w:cs="Arial"/>
                <w:b/>
                <w:sz w:val="20"/>
                <w:szCs w:val="19"/>
              </w:rPr>
              <w:t xml:space="preserve">; </w:t>
            </w:r>
            <w:r>
              <w:rPr>
                <w:rFonts w:ascii="Arial" w:eastAsia="Arial" w:hAnsi="Arial" w:cs="Arial"/>
                <w:sz w:val="20"/>
                <w:szCs w:val="19"/>
              </w:rPr>
              <w:t>of which, 38 calls were resolved and 2 were for referral and further validation to the LGU.</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b/>
                <w:sz w:val="20"/>
                <w:szCs w:val="19"/>
              </w:rPr>
              <w:t xml:space="preserve">₱49,411,214.92 </w:t>
            </w:r>
            <w:r>
              <w:rPr>
                <w:rFonts w:ascii="Arial" w:eastAsia="Arial" w:hAnsi="Arial" w:cs="Arial"/>
                <w:sz w:val="20"/>
                <w:szCs w:val="19"/>
              </w:rPr>
              <w:t xml:space="preserve">worth of assistance was provided to </w:t>
            </w:r>
            <w:r>
              <w:rPr>
                <w:rFonts w:ascii="Arial" w:eastAsia="Arial" w:hAnsi="Arial" w:cs="Arial"/>
                <w:b/>
                <w:sz w:val="20"/>
                <w:szCs w:val="19"/>
              </w:rPr>
              <w:t>18,512 clients</w:t>
            </w:r>
            <w:r>
              <w:rPr>
                <w:rFonts w:ascii="Arial" w:eastAsia="Arial" w:hAnsi="Arial" w:cs="Arial"/>
                <w:sz w:val="20"/>
                <w:szCs w:val="19"/>
              </w:rPr>
              <w:t xml:space="preserve"> under the AICS from 09 March to 10 June 2020.</w:t>
            </w:r>
          </w:p>
          <w:p w:rsidR="009702A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Default="003E4C18" w:rsidP="00B11CE1">
            <w:pPr>
              <w:widowControl/>
              <w:spacing w:after="0" w:line="240" w:lineRule="auto"/>
              <w:ind w:right="113"/>
              <w:contextualSpacing/>
              <w:jc w:val="both"/>
              <w:rPr>
                <w:sz w:val="20"/>
                <w:szCs w:val="19"/>
              </w:rPr>
            </w:pPr>
            <w:r>
              <w:rPr>
                <w:rFonts w:ascii="Arial" w:eastAsia="Arial" w:hAnsi="Arial" w:cs="Arial"/>
                <w:b/>
                <w:sz w:val="20"/>
                <w:szCs w:val="19"/>
              </w:rPr>
              <w:t>Social Amelioration Program (SAP)</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To date, a total of</w:t>
            </w:r>
            <w:r>
              <w:rPr>
                <w:rFonts w:ascii="Arial" w:eastAsia="Arial" w:hAnsi="Arial" w:cs="Arial"/>
                <w:b/>
                <w:sz w:val="20"/>
                <w:szCs w:val="19"/>
              </w:rPr>
              <w:t xml:space="preserve"> 321,747 Pantawid Pamilya </w:t>
            </w:r>
            <w:r>
              <w:rPr>
                <w:rFonts w:ascii="Arial" w:eastAsia="Arial" w:hAnsi="Arial" w:cs="Arial"/>
                <w:sz w:val="20"/>
                <w:szCs w:val="19"/>
              </w:rPr>
              <w:t>beneficiaries</w:t>
            </w:r>
            <w:r>
              <w:rPr>
                <w:rFonts w:ascii="Arial" w:eastAsia="Arial" w:hAnsi="Arial" w:cs="Arial"/>
                <w:b/>
                <w:sz w:val="20"/>
                <w:szCs w:val="19"/>
              </w:rPr>
              <w:t xml:space="preserve"> </w:t>
            </w:r>
            <w:r>
              <w:rPr>
                <w:rFonts w:ascii="Arial" w:eastAsia="Arial" w:hAnsi="Arial" w:cs="Arial"/>
                <w:sz w:val="20"/>
                <w:szCs w:val="19"/>
              </w:rPr>
              <w:t>amounting to</w:t>
            </w:r>
            <w:r>
              <w:t xml:space="preserve"> </w:t>
            </w:r>
            <w:r>
              <w:rPr>
                <w:rFonts w:ascii="Arial" w:eastAsia="Arial" w:hAnsi="Arial" w:cs="Arial"/>
                <w:b/>
                <w:sz w:val="20"/>
                <w:szCs w:val="19"/>
              </w:rPr>
              <w:t xml:space="preserve">₱1,496,123,550.00 </w:t>
            </w:r>
            <w:r>
              <w:rPr>
                <w:rFonts w:ascii="Arial" w:eastAsia="Arial" w:hAnsi="Arial" w:cs="Arial"/>
                <w:sz w:val="20"/>
                <w:szCs w:val="19"/>
              </w:rPr>
              <w:t xml:space="preserve">and </w:t>
            </w:r>
            <w:r>
              <w:rPr>
                <w:rFonts w:ascii="Arial" w:eastAsia="Arial" w:hAnsi="Arial" w:cs="Arial"/>
                <w:b/>
                <w:bCs/>
                <w:sz w:val="20"/>
                <w:szCs w:val="19"/>
              </w:rPr>
              <w:t xml:space="preserve">1,130,683 </w:t>
            </w:r>
            <w:r>
              <w:rPr>
                <w:rFonts w:ascii="Arial" w:eastAsia="Arial" w:hAnsi="Arial" w:cs="Arial"/>
                <w:b/>
                <w:sz w:val="20"/>
                <w:szCs w:val="19"/>
              </w:rPr>
              <w:t xml:space="preserve">Non-Pantawid Pamilya </w:t>
            </w:r>
            <w:r>
              <w:rPr>
                <w:rFonts w:ascii="Arial" w:eastAsia="Arial" w:hAnsi="Arial" w:cs="Arial"/>
                <w:sz w:val="20"/>
                <w:szCs w:val="19"/>
              </w:rPr>
              <w:t>beneficiaries amounting to</w:t>
            </w:r>
            <w:r>
              <w:t xml:space="preserve"> </w:t>
            </w:r>
            <w:r>
              <w:rPr>
                <w:rFonts w:ascii="Arial" w:eastAsia="Arial" w:hAnsi="Arial" w:cs="Arial"/>
                <w:b/>
                <w:sz w:val="20"/>
                <w:szCs w:val="19"/>
              </w:rPr>
              <w:t xml:space="preserve">₱6,784,098,000.00 </w:t>
            </w:r>
            <w:r>
              <w:rPr>
                <w:rFonts w:ascii="Arial" w:eastAsia="Arial" w:hAnsi="Arial" w:cs="Arial"/>
                <w:sz w:val="20"/>
                <w:szCs w:val="19"/>
              </w:rPr>
              <w:t xml:space="preserve">were served. </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 xml:space="preserve">133 (100%) Municipalities in Region VI conducted payout on SAP with </w:t>
            </w:r>
            <w:r>
              <w:rPr>
                <w:rFonts w:ascii="Arial" w:eastAsia="Arial" w:hAnsi="Arial" w:cs="Arial"/>
                <w:b/>
                <w:sz w:val="20"/>
                <w:szCs w:val="19"/>
              </w:rPr>
              <w:t>99</w:t>
            </w:r>
            <w:r>
              <w:rPr>
                <w:rFonts w:ascii="Arial" w:eastAsia="Arial" w:hAnsi="Arial" w:cs="Arial"/>
                <w:sz w:val="20"/>
                <w:szCs w:val="19"/>
              </w:rPr>
              <w:t xml:space="preserve"> (75%) municipalities having completed its payout to non 4Ps beneficiaries while </w:t>
            </w:r>
            <w:r>
              <w:rPr>
                <w:rFonts w:ascii="Arial" w:eastAsia="Arial" w:hAnsi="Arial" w:cs="Arial"/>
                <w:b/>
                <w:sz w:val="20"/>
                <w:szCs w:val="19"/>
              </w:rPr>
              <w:t>34</w:t>
            </w:r>
            <w:r>
              <w:rPr>
                <w:rFonts w:ascii="Arial" w:eastAsia="Arial" w:hAnsi="Arial" w:cs="Arial"/>
                <w:sz w:val="20"/>
                <w:szCs w:val="19"/>
              </w:rPr>
              <w:t xml:space="preserve"> (25%) municipalities remain uncompleted.</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b/>
                <w:sz w:val="20"/>
                <w:szCs w:val="19"/>
              </w:rPr>
              <w:t>1,874 families</w:t>
            </w:r>
            <w:r>
              <w:rPr>
                <w:rFonts w:ascii="Arial" w:eastAsia="Arial" w:hAnsi="Arial" w:cs="Arial"/>
                <w:sz w:val="20"/>
                <w:szCs w:val="19"/>
              </w:rPr>
              <w:t xml:space="preserve"> amounting to </w:t>
            </w:r>
            <w:r>
              <w:rPr>
                <w:rFonts w:ascii="Arial" w:eastAsia="Arial" w:hAnsi="Arial" w:cs="Arial"/>
                <w:b/>
                <w:sz w:val="20"/>
                <w:szCs w:val="19"/>
              </w:rPr>
              <w:t>993,220.00</w:t>
            </w:r>
            <w:r>
              <w:rPr>
                <w:rFonts w:ascii="Arial" w:eastAsia="Arial" w:hAnsi="Arial" w:cs="Arial"/>
                <w:sz w:val="20"/>
                <w:szCs w:val="19"/>
              </w:rPr>
              <w:t xml:space="preserve"> were released to the IP barangays in Alimodian, Iloilo.</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754F6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sz w:val="20"/>
                <w:szCs w:val="19"/>
              </w:rPr>
              <w:t>16</w:t>
            </w:r>
            <w:r w:rsidR="003E4C18" w:rsidRPr="00E7686D">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VII provided cash assistance to </w:t>
            </w:r>
            <w:r w:rsidR="00324C54" w:rsidRPr="00E7686D">
              <w:rPr>
                <w:rFonts w:ascii="Arial" w:eastAsia="Arial" w:hAnsi="Arial" w:cs="Arial"/>
                <w:b/>
                <w:sz w:val="20"/>
                <w:szCs w:val="19"/>
              </w:rPr>
              <w:t xml:space="preserve">8,988 </w:t>
            </w:r>
            <w:r w:rsidRPr="00E7686D">
              <w:rPr>
                <w:rFonts w:ascii="Arial" w:eastAsia="Arial" w:hAnsi="Arial" w:cs="Arial"/>
                <w:b/>
                <w:sz w:val="20"/>
                <w:szCs w:val="19"/>
              </w:rPr>
              <w:t>individuals</w:t>
            </w:r>
            <w:r w:rsidRPr="00E7686D">
              <w:rPr>
                <w:rFonts w:ascii="Arial" w:eastAsia="Arial" w:hAnsi="Arial" w:cs="Arial"/>
                <w:sz w:val="20"/>
                <w:szCs w:val="19"/>
              </w:rPr>
              <w:t xml:space="preserve"> amounting to a total of </w:t>
            </w:r>
            <w:r w:rsidRPr="00E7686D">
              <w:rPr>
                <w:rFonts w:ascii="Arial" w:eastAsia="Arial" w:hAnsi="Arial" w:cs="Arial"/>
                <w:b/>
                <w:sz w:val="20"/>
                <w:szCs w:val="19"/>
              </w:rPr>
              <w:t>₱</w:t>
            </w:r>
            <w:r w:rsidR="00324C54" w:rsidRPr="00E7686D">
              <w:rPr>
                <w:rFonts w:ascii="Arial" w:eastAsia="Arial" w:hAnsi="Arial" w:cs="Arial"/>
                <w:b/>
                <w:sz w:val="20"/>
                <w:szCs w:val="19"/>
              </w:rPr>
              <w:t>14,230,500.00.</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sz w:val="20"/>
                <w:szCs w:val="19"/>
              </w:rPr>
              <w:t xml:space="preserve">Continuous repacking in the 3 warehouses and in the other two additional repacking sites/areas: Negros Oriental Convention Center and Dauis Gymnasium in Bohol. </w:t>
            </w:r>
          </w:p>
          <w:p w:rsidR="009702AE" w:rsidRPr="00E7686D"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E7686D"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754F61" w:rsidRPr="00E7686D" w:rsidRDefault="00754F61" w:rsidP="00754F6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DSWD-FO VII conducted its regular Regional Management Development Conference (RMDC) on 15 June 2020 and discussed matters including RD’s Guidance following the weekly meeting with the Secretary, the JMC No. 2, Draft SAP 2nd Tranche FO Implementation Plan, Balik Probinsya, Bagong Pag-asa Program (BP2), Task Group Managing of Returning Overseas Filipinos and Locally Stranded Individuals, Strategic Communication Implementation Plan, and HRMDD Update and </w:t>
            </w:r>
            <w:r w:rsidRPr="00E7686D">
              <w:rPr>
                <w:rFonts w:ascii="Arial" w:hAnsi="Arial" w:cs="Arial"/>
                <w:sz w:val="20"/>
                <w:szCs w:val="20"/>
              </w:rPr>
              <w:t>other concerns</w:t>
            </w:r>
            <w:r w:rsidRPr="00E7686D">
              <w:rPr>
                <w:rFonts w:ascii="Arial" w:hAnsi="Arial" w:cs="Arial"/>
              </w:rPr>
              <w:t>.</w:t>
            </w:r>
          </w:p>
          <w:p w:rsidR="00324C54" w:rsidRPr="00E7686D" w:rsidRDefault="00324C54" w:rsidP="00754F6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Liquidation rate for the 1</w:t>
            </w:r>
            <w:r w:rsidRPr="00E7686D">
              <w:rPr>
                <w:rFonts w:ascii="Arial" w:eastAsia="Arial" w:hAnsi="Arial" w:cs="Arial"/>
                <w:sz w:val="20"/>
                <w:szCs w:val="19"/>
                <w:vertAlign w:val="superscript"/>
              </w:rPr>
              <w:t>st</w:t>
            </w:r>
            <w:r w:rsidRPr="00E7686D">
              <w:rPr>
                <w:rFonts w:ascii="Arial" w:eastAsia="Arial" w:hAnsi="Arial" w:cs="Arial"/>
                <w:sz w:val="20"/>
                <w:szCs w:val="19"/>
              </w:rPr>
              <w:t xml:space="preserve"> tranche is now at 99% with only Dumanjug who has yet to submit its liquidation documents. </w:t>
            </w:r>
          </w:p>
          <w:p w:rsidR="009702AE" w:rsidRPr="00E7686D" w:rsidRDefault="00324C54" w:rsidP="00B362A9">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7686D">
              <w:rPr>
                <w:rFonts w:ascii="Arial" w:eastAsia="Arial" w:hAnsi="Arial" w:cs="Arial"/>
                <w:sz w:val="20"/>
                <w:szCs w:val="19"/>
              </w:rPr>
              <w:t xml:space="preserve">All efforts are now focused on encoding of SAC forms </w:t>
            </w:r>
            <w:r w:rsidR="00B362A9" w:rsidRPr="00E7686D">
              <w:rPr>
                <w:rFonts w:ascii="Arial" w:eastAsia="Arial" w:hAnsi="Arial" w:cs="Arial"/>
                <w:sz w:val="20"/>
                <w:szCs w:val="19"/>
              </w:rPr>
              <w:t>including the waitlisted beneficiaries and uploading this into the SACUP system. All Regional staff helped in the encoding since last week.</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F3B45"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CF3B45">
              <w:rPr>
                <w:rFonts w:ascii="Arial" w:eastAsia="Arial" w:hAnsi="Arial" w:cs="Arial"/>
                <w:sz w:val="20"/>
                <w:szCs w:val="19"/>
              </w:rPr>
              <w:t>14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Crisis Intervention Unit (CIU) was able to extend assistance to </w:t>
            </w:r>
            <w:r w:rsidR="008B33E1" w:rsidRPr="00CF3B45">
              <w:rPr>
                <w:rFonts w:ascii="Arial" w:eastAsia="Arial" w:hAnsi="Arial" w:cs="Arial"/>
                <w:b/>
                <w:sz w:val="20"/>
                <w:szCs w:val="19"/>
              </w:rPr>
              <w:t>7</w:t>
            </w:r>
            <w:r w:rsidRPr="00CF3B45">
              <w:rPr>
                <w:rFonts w:ascii="Arial" w:eastAsia="Arial" w:hAnsi="Arial" w:cs="Arial"/>
                <w:b/>
                <w:sz w:val="20"/>
                <w:szCs w:val="19"/>
              </w:rPr>
              <w:t>,</w:t>
            </w:r>
            <w:r w:rsidR="008B33E1" w:rsidRPr="00CF3B45">
              <w:rPr>
                <w:rFonts w:ascii="Arial" w:eastAsia="Arial" w:hAnsi="Arial" w:cs="Arial"/>
                <w:b/>
                <w:sz w:val="20"/>
                <w:szCs w:val="19"/>
              </w:rPr>
              <w:t>205</w:t>
            </w:r>
            <w:r w:rsidRPr="00CF3B45">
              <w:rPr>
                <w:rFonts w:ascii="Arial" w:eastAsia="Arial" w:hAnsi="Arial" w:cs="Arial"/>
                <w:b/>
                <w:sz w:val="20"/>
                <w:szCs w:val="19"/>
              </w:rPr>
              <w:t xml:space="preserve"> walk-in clients</w:t>
            </w:r>
            <w:r w:rsidRPr="00CF3B45">
              <w:rPr>
                <w:rFonts w:ascii="Arial" w:eastAsia="Arial" w:hAnsi="Arial" w:cs="Arial"/>
                <w:sz w:val="20"/>
                <w:szCs w:val="19"/>
              </w:rPr>
              <w:t xml:space="preserve"> amounting to a total of </w:t>
            </w:r>
            <w:r w:rsidRPr="00CF3B45">
              <w:rPr>
                <w:rFonts w:ascii="Arial" w:eastAsia="Arial" w:hAnsi="Arial" w:cs="Arial"/>
                <w:b/>
                <w:sz w:val="20"/>
                <w:szCs w:val="19"/>
              </w:rPr>
              <w:t>₱</w:t>
            </w:r>
            <w:r w:rsidR="008B33E1" w:rsidRPr="00CF3B45">
              <w:rPr>
                <w:rFonts w:ascii="Arial" w:eastAsia="Arial" w:hAnsi="Arial" w:cs="Arial"/>
                <w:b/>
                <w:sz w:val="20"/>
                <w:szCs w:val="19"/>
              </w:rPr>
              <w:t>35,490,260.04</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Social Pension Unit was able to extend assistance to </w:t>
            </w:r>
            <w:r w:rsidRPr="00CF3B45">
              <w:rPr>
                <w:rFonts w:ascii="Arial" w:eastAsia="Arial" w:hAnsi="Arial" w:cs="Arial"/>
                <w:b/>
                <w:sz w:val="20"/>
                <w:szCs w:val="19"/>
              </w:rPr>
              <w:t>14</w:t>
            </w:r>
            <w:r w:rsidR="008B33E1" w:rsidRPr="00CF3B45">
              <w:rPr>
                <w:rFonts w:ascii="Arial" w:eastAsia="Arial" w:hAnsi="Arial" w:cs="Arial"/>
                <w:b/>
                <w:sz w:val="20"/>
                <w:szCs w:val="19"/>
              </w:rPr>
              <w:t>2</w:t>
            </w:r>
            <w:r w:rsidRPr="00CF3B45">
              <w:rPr>
                <w:rFonts w:ascii="Arial" w:eastAsia="Arial" w:hAnsi="Arial" w:cs="Arial"/>
                <w:b/>
                <w:sz w:val="20"/>
                <w:szCs w:val="19"/>
              </w:rPr>
              <w:t>,</w:t>
            </w:r>
            <w:r w:rsidR="008B33E1" w:rsidRPr="00CF3B45">
              <w:rPr>
                <w:rFonts w:ascii="Arial" w:eastAsia="Arial" w:hAnsi="Arial" w:cs="Arial"/>
                <w:b/>
                <w:sz w:val="20"/>
                <w:szCs w:val="19"/>
              </w:rPr>
              <w:t>657</w:t>
            </w:r>
            <w:r w:rsidRPr="00CF3B45">
              <w:rPr>
                <w:rFonts w:ascii="Arial" w:eastAsia="Arial" w:hAnsi="Arial" w:cs="Arial"/>
                <w:b/>
                <w:sz w:val="20"/>
                <w:szCs w:val="19"/>
              </w:rPr>
              <w:t xml:space="preserve"> Senior Citizens</w:t>
            </w:r>
            <w:r w:rsidRPr="00CF3B45">
              <w:rPr>
                <w:rFonts w:ascii="Arial" w:eastAsia="Arial" w:hAnsi="Arial" w:cs="Arial"/>
                <w:sz w:val="20"/>
                <w:szCs w:val="19"/>
              </w:rPr>
              <w:t xml:space="preserve"> amounting to </w:t>
            </w:r>
            <w:r w:rsidRPr="00CF3B45">
              <w:rPr>
                <w:rFonts w:ascii="Arial" w:eastAsia="Arial" w:hAnsi="Arial" w:cs="Arial"/>
                <w:b/>
                <w:sz w:val="20"/>
                <w:szCs w:val="19"/>
              </w:rPr>
              <w:t>₱</w:t>
            </w:r>
            <w:r w:rsidR="008B33E1" w:rsidRPr="00CF3B45">
              <w:rPr>
                <w:rFonts w:ascii="Arial" w:eastAsia="Arial" w:hAnsi="Arial" w:cs="Arial"/>
                <w:b/>
                <w:sz w:val="20"/>
                <w:szCs w:val="19"/>
              </w:rPr>
              <w:t>850,815,000.00</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DSWD-FO VIII DRMD was able to extend assistance to </w:t>
            </w:r>
            <w:r w:rsidRPr="00CF3B45">
              <w:rPr>
                <w:rFonts w:ascii="Arial" w:eastAsia="Arial" w:hAnsi="Arial" w:cs="Arial"/>
                <w:b/>
                <w:sz w:val="20"/>
                <w:szCs w:val="19"/>
              </w:rPr>
              <w:t>7,596 families</w:t>
            </w:r>
            <w:r w:rsidRPr="00CF3B45">
              <w:rPr>
                <w:rFonts w:ascii="Arial" w:eastAsia="Arial" w:hAnsi="Arial" w:cs="Arial"/>
                <w:sz w:val="20"/>
                <w:szCs w:val="19"/>
              </w:rPr>
              <w:t xml:space="preserve"> and to </w:t>
            </w:r>
            <w:r w:rsidRPr="00CF3B45">
              <w:rPr>
                <w:rFonts w:ascii="Arial" w:eastAsia="Arial" w:hAnsi="Arial" w:cs="Arial"/>
                <w:b/>
                <w:sz w:val="20"/>
                <w:szCs w:val="19"/>
              </w:rPr>
              <w:t>17 stranded sale representatives</w:t>
            </w:r>
            <w:r w:rsidRPr="00CF3B45">
              <w:rPr>
                <w:rFonts w:ascii="Arial" w:eastAsia="Arial" w:hAnsi="Arial" w:cs="Arial"/>
                <w:sz w:val="20"/>
                <w:szCs w:val="19"/>
              </w:rPr>
              <w:t xml:space="preserve"> with a sum of </w:t>
            </w:r>
            <w:r w:rsidRPr="00CF3B45">
              <w:rPr>
                <w:rFonts w:ascii="Arial" w:eastAsia="Arial" w:hAnsi="Arial" w:cs="Arial"/>
                <w:b/>
                <w:sz w:val="20"/>
                <w:szCs w:val="19"/>
              </w:rPr>
              <w:t>₱3,653,343.51.</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Sustainable Livelihood Program was able to extended assistance to their </w:t>
            </w:r>
            <w:r w:rsidRPr="00CF3B45">
              <w:rPr>
                <w:rFonts w:ascii="Arial" w:eastAsia="Arial" w:hAnsi="Arial" w:cs="Arial"/>
                <w:b/>
                <w:sz w:val="20"/>
                <w:szCs w:val="19"/>
              </w:rPr>
              <w:t xml:space="preserve">170 </w:t>
            </w:r>
            <w:r w:rsidRPr="00CF3B45">
              <w:rPr>
                <w:rFonts w:ascii="Arial" w:eastAsia="Arial" w:hAnsi="Arial" w:cs="Arial"/>
                <w:sz w:val="20"/>
                <w:szCs w:val="19"/>
              </w:rPr>
              <w:t xml:space="preserve">beneficiaries amounting to a total of </w:t>
            </w:r>
            <w:r w:rsidRPr="00CF3B45">
              <w:rPr>
                <w:rFonts w:ascii="Arial" w:eastAsia="Arial" w:hAnsi="Arial" w:cs="Arial"/>
                <w:b/>
                <w:sz w:val="20"/>
                <w:szCs w:val="19"/>
              </w:rPr>
              <w:t>₱2,261,210.07</w:t>
            </w:r>
            <w:r w:rsidRPr="00CF3B45">
              <w:rPr>
                <w:rFonts w:ascii="Arial" w:eastAsia="Arial" w:hAnsi="Arial" w:cs="Arial"/>
                <w:sz w:val="20"/>
                <w:szCs w:val="19"/>
              </w:rPr>
              <w:t>.</w:t>
            </w:r>
          </w:p>
          <w:p w:rsidR="009702AE" w:rsidRPr="00CF3B45"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rsidR="009702AE" w:rsidRPr="00CF3B45"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F3B45">
              <w:rPr>
                <w:rFonts w:ascii="Arial" w:eastAsia="Arial" w:hAnsi="Arial" w:cs="Arial"/>
                <w:b/>
                <w:sz w:val="20"/>
                <w:szCs w:val="19"/>
              </w:rPr>
              <w:t>Social Amelioration Program (SAP)</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DSWD-FO VIII DRMD was able to record the distribution of SAP assistance extended to the </w:t>
            </w:r>
            <w:r w:rsidRPr="00CF3B45">
              <w:rPr>
                <w:rFonts w:ascii="Arial" w:eastAsia="Arial" w:hAnsi="Arial" w:cs="Arial"/>
                <w:b/>
                <w:sz w:val="20"/>
                <w:szCs w:val="19"/>
              </w:rPr>
              <w:t>550,630 non-4Ps beneficiaries</w:t>
            </w:r>
            <w:r w:rsidRPr="00CF3B45">
              <w:rPr>
                <w:rFonts w:ascii="Arial" w:eastAsia="Arial" w:hAnsi="Arial" w:cs="Arial"/>
                <w:sz w:val="20"/>
                <w:szCs w:val="19"/>
              </w:rPr>
              <w:t xml:space="preserve"> amounting to </w:t>
            </w:r>
            <w:r w:rsidRPr="00CF3B45">
              <w:rPr>
                <w:rFonts w:ascii="Arial" w:eastAsia="Arial" w:hAnsi="Arial" w:cs="Arial"/>
                <w:b/>
                <w:sz w:val="20"/>
                <w:szCs w:val="19"/>
              </w:rPr>
              <w:t>₱</w:t>
            </w:r>
            <w:r w:rsidRPr="00CF3B45">
              <w:rPr>
                <w:rFonts w:ascii="Arial" w:eastAsia="Arial" w:hAnsi="Arial" w:cs="Arial"/>
                <w:b/>
                <w:sz w:val="20"/>
                <w:szCs w:val="24"/>
              </w:rPr>
              <w:t>2,753,033,000.00</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Pantawid Pamilyang Pilipino Program (4Ps) was able to extend assistance to their </w:t>
            </w:r>
            <w:r w:rsidRPr="00CF3B45">
              <w:rPr>
                <w:rFonts w:ascii="Arial" w:eastAsia="Arial" w:hAnsi="Arial" w:cs="Arial"/>
                <w:b/>
                <w:sz w:val="20"/>
                <w:szCs w:val="19"/>
              </w:rPr>
              <w:t>258,936 cash card</w:t>
            </w:r>
            <w:r w:rsidRPr="00CF3B45">
              <w:rPr>
                <w:rFonts w:ascii="Arial" w:eastAsia="Arial" w:hAnsi="Arial" w:cs="Arial"/>
                <w:sz w:val="20"/>
                <w:szCs w:val="19"/>
              </w:rPr>
              <w:t xml:space="preserve"> </w:t>
            </w:r>
            <w:r w:rsidRPr="00CF3B45">
              <w:rPr>
                <w:rFonts w:ascii="Arial" w:eastAsia="Arial" w:hAnsi="Arial" w:cs="Arial"/>
                <w:b/>
                <w:sz w:val="20"/>
                <w:szCs w:val="19"/>
              </w:rPr>
              <w:t>holder beneficiaries</w:t>
            </w:r>
            <w:r w:rsidRPr="00CF3B45">
              <w:rPr>
                <w:rFonts w:ascii="Arial" w:eastAsia="Arial" w:hAnsi="Arial" w:cs="Arial"/>
                <w:sz w:val="20"/>
                <w:szCs w:val="19"/>
              </w:rPr>
              <w:t xml:space="preserve"> with a sum of </w:t>
            </w:r>
            <w:r w:rsidRPr="00CF3B45">
              <w:rPr>
                <w:rFonts w:ascii="Arial" w:eastAsia="Arial" w:hAnsi="Arial" w:cs="Arial"/>
                <w:b/>
                <w:sz w:val="20"/>
                <w:szCs w:val="19"/>
              </w:rPr>
              <w:t>₱945,116,400.00</w:t>
            </w:r>
            <w:r w:rsidRPr="00CF3B45">
              <w:rPr>
                <w:rFonts w:ascii="Arial" w:eastAsia="Arial" w:hAnsi="Arial" w:cs="Arial"/>
                <w:sz w:val="20"/>
                <w:szCs w:val="19"/>
              </w:rPr>
              <w:t xml:space="preserve"> and </w:t>
            </w:r>
            <w:r w:rsidRPr="00CF3B45">
              <w:rPr>
                <w:rFonts w:ascii="Arial" w:eastAsia="Arial" w:hAnsi="Arial" w:cs="Arial"/>
                <w:b/>
                <w:sz w:val="20"/>
                <w:szCs w:val="19"/>
              </w:rPr>
              <w:t>21,14</w:t>
            </w:r>
            <w:r w:rsidR="008B33E1" w:rsidRPr="00CF3B45">
              <w:rPr>
                <w:rFonts w:ascii="Arial" w:eastAsia="Arial" w:hAnsi="Arial" w:cs="Arial"/>
                <w:b/>
                <w:sz w:val="20"/>
                <w:szCs w:val="19"/>
              </w:rPr>
              <w:t>0</w:t>
            </w:r>
            <w:r w:rsidRPr="00CF3B45">
              <w:rPr>
                <w:rFonts w:ascii="Arial" w:eastAsia="Arial" w:hAnsi="Arial" w:cs="Arial"/>
                <w:b/>
                <w:sz w:val="20"/>
                <w:szCs w:val="19"/>
              </w:rPr>
              <w:t xml:space="preserve"> non-cash card holder beneficiaries</w:t>
            </w:r>
            <w:r w:rsidRPr="00CF3B45">
              <w:rPr>
                <w:rFonts w:ascii="Arial" w:eastAsia="Arial" w:hAnsi="Arial" w:cs="Arial"/>
                <w:sz w:val="20"/>
                <w:szCs w:val="19"/>
              </w:rPr>
              <w:t xml:space="preserve"> with a sum of </w:t>
            </w:r>
            <w:r w:rsidRPr="00CF3B45">
              <w:rPr>
                <w:rFonts w:ascii="Arial" w:eastAsia="Arial" w:hAnsi="Arial" w:cs="Arial"/>
                <w:b/>
                <w:sz w:val="20"/>
                <w:szCs w:val="19"/>
              </w:rPr>
              <w:t>₱</w:t>
            </w:r>
            <w:r w:rsidR="008B33E1" w:rsidRPr="00CF3B45">
              <w:rPr>
                <w:rFonts w:ascii="Arial" w:eastAsia="Arial" w:hAnsi="Arial" w:cs="Arial"/>
                <w:b/>
                <w:sz w:val="20"/>
                <w:szCs w:val="19"/>
              </w:rPr>
              <w:t>77,164,650.00</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A total of</w:t>
            </w:r>
            <w:r w:rsidRPr="00CF3B45">
              <w:rPr>
                <w:rFonts w:ascii="Arial" w:eastAsia="Arial" w:hAnsi="Arial" w:cs="Arial"/>
                <w:b/>
                <w:sz w:val="20"/>
                <w:szCs w:val="19"/>
              </w:rPr>
              <w:t xml:space="preserve"> ₱2,980,470,000.00</w:t>
            </w:r>
            <w:r w:rsidRPr="00CF3B45">
              <w:rPr>
                <w:rFonts w:ascii="Arial" w:eastAsia="Arial" w:hAnsi="Arial" w:cs="Arial"/>
                <w:sz w:val="20"/>
                <w:szCs w:val="19"/>
              </w:rPr>
              <w:t xml:space="preserve"> has been transferred to 143 LGUs intended for the distribution of SAP assistance to </w:t>
            </w:r>
            <w:r w:rsidRPr="00CF3B45">
              <w:rPr>
                <w:rFonts w:ascii="Arial" w:eastAsia="Arial" w:hAnsi="Arial" w:cs="Arial"/>
                <w:b/>
                <w:sz w:val="20"/>
                <w:szCs w:val="19"/>
              </w:rPr>
              <w:t>596,094 non-4Ps beneficiaries</w:t>
            </w:r>
            <w:r w:rsidRPr="00CF3B45">
              <w:rPr>
                <w:rFonts w:ascii="Arial" w:eastAsia="Arial" w:hAnsi="Arial" w:cs="Arial"/>
                <w:sz w:val="20"/>
                <w:szCs w:val="19"/>
              </w:rPr>
              <w:t xml:space="preserve">. All LGUs have completed their payout; of which, </w:t>
            </w:r>
            <w:r w:rsidRPr="00CF3B45">
              <w:rPr>
                <w:rFonts w:ascii="Arial" w:eastAsia="Arial" w:hAnsi="Arial" w:cs="Arial"/>
                <w:b/>
                <w:sz w:val="20"/>
                <w:szCs w:val="19"/>
              </w:rPr>
              <w:t>1</w:t>
            </w:r>
            <w:r w:rsidR="008B33E1" w:rsidRPr="00CF3B45">
              <w:rPr>
                <w:rFonts w:ascii="Arial" w:eastAsia="Arial" w:hAnsi="Arial" w:cs="Arial"/>
                <w:b/>
                <w:sz w:val="20"/>
                <w:szCs w:val="19"/>
              </w:rPr>
              <w:t>20</w:t>
            </w:r>
            <w:r w:rsidRPr="00CF3B45">
              <w:rPr>
                <w:rFonts w:ascii="Arial" w:eastAsia="Arial" w:hAnsi="Arial" w:cs="Arial"/>
                <w:b/>
                <w:sz w:val="20"/>
                <w:szCs w:val="19"/>
              </w:rPr>
              <w:t xml:space="preserve"> </w:t>
            </w:r>
            <w:r w:rsidRPr="00CF3B45">
              <w:rPr>
                <w:rFonts w:ascii="Arial" w:eastAsia="Arial" w:hAnsi="Arial" w:cs="Arial"/>
                <w:sz w:val="20"/>
                <w:szCs w:val="19"/>
              </w:rPr>
              <w:t>LGUs have completed liquidation.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295D8D" w:rsidRDefault="00295D8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is continuously monitoring the number of FFPs released to the LGUs in Zamboanga Peninsula.</w:t>
            </w:r>
          </w:p>
          <w:p w:rsidR="009702AE" w:rsidRDefault="003E4C18" w:rsidP="00B11CE1">
            <w:pPr>
              <w:widowControl/>
              <w:numPr>
                <w:ilvl w:val="0"/>
                <w:numId w:val="5"/>
              </w:numPr>
              <w:spacing w:after="0" w:line="240" w:lineRule="auto"/>
              <w:contextualSpacing/>
              <w:jc w:val="both"/>
              <w:rPr>
                <w:rFonts w:ascii="Arial" w:eastAsia="Arial" w:hAnsi="Arial" w:cs="Arial"/>
                <w:sz w:val="20"/>
                <w:szCs w:val="19"/>
              </w:rPr>
            </w:pPr>
            <w:r>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Default="009702AE" w:rsidP="00B11CE1">
            <w:pPr>
              <w:widowControl/>
              <w:spacing w:after="0" w:line="240" w:lineRule="auto"/>
              <w:contextualSpacing/>
              <w:jc w:val="both"/>
              <w:rPr>
                <w:rFonts w:ascii="Arial" w:eastAsia="Arial" w:hAnsi="Arial" w:cs="Arial"/>
                <w:b/>
                <w:sz w:val="20"/>
                <w:szCs w:val="19"/>
              </w:rPr>
            </w:pPr>
          </w:p>
          <w:p w:rsidR="009702AE" w:rsidRDefault="003E4C18" w:rsidP="00B11CE1">
            <w:pPr>
              <w:widowControl/>
              <w:spacing w:after="0" w:line="240" w:lineRule="auto"/>
              <w:contextualSpacing/>
              <w:jc w:val="both"/>
              <w:rPr>
                <w:rFonts w:ascii="Arial" w:eastAsia="Arial" w:hAnsi="Arial" w:cs="Arial"/>
                <w:sz w:val="20"/>
                <w:szCs w:val="19"/>
              </w:rPr>
            </w:pPr>
            <w:r>
              <w:rPr>
                <w:rFonts w:ascii="Arial" w:eastAsia="Arial" w:hAnsi="Arial" w:cs="Arial"/>
                <w:b/>
                <w:sz w:val="20"/>
                <w:szCs w:val="19"/>
              </w:rPr>
              <w:t>Social Amelioration Program (SAP)</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b/>
                <w:sz w:val="20"/>
                <w:szCs w:val="19"/>
              </w:rPr>
              <w:t xml:space="preserve">400,158 </w:t>
            </w:r>
            <w:r>
              <w:rPr>
                <w:rFonts w:ascii="Arial" w:hAnsi="Arial" w:cs="Arial"/>
                <w:sz w:val="20"/>
                <w:szCs w:val="19"/>
              </w:rPr>
              <w:t xml:space="preserve">families received SAP assistance amounting to </w:t>
            </w:r>
            <w:r>
              <w:rPr>
                <w:rFonts w:ascii="Arial" w:hAnsi="Arial" w:cs="Arial"/>
                <w:b/>
                <w:sz w:val="20"/>
                <w:szCs w:val="19"/>
              </w:rPr>
              <w:t xml:space="preserve">₱2,000,790,000.00 </w:t>
            </w:r>
            <w:r>
              <w:rPr>
                <w:rFonts w:ascii="Arial" w:hAnsi="Arial" w:cs="Arial"/>
                <w:sz w:val="20"/>
                <w:szCs w:val="19"/>
              </w:rPr>
              <w:t>as of 05 June 2020, 4PM.</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assists in the gathering of data on served beneficiaries of SAP/ESP.</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B362A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16</w:t>
            </w:r>
            <w:r w:rsidR="003E4C18" w:rsidRPr="00DB025B">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Augmentation of staff members along with Cash for Work beneficiaries for the repacking of FFPs in preparation for possible relief distribution.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Ongoing procurement of additional supplies for production of FFPs.</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Regional QRT works full force in the monitoring and reporting of the regional operational activities in line with the COVID-19 response operation.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 monitoring, response and reporting at the Agency Operations Center.</w:t>
            </w:r>
          </w:p>
          <w:p w:rsidR="00954075"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DB025B"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DB025B"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b/>
                <w:sz w:val="20"/>
                <w:szCs w:val="19"/>
              </w:rPr>
              <w:t>Social Amelioration Program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X has served </w:t>
            </w:r>
            <w:r w:rsidRPr="00DB025B">
              <w:rPr>
                <w:rFonts w:ascii="Arial" w:eastAsia="Arial" w:hAnsi="Arial" w:cs="Arial"/>
                <w:b/>
                <w:sz w:val="20"/>
                <w:szCs w:val="19"/>
              </w:rPr>
              <w:t>626,251</w:t>
            </w:r>
            <w:r w:rsidRPr="00DB025B">
              <w:rPr>
                <w:rFonts w:ascii="Arial" w:eastAsia="Arial" w:hAnsi="Arial" w:cs="Arial"/>
                <w:sz w:val="20"/>
                <w:szCs w:val="19"/>
              </w:rPr>
              <w:t xml:space="preserve"> beneficiaries amounting to </w:t>
            </w:r>
            <w:r w:rsidRPr="00DB025B">
              <w:rPr>
                <w:rFonts w:ascii="Arial" w:hAnsi="Arial" w:cs="Arial"/>
                <w:b/>
                <w:bCs/>
                <w:sz w:val="20"/>
                <w:szCs w:val="19"/>
                <w:lang w:val="en-US"/>
              </w:rPr>
              <w:t xml:space="preserve">₱3,756,633,950.00 </w:t>
            </w:r>
            <w:r w:rsidR="00B362A9">
              <w:rPr>
                <w:rFonts w:ascii="Arial" w:hAnsi="Arial" w:cs="Arial"/>
                <w:sz w:val="20"/>
                <w:szCs w:val="19"/>
              </w:rPr>
              <w:t>as of 16</w:t>
            </w:r>
            <w:r w:rsidRPr="00DB025B">
              <w:rPr>
                <w:rFonts w:ascii="Arial" w:hAnsi="Arial" w:cs="Arial"/>
                <w:sz w:val="20"/>
                <w:szCs w:val="19"/>
              </w:rPr>
              <w:t xml:space="preserve"> June 2020, 3PM.</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Continuously coordinating with LGUs regarding implementation of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lastRenderedPageBreak/>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eastAsia="Arial" w:hAnsi="Arial" w:cs="Arial"/>
                <w:b/>
                <w:sz w:val="20"/>
                <w:szCs w:val="19"/>
              </w:rPr>
              <w:t xml:space="preserve">222,828 </w:t>
            </w:r>
            <w:r>
              <w:rPr>
                <w:rFonts w:ascii="Arial" w:eastAsia="Arial" w:hAnsi="Arial" w:cs="Arial"/>
                <w:sz w:val="20"/>
                <w:szCs w:val="19"/>
              </w:rPr>
              <w:t xml:space="preserve">beneficiaries received Social Pension amounting to </w:t>
            </w:r>
            <w:r>
              <w:rPr>
                <w:rFonts w:ascii="Arial" w:hAnsi="Arial" w:cs="Arial"/>
                <w:b/>
                <w:sz w:val="20"/>
                <w:szCs w:val="19"/>
              </w:rPr>
              <w:t>₱668,484,000.00.</w:t>
            </w:r>
          </w:p>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hAnsi="Arial" w:cs="Arial"/>
                <w:sz w:val="20"/>
                <w:szCs w:val="19"/>
              </w:rPr>
              <w:t xml:space="preserve">Assistance to Individuals in Crisis Situation (AICS) provided a total of </w:t>
            </w:r>
            <w:r>
              <w:rPr>
                <w:rFonts w:ascii="Arial" w:hAnsi="Arial" w:cs="Arial"/>
                <w:b/>
                <w:sz w:val="20"/>
                <w:szCs w:val="19"/>
              </w:rPr>
              <w:t>₱11,564,149.73</w:t>
            </w:r>
            <w:r>
              <w:rPr>
                <w:rFonts w:ascii="Arial" w:hAnsi="Arial" w:cs="Arial"/>
                <w:sz w:val="20"/>
                <w:szCs w:val="19"/>
              </w:rPr>
              <w:t xml:space="preserve"> worth of assistance to </w:t>
            </w:r>
            <w:r>
              <w:rPr>
                <w:rFonts w:ascii="Arial" w:hAnsi="Arial" w:cs="Arial"/>
                <w:b/>
                <w:sz w:val="20"/>
                <w:szCs w:val="19"/>
              </w:rPr>
              <w:t xml:space="preserve">2,185 clients </w:t>
            </w:r>
            <w:r>
              <w:rPr>
                <w:rFonts w:ascii="Arial" w:hAnsi="Arial" w:cs="Arial"/>
                <w:sz w:val="20"/>
                <w:szCs w:val="19"/>
              </w:rPr>
              <w:t>from 5-11 June 2020.</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sz w:val="20"/>
                <w:szCs w:val="19"/>
              </w:rPr>
              <w:t>685,547 non-CCT beneficiaries</w:t>
            </w:r>
            <w:r>
              <w:rPr>
                <w:rFonts w:ascii="Arial" w:eastAsia="Arial" w:hAnsi="Arial" w:cs="Arial"/>
                <w:sz w:val="20"/>
                <w:szCs w:val="19"/>
              </w:rPr>
              <w:t xml:space="preserve"> received SAP assistance amounting to </w:t>
            </w:r>
            <w:r>
              <w:rPr>
                <w:rFonts w:ascii="Arial" w:hAnsi="Arial" w:cs="Arial"/>
                <w:b/>
                <w:sz w:val="20"/>
                <w:szCs w:val="19"/>
              </w:rPr>
              <w:t>₱</w:t>
            </w:r>
            <w:r>
              <w:rPr>
                <w:rFonts w:ascii="Arial" w:hAnsi="Arial" w:cs="Arial"/>
                <w:b/>
                <w:sz w:val="20"/>
                <w:szCs w:val="19"/>
                <w:lang w:val="en-US"/>
              </w:rPr>
              <w:t xml:space="preserve">4,113,282,000.00 </w:t>
            </w:r>
            <w:r>
              <w:rPr>
                <w:rFonts w:ascii="Arial" w:eastAsia="Arial" w:hAnsi="Arial" w:cs="Arial"/>
                <w:sz w:val="20"/>
                <w:szCs w:val="19"/>
              </w:rPr>
              <w:t>in the region.</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Retrieval of liquidation reports from LGUs that have completed payout; of which </w:t>
            </w:r>
            <w:r>
              <w:rPr>
                <w:rFonts w:ascii="Arial" w:eastAsia="Arial" w:hAnsi="Arial" w:cs="Arial"/>
                <w:b/>
                <w:sz w:val="20"/>
                <w:szCs w:val="19"/>
              </w:rPr>
              <w:t>39 LGUs</w:t>
            </w:r>
            <w:r>
              <w:rPr>
                <w:rFonts w:ascii="Arial" w:eastAsia="Arial" w:hAnsi="Arial" w:cs="Arial"/>
                <w:sz w:val="20"/>
                <w:szCs w:val="19"/>
              </w:rPr>
              <w:t xml:space="preserve"> have submitted.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verified/validated beneficiaries outside allocation/left out; of which </w:t>
            </w:r>
            <w:r>
              <w:rPr>
                <w:rFonts w:ascii="Arial" w:eastAsia="Arial" w:hAnsi="Arial" w:cs="Arial"/>
                <w:b/>
                <w:sz w:val="20"/>
                <w:szCs w:val="19"/>
              </w:rPr>
              <w:t>103,432</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paid beneficiaries; of which </w:t>
            </w:r>
            <w:r>
              <w:rPr>
                <w:rFonts w:ascii="Arial" w:eastAsia="Arial" w:hAnsi="Arial" w:cs="Arial"/>
                <w:b/>
                <w:sz w:val="20"/>
                <w:szCs w:val="19"/>
              </w:rPr>
              <w:t>254,759</w:t>
            </w:r>
            <w:r>
              <w:rPr>
                <w:rFonts w:ascii="Arial" w:eastAsia="Arial" w:hAnsi="Arial" w:cs="Arial"/>
                <w:sz w:val="20"/>
                <w:szCs w:val="19"/>
              </w:rPr>
              <w:t xml:space="preserve"> or </w:t>
            </w:r>
            <w:r>
              <w:rPr>
                <w:rFonts w:ascii="Arial" w:eastAsia="Arial" w:hAnsi="Arial" w:cs="Arial"/>
                <w:b/>
                <w:sz w:val="20"/>
                <w:szCs w:val="19"/>
              </w:rPr>
              <w:t>16%</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Uploading of List of SAP Beneficiaries in the regional website; of which </w:t>
            </w:r>
            <w:r>
              <w:rPr>
                <w:rFonts w:ascii="Arial" w:eastAsia="Arial" w:hAnsi="Arial" w:cs="Arial"/>
                <w:b/>
                <w:sz w:val="20"/>
                <w:szCs w:val="19"/>
              </w:rPr>
              <w:t>469,673</w:t>
            </w:r>
            <w:r>
              <w:rPr>
                <w:rFonts w:ascii="Arial" w:eastAsia="Arial" w:hAnsi="Arial" w:cs="Arial"/>
                <w:sz w:val="20"/>
                <w:szCs w:val="19"/>
              </w:rPr>
              <w:t xml:space="preserve"> or </w:t>
            </w:r>
            <w:r>
              <w:rPr>
                <w:rFonts w:ascii="Arial" w:eastAsia="Arial" w:hAnsi="Arial" w:cs="Arial"/>
                <w:b/>
                <w:sz w:val="20"/>
                <w:szCs w:val="19"/>
              </w:rPr>
              <w:t>68.51%</w:t>
            </w:r>
            <w:r>
              <w:rPr>
                <w:rFonts w:ascii="Arial" w:eastAsia="Arial" w:hAnsi="Arial" w:cs="Arial"/>
                <w:sz w:val="20"/>
                <w:szCs w:val="19"/>
              </w:rPr>
              <w:t xml:space="preserve"> has been uploaded.</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A total of </w:t>
            </w:r>
            <w:r>
              <w:rPr>
                <w:rFonts w:ascii="Arial" w:eastAsia="Arial" w:hAnsi="Arial" w:cs="Arial"/>
                <w:b/>
                <w:sz w:val="20"/>
                <w:szCs w:val="19"/>
              </w:rPr>
              <w:t xml:space="preserve">2,079 </w:t>
            </w:r>
            <w:r>
              <w:rPr>
                <w:rFonts w:ascii="Arial" w:eastAsia="Arial" w:hAnsi="Arial" w:cs="Arial"/>
                <w:sz w:val="20"/>
                <w:szCs w:val="19"/>
              </w:rPr>
              <w:t xml:space="preserve">beneficiaries amounting to </w:t>
            </w:r>
            <w:r>
              <w:rPr>
                <w:rFonts w:ascii="Arial" w:hAnsi="Arial" w:cs="Arial"/>
                <w:b/>
                <w:sz w:val="20"/>
                <w:szCs w:val="19"/>
              </w:rPr>
              <w:t xml:space="preserve">₱12,474,000.00 </w:t>
            </w:r>
            <w:r>
              <w:rPr>
                <w:rFonts w:ascii="Arial" w:eastAsia="Arial" w:hAnsi="Arial" w:cs="Arial"/>
                <w:sz w:val="20"/>
                <w:szCs w:val="19"/>
              </w:rPr>
              <w:t xml:space="preserve">returned SAP subsidy. </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 500 family food packs to each LGUs of Kidapawan City, Magpet, and Makilala.</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w:t>
            </w:r>
            <w:r>
              <w:t xml:space="preserve"> </w:t>
            </w:r>
            <w:r>
              <w:rPr>
                <w:rFonts w:ascii="Arial" w:eastAsia="Arial" w:hAnsi="Arial" w:cs="Arial"/>
                <w:sz w:val="20"/>
                <w:szCs w:val="19"/>
              </w:rPr>
              <w:t>1,000 family food packs to each LGUs of Aleosan, Libungan, Midsayap.</w:t>
            </w:r>
            <w:r>
              <w:rPr>
                <w:rFonts w:ascii="Arial" w:eastAsia="Arial" w:hAnsi="Arial" w:cs="Arial"/>
                <w:b/>
                <w:sz w:val="20"/>
                <w:szCs w:val="19"/>
              </w:rPr>
              <w:t xml:space="preserve"> </w:t>
            </w:r>
            <w:r>
              <w:rPr>
                <w:rFonts w:ascii="Arial" w:eastAsia="Arial" w:hAnsi="Arial" w:cs="Arial"/>
                <w:sz w:val="20"/>
                <w:szCs w:val="19"/>
              </w:rPr>
              <w:t>Pikit, and Pigcawayan.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B362A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sz w:val="20"/>
                <w:szCs w:val="19"/>
              </w:rPr>
              <w:t>16</w:t>
            </w:r>
            <w:r w:rsidR="003E4C18" w:rsidRPr="00E7686D">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DSWD-FO Caraga is in constant coordination and monitoring with LGUs on their response and relief operations.</w:t>
            </w:r>
          </w:p>
          <w:p w:rsidR="009702AE" w:rsidRPr="00E7686D" w:rsidRDefault="003E4C18" w:rsidP="00B362A9">
            <w:pPr>
              <w:pStyle w:val="ListParagraph"/>
              <w:numPr>
                <w:ilvl w:val="0"/>
                <w:numId w:val="3"/>
              </w:numPr>
              <w:spacing w:after="0" w:line="240" w:lineRule="auto"/>
              <w:rPr>
                <w:rFonts w:ascii="Arial" w:eastAsia="Arial" w:hAnsi="Arial" w:cs="Arial"/>
                <w:sz w:val="20"/>
                <w:szCs w:val="19"/>
              </w:rPr>
            </w:pPr>
            <w:r w:rsidRPr="00E7686D">
              <w:rPr>
                <w:rFonts w:ascii="Arial" w:eastAsia="Arial" w:hAnsi="Arial" w:cs="Arial"/>
                <w:sz w:val="20"/>
                <w:szCs w:val="19"/>
              </w:rPr>
              <w:t xml:space="preserve">DSWD-FO Caraga </w:t>
            </w:r>
            <w:r w:rsidR="00B362A9" w:rsidRPr="00E7686D">
              <w:rPr>
                <w:rFonts w:ascii="Arial" w:eastAsia="Arial" w:hAnsi="Arial" w:cs="Arial"/>
                <w:sz w:val="20"/>
                <w:szCs w:val="19"/>
              </w:rPr>
              <w:t>facilitated the loading of 3,995 FFPs requested by the LGU of Butuan City and escorted the delivery of goods to the facility arranged by the LGU for the temporary storage of goods before the scheduled distribution to the affected families.</w:t>
            </w:r>
          </w:p>
          <w:p w:rsidR="00B362A9" w:rsidRPr="00E7686D" w:rsidRDefault="003E4C18" w:rsidP="00B362A9">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 xml:space="preserve">DSWD-FO Caraga </w:t>
            </w:r>
            <w:r w:rsidR="00B362A9" w:rsidRPr="00E7686D">
              <w:rPr>
                <w:rFonts w:ascii="Arial" w:eastAsia="Arial" w:hAnsi="Arial" w:cs="Arial"/>
                <w:sz w:val="20"/>
                <w:szCs w:val="19"/>
              </w:rPr>
              <w:t>coordinated with the LGU of Tubod, Surigao del Norte on the availability of the requested FFPs for pick-up.</w:t>
            </w:r>
          </w:p>
          <w:p w:rsidR="009702AE" w:rsidRPr="00E7686D" w:rsidRDefault="003E4C18" w:rsidP="00B362A9">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 xml:space="preserve">DSWD-FO Caraga </w:t>
            </w:r>
            <w:r w:rsidR="00B362A9" w:rsidRPr="00E7686D">
              <w:rPr>
                <w:rFonts w:ascii="Arial" w:eastAsia="Arial" w:hAnsi="Arial" w:cs="Arial"/>
                <w:sz w:val="20"/>
                <w:szCs w:val="19"/>
              </w:rPr>
              <w:t>received a letter coming from the OCD-Caraga requesting for 150 rolls of laminated sacks to be used for the installation of tents in the establishment of temporary holding area for the LSIs and ROFs. The FO readily facilitated the approval of the request.</w:t>
            </w:r>
          </w:p>
          <w:p w:rsidR="00B362A9" w:rsidRPr="00E7686D" w:rsidRDefault="00B362A9" w:rsidP="00B362A9">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Ongoing packing of FFPs to cater additional request from LGUs.</w:t>
            </w:r>
          </w:p>
          <w:p w:rsidR="009702AE" w:rsidRPr="00E7686D" w:rsidRDefault="009702AE" w:rsidP="00B11CE1">
            <w:pPr>
              <w:widowControl/>
              <w:spacing w:after="0" w:line="240" w:lineRule="auto"/>
              <w:contextualSpacing/>
              <w:jc w:val="both"/>
              <w:rPr>
                <w:rFonts w:ascii="Arial" w:eastAsia="Arial" w:hAnsi="Arial" w:cs="Arial"/>
                <w:b/>
                <w:sz w:val="20"/>
                <w:szCs w:val="19"/>
              </w:rPr>
            </w:pPr>
          </w:p>
          <w:p w:rsidR="009702AE" w:rsidRPr="00E7686D" w:rsidRDefault="003E4C18" w:rsidP="00B11CE1">
            <w:pPr>
              <w:widowControl/>
              <w:spacing w:after="0" w:line="240" w:lineRule="auto"/>
              <w:contextualSpacing/>
              <w:jc w:val="both"/>
              <w:rPr>
                <w:rFonts w:ascii="Arial" w:eastAsia="Arial" w:hAnsi="Arial" w:cs="Arial"/>
                <w:b/>
                <w:sz w:val="20"/>
                <w:szCs w:val="19"/>
              </w:rPr>
            </w:pPr>
            <w:r w:rsidRPr="00E7686D">
              <w:rPr>
                <w:rFonts w:ascii="Arial" w:eastAsia="Arial" w:hAnsi="Arial" w:cs="Arial"/>
                <w:b/>
                <w:sz w:val="20"/>
                <w:szCs w:val="19"/>
              </w:rPr>
              <w:t>Social Amelioration Program (SAP)</w:t>
            </w:r>
          </w:p>
          <w:p w:rsidR="009702AE" w:rsidRPr="00E7686D" w:rsidRDefault="003E4C18" w:rsidP="00B11CE1">
            <w:pPr>
              <w:widowControl/>
              <w:numPr>
                <w:ilvl w:val="0"/>
                <w:numId w:val="3"/>
              </w:numPr>
              <w:spacing w:after="0" w:line="240" w:lineRule="auto"/>
              <w:contextualSpacing/>
              <w:jc w:val="both"/>
              <w:rPr>
                <w:rFonts w:ascii="Arial" w:eastAsia="Arial" w:hAnsi="Arial" w:cs="Arial"/>
                <w:b/>
                <w:sz w:val="20"/>
                <w:szCs w:val="19"/>
              </w:rPr>
            </w:pPr>
            <w:r w:rsidRPr="00E7686D">
              <w:rPr>
                <w:rFonts w:ascii="Arial" w:eastAsia="Arial" w:hAnsi="Arial" w:cs="Arial"/>
                <w:sz w:val="20"/>
                <w:szCs w:val="19"/>
              </w:rPr>
              <w:t xml:space="preserve">To date, </w:t>
            </w:r>
            <w:r w:rsidRPr="00E7686D">
              <w:rPr>
                <w:rFonts w:ascii="Arial" w:eastAsia="Arial" w:hAnsi="Arial" w:cs="Arial"/>
                <w:b/>
                <w:sz w:val="20"/>
                <w:szCs w:val="19"/>
              </w:rPr>
              <w:t>305,096 Non-4Ps beneficiaries</w:t>
            </w:r>
            <w:r w:rsidRPr="00E7686D">
              <w:rPr>
                <w:rFonts w:ascii="Arial" w:eastAsia="Arial" w:hAnsi="Arial" w:cs="Arial"/>
                <w:sz w:val="20"/>
                <w:szCs w:val="19"/>
              </w:rPr>
              <w:t xml:space="preserve"> were paid amounting to </w:t>
            </w:r>
            <w:r w:rsidRPr="00E7686D">
              <w:rPr>
                <w:rFonts w:ascii="Arial" w:eastAsia="Arial" w:hAnsi="Arial" w:cs="Arial"/>
                <w:b/>
                <w:sz w:val="20"/>
                <w:szCs w:val="19"/>
              </w:rPr>
              <w:t xml:space="preserve">₱1,525,480,000.00 </w:t>
            </w:r>
            <w:r w:rsidRPr="00E7686D">
              <w:rPr>
                <w:rFonts w:ascii="Arial" w:eastAsia="Arial" w:hAnsi="Arial" w:cs="Arial"/>
                <w:sz w:val="20"/>
                <w:szCs w:val="19"/>
              </w:rPr>
              <w:t xml:space="preserve">while a total of </w:t>
            </w:r>
            <w:r w:rsidRPr="00E7686D">
              <w:rPr>
                <w:rFonts w:ascii="Arial" w:eastAsia="Arial" w:hAnsi="Arial" w:cs="Arial"/>
                <w:b/>
                <w:sz w:val="20"/>
                <w:szCs w:val="19"/>
              </w:rPr>
              <w:t>189,853 4Ps beneficiaries</w:t>
            </w:r>
            <w:r w:rsidRPr="00E7686D">
              <w:rPr>
                <w:rFonts w:ascii="Arial" w:eastAsia="Arial" w:hAnsi="Arial" w:cs="Arial"/>
                <w:sz w:val="20"/>
                <w:szCs w:val="19"/>
              </w:rPr>
              <w:t xml:space="preserve"> (cash card and non-cash card holders) were paid amounting to </w:t>
            </w:r>
            <w:r w:rsidRPr="00E7686D">
              <w:rPr>
                <w:rFonts w:ascii="Arial" w:eastAsia="Arial" w:hAnsi="Arial" w:cs="Arial"/>
                <w:b/>
                <w:sz w:val="20"/>
                <w:szCs w:val="19"/>
              </w:rPr>
              <w:t xml:space="preserve">₱687,860,750.00. </w:t>
            </w:r>
            <w:r w:rsidRPr="00E7686D">
              <w:rPr>
                <w:rFonts w:ascii="Arial" w:eastAsia="Arial" w:hAnsi="Arial" w:cs="Arial"/>
                <w:sz w:val="20"/>
                <w:szCs w:val="19"/>
              </w:rPr>
              <w:t xml:space="preserve">Out of the total paid 4Ps beneficiaries, 180,673 </w:t>
            </w:r>
            <w:r w:rsidR="009D7408" w:rsidRPr="00E7686D">
              <w:rPr>
                <w:rFonts w:ascii="Arial" w:eastAsia="Arial" w:hAnsi="Arial" w:cs="Arial"/>
                <w:sz w:val="20"/>
                <w:szCs w:val="19"/>
              </w:rPr>
              <w:t xml:space="preserve">were paid </w:t>
            </w:r>
            <w:r w:rsidR="00FF4A4C" w:rsidRPr="00E7686D">
              <w:rPr>
                <w:rFonts w:ascii="Arial" w:eastAsia="Arial" w:hAnsi="Arial" w:cs="Arial"/>
                <w:sz w:val="20"/>
                <w:szCs w:val="19"/>
              </w:rPr>
              <w:t>through</w:t>
            </w:r>
            <w:r w:rsidR="009D7408" w:rsidRPr="00E7686D">
              <w:rPr>
                <w:rFonts w:ascii="Arial" w:eastAsia="Arial" w:hAnsi="Arial" w:cs="Arial"/>
                <w:sz w:val="20"/>
                <w:szCs w:val="19"/>
              </w:rPr>
              <w:t xml:space="preserve"> cash-cards; 7,783</w:t>
            </w:r>
            <w:r w:rsidRPr="00E7686D">
              <w:rPr>
                <w:rFonts w:ascii="Arial" w:eastAsia="Arial" w:hAnsi="Arial" w:cs="Arial"/>
                <w:sz w:val="20"/>
                <w:szCs w:val="19"/>
              </w:rPr>
              <w:t xml:space="preserve"> were paid </w:t>
            </w:r>
            <w:r w:rsidR="00FF4A4C" w:rsidRPr="00E7686D">
              <w:rPr>
                <w:rFonts w:ascii="Arial" w:eastAsia="Arial" w:hAnsi="Arial" w:cs="Arial"/>
                <w:sz w:val="20"/>
                <w:szCs w:val="19"/>
              </w:rPr>
              <w:t xml:space="preserve">through </w:t>
            </w:r>
            <w:r w:rsidRPr="00E7686D">
              <w:rPr>
                <w:rFonts w:ascii="Arial" w:eastAsia="Arial" w:hAnsi="Arial" w:cs="Arial"/>
                <w:sz w:val="20"/>
                <w:szCs w:val="19"/>
              </w:rPr>
              <w:t>DSWD SDO payout and 1,398 were paid by LGU/DOLE TUPAD.</w:t>
            </w:r>
          </w:p>
          <w:p w:rsidR="009702AE" w:rsidRPr="00E7686D" w:rsidRDefault="009D7408" w:rsidP="00B11CE1">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 xml:space="preserve">All </w:t>
            </w:r>
            <w:r w:rsidRPr="00E7686D">
              <w:rPr>
                <w:rFonts w:ascii="Arial" w:eastAsia="Arial" w:hAnsi="Arial" w:cs="Arial"/>
                <w:b/>
                <w:sz w:val="20"/>
                <w:szCs w:val="19"/>
              </w:rPr>
              <w:t>73</w:t>
            </w:r>
            <w:r w:rsidR="003E4C18" w:rsidRPr="00E7686D">
              <w:rPr>
                <w:rFonts w:ascii="Arial" w:eastAsia="Arial" w:hAnsi="Arial" w:cs="Arial"/>
                <w:b/>
                <w:sz w:val="20"/>
                <w:szCs w:val="19"/>
              </w:rPr>
              <w:t xml:space="preserve"> LGUs</w:t>
            </w:r>
            <w:r w:rsidR="003E4C18" w:rsidRPr="00E7686D">
              <w:rPr>
                <w:rFonts w:ascii="Arial" w:eastAsia="Arial" w:hAnsi="Arial" w:cs="Arial"/>
                <w:sz w:val="20"/>
                <w:szCs w:val="19"/>
              </w:rPr>
              <w:t xml:space="preserve"> have already submitted their liquidation reports for the SAP implementation.</w:t>
            </w:r>
          </w:p>
          <w:p w:rsidR="009702AE" w:rsidRPr="00E7686D" w:rsidRDefault="003E4C18" w:rsidP="00B11CE1">
            <w:pPr>
              <w:pStyle w:val="ListParagraph"/>
              <w:numPr>
                <w:ilvl w:val="0"/>
                <w:numId w:val="3"/>
              </w:numPr>
              <w:spacing w:after="0" w:line="240" w:lineRule="auto"/>
              <w:jc w:val="both"/>
              <w:rPr>
                <w:rFonts w:ascii="Arial" w:eastAsia="Arial" w:hAnsi="Arial" w:cs="Arial"/>
                <w:sz w:val="20"/>
                <w:szCs w:val="19"/>
              </w:rPr>
            </w:pPr>
            <w:r w:rsidRPr="00E7686D">
              <w:rPr>
                <w:rFonts w:ascii="Arial" w:eastAsia="Arial" w:hAnsi="Arial" w:cs="Arial"/>
                <w:b/>
                <w:sz w:val="20"/>
                <w:szCs w:val="19"/>
              </w:rPr>
              <w:t>65 LGUs</w:t>
            </w:r>
            <w:r w:rsidRPr="00E7686D">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E7686D">
              <w:rPr>
                <w:rFonts w:ascii="Arial" w:eastAsia="Arial" w:hAnsi="Arial" w:cs="Arial"/>
                <w:sz w:val="20"/>
                <w:szCs w:val="19"/>
              </w:rPr>
              <w:t xml:space="preserve">t/unserved families based on MC No. </w:t>
            </w:r>
            <w:r w:rsidRPr="00E7686D">
              <w:rPr>
                <w:rFonts w:ascii="Arial" w:eastAsia="Arial" w:hAnsi="Arial" w:cs="Arial"/>
                <w:sz w:val="20"/>
                <w:szCs w:val="19"/>
              </w:rPr>
              <w:t>9</w:t>
            </w:r>
            <w:r w:rsidR="00FF4A4C" w:rsidRPr="00E7686D">
              <w:rPr>
                <w:rFonts w:ascii="Arial" w:eastAsia="Arial" w:hAnsi="Arial" w:cs="Arial"/>
                <w:sz w:val="20"/>
                <w:szCs w:val="19"/>
              </w:rPr>
              <w:t>, series of 2020</w:t>
            </w:r>
            <w:r w:rsidRPr="00E7686D">
              <w:rPr>
                <w:rFonts w:ascii="Arial" w:eastAsia="Arial" w:hAnsi="Arial" w:cs="Arial"/>
                <w:sz w:val="20"/>
                <w:szCs w:val="19"/>
              </w:rPr>
              <w:t>.</w:t>
            </w:r>
          </w:p>
          <w:p w:rsidR="009702AE" w:rsidRPr="00E7686D" w:rsidRDefault="003E4C18" w:rsidP="00B11CE1">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 xml:space="preserve">DSWD-FO Caraga IT Staff is facilitating the encoding of SAC </w:t>
            </w:r>
            <w:r w:rsidR="00FF4A4C" w:rsidRPr="00E7686D">
              <w:rPr>
                <w:rFonts w:ascii="Arial" w:eastAsia="Arial" w:hAnsi="Arial" w:cs="Arial"/>
                <w:sz w:val="20"/>
                <w:szCs w:val="19"/>
              </w:rPr>
              <w:t>forms</w:t>
            </w:r>
            <w:r w:rsidRPr="00E7686D">
              <w:rPr>
                <w:rFonts w:ascii="Arial" w:eastAsia="Arial" w:hAnsi="Arial" w:cs="Arial"/>
                <w:sz w:val="20"/>
                <w:szCs w:val="19"/>
              </w:rPr>
              <w:t>.</w:t>
            </w:r>
          </w:p>
          <w:p w:rsidR="009702AE" w:rsidRPr="00E7686D" w:rsidRDefault="003E4C18" w:rsidP="00B11CE1">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All 73 LGUs were already monitored by DSWD FO Monitoring Teams to ensure proper implementation of SAP and assessment on the eligibility of the SAP beneficiaries.</w:t>
            </w:r>
          </w:p>
          <w:p w:rsidR="009702AE" w:rsidRPr="00E7686D" w:rsidRDefault="003E4C18" w:rsidP="00B11CE1">
            <w:pPr>
              <w:widowControl/>
              <w:numPr>
                <w:ilvl w:val="0"/>
                <w:numId w:val="3"/>
              </w:numPr>
              <w:spacing w:after="0" w:line="240" w:lineRule="auto"/>
              <w:contextualSpacing/>
              <w:jc w:val="both"/>
              <w:rPr>
                <w:rFonts w:ascii="Arial" w:eastAsia="Arial" w:hAnsi="Arial" w:cs="Arial"/>
                <w:sz w:val="20"/>
                <w:szCs w:val="19"/>
              </w:rPr>
            </w:pPr>
            <w:r w:rsidRPr="00E7686D">
              <w:rPr>
                <w:rFonts w:ascii="Arial" w:eastAsia="Arial" w:hAnsi="Arial" w:cs="Arial"/>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E7686D" w:rsidP="00CF3B45">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Pr>
          <w:rFonts w:ascii="Arial" w:eastAsia="Arial" w:hAnsi="Arial" w:cs="Arial"/>
          <w:b/>
          <w:lang w:val="en-US"/>
        </w:rPr>
        <w:tab/>
      </w:r>
      <w:r>
        <w:rPr>
          <w:rFonts w:ascii="Arial" w:eastAsia="Arial" w:hAnsi="Arial" w:cs="Arial"/>
          <w:b/>
          <w:lang w:val="en-US"/>
        </w:rPr>
        <w:tab/>
      </w:r>
      <w:r w:rsidR="00DB025B">
        <w:rPr>
          <w:rFonts w:ascii="Arial" w:eastAsia="Arial" w:hAnsi="Arial" w:cs="Arial"/>
          <w:b/>
          <w:lang w:val="en-US"/>
        </w:rPr>
        <w:tab/>
      </w:r>
      <w:r w:rsidR="00DB025B">
        <w:rPr>
          <w:rFonts w:ascii="Arial" w:eastAsia="Arial" w:hAnsi="Arial" w:cs="Arial"/>
          <w:b/>
          <w:lang w:val="en-US"/>
        </w:rPr>
        <w:tab/>
      </w:r>
      <w:r>
        <w:rPr>
          <w:rFonts w:ascii="Arial" w:eastAsia="Arial" w:hAnsi="Arial" w:cs="Arial"/>
          <w:b/>
          <w:lang w:val="en-US"/>
        </w:rPr>
        <w:t>RODEL V. CABADDU</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626" w:rsidRDefault="005F6626">
      <w:pPr>
        <w:spacing w:after="0" w:line="240" w:lineRule="auto"/>
      </w:pPr>
      <w:r>
        <w:separator/>
      </w:r>
    </w:p>
  </w:endnote>
  <w:endnote w:type="continuationSeparator" w:id="0">
    <w:p w:rsidR="005F6626" w:rsidRDefault="005F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4" w:rsidRDefault="002D2894">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4" w:rsidRDefault="002D2894">
    <w:pPr>
      <w:pBdr>
        <w:bottom w:val="single" w:sz="6" w:space="1" w:color="000000"/>
      </w:pBdr>
      <w:tabs>
        <w:tab w:val="left" w:pos="2371"/>
        <w:tab w:val="center" w:pos="5233"/>
      </w:tabs>
      <w:spacing w:after="0" w:line="240" w:lineRule="auto"/>
      <w:jc w:val="right"/>
      <w:rPr>
        <w:sz w:val="16"/>
        <w:szCs w:val="16"/>
      </w:rPr>
    </w:pPr>
  </w:p>
  <w:p w:rsidR="002D2894" w:rsidRDefault="002D2894">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#172 on the Coronavirus Disease (COVID19) as of 17 June 2020, 6PM</w:t>
    </w:r>
  </w:p>
  <w:p w:rsidR="002D2894" w:rsidRDefault="002D2894">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4" w:rsidRDefault="002D2894">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626" w:rsidRDefault="005F6626">
      <w:pPr>
        <w:spacing w:after="0" w:line="240" w:lineRule="auto"/>
      </w:pPr>
      <w:r>
        <w:separator/>
      </w:r>
    </w:p>
  </w:footnote>
  <w:footnote w:type="continuationSeparator" w:id="0">
    <w:p w:rsidR="005F6626" w:rsidRDefault="005F6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4" w:rsidRDefault="002D2894">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4" w:rsidRDefault="002D2894">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2D2894" w:rsidRDefault="002D2894">
    <w:pPr>
      <w:pBdr>
        <w:bottom w:val="single" w:sz="6" w:space="1" w:color="000000"/>
      </w:pBdr>
      <w:tabs>
        <w:tab w:val="center" w:pos="4680"/>
        <w:tab w:val="right" w:pos="9360"/>
      </w:tabs>
      <w:spacing w:after="0" w:line="240" w:lineRule="auto"/>
      <w:jc w:val="center"/>
      <w:rPr>
        <w:sz w:val="10"/>
      </w:rPr>
    </w:pPr>
  </w:p>
  <w:p w:rsidR="002D2894" w:rsidRDefault="002D2894">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894" w:rsidRDefault="002D289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7"/>
  </w:num>
  <w:num w:numId="4">
    <w:abstractNumId w:val="6"/>
  </w:num>
  <w:num w:numId="5">
    <w:abstractNumId w:val="8"/>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B91"/>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F9B64E5-85AC-4224-AB56-F83E3C68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15298</Words>
  <Characters>87200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MBFerrariz</cp:lastModifiedBy>
  <cp:revision>8</cp:revision>
  <dcterms:created xsi:type="dcterms:W3CDTF">2020-06-17T05:19:00Z</dcterms:created>
  <dcterms:modified xsi:type="dcterms:W3CDTF">2020-06-17T07:45:00Z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