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047BD7DE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BD5EDC">
        <w:rPr>
          <w:rFonts w:ascii="Arial" w:eastAsia="Arial" w:hAnsi="Arial" w:cs="Arial"/>
          <w:b/>
          <w:sz w:val="28"/>
          <w:szCs w:val="28"/>
        </w:rPr>
        <w:t>2</w:t>
      </w:r>
      <w:r w:rsidR="0085272F">
        <w:rPr>
          <w:rFonts w:ascii="Arial" w:eastAsia="Arial" w:hAnsi="Arial" w:cs="Arial"/>
          <w:b/>
          <w:sz w:val="28"/>
          <w:szCs w:val="28"/>
        </w:rPr>
        <w:t>7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426E7767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9418F">
        <w:rPr>
          <w:rFonts w:ascii="Arial" w:eastAsia="Arial" w:hAnsi="Arial" w:cs="Arial"/>
          <w:sz w:val="24"/>
          <w:szCs w:val="24"/>
        </w:rPr>
        <w:t>1</w:t>
      </w:r>
      <w:r w:rsidR="009C34BE">
        <w:rPr>
          <w:rFonts w:ascii="Arial" w:eastAsia="Arial" w:hAnsi="Arial" w:cs="Arial"/>
          <w:sz w:val="24"/>
          <w:szCs w:val="24"/>
        </w:rPr>
        <w:t>7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85272F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54411A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39F49A46" w:rsidR="00B94B67" w:rsidRPr="00F94BA4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F94BA4"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1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7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76119F">
        <w:rPr>
          <w:rFonts w:ascii="Arial" w:eastAsia="Arial" w:hAnsi="Arial" w:cs="Arial"/>
          <w:b/>
          <w:color w:val="0070C0"/>
          <w:sz w:val="24"/>
          <w:szCs w:val="24"/>
        </w:rPr>
        <w:t>July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76119F">
        <w:rPr>
          <w:rFonts w:ascii="Arial" w:eastAsia="Arial" w:hAnsi="Arial" w:cs="Arial"/>
          <w:b/>
          <w:color w:val="0070C0"/>
          <w:sz w:val="24"/>
          <w:szCs w:val="24"/>
        </w:rPr>
        <w:t>2020,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1E2D6B" w:rsidRPr="0076119F">
        <w:rPr>
          <w:rFonts w:ascii="Arial" w:eastAsia="Arial" w:hAnsi="Arial" w:cs="Arial"/>
          <w:b/>
          <w:color w:val="0070C0"/>
          <w:sz w:val="24"/>
          <w:szCs w:val="24"/>
        </w:rPr>
        <w:t>4P</w:t>
      </w:r>
      <w:r w:rsidR="00316E57" w:rsidRPr="0076119F">
        <w:rPr>
          <w:rFonts w:ascii="Arial" w:eastAsia="Arial" w:hAnsi="Arial" w:cs="Arial"/>
          <w:b/>
          <w:color w:val="0070C0"/>
          <w:sz w:val="24"/>
          <w:szCs w:val="24"/>
        </w:rPr>
        <w:t>M</w:t>
      </w:r>
      <w:r w:rsidRPr="00F94BA4">
        <w:rPr>
          <w:rFonts w:ascii="Arial" w:eastAsia="Arial" w:hAnsi="Arial" w:cs="Arial"/>
          <w:sz w:val="24"/>
          <w:szCs w:val="24"/>
        </w:rPr>
        <w:t>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Department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Health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(DOH)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has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recorded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total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3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001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confirmed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cases</w:t>
      </w:r>
      <w:r w:rsidRPr="00F94BA4">
        <w:rPr>
          <w:rFonts w:ascii="Arial" w:eastAsia="Arial" w:hAnsi="Arial" w:cs="Arial"/>
          <w:sz w:val="24"/>
          <w:szCs w:val="24"/>
        </w:rPr>
        <w:t>;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which,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3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9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593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are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F94BA4">
        <w:rPr>
          <w:rFonts w:ascii="Arial" w:eastAsia="Arial" w:hAnsi="Arial" w:cs="Arial"/>
          <w:sz w:val="24"/>
          <w:szCs w:val="24"/>
        </w:rPr>
        <w:t>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2962CF" w:rsidRPr="0076119F">
        <w:rPr>
          <w:rFonts w:ascii="Arial" w:eastAsia="Arial" w:hAnsi="Arial" w:cs="Arial"/>
          <w:b/>
          <w:color w:val="0070C0"/>
          <w:sz w:val="24"/>
          <w:szCs w:val="24"/>
        </w:rPr>
        <w:t>21,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748</w:t>
      </w:r>
      <w:r w:rsidR="009266CC" w:rsidRPr="0076119F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have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F94BA4"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1,</w:t>
      </w:r>
      <w:r w:rsidR="00354DE2" w:rsidRPr="0076119F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76119F" w:rsidRPr="0076119F">
        <w:rPr>
          <w:rFonts w:ascii="Arial" w:eastAsia="Arial" w:hAnsi="Arial" w:cs="Arial"/>
          <w:b/>
          <w:color w:val="0070C0"/>
          <w:sz w:val="24"/>
          <w:szCs w:val="24"/>
        </w:rPr>
        <w:t>60</w:t>
      </w:r>
      <w:r w:rsidR="009266CC" w:rsidRPr="0076119F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6119F">
        <w:rPr>
          <w:rFonts w:ascii="Arial" w:eastAsia="Arial" w:hAnsi="Arial" w:cs="Arial"/>
          <w:b/>
          <w:color w:val="0070C0"/>
          <w:sz w:val="24"/>
          <w:szCs w:val="24"/>
        </w:rPr>
        <w:t>deaths</w:t>
      </w:r>
      <w:bookmarkEnd w:id="0"/>
      <w:r w:rsidRPr="00F94BA4">
        <w:rPr>
          <w:rFonts w:ascii="Arial" w:eastAsia="Arial" w:hAnsi="Arial" w:cs="Arial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6C03A3D2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316E57">
        <w:rPr>
          <w:rFonts w:ascii="Arial" w:eastAsia="Arial" w:hAnsi="Arial" w:cs="Arial"/>
          <w:i/>
          <w:color w:val="0070C0"/>
          <w:sz w:val="16"/>
          <w:szCs w:val="16"/>
        </w:rPr>
        <w:t>2</w:t>
      </w:r>
      <w:r w:rsidR="002962CF">
        <w:rPr>
          <w:rFonts w:ascii="Arial" w:eastAsia="Arial" w:hAnsi="Arial" w:cs="Arial"/>
          <w:i/>
          <w:color w:val="0070C0"/>
          <w:sz w:val="16"/>
          <w:szCs w:val="16"/>
        </w:rPr>
        <w:t>4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75E9DB14" w:rsidR="009702AE" w:rsidRPr="0064702A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" w:name="_heading=h.1fob9te" w:colFirst="0" w:colLast="0"/>
      <w:bookmarkEnd w:id="1"/>
      <w:r w:rsidRPr="000F1077"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total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891AEA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C64789">
        <w:rPr>
          <w:rFonts w:ascii="Arial" w:eastAsia="Arial" w:hAnsi="Arial" w:cs="Arial"/>
          <w:b/>
          <w:bCs/>
          <w:color w:val="0070C0"/>
          <w:sz w:val="24"/>
          <w:szCs w:val="24"/>
        </w:rPr>
        <w:t>15,372,756,470.04</w:t>
      </w:r>
      <w:r w:rsidR="009266CC" w:rsidRPr="009266CC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worth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assistance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provided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to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families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individuals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including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strandees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affected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by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being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implemented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due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to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COVID-19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pandemic;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which,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891AEA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C64789">
        <w:rPr>
          <w:rFonts w:ascii="Arial" w:eastAsia="Arial" w:hAnsi="Arial" w:cs="Arial"/>
          <w:b/>
          <w:bCs/>
          <w:color w:val="0070C0"/>
          <w:sz w:val="24"/>
          <w:szCs w:val="24"/>
        </w:rPr>
        <w:t>656,940,615.02</w:t>
      </w:r>
      <w:r w:rsidR="009266CC" w:rsidRPr="009266CC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bCs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provided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0F1077">
        <w:rPr>
          <w:rFonts w:ascii="Arial" w:eastAsia="Arial" w:hAnsi="Arial" w:cs="Arial"/>
          <w:sz w:val="24"/>
          <w:szCs w:val="24"/>
        </w:rPr>
        <w:t>by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Pr="00891AEA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891AEA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₱</w:t>
      </w:r>
      <w:r w:rsidR="009266CC" w:rsidRPr="00C64789">
        <w:rPr>
          <w:rFonts w:ascii="Arial" w:eastAsia="Arial" w:hAnsi="Arial" w:cs="Arial"/>
          <w:b/>
          <w:bCs/>
          <w:sz w:val="24"/>
          <w:szCs w:val="24"/>
        </w:rPr>
        <w:t xml:space="preserve">14,285,021,855.63 </w:t>
      </w:r>
      <w:r w:rsidRPr="00C64789">
        <w:rPr>
          <w:rFonts w:ascii="Arial" w:eastAsia="Arial" w:hAnsi="Arial" w:cs="Arial"/>
          <w:sz w:val="24"/>
          <w:szCs w:val="24"/>
        </w:rPr>
        <w:t>from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LGUs</w:t>
      </w:r>
      <w:r w:rsidRPr="00C64789">
        <w:rPr>
          <w:rFonts w:ascii="Arial" w:eastAsia="Arial" w:hAnsi="Arial" w:cs="Arial"/>
          <w:sz w:val="24"/>
          <w:szCs w:val="24"/>
        </w:rPr>
        <w:t>,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₱</w:t>
      </w:r>
      <w:r w:rsidRPr="00C64789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C6478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from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NGOs</w:t>
      </w:r>
      <w:r w:rsidRPr="00C64789">
        <w:rPr>
          <w:rFonts w:ascii="Arial" w:eastAsia="Arial" w:hAnsi="Arial" w:cs="Arial"/>
          <w:sz w:val="24"/>
          <w:szCs w:val="24"/>
        </w:rPr>
        <w:t>,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and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₱</w:t>
      </w:r>
      <w:r w:rsidRPr="00C64789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C6478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from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C64789">
        <w:rPr>
          <w:rFonts w:ascii="Arial" w:eastAsia="Arial" w:hAnsi="Arial" w:cs="Arial"/>
          <w:b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C64789">
        <w:rPr>
          <w:rFonts w:ascii="Arial" w:eastAsia="Arial" w:hAnsi="Arial" w:cs="Arial"/>
          <w:b/>
          <w:sz w:val="20"/>
          <w:szCs w:val="20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(see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Table</w:t>
      </w:r>
      <w:r w:rsidR="009266CC" w:rsidRPr="00C64789">
        <w:rPr>
          <w:rFonts w:ascii="Arial" w:eastAsia="Arial" w:hAnsi="Arial" w:cs="Arial"/>
          <w:sz w:val="24"/>
          <w:szCs w:val="24"/>
        </w:rPr>
        <w:t xml:space="preserve"> </w:t>
      </w:r>
      <w:r w:rsidRPr="00C64789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1A4B1A99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9332" w:type="dxa"/>
        <w:tblInd w:w="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"/>
        <w:gridCol w:w="2687"/>
        <w:gridCol w:w="1208"/>
        <w:gridCol w:w="1481"/>
        <w:gridCol w:w="1208"/>
        <w:gridCol w:w="1116"/>
        <w:gridCol w:w="1481"/>
      </w:tblGrid>
      <w:tr w:rsidR="00343A99" w14:paraId="4289B7CA" w14:textId="77777777" w:rsidTr="00C64789">
        <w:trPr>
          <w:trHeight w:val="20"/>
          <w:tblHeader/>
        </w:trPr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5A10914F" w14:textId="77777777" w:rsidR="00343A99" w:rsidRDefault="00343A99" w:rsidP="00343A99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48A379F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COST OF ASSISTANCE </w:t>
            </w:r>
          </w:p>
        </w:tc>
      </w:tr>
      <w:tr w:rsidR="00343A99" w14:paraId="5618D9A1" w14:textId="77777777" w:rsidTr="00C64789">
        <w:trPr>
          <w:trHeight w:val="20"/>
          <w:tblHeader/>
        </w:trPr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3D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2242A93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DSWD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72636BC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LGU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B2A198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NGOs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4922AD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OTHERS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5259B24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GRAND TOTAL </w:t>
            </w:r>
          </w:p>
        </w:tc>
      </w:tr>
      <w:tr w:rsidR="00343A99" w14:paraId="2A4C9AD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0DCED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9A63E0" w14:textId="65A04B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656,940,615.02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BF662E3" w14:textId="74218C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14,285,021,855.63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63C887D" w14:textId="2342FF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398,950,589.83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B4CFE26" w14:textId="64B722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31,843,409.56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BED05E" w14:textId="77C4ED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15,372,756,470.04 </w:t>
            </w:r>
          </w:p>
        </w:tc>
      </w:tr>
      <w:tr w:rsidR="00343A99" w14:paraId="692192A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7DBF0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9DE861" w14:textId="730384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116,927,387.60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E88C21" w14:textId="5FC500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1,633,868,218.85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54C559" w14:textId="418234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365,410,000.00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E23CEBC" w14:textId="0F787A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EBECF40" w14:textId="09AB1D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2,116,205,606.45 </w:t>
            </w:r>
          </w:p>
        </w:tc>
      </w:tr>
      <w:tr w:rsidR="00343A99" w14:paraId="211E2CF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31629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5FD69" w14:textId="049E6F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9,649,200.00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68CD" w14:textId="2C9858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200,000,000.00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C8180" w14:textId="4E4B81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42,100,000.00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0DD3F" w14:textId="34F258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49A3E" w14:textId="6EC1FE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251,749,200.00 </w:t>
            </w:r>
          </w:p>
        </w:tc>
      </w:tr>
      <w:tr w:rsidR="00343A99" w14:paraId="7A4CB4CF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0D867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AFE0" w14:textId="185D25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3,007,450.00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9F0A7" w14:textId="0D07FF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41,838,500.00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20D0F" w14:textId="302ED9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14,625,000.00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BE2D9" w14:textId="01B85F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75F9" w14:textId="26754A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59,470,950.00 </w:t>
            </w:r>
          </w:p>
        </w:tc>
      </w:tr>
      <w:tr w:rsidR="00343A99" w14:paraId="6FA35AC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163DB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0AFBB" w14:textId="4CED6D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4,730,000.00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29DC9" w14:textId="25151F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30,306,750.00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BDD72" w14:textId="513B11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6,250,000.00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2572" w14:textId="646A46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87EBF" w14:textId="4F9482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41,286,750.00 </w:t>
            </w:r>
          </w:p>
        </w:tc>
      </w:tr>
      <w:tr w:rsidR="00343A99" w14:paraId="73DAD9E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F3639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01B1F" w14:textId="376F7F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6,353,800.00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D5C1E" w14:textId="6FFFF7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1,543,580.00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394EE" w14:textId="7D4504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36,507,500.00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56AD7" w14:textId="2B37A0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0A807" w14:textId="7F74E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44,404,880.00 </w:t>
            </w:r>
          </w:p>
        </w:tc>
      </w:tr>
      <w:tr w:rsidR="00343A99" w14:paraId="0A24D45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73A95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F25BF" w14:textId="721E9E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6,531,000.00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7CC08" w14:textId="0E8661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67,512,250.00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18DC" w14:textId="2CEFF5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28,392,500.00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5947A" w14:textId="3E506F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DDD05" w14:textId="222F18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102,435,750.00 </w:t>
            </w:r>
          </w:p>
        </w:tc>
      </w:tr>
      <w:tr w:rsidR="00343A99" w14:paraId="4C3698E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31168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F89AA" w14:textId="538E49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12,913,854.00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11228" w14:textId="3F9938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24260" w14:textId="46079A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37,442,500.00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93F69" w14:textId="305D05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24D26" w14:textId="32E262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50,356,354.00 </w:t>
            </w:r>
          </w:p>
        </w:tc>
      </w:tr>
      <w:tr w:rsidR="00343A99" w14:paraId="55C16B8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39CC5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211C6" w14:textId="22D34B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6,645,360.00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0BB75" w14:textId="4C02AB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1,032,500.00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47250" w14:textId="21A52A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235BC" w14:textId="14810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462DC" w14:textId="09BAE2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7,677,860.00 </w:t>
            </w:r>
          </w:p>
        </w:tc>
      </w:tr>
      <w:tr w:rsidR="00343A99" w14:paraId="5BA1D95F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749E6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AE24E" w14:textId="7689D9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4,739,000.00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8BDF4" w14:textId="3178D6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414,551,435.00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BF789" w14:textId="60D230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3F799" w14:textId="5940CD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5E3C" w14:textId="1F0CA9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419,290,435.00 </w:t>
            </w:r>
          </w:p>
        </w:tc>
      </w:tr>
      <w:tr w:rsidR="00343A99" w14:paraId="64FD318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CE67A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2D5C6" w14:textId="02848B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4,110,000.00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FE5B9" w14:textId="1DFD46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44,000,000.00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CA70C" w14:textId="6B134F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11,915,000.00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16414" w14:textId="3E7FE0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9429C" w14:textId="423E6E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60,025,000.00 </w:t>
            </w:r>
          </w:p>
        </w:tc>
      </w:tr>
      <w:tr w:rsidR="00343A99" w14:paraId="47F6E44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15C6F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3F31B" w14:textId="6C6E62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7,679,750.00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2120D" w14:textId="01F715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345,309,803.85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B3BE4" w14:textId="1FB1FB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55206" w14:textId="222C37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892DC" w14:textId="2A4D3A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352,989,553.85 </w:t>
            </w:r>
          </w:p>
        </w:tc>
      </w:tr>
      <w:tr w:rsidR="00343A99" w14:paraId="7F15030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14AC4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E3783" w14:textId="3D41BB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4,307,000.00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49586" w14:textId="5221D0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9161D" w14:textId="73D4A9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20,722,500.00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2279B" w14:textId="77ECAD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653AF" w14:textId="3D2A42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25,029,500.00 </w:t>
            </w:r>
          </w:p>
        </w:tc>
      </w:tr>
      <w:tr w:rsidR="00343A99" w14:paraId="2C19AE8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285C0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20A84" w14:textId="5CB074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4,934,460.00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A35C9" w14:textId="1290DB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260,000,000.00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E0C99" w14:textId="69F92C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64CB5" w14:textId="306EE6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99C2F" w14:textId="6DD93F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264,934,460.00 </w:t>
            </w:r>
          </w:p>
        </w:tc>
      </w:tr>
      <w:tr w:rsidR="00343A99" w14:paraId="1BF1173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89F98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F796A" w14:textId="70221A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2,649,000.00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1A044" w14:textId="3045CF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11,816,400.00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E127E" w14:textId="6530C1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831AF" w14:textId="725796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6CC1B" w14:textId="00B6FC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20,965,400.00 </w:t>
            </w:r>
          </w:p>
        </w:tc>
      </w:tr>
      <w:tr w:rsidR="00343A99" w14:paraId="5EDFD3B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4E9BC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786B9" w14:textId="38F78F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15,318,644.30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82E3E" w14:textId="24B4B6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165,000,000.00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2BB7D" w14:textId="61F226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25,485,000.00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FA8BD" w14:textId="763FF1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93E17" w14:textId="13832C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205,803,644.30 </w:t>
            </w:r>
          </w:p>
        </w:tc>
      </w:tr>
      <w:tr w:rsidR="00343A99" w14:paraId="2C635BF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91740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C5F1" w14:textId="30B06A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14,484,009.30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FAAA1" w14:textId="028816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1DAE6" w14:textId="306878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58,850,000.00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77F6C" w14:textId="1986E7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03237" w14:textId="3A7975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73,334,009.30 </w:t>
            </w:r>
          </w:p>
        </w:tc>
      </w:tr>
      <w:tr w:rsidR="00343A99" w14:paraId="4A75CB0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C19D3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7A09A" w14:textId="561110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2,603,660.00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8EB9E" w14:textId="7EE933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18,000,000.00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3E4AB" w14:textId="43ADF7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7,500,000.00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83D8C" w14:textId="681815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E245E" w14:textId="2C66B1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28,103,660.00 </w:t>
            </w:r>
          </w:p>
        </w:tc>
      </w:tr>
      <w:tr w:rsidR="00343A99" w14:paraId="0DD5F66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B34DF" w14:textId="77777777" w:rsidR="00343A99" w:rsidRDefault="00343A99" w:rsidP="00C64789">
            <w:pPr>
              <w:spacing w:after="0" w:line="240" w:lineRule="auto"/>
              <w:ind w:left="140"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81A9C" w14:textId="79CA66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6,271,200.00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1DD70" w14:textId="570C0E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32,957,000.00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8FACF" w14:textId="07C815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69,120,000.00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AD154" w14:textId="72FA02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D86B8" w14:textId="4CF64A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108,348,200.00 </w:t>
            </w:r>
          </w:p>
        </w:tc>
      </w:tr>
      <w:tr w:rsidR="00343A99" w14:paraId="03996FF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45B3B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138033" w14:textId="57F15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21,672,861.58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29D6E1" w14:textId="0018C1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662,655,203.57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2551FA" w14:textId="10D166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3,724,418.03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8C6AE4D" w14:textId="1B39C7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20,931,692.56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9198895" w14:textId="47A391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708,984,175.74 </w:t>
            </w:r>
          </w:p>
        </w:tc>
      </w:tr>
      <w:tr w:rsidR="00343A99" w14:paraId="16C58AB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69BE5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B7AE06" w14:textId="1FB9F7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4,661,110.50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9C12A5" w14:textId="66E491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205,619,107.85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83FE16" w14:textId="6C60FF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3,496,678.00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B76A0A" w14:textId="60AD50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6B9F28" w14:textId="4B31DF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213,776,896.35 </w:t>
            </w:r>
          </w:p>
        </w:tc>
      </w:tr>
      <w:tr w:rsidR="00343A99" w14:paraId="1E7CDFC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8456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B15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36DA8" w14:textId="4B1A27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190,652.25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2B36D" w14:textId="17E745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A3DED" w14:textId="5FB351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6AB6D" w14:textId="116CEF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B5808" w14:textId="6E117F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190,652.25 </w:t>
            </w:r>
          </w:p>
        </w:tc>
      </w:tr>
      <w:tr w:rsidR="00343A99" w14:paraId="565A095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2C4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55D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A175F" w14:textId="2D21D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F46CA" w14:textId="2406A1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705,230.00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BA4D3" w14:textId="6111A8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F0CCA" w14:textId="0960A1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A8EED" w14:textId="61326D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848,543.20 </w:t>
            </w:r>
          </w:p>
        </w:tc>
      </w:tr>
      <w:tr w:rsidR="00343A99" w14:paraId="45ECF72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262AD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791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41947" w14:textId="083CCA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AA152" w14:textId="523672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12,502,250.00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B892C" w14:textId="16C0AC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A5AA5" w14:textId="52666C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41094" w14:textId="78D9D6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12,645,563.20 </w:t>
            </w:r>
          </w:p>
        </w:tc>
      </w:tr>
      <w:tr w:rsidR="00343A99" w14:paraId="0897CD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2508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868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F6EFF" w14:textId="4ADD09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1DF97" w14:textId="285F7E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B6B1C" w14:textId="4326E5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90768" w14:textId="0E4458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E12E6" w14:textId="7ECB93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7,963,313.20 </w:t>
            </w:r>
          </w:p>
        </w:tc>
      </w:tr>
      <w:tr w:rsidR="00343A99" w14:paraId="5CA3E6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4BB4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1DA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4770F" w14:textId="6B2F85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86BE5" w14:textId="5B181D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6,593,400.00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FE3D1" w14:textId="3D4F05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3A888" w14:textId="79525B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560EC" w14:textId="4A3864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6,736,713.20 </w:t>
            </w:r>
          </w:p>
        </w:tc>
      </w:tr>
      <w:tr w:rsidR="00343A99" w14:paraId="1DD2DE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8A90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9D4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 (Espiritu)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BB441" w14:textId="3FCF1C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EF947" w14:textId="607ACA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6,042,257.50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E0690" w14:textId="0BA4BE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EA020" w14:textId="683C21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1AEFC" w14:textId="597FDF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6,185,570.70 </w:t>
            </w:r>
          </w:p>
        </w:tc>
      </w:tr>
      <w:tr w:rsidR="00343A99" w14:paraId="71CC699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B65B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212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D0326" w14:textId="7813A0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EC03E" w14:textId="3BB9F5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14,088,050.00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1D2AE" w14:textId="3961A9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C33FB" w14:textId="7A9DA9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2E4B3" w14:textId="54BD4A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14,465,190.00 </w:t>
            </w:r>
          </w:p>
        </w:tc>
      </w:tr>
      <w:tr w:rsidR="00343A99" w14:paraId="211705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FA9E8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0FD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0A0BE" w14:textId="3F4703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39C14" w14:textId="17E5EC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11,817,160.00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752E7" w14:textId="4C51C7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1,625,238.00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44521" w14:textId="45F7D2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CDB54" w14:textId="066F25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13,585,711.20 </w:t>
            </w:r>
          </w:p>
        </w:tc>
      </w:tr>
      <w:tr w:rsidR="00343A99" w14:paraId="75440EA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22D8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8E7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D1066" w14:textId="4DFC0A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ADB25" w14:textId="28804E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318,288.00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5D5DC" w14:textId="1AF1D1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A3456" w14:textId="07CDBF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691CD" w14:textId="43E96D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465,601.20 </w:t>
            </w:r>
          </w:p>
        </w:tc>
      </w:tr>
      <w:tr w:rsidR="00343A99" w14:paraId="2DC4431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425A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5DF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48471" w14:textId="228D41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99A6D" w14:textId="6A3499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1,668,000.00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603FD" w14:textId="6E6E70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EA2F" w14:textId="4EDF18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BEEC7" w14:textId="2BA65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1,811,313.20 </w:t>
            </w:r>
          </w:p>
        </w:tc>
      </w:tr>
      <w:tr w:rsidR="00343A99" w14:paraId="59BD8FC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F0B3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D53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2B95F" w14:textId="344BA5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E5504" w14:textId="58FDAE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8,733,094.84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05CB0" w14:textId="743671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0846F" w14:textId="356FCB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56E84" w14:textId="0CC8A8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8,876,408.04 </w:t>
            </w:r>
          </w:p>
        </w:tc>
      </w:tr>
      <w:tr w:rsidR="00343A99" w14:paraId="021976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1864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857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344DE" w14:textId="52264D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5E3F2" w14:textId="420BC3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1,959,056.00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698F4" w14:textId="428316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67A8B" w14:textId="553C12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7FF49" w14:textId="0751D9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2,102,369.20 </w:t>
            </w:r>
          </w:p>
        </w:tc>
      </w:tr>
      <w:tr w:rsidR="00343A99" w14:paraId="15489C4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C83E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E0A7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37EBF" w14:textId="0114BF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358,283.00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23C3A" w14:textId="696119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26,213,560.00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D6AEA" w14:textId="1FB0CE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B77CA" w14:textId="57907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F3F9F" w14:textId="0380F6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26,571,843.00 </w:t>
            </w:r>
          </w:p>
        </w:tc>
      </w:tr>
      <w:tr w:rsidR="00343A99" w14:paraId="4ED5ADB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0A1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E4EB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F3E3D" w14:textId="2645FE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634,944.45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38FFE" w14:textId="4B865D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3,425,220.00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7B0FA" w14:textId="3D2013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1,822,440.00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D5F62" w14:textId="50A989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0F00B" w14:textId="3BEFE1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5,882,604.45 </w:t>
            </w:r>
          </w:p>
        </w:tc>
      </w:tr>
      <w:tr w:rsidR="00343A99" w14:paraId="786E0A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76FA0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304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2152D" w14:textId="71DF86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347F3" w14:textId="062D3D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2,398,750.00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BFEA2" w14:textId="1EA5D7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46005" w14:textId="70C282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4917C" w14:textId="5E5868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2,587,063.20 </w:t>
            </w:r>
          </w:p>
        </w:tc>
      </w:tr>
      <w:tr w:rsidR="00343A99" w14:paraId="5FFE2C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B82E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8E6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61065" w14:textId="591E65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FE928" w14:textId="0CB607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21,108,868.00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05DAD" w14:textId="6C6119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68DE4" w14:textId="0B4CB6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E332E" w14:textId="025BAE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21,252,181.20 </w:t>
            </w:r>
          </w:p>
        </w:tc>
      </w:tr>
      <w:tr w:rsidR="00343A99" w14:paraId="378E707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D4E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72B8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EACA6" w14:textId="53AC2B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20969" w14:textId="20008F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9,309,819.00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FE851" w14:textId="1EEB76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07045" w14:textId="7371FD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00938" w14:textId="5DAD7D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9,686,959.00 </w:t>
            </w:r>
          </w:p>
        </w:tc>
      </w:tr>
      <w:tr w:rsidR="00343A99" w14:paraId="675FC6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CD41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0D7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930E6" w14:textId="1D4613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5DEB1" w14:textId="6971EA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12,158,374.00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CFECC" w14:textId="7598B5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7B16C" w14:textId="10B6C2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E69DB" w14:textId="03C927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12,301,687.20 </w:t>
            </w:r>
          </w:p>
        </w:tc>
      </w:tr>
      <w:tr w:rsidR="00343A99" w14:paraId="51832C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C5BE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F778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852A1" w14:textId="155458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697F8" w14:textId="72C8A3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9,767,260.00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0E8BF" w14:textId="5A37B3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DD7B5" w14:textId="433AE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8F8F1" w14:textId="3F41AD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9,910,573.20 </w:t>
            </w:r>
          </w:p>
        </w:tc>
      </w:tr>
      <w:tr w:rsidR="00343A99" w14:paraId="28400CB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534E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CA7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74186" w14:textId="4FA619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8574" w14:textId="1E08AD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10,290,147.50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16977" w14:textId="762479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7C829" w14:textId="359559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693C8" w14:textId="25DABD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10,433,460.70 </w:t>
            </w:r>
          </w:p>
        </w:tc>
      </w:tr>
      <w:tr w:rsidR="00343A99" w14:paraId="67649A6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339C2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A19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339D3" w14:textId="4262F2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E41B9" w14:textId="666C8E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2,706,360.00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C2999" w14:textId="536D37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4D927" w14:textId="7C23CC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B8FB3" w14:textId="0BB3D4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2,849,673.20 </w:t>
            </w:r>
          </w:p>
        </w:tc>
      </w:tr>
      <w:tr w:rsidR="00343A99" w14:paraId="6587EF2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402C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AC6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0EC23" w14:textId="678047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FBB14" w14:textId="3DC080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7,033,088.00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8C93A" w14:textId="5E59FF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CA38A" w14:textId="5A1FC2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ACD6E" w14:textId="24F5B3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7,176,401.20 </w:t>
            </w:r>
          </w:p>
        </w:tc>
      </w:tr>
      <w:tr w:rsidR="00343A99" w14:paraId="7F0940E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F285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BD5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92F16" w14:textId="3CF5D1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05EAB" w14:textId="3D116E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1,842,500.00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CB3BD" w14:textId="62CC73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84FE6" w14:textId="7C1F14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DF627" w14:textId="3E33D6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1,985,813.20 </w:t>
            </w:r>
          </w:p>
        </w:tc>
      </w:tr>
      <w:tr w:rsidR="00343A99" w14:paraId="66FC6FD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CF9F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DB32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D8FEB" w14:textId="1B32A7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</w:rPr>
            </w:pPr>
            <w:r>
              <w:rPr>
                <w:rFonts w:ascii="Arial Narrow" w:hAnsi="Arial Narrow"/>
                <w:i/>
                <w:iCs/>
                <w:color w:val="000000"/>
              </w:rPr>
              <w:t xml:space="preserve"> 143,313.20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6F42E" w14:textId="5A4D59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</w:rPr>
            </w:pPr>
            <w:r>
              <w:rPr>
                <w:rFonts w:ascii="Arial Narrow" w:hAnsi="Arial Narrow"/>
                <w:i/>
                <w:iCs/>
                <w:color w:val="000000"/>
              </w:rPr>
              <w:t xml:space="preserve">27,118,375.01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238F7" w14:textId="0EE8FD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</w:rPr>
            </w:pPr>
            <w:r>
              <w:rPr>
                <w:rFonts w:ascii="Arial Narrow" w:hAnsi="Arial Narrow"/>
                <w:i/>
                <w:iCs/>
                <w:color w:val="00000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034AB" w14:textId="2CA0CA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</w:rPr>
            </w:pPr>
            <w:r>
              <w:rPr>
                <w:rFonts w:ascii="Arial Narrow" w:hAnsi="Arial Narrow"/>
                <w:i/>
                <w:iCs/>
                <w:color w:val="00000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17544" w14:textId="20B891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</w:rPr>
            </w:pPr>
            <w:r>
              <w:rPr>
                <w:rFonts w:ascii="Arial Narrow" w:hAnsi="Arial Narrow"/>
                <w:i/>
                <w:iCs/>
                <w:color w:val="000000"/>
              </w:rPr>
              <w:t xml:space="preserve">27,261,688.21 </w:t>
            </w:r>
          </w:p>
        </w:tc>
      </w:tr>
      <w:tr w:rsidR="00343A99" w14:paraId="4E334E8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5A95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13B078" w14:textId="698B51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1,670,449.62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65A25D" w14:textId="4F88C5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45,511,819.14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12C184" w14:textId="5889FD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96EF33" w14:textId="20D0E0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632FF3" w14:textId="22AF07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47,182,268.76 </w:t>
            </w:r>
          </w:p>
        </w:tc>
      </w:tr>
      <w:tr w:rsidR="00343A99" w14:paraId="6788A3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75A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588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F57DE" w14:textId="03B965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AC0C1" w14:textId="3F6B5A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320,070.00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1958A" w14:textId="682C0E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29869" w14:textId="23B1DC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DE6B6" w14:textId="25C373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320,070.00 </w:t>
            </w:r>
          </w:p>
        </w:tc>
      </w:tr>
      <w:tr w:rsidR="00343A99" w14:paraId="594FA3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6D3A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284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Banayoyo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F7D5A" w14:textId="4F141F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8B62B" w14:textId="15F34E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660,901.25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16C9C" w14:textId="625B30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0601C" w14:textId="47EF46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D7EF" w14:textId="02D289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660,901.25 </w:t>
            </w:r>
          </w:p>
        </w:tc>
      </w:tr>
      <w:tr w:rsidR="00343A99" w14:paraId="38414A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D378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839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BB41" w14:textId="6BB61A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9CDB" w14:textId="161246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D5B24" w14:textId="36E04F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E6F43" w14:textId="710E30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F287E" w14:textId="4C45CA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471,577.14 </w:t>
            </w:r>
          </w:p>
        </w:tc>
      </w:tr>
      <w:tr w:rsidR="00343A99" w14:paraId="6F3108F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CC3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1D7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Burgos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EF8EE" w14:textId="352684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098EE" w14:textId="1CA676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1,577,419.96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7AD78" w14:textId="12CF20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68141" w14:textId="740D06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957FA" w14:textId="384DC8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1,577,419.96 </w:t>
            </w:r>
          </w:p>
        </w:tc>
      </w:tr>
      <w:tr w:rsidR="00343A99" w14:paraId="3BAA9D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1718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C14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A3D0D" w14:textId="01223D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19,204.85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50DD7" w14:textId="49D259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2,732,400.00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0BD28" w14:textId="685865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58F61" w14:textId="3F9A20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A7300" w14:textId="5ABE55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2,751,604.85 </w:t>
            </w:r>
          </w:p>
        </w:tc>
      </w:tr>
      <w:tr w:rsidR="00343A99" w14:paraId="054C8BF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6906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D78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B5D75" w14:textId="505C05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D3768" w14:textId="47ED04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3,894,099.29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36BD1" w14:textId="0DCBC5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C255E" w14:textId="4893B7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244F7" w14:textId="2EAC69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3,895,230.71 </w:t>
            </w:r>
          </w:p>
        </w:tc>
      </w:tr>
      <w:tr w:rsidR="00343A99" w14:paraId="60EE87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1D4D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068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5ED85" w14:textId="6FEE1B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5BB3D" w14:textId="5EB055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990,052.00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D0EA4" w14:textId="067335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7909C" w14:textId="5C660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35AC9" w14:textId="4FC30E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991,183.42 </w:t>
            </w:r>
          </w:p>
        </w:tc>
      </w:tr>
      <w:tr w:rsidR="00343A99" w14:paraId="2180826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6886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AB6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B3299" w14:textId="65D03A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0E908" w14:textId="24E6A6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407,400.00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9C63" w14:textId="6F9275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82EC" w14:textId="168A19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F3C13" w14:textId="2B981F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407,400.00 </w:t>
            </w:r>
          </w:p>
        </w:tc>
      </w:tr>
      <w:tr w:rsidR="00343A99" w14:paraId="14EA0FC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7EA5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69A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Galimuyod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97F3F" w14:textId="3D86D3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372E5" w14:textId="7E5F9D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1,108,849.10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BA151" w14:textId="35C29E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89072" w14:textId="3CEB68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2E2B" w14:textId="6BF7FC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1,108,849.10 </w:t>
            </w:r>
          </w:p>
        </w:tc>
      </w:tr>
      <w:tr w:rsidR="00343A99" w14:paraId="26B292A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BE4F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C91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Gregorio del Pilar (Concepcion)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1D91" w14:textId="14E4E7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509A9" w14:textId="22AC7E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463,482.00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64E5" w14:textId="442E56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B907E" w14:textId="6AD169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2E971" w14:textId="1E8B1F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463,482.00 </w:t>
            </w:r>
          </w:p>
        </w:tc>
      </w:tr>
      <w:tr w:rsidR="00343A99" w14:paraId="718A59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1F62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D00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Lidlidda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A2864" w14:textId="452AF4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C746C" w14:textId="7493D5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293,581.16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B22E2" w14:textId="2B77D2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61529" w14:textId="31E44C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6B6A9" w14:textId="05364E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293,581.16 </w:t>
            </w:r>
          </w:p>
        </w:tc>
      </w:tr>
      <w:tr w:rsidR="00343A99" w14:paraId="69051D1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4560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518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5A9F7" w14:textId="5BB040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6494F" w14:textId="07F634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1,240,155.00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76112" w14:textId="178202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3D5AA" w14:textId="62E7CA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8CAB3" w14:textId="47BEA2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1,241,286.42 </w:t>
            </w:r>
          </w:p>
        </w:tc>
      </w:tr>
      <w:tr w:rsidR="00343A99" w14:paraId="5277CC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A53C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BB6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17C75" w14:textId="291A94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09C0C" w14:textId="0CA0D1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651,700.00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68D5" w14:textId="2C11A7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5939" w14:textId="511FF7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C88C6" w14:textId="23799F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652,454.28 </w:t>
            </w:r>
          </w:p>
        </w:tc>
      </w:tr>
      <w:tr w:rsidR="00343A99" w14:paraId="2156A15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56D4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ED2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D724D" w14:textId="47F88B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379,779.98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6E7F7" w14:textId="67E781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2,154,668.00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DA91A" w14:textId="44E9AB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D1106" w14:textId="7F4314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176D" w14:textId="465D56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2,534,447.98 </w:t>
            </w:r>
          </w:p>
        </w:tc>
      </w:tr>
      <w:tr w:rsidR="00343A99" w14:paraId="0550AF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954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961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 (Angkaki)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3B7B9" w14:textId="266423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2341" w14:textId="2C8593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294,114.00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12F6E" w14:textId="2C67E6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57F5A" w14:textId="117219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38B38" w14:textId="23DFD8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294,114.00 </w:t>
            </w:r>
          </w:p>
        </w:tc>
      </w:tr>
      <w:tr w:rsidR="00343A99" w14:paraId="0A2E5C2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9BC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6932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 (Baugen)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731A0" w14:textId="131B58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7C2D6" w14:textId="221996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605,542.08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A3AF3" w14:textId="06738C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44063" w14:textId="429F50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6F412" w14:textId="2F181F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605,542.08 </w:t>
            </w:r>
          </w:p>
        </w:tc>
      </w:tr>
      <w:tr w:rsidR="00343A99" w14:paraId="35D181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917F7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396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055CC" w14:textId="1F71C7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874A8" w14:textId="4DF797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428,419.00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0537B" w14:textId="323442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F78AB" w14:textId="115832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4E993" w14:textId="2C9718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428,419.00 </w:t>
            </w:r>
          </w:p>
        </w:tc>
      </w:tr>
      <w:tr w:rsidR="00343A99" w14:paraId="07DCA58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6B51F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3E8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C7EA5" w14:textId="2475CD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2,542.03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35F2E" w14:textId="5E0E40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400,000.04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71605" w14:textId="51637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47B08" w14:textId="3D25DC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0CB1B" w14:textId="320E70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402,542.07 </w:t>
            </w:r>
          </w:p>
        </w:tc>
      </w:tr>
      <w:tr w:rsidR="00343A99" w14:paraId="453C22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C7C46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757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3E548" w14:textId="26940E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F9CA7" w14:textId="60EADB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2,536,523.50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96D91" w14:textId="1A9EDF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D1550" w14:textId="5093A0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7C67" w14:textId="1663D9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2,536,523.50 </w:t>
            </w:r>
          </w:p>
        </w:tc>
      </w:tr>
      <w:tr w:rsidR="00343A99" w14:paraId="64EC5EE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10DB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6D7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(Lapog)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D9D6E" w14:textId="2F1D11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2,262.84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D483E" w14:textId="6890DF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877,798.50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97713" w14:textId="12D701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9D3D1" w14:textId="54163A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FD072" w14:textId="4E6147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880,061.34 </w:t>
            </w:r>
          </w:p>
        </w:tc>
      </w:tr>
      <w:tr w:rsidR="00343A99" w14:paraId="75472B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0EA2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3C3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22846" w14:textId="7EACCE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EA5C" w14:textId="394A9A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1,076,500.00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98AC" w14:textId="77E1F6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3E2BD" w14:textId="783EA1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E47D8" w14:textId="6C5E69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1,076,500.00 </w:t>
            </w:r>
          </w:p>
        </w:tc>
      </w:tr>
      <w:tr w:rsidR="00343A99" w14:paraId="31712B2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9D96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63F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B61B7" w14:textId="2159A2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057B6" w14:textId="6B6A3B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1,907,233.20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1BDBA" w14:textId="64F2FE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8815B" w14:textId="6C2227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75268" w14:textId="0BF96A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1,907,233.20 </w:t>
            </w:r>
          </w:p>
        </w:tc>
      </w:tr>
      <w:tr w:rsidR="00343A99" w14:paraId="6862545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1936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058D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C1C93" w14:textId="4B5E88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0F44A" w14:textId="33780F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837,000.00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8A043" w14:textId="54FCEC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8FB09" w14:textId="6252AD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37A2A" w14:textId="748A94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837,377.14 </w:t>
            </w:r>
          </w:p>
        </w:tc>
      </w:tr>
      <w:tr w:rsidR="00343A99" w14:paraId="6EC540F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A07C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897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EB902" w14:textId="78A845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10,937.06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C3DE5" w14:textId="52CC85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789,210.00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F4E8F" w14:textId="2D2C45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5B206" w14:textId="0994A8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B3D23" w14:textId="51914E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800,147.06 </w:t>
            </w:r>
          </w:p>
        </w:tc>
      </w:tr>
      <w:tr w:rsidR="00343A99" w14:paraId="370920A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9B74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98C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BB17E" w14:textId="7CAB00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0E75" w14:textId="29BB2B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1,399,813.06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8769F" w14:textId="11285E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B7C9E" w14:textId="7A6E81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87E7C" w14:textId="3A3BF0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1,399,813.06 </w:t>
            </w:r>
          </w:p>
        </w:tc>
      </w:tr>
      <w:tr w:rsidR="00343A99" w14:paraId="4C6C4C0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69D0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3FB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9055C" w14:textId="0495F3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F8B57" w14:textId="14FCBB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666,276.48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582E" w14:textId="280F7C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0B2CF" w14:textId="5F8BDB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8575C" w14:textId="500D29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666,653.62 </w:t>
            </w:r>
          </w:p>
        </w:tc>
      </w:tr>
      <w:tr w:rsidR="00343A99" w14:paraId="601CE2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E4A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202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1704B" w14:textId="49AD12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DC42B" w14:textId="280146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1,393,707.80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B4DB5" w14:textId="0B51F3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0F969" w14:textId="32E9EF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D171F" w14:textId="4F6F57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1,394,084.94 </w:t>
            </w:r>
          </w:p>
        </w:tc>
      </w:tr>
      <w:tr w:rsidR="00343A99" w14:paraId="10CDB6D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13B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213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DF436" w14:textId="234EAC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E8725" w14:textId="626579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373E1" w14:textId="4BF847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459E" w14:textId="2750CE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8B828" w14:textId="31A477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343A99" w14:paraId="0D730AC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B331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2BD0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BD6E5" w14:textId="0AFFEB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FDEFD" w14:textId="29BE67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480,369.48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A7AE8" w14:textId="42D6B1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9FECF" w14:textId="0C2489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10D96" w14:textId="4CE8AA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481,123.76 </w:t>
            </w:r>
          </w:p>
        </w:tc>
      </w:tr>
      <w:tr w:rsidR="00343A99" w14:paraId="27DC59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18BF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2B55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33F5F" w14:textId="29991E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2C98C" w14:textId="450C9A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3,395,324.31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AD5E0" w14:textId="7B6979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BE04B" w14:textId="655FEE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888FE" w14:textId="1D8F5A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3,396,078.59 </w:t>
            </w:r>
          </w:p>
        </w:tc>
      </w:tr>
      <w:tr w:rsidR="00343A99" w14:paraId="28FB700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C270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19F7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Sugpon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072DA" w14:textId="0FC3DE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2D302" w14:textId="065A2C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34,736.00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5EE50" w14:textId="554468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42CD5" w14:textId="3A1468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8C2F1" w14:textId="4B6315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34,736.00 </w:t>
            </w:r>
          </w:p>
        </w:tc>
      </w:tr>
      <w:tr w:rsidR="00343A99" w14:paraId="3DA34AE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061D5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FF65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AEEE6" w14:textId="3F9275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BF8DA" w14:textId="1F2E44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66A15" w14:textId="29D2BA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08BE2" w14:textId="7EF651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3384A" w14:textId="40D2A5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1,680,000.00 </w:t>
            </w:r>
          </w:p>
        </w:tc>
      </w:tr>
      <w:tr w:rsidR="00343A99" w14:paraId="68F460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7D0F2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A39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E4519" w14:textId="4AA140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D826F" w14:textId="7ED7D1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1,815,210.00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1B88F" w14:textId="373569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236CC" w14:textId="196052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CD280" w14:textId="661FDE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2,192,350.00 </w:t>
            </w:r>
          </w:p>
        </w:tc>
      </w:tr>
      <w:tr w:rsidR="00343A99" w14:paraId="2A9084F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CB80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D3B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0EF4E" w14:textId="39298D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871,040.06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93E39" w14:textId="27A13A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7,928,063.93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4D276" w14:textId="78DA52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AA81C" w14:textId="4EEC8F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014F3" w14:textId="150F47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8,799,103.99 </w:t>
            </w:r>
          </w:p>
        </w:tc>
      </w:tr>
      <w:tr w:rsidR="00343A99" w14:paraId="3CAB3788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49FE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A23306" w14:textId="71B89D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5,345,791.47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8C2BAC" w14:textId="4A4AF5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97,541,086.36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742BB2" w14:textId="3F1F57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211,540.00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BD1DB6" w14:textId="745154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905,771.64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29A4FC" w14:textId="3E3805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104,004,189.47 </w:t>
            </w:r>
          </w:p>
        </w:tc>
      </w:tr>
      <w:tr w:rsidR="00343A99" w14:paraId="0ACEA5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E2A0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F55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53B2A" w14:textId="3BD211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379,682.03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B71EE" w14:textId="698802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6,887,410.00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E8FBA" w14:textId="514DB9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CAB5D" w14:textId="3C6609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6CBA0" w14:textId="1FE949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7,267,092.03 </w:t>
            </w:r>
          </w:p>
        </w:tc>
      </w:tr>
      <w:tr w:rsidR="00343A99" w14:paraId="0249AEB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D3E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F88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B0585" w14:textId="77CCC6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4,842.03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FAC57" w14:textId="628441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4418" w14:textId="202A93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8394A" w14:textId="264663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AAD5D" w14:textId="72C182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4,842.03 </w:t>
            </w:r>
          </w:p>
        </w:tc>
      </w:tr>
      <w:tr w:rsidR="00343A99" w14:paraId="6ACF806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BF70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DF4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8F061" w14:textId="20F642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92,613.60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A5E06" w14:textId="03AE31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7,473,058.53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6137F" w14:textId="7EDEE9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6F124" w14:textId="616B1D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DAB3F" w14:textId="44A6BE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7,565,672.13 </w:t>
            </w:r>
          </w:p>
        </w:tc>
      </w:tr>
      <w:tr w:rsidR="00343A99" w14:paraId="3463EF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7ECF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A36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7698B" w14:textId="112B2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8C840" w14:textId="5157B0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2,044,875.00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6EF0E" w14:textId="1B6B81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DC193" w14:textId="2D2CD7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82E45" w14:textId="13676D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2,422,015.00 </w:t>
            </w:r>
          </w:p>
        </w:tc>
      </w:tr>
      <w:tr w:rsidR="00343A99" w14:paraId="7B65889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0157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474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114EB" w14:textId="613F08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C434E" w14:textId="59C4D9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5,629,101.51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EC933" w14:textId="378D36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97668" w14:textId="17AD80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03531" w14:textId="2DEBA8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6,006,618.65 </w:t>
            </w:r>
          </w:p>
        </w:tc>
      </w:tr>
      <w:tr w:rsidR="00343A99" w14:paraId="74619B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6095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1D5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F4415" w14:textId="1E38AA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3D719" w14:textId="29C5C1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2,748,346.00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FA6E3" w14:textId="2DFDA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20CE8" w14:textId="609E0F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61431" w14:textId="5D9689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3,125,486.00 </w:t>
            </w:r>
          </w:p>
        </w:tc>
      </w:tr>
      <w:tr w:rsidR="00343A99" w14:paraId="4F3EED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7C45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31C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C7311" w14:textId="0BE561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74570" w14:textId="7DB412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564,060.00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FD9F7" w14:textId="751E1E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9B15F" w14:textId="3FC517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78,135.00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65EC8" w14:textId="45DA54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642,195.00 </w:t>
            </w:r>
          </w:p>
        </w:tc>
      </w:tr>
      <w:tr w:rsidR="00343A99" w14:paraId="65088E9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0C53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A5F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14FAA" w14:textId="45EF74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A1607" w14:textId="0BB7EC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1,780,800.00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C129D" w14:textId="529649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2E57B" w14:textId="185DA6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A6E5B" w14:textId="548B51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2,157,940.00 </w:t>
            </w:r>
          </w:p>
        </w:tc>
      </w:tr>
      <w:tr w:rsidR="00343A99" w14:paraId="0555BA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4436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99D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9151E" w14:textId="082874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BED26" w14:textId="780F16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4,948,530.00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5AF0F" w14:textId="36BE0F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9ADCA" w14:textId="2F20A7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CE1F9" w14:textId="5CF009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5,325,670.00 </w:t>
            </w:r>
          </w:p>
        </w:tc>
      </w:tr>
      <w:tr w:rsidR="00343A99" w14:paraId="5A18274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BAD1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C90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007A5" w14:textId="4D67E2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1FE8F" w14:textId="1DB853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FA7F0" w14:textId="47E12D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A82EC" w14:textId="1DA76B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D5E50" w14:textId="302047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</w:tr>
      <w:tr w:rsidR="00343A99" w14:paraId="624678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8F27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AA7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E60C4" w14:textId="4DE509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388,618.75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33358" w14:textId="76F03B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138,821.00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57F47" w14:textId="3D6DCF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08522" w14:textId="2EADF3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047FD" w14:textId="161502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527,439.75 </w:t>
            </w:r>
          </w:p>
        </w:tc>
      </w:tr>
      <w:tr w:rsidR="00343A99" w14:paraId="00625A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DF45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3E0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9B852" w14:textId="0E73DD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389,680.20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0DF62" w14:textId="03915E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12,000,731.60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671EA" w14:textId="4F2702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104,200.00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D0A82" w14:textId="6B61C6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8D14E" w14:textId="14D10B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12,494,611.80 </w:t>
            </w:r>
          </w:p>
        </w:tc>
      </w:tr>
      <w:tr w:rsidR="00343A99" w14:paraId="69B3AE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49D5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470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5E6FE" w14:textId="353581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1,070,972.02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B5A11" w14:textId="5A9567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36,248,440.00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B1612" w14:textId="0FF04C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A667C" w14:textId="04D8A7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A9ADB" w14:textId="60DB62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37,319,412.02 </w:t>
            </w:r>
          </w:p>
        </w:tc>
      </w:tr>
      <w:tr w:rsidR="00343A99" w14:paraId="05113F6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9865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29E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6D6B7" w14:textId="0E4C88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7F94F" w14:textId="62B444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4027A" w14:textId="62FA86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FAD54" w14:textId="43D8FB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95366" w14:textId="75E4E4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343A99" w14:paraId="3FF510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BA39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EB9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1B8B0" w14:textId="55910D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71500" w14:textId="31FB3B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2,515,376.00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D6B68" w14:textId="534551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E366C" w14:textId="7DA849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A8535" w14:textId="2182F4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2,892,516.00 </w:t>
            </w:r>
          </w:p>
        </w:tc>
      </w:tr>
      <w:tr w:rsidR="00343A99" w14:paraId="50D12A1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4CB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4BB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3176C" w14:textId="66D9DC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673E3" w14:textId="671AC8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10,701,840.72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88349" w14:textId="381D98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16DB8" w14:textId="1F20DE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827,636.64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B22C1" w14:textId="64BDA4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11,907,371.64 </w:t>
            </w:r>
          </w:p>
        </w:tc>
      </w:tr>
      <w:tr w:rsidR="00343A99" w14:paraId="3E588BB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47B40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15E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09A86" w14:textId="26848F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4DB20" w14:textId="74D2F3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2,038,281.00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7294D" w14:textId="48E41B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83E2C" w14:textId="5458F0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5F79A" w14:textId="697DBF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2,038,281.00 </w:t>
            </w:r>
          </w:p>
        </w:tc>
      </w:tr>
      <w:tr w:rsidR="00343A99" w14:paraId="66D80D0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4AAD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BFA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Sudipen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700DA" w14:textId="7FD7D8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88E9F" w14:textId="3ED281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1,236,415.00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46B63" w14:textId="629DA0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89819" w14:textId="382685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FB679" w14:textId="2813AB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1,236,415.00 </w:t>
            </w:r>
          </w:p>
        </w:tc>
      </w:tr>
      <w:tr w:rsidR="00343A99" w14:paraId="6FF284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9CE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E18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3DA1D" w14:textId="79A9E3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36D84" w14:textId="14A103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D38C6" w14:textId="3277EB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107,340.00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7B2EA" w14:textId="4D7D79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76A37" w14:textId="0C2BB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692,340.00 </w:t>
            </w:r>
          </w:p>
        </w:tc>
      </w:tr>
      <w:tr w:rsidR="00343A99" w14:paraId="57D5FFB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5C244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C96877" w14:textId="6F4CC7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9,995,509.99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B971E6" w14:textId="30296B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313,983,190.22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536822" w14:textId="4933E1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CEC9A1" w14:textId="04AB36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20,025,920.92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19E0E9" w14:textId="2CB80C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344,020,821.16 </w:t>
            </w:r>
          </w:p>
        </w:tc>
      </w:tr>
      <w:tr w:rsidR="00343A99" w14:paraId="536F97C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BF1A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DA5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FE76" w14:textId="1FD670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8E9C2" w14:textId="69F967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147,579.00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C78BD" w14:textId="210F8F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0CC84" w14:textId="48702C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2C655" w14:textId="41E158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147,579.00 </w:t>
            </w:r>
          </w:p>
        </w:tc>
      </w:tr>
      <w:tr w:rsidR="00343A99" w14:paraId="5FB2BFB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D77A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4A9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A26C5" w14:textId="20AB79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233,826.80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E4083" w14:textId="2FDCC8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12,454,395.00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DBF7A" w14:textId="4B1F4A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775A7" w14:textId="3E9D4D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94256" w14:textId="480693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12,688,221.80 </w:t>
            </w:r>
          </w:p>
        </w:tc>
      </w:tr>
      <w:tr w:rsidR="00343A99" w14:paraId="27B20C9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1039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31E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7121D" w14:textId="2148D4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99C3" w14:textId="0F85E1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57,596,719.00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D7C4D" w14:textId="5E48F5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63AC3" w14:textId="0CF946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92BCB" w14:textId="24A8FB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57,973,859.00 </w:t>
            </w:r>
          </w:p>
        </w:tc>
      </w:tr>
      <w:tr w:rsidR="00343A99" w14:paraId="3CC71BB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A1B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186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398B2" w14:textId="47BF5B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5D667" w14:textId="56FBD6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11,405,000.00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F2348" w14:textId="14D461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95047" w14:textId="1095DA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9ACCD" w14:textId="383CDF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11,405,000.00 </w:t>
            </w:r>
          </w:p>
        </w:tc>
      </w:tr>
      <w:tr w:rsidR="00343A99" w14:paraId="4E12F2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F6D9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BE4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B1775" w14:textId="739FD3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FC50F" w14:textId="1817B3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11,594,316.00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7BD51" w14:textId="2A8746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6C9B5" w14:textId="350F6C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4F334" w14:textId="614349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11,594,693.14 </w:t>
            </w:r>
          </w:p>
        </w:tc>
      </w:tr>
      <w:tr w:rsidR="00343A99" w14:paraId="40DF7C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FCA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555B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770B4" w14:textId="62469D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8DF2" w14:textId="2DD81C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2,934,414.49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14D9C" w14:textId="3ABB2D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B4B90" w14:textId="3B179C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1,231,488.72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EB0C0" w14:textId="2F9CB0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4,543,043.21 </w:t>
            </w:r>
          </w:p>
        </w:tc>
      </w:tr>
      <w:tr w:rsidR="00343A99" w14:paraId="066E46D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BD263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11F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2BE3F" w14:textId="476ABE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971B1" w14:textId="751936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3,358,873.25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B8869" w14:textId="2A3404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D20AC" w14:textId="1BC664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B627D" w14:textId="34C6BC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3,358,873.25 </w:t>
            </w:r>
          </w:p>
        </w:tc>
      </w:tr>
      <w:tr w:rsidR="00343A99" w14:paraId="1F64155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0F3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E31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4D7BA" w14:textId="230132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4A341" w14:textId="4EABAD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7E6A8" w14:textId="4A40A2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800A" w14:textId="19FC2C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4E4A3" w14:textId="51ADC0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5,500,000.00 </w:t>
            </w:r>
          </w:p>
        </w:tc>
      </w:tr>
      <w:tr w:rsidR="00343A99" w14:paraId="011D5F9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4439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1B1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6E377" w14:textId="1D2F40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11715" w14:textId="04FCB1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3,728,603.99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F6C13" w14:textId="6F8685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200E0" w14:textId="0E491D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86166" w14:textId="24CCDE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4,105,743.99 </w:t>
            </w:r>
          </w:p>
        </w:tc>
      </w:tr>
      <w:tr w:rsidR="00343A99" w14:paraId="5FB4B1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9266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241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8CDBB" w14:textId="0DB122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92A65" w14:textId="14FD99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2,484,300.00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25A8" w14:textId="77B853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D6403" w14:textId="07C3A3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2B9F4" w14:textId="227491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2,484,300.00 </w:t>
            </w:r>
          </w:p>
        </w:tc>
      </w:tr>
      <w:tr w:rsidR="00343A99" w14:paraId="728DF2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F7A52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83D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2A56" w14:textId="064938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62BAA" w14:textId="0503CB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5ED80" w14:textId="418C80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5320C" w14:textId="4FF246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DB96" w14:textId="5AE98A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2,843,940.00 </w:t>
            </w:r>
          </w:p>
        </w:tc>
      </w:tr>
      <w:tr w:rsidR="00343A99" w14:paraId="64D6F3D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16B2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92D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BD5D" w14:textId="670A31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A8D25" w14:textId="6E144A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872,915.00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5C803" w14:textId="167127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719CC" w14:textId="5FE849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56095" w14:textId="600D60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1,250,055.00 </w:t>
            </w:r>
          </w:p>
        </w:tc>
      </w:tr>
      <w:tr w:rsidR="00343A99" w14:paraId="6E85903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481E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840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8EAAD" w14:textId="783228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FE262" w14:textId="6ED5CF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4,775,812.00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CCD66" w14:textId="0A9D5B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0AF60" w14:textId="555B15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2,412,800.00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4D03D" w14:textId="4753F5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7,188,612.00 </w:t>
            </w:r>
          </w:p>
        </w:tc>
      </w:tr>
      <w:tr w:rsidR="00343A99" w14:paraId="58BC005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FBA3C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7739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A67AF" w14:textId="78CC12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879C5" w14:textId="5C99D4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6,624,860.00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44233" w14:textId="5D3F84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C6AE1" w14:textId="6D4241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216,500.00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D1719" w14:textId="37A33B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7,218,500.00 </w:t>
            </w:r>
          </w:p>
        </w:tc>
      </w:tr>
      <w:tr w:rsidR="00343A99" w14:paraId="4A66FB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6A10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BD6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FCAC3" w14:textId="047F7F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25DD4" w14:textId="066C2D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1,226,600.00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65054" w14:textId="6C0DF2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476D6" w14:textId="10923E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1,194,840.00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FE529" w14:textId="7C3B69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2,421,440.00 </w:t>
            </w:r>
          </w:p>
        </w:tc>
      </w:tr>
      <w:tr w:rsidR="00343A99" w14:paraId="4FF452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2EB7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148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4BC6A" w14:textId="09051A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CE4C2" w14:textId="4FBFA7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6,307,500.00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0AD6F" w14:textId="5A31D5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A55B0" w14:textId="11BD2E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9,168,520.00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61D07" w14:textId="358FBA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15,837,020.00 </w:t>
            </w:r>
          </w:p>
        </w:tc>
      </w:tr>
      <w:tr w:rsidR="00343A99" w14:paraId="550175C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DE6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D9F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F7962" w14:textId="6D4A36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378,271.42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07A2B" w14:textId="3375C4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53,431,500.00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BAE18" w14:textId="1C7CE3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2ACE8" w14:textId="597D7A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0001F" w14:textId="4A37AB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53,809,771.42 </w:t>
            </w:r>
          </w:p>
        </w:tc>
      </w:tr>
      <w:tr w:rsidR="00343A99" w14:paraId="304454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116A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23F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82DF8" w14:textId="28E1BD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8372B" w14:textId="6DEC14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94FAE" w14:textId="48B4B2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27EA2" w14:textId="26A7B4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0DE13" w14:textId="0E75DC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343A99" w14:paraId="39A30A5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7C9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6FD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11CC5" w14:textId="79280B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974A0" w14:textId="784AC5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C0DC5" w14:textId="020290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90AEA" w14:textId="6F56DE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4B6BB" w14:textId="6B8D1D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</w:tr>
      <w:tr w:rsidR="00343A99" w14:paraId="3628C0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D150F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B58D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BEC6C" w14:textId="36897B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9CD9D" w14:textId="6D9303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1ECD5" w14:textId="7783F4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77754" w14:textId="5CBE9F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9A416" w14:textId="3F1887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648,570.00 </w:t>
            </w:r>
          </w:p>
        </w:tc>
      </w:tr>
      <w:tr w:rsidR="00343A99" w14:paraId="7301DE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526E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48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3632" w14:textId="4977CF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11254" w14:textId="06ADBF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2,634,428.90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8E53A" w14:textId="5D9B15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EAB34" w14:textId="0278C6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AA829" w14:textId="2A677B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3,011,568.90 </w:t>
            </w:r>
          </w:p>
        </w:tc>
      </w:tr>
      <w:tr w:rsidR="00343A99" w14:paraId="121EC0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611F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ADB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B9F73" w14:textId="2C27A9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371,131.42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0B973" w14:textId="2EA644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5,635,020.00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72CDF" w14:textId="79BC12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1346A" w14:textId="403EBC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49257" w14:textId="53EF92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6,006,151.42 </w:t>
            </w:r>
          </w:p>
        </w:tc>
      </w:tr>
      <w:tr w:rsidR="00343A99" w14:paraId="4B4A1B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FCE3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64F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1B45C" w14:textId="4B9F4C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0E3E5" w14:textId="3090E2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1,373,600.00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3A40D" w14:textId="09C644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7B16" w14:textId="16D4E4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3D834" w14:textId="56CFD1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1,373,600.00 </w:t>
            </w:r>
          </w:p>
        </w:tc>
      </w:tr>
      <w:tr w:rsidR="00343A99" w14:paraId="530BEC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3863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FE4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C9F45" w14:textId="3DA890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70CDB" w14:textId="67C3E9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373,320.00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511E3" w14:textId="71A3CD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C13A0" w14:textId="52F66D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992A7" w14:textId="64BF99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750,837.14 </w:t>
            </w:r>
          </w:p>
        </w:tc>
      </w:tr>
      <w:tr w:rsidR="00343A99" w14:paraId="1F928F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F2AA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34D5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AB6D5" w14:textId="49DFD7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4D402" w14:textId="33D0C6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6,256,800.00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62745" w14:textId="6C62B9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D540A" w14:textId="704701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DD289" w14:textId="54FAB6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6,445,370.00 </w:t>
            </w:r>
          </w:p>
        </w:tc>
      </w:tr>
      <w:tr w:rsidR="00343A99" w14:paraId="7128E6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9861D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E595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6F99B" w14:textId="5EB16F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2B1C3" w14:textId="202751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18,340,000.00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A4276" w14:textId="4FA204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45A53" w14:textId="086DAE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9D121" w14:textId="1DEFBC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18,528,570.00 </w:t>
            </w:r>
          </w:p>
        </w:tc>
      </w:tr>
      <w:tr w:rsidR="00343A99" w14:paraId="2F0700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C900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E51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2FF0" w14:textId="63A35D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CFDCD" w14:textId="559CAC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9,450.00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185CE" w14:textId="408EF0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6EBA0" w14:textId="4FD98B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A5761" w14:textId="11DC3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198,020.00 </w:t>
            </w:r>
          </w:p>
        </w:tc>
      </w:tr>
      <w:tr w:rsidR="00343A99" w14:paraId="2392B04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FD28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CDE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E78E4" w14:textId="3C18F2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06392" w14:textId="2EEC2B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2,345,400.00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8C057" w14:textId="2A8FE1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7B474" w14:textId="7DF3E7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2A0E2" w14:textId="6A7B65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2,533,970.00 </w:t>
            </w:r>
          </w:p>
        </w:tc>
      </w:tr>
      <w:tr w:rsidR="00343A99" w14:paraId="1D6A0FF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26EA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B35F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1000B" w14:textId="1152BC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B8741" w14:textId="3715EC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4,988,200.00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0999B" w14:textId="32D6B3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1DD12" w14:textId="40BDD8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AEEDB" w14:textId="1D8D61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4,988,200.00 </w:t>
            </w:r>
          </w:p>
        </w:tc>
      </w:tr>
      <w:tr w:rsidR="00343A99" w14:paraId="43E0AEA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255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4B36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4935A" w14:textId="614824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597FF" w14:textId="1DB561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1,324,600.00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4E33C" w14:textId="5DE00B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E4737" w14:textId="2F2C34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F01B1" w14:textId="74441F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1,701,740.00 </w:t>
            </w:r>
          </w:p>
        </w:tc>
      </w:tr>
      <w:tr w:rsidR="00343A99" w14:paraId="7D72D91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A18B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2CD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8962B" w14:textId="726E16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1,233,644.32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5D6E0" w14:textId="1E44F6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6,418,314.57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10E63" w14:textId="0678B5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1E2F4" w14:textId="188CDD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C6F34" w14:textId="57B280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7,651,958.89 </w:t>
            </w:r>
          </w:p>
        </w:tc>
      </w:tr>
      <w:tr w:rsidR="00343A99" w14:paraId="1E4860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EE78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3F07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DE731" w14:textId="34753A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225,289.84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B1F58" w14:textId="5ACD43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E2399" w14:textId="12FB63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87A00" w14:textId="4E6731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D3A0B" w14:textId="190FBB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225,289.84 </w:t>
            </w:r>
          </w:p>
        </w:tc>
      </w:tr>
      <w:tr w:rsidR="00343A99" w14:paraId="02A3795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665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B0C0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A7EF4" w14:textId="57D8FD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538E0" w14:textId="448CD0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1,122,180.00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3A1DE" w14:textId="0360F6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5C035" w14:textId="275CB8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B5CC9" w14:textId="0D193F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1,499,320.00 </w:t>
            </w:r>
          </w:p>
        </w:tc>
      </w:tr>
      <w:tr w:rsidR="00343A99" w14:paraId="79626E1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1DA4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015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FB240" w14:textId="387428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64E57" w14:textId="16316E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1,800,944.00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83AA5" w14:textId="07BB69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E9A05" w14:textId="50C3AD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76FA3" w14:textId="7DFCD3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1,800,944.00 </w:t>
            </w:r>
          </w:p>
        </w:tc>
      </w:tr>
      <w:tr w:rsidR="00343A99" w14:paraId="55FC2B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588A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90A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626B8" w14:textId="11BD40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399,263.35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84A6B" w14:textId="3120D7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5,295,671.80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BC216" w14:textId="0DD3DD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1B051" w14:textId="1D5299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1,861,675.20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5E3AD" w14:textId="326882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7,556,610.35 </w:t>
            </w:r>
          </w:p>
        </w:tc>
      </w:tr>
      <w:tr w:rsidR="00343A99" w14:paraId="108A296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2E194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BE3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 Nicolas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5AFFC" w14:textId="19123D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D1902" w14:textId="352E7F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3,841,200.00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53FFC" w14:textId="018858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493B8" w14:textId="51F458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3C645" w14:textId="4AB20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3,841,200.00 </w:t>
            </w:r>
          </w:p>
        </w:tc>
      </w:tr>
      <w:tr w:rsidR="00343A99" w14:paraId="0871A0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2E9D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201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8F285" w14:textId="3FBBE7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CA9C3" w14:textId="0474C2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2,028,000.00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988B1" w14:textId="7B38EA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DA287" w14:textId="4FD760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0DFAB" w14:textId="479BAB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2,028,377.14 </w:t>
            </w:r>
          </w:p>
        </w:tc>
      </w:tr>
      <w:tr w:rsidR="00343A99" w14:paraId="7D8A1B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4FE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7BC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FE531" w14:textId="790799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8566C" w14:textId="499BCA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4,048,000.00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87454" w14:textId="0223AE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3A789" w14:textId="583E76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F17A0" w14:textId="50B39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4,048,000.00 </w:t>
            </w:r>
          </w:p>
        </w:tc>
      </w:tr>
      <w:tr w:rsidR="00343A99" w14:paraId="6E41D2C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D2D0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53C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A6973" w14:textId="11E49E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C1F31" w14:textId="0FF530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2,278,900.00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58068" w14:textId="31B2FE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BD4F1" w14:textId="1AB437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5267A" w14:textId="76D8C6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3,023,900.00 </w:t>
            </w:r>
          </w:p>
        </w:tc>
      </w:tr>
      <w:tr w:rsidR="00343A99" w14:paraId="4DB648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0594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D3D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CE4BB" w14:textId="45F924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FCA2D" w14:textId="4F9E71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BFDF0" w14:textId="1C4871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98EA5" w14:textId="068489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21B19" w14:textId="3736F7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</w:tr>
      <w:tr w:rsidR="00343A99" w14:paraId="3B2AEE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EF05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6E4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2FEA8" w14:textId="78B5BE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04980" w14:textId="2A05E4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400,783.00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07E80" w14:textId="2DDDC1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1EDE3" w14:textId="2F4C44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FDAD6" w14:textId="1D1104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589,353.00 </w:t>
            </w:r>
          </w:p>
        </w:tc>
      </w:tr>
      <w:tr w:rsidR="00343A99" w14:paraId="79A4D3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F20A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4FE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5B372" w14:textId="7C8880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191,247.14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208FC" w14:textId="007FCA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4,670,833.22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F8CF5" w14:textId="233A0C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F4B94" w14:textId="500CCC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3258F" w14:textId="084960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4,878,280.39 </w:t>
            </w:r>
          </w:p>
        </w:tc>
      </w:tr>
      <w:tr w:rsidR="00343A99" w14:paraId="6DC998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001C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18B3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64E84" w14:textId="4FC2DB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EE4C3" w14:textId="6631C5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4,876,187.00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AD944" w14:textId="6CFA38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DEA09" w14:textId="28A410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2,495,097.00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81711" w14:textId="0D2754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7,371,284.00 </w:t>
            </w:r>
          </w:p>
        </w:tc>
      </w:tr>
      <w:tr w:rsidR="00343A99" w14:paraId="1EB0613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40DB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E83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49396" w14:textId="79F589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EE273" w14:textId="024C11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11,817,000.00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FA1E" w14:textId="4F8F40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52E6A" w14:textId="4949A2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256FF" w14:textId="476016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12,194,140.00 </w:t>
            </w:r>
          </w:p>
        </w:tc>
      </w:tr>
      <w:tr w:rsidR="00343A99" w14:paraId="215525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8E0FB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E85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8D091" w14:textId="78FDFD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618C1" w14:textId="0D802B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31,775,750.00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061EE" w14:textId="3C5932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9BBAE" w14:textId="18E454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1E258" w14:textId="7F0098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32,853,267.14 </w:t>
            </w:r>
          </w:p>
        </w:tc>
      </w:tr>
      <w:tr w:rsidR="00343A99" w14:paraId="5D6300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DAAE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200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8DB50" w14:textId="32F189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2D2D" w14:textId="276980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2,958,420.00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C227E" w14:textId="1125FE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3FB17" w14:textId="7F55EF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4677D" w14:textId="633389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3,146,990.00 </w:t>
            </w:r>
          </w:p>
        </w:tc>
      </w:tr>
      <w:tr w:rsidR="00343A99" w14:paraId="48A05A0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A2467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B24E40" w14:textId="53C7CA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18,936,195.64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070BE79" w14:textId="407924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417,675,001.53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47FDE7" w14:textId="5034FC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E44782" w14:textId="291E7D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980FBB" w14:textId="1E0A14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436,611,197.17 </w:t>
            </w:r>
          </w:p>
        </w:tc>
      </w:tr>
      <w:tr w:rsidR="00343A99" w14:paraId="5292973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AAB1B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Batanes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39D7BB" w14:textId="65AF85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134,382.08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15ED23" w14:textId="18839E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372724" w14:textId="0D7D39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E5583C" w14:textId="0225F3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76CC90" w14:textId="5E0ADF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134,382.08 </w:t>
            </w:r>
          </w:p>
        </w:tc>
      </w:tr>
      <w:tr w:rsidR="00343A99" w14:paraId="1B876C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EF5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9A9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25389" w14:textId="4EEA33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122,009.52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B7BF3" w14:textId="786410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ED032" w14:textId="7C15B2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613D7" w14:textId="4CB0FD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3D462" w14:textId="4045C0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122,009.52 </w:t>
            </w:r>
          </w:p>
        </w:tc>
      </w:tr>
      <w:tr w:rsidR="00343A99" w14:paraId="6256CA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61D2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B45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15E34" w14:textId="6EC320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8,359.04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79AB3" w14:textId="34D5D1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6AC81" w14:textId="3CEBB6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4A4C8" w14:textId="480AF7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27748" w14:textId="3985D3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8,359.04 </w:t>
            </w:r>
          </w:p>
        </w:tc>
      </w:tr>
      <w:tr w:rsidR="00343A99" w14:paraId="7C86E9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B350F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60B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FD83D" w14:textId="330C5F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77EFE" w14:textId="7CF9EE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FA03A" w14:textId="78F76C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2B5A1" w14:textId="252A05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E8BD2" w14:textId="5A073A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2,151.00 </w:t>
            </w:r>
          </w:p>
        </w:tc>
      </w:tr>
      <w:tr w:rsidR="00343A99" w14:paraId="3A54E74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C672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DE3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78A35" w14:textId="48BFD4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1,862.52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DC8FB" w14:textId="072D2E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01B9" w14:textId="1FE39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30D6B" w14:textId="135309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69B68" w14:textId="083BA9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1,862.52 </w:t>
            </w:r>
          </w:p>
        </w:tc>
      </w:tr>
      <w:tr w:rsidR="00343A99" w14:paraId="3FEC7B3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3A85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1AF515" w14:textId="6B1A17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4,657,660.42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391E97" w14:textId="18B0CF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75,884,258.01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575959" w14:textId="32C83C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0BAB03" w14:textId="05B989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AC595A" w14:textId="19DE53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80,541,918.43 </w:t>
            </w:r>
          </w:p>
        </w:tc>
      </w:tr>
      <w:tr w:rsidR="00343A99" w14:paraId="30C8E2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F6BD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994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48A7D" w14:textId="3F5CD6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712,491.69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D78B" w14:textId="58C686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6CC55" w14:textId="217CDA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9B4BD" w14:textId="701A2B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7AB07" w14:textId="6B7F43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712,491.69 </w:t>
            </w:r>
          </w:p>
        </w:tc>
      </w:tr>
      <w:tr w:rsidR="00343A99" w14:paraId="049CA3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1EEA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DF5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E97D2" w14:textId="4E894E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3,584.40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34062" w14:textId="00136E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3,749,302.00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9DB6D" w14:textId="0C33F7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A6B0" w14:textId="298935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E695B" w14:textId="0D4FD9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3,752,886.40 </w:t>
            </w:r>
          </w:p>
        </w:tc>
      </w:tr>
      <w:tr w:rsidR="00343A99" w14:paraId="265C57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8238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728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A95A" w14:textId="51731A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260,279.32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9B04C" w14:textId="2B867B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3,047,906.00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D1BD8" w14:textId="14DC09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1E4D7" w14:textId="6EE1E9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4EEDD" w14:textId="7FEDE5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3,308,185.32 </w:t>
            </w:r>
          </w:p>
        </w:tc>
      </w:tr>
      <w:tr w:rsidR="00343A99" w14:paraId="152C58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9FAD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A11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C842E" w14:textId="3E182A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7A7EA" w14:textId="6F2EC3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1,674,278.00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16F43" w14:textId="7FEF62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61A1C" w14:textId="5A337E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4638F" w14:textId="5E4CE4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1,675,711.76 </w:t>
            </w:r>
          </w:p>
        </w:tc>
      </w:tr>
      <w:tr w:rsidR="00343A99" w14:paraId="353D5D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8B0E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751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FD4C8" w14:textId="4860BD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2E003" w14:textId="4C6467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2,969,125.00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8A763" w14:textId="12ED9F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A41B3" w14:textId="652F8C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76DD5" w14:textId="1DAF95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2,970,558.76 </w:t>
            </w:r>
          </w:p>
        </w:tc>
      </w:tr>
      <w:tr w:rsidR="00343A99" w14:paraId="198BD04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1DD9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DE8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01042" w14:textId="738E1B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445,899.36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CA9FE" w14:textId="563EB9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14,693,978.00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22C0D" w14:textId="41979D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099BC" w14:textId="0CDC4C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67ED1" w14:textId="248C47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15,139,877.36 </w:t>
            </w:r>
          </w:p>
        </w:tc>
      </w:tr>
      <w:tr w:rsidR="00343A99" w14:paraId="51FFB0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1D7B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C2E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609CA" w14:textId="2AD72C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246,231.32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27DC6" w14:textId="35D7AD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4,532,656.00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FE447" w14:textId="1CEB87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55F58" w14:textId="4E13F8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78E01" w14:textId="4E544A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4,778,887.32 </w:t>
            </w:r>
          </w:p>
        </w:tc>
      </w:tr>
      <w:tr w:rsidR="00343A99" w14:paraId="7A0365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E8CA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6B6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30298" w14:textId="1480E5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78325" w14:textId="2BFF3A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865,896.00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EFB15" w14:textId="3AE4E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329E5" w14:textId="0D427F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B2B27" w14:textId="5CE566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866,517.00 </w:t>
            </w:r>
          </w:p>
        </w:tc>
      </w:tr>
      <w:tr w:rsidR="00343A99" w14:paraId="1B7435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6A77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29F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7915" w14:textId="2C8D7E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DFFC9" w14:textId="5A328B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911,796.00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A7DBC" w14:textId="2595A9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68C96" w14:textId="1499D4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C1090" w14:textId="0B388C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913,229.76 </w:t>
            </w:r>
          </w:p>
        </w:tc>
      </w:tr>
      <w:tr w:rsidR="00343A99" w14:paraId="7F5193F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0DEF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6BF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42A4" w14:textId="471565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1,387,185.00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A4F71" w14:textId="5E4B88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1,057,264.00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66EEE" w14:textId="030C12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A61DF" w14:textId="548035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997CF" w14:textId="15D1D8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2,444,449.00 </w:t>
            </w:r>
          </w:p>
        </w:tc>
      </w:tr>
      <w:tr w:rsidR="00343A99" w14:paraId="5A0B6E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A6A50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4EB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732F2" w14:textId="434942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A6A72" w14:textId="2FDC84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741,510.00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26D0E" w14:textId="644C1E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EA387" w14:textId="7A793A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44C2F" w14:textId="589D81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741,510.00 </w:t>
            </w:r>
          </w:p>
        </w:tc>
      </w:tr>
      <w:tr w:rsidR="00343A99" w14:paraId="390AC3E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91A2E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287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18DAF" w14:textId="69D592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538DB" w14:textId="24E5C0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979,206.00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311EF" w14:textId="06FDBE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3D8A4" w14:textId="268AF6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C4C0" w14:textId="563E7F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979,206.00 </w:t>
            </w:r>
          </w:p>
        </w:tc>
      </w:tr>
      <w:tr w:rsidR="00343A99" w14:paraId="6508A2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B548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7B6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8DB2C" w14:textId="5D2356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CF9DC" w14:textId="1A77F6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2,114,432.72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A1C5A" w14:textId="3072D2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E81B6" w14:textId="7D1116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2F4DE" w14:textId="2F1718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2,114,432.72 </w:t>
            </w:r>
          </w:p>
        </w:tc>
      </w:tr>
      <w:tr w:rsidR="00343A99" w14:paraId="2AE20D0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45E0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8BE7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089DD" w14:textId="7DCE37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3,584.40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5D5EC" w14:textId="5A0D13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5,722,998.00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CBB7E" w14:textId="038CDD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194CE" w14:textId="58E194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6A056" w14:textId="73EBAA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5,726,582.40 </w:t>
            </w:r>
          </w:p>
        </w:tc>
      </w:tr>
      <w:tr w:rsidR="00343A99" w14:paraId="51ACAE9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1AED9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A3D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E0AD" w14:textId="0D0D74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FC34" w14:textId="3FEB0B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2,376,742.00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F28F1" w14:textId="736CBC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26C0E" w14:textId="0E553C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8525E" w14:textId="206DF9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2,377,458.88 </w:t>
            </w:r>
          </w:p>
        </w:tc>
      </w:tr>
      <w:tr w:rsidR="00343A99" w14:paraId="5D68A3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304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67E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1E6B9" w14:textId="1AA887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406,200.00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D1129" w14:textId="310B10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1,236,426.36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83672" w14:textId="3ED749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DAA7A" w14:textId="2C7BC1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D5EC" w14:textId="22CD4E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1,642,626.36 </w:t>
            </w:r>
          </w:p>
        </w:tc>
      </w:tr>
      <w:tr w:rsidR="00343A99" w14:paraId="30D452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75E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E31E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C3B0F" w14:textId="7980F8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39,428.40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2A2BD" w14:textId="0C422F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1,319,248.00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A02E8" w14:textId="261D78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E3460" w14:textId="146FE2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C4C9E" w14:textId="6D0C11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1,358,676.40 </w:t>
            </w:r>
          </w:p>
        </w:tc>
      </w:tr>
      <w:tr w:rsidR="00343A99" w14:paraId="0AB0F77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6B9B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6B7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45D6C" w14:textId="2C4574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10,753.20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0F12B" w14:textId="57A06E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2,772,318.00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0DF0D" w14:textId="28C0AC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9ED28" w14:textId="7C030D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C060D" w14:textId="3D9E5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2,783,071.20 </w:t>
            </w:r>
          </w:p>
        </w:tc>
      </w:tr>
      <w:tr w:rsidR="00343A99" w14:paraId="2691EE2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35D4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EA26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9C81A" w14:textId="6484AF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7,885.68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E5036" w14:textId="789E9C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708,706.00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7D507" w14:textId="122834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423DE" w14:textId="00BA3E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0C994" w14:textId="1E00EC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716,591.68 </w:t>
            </w:r>
          </w:p>
        </w:tc>
      </w:tr>
      <w:tr w:rsidR="00343A99" w14:paraId="061AC21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69EC8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4BD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4383D" w14:textId="0D24AF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E6AAE" w14:textId="7E517D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4,549,527.64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F6BFB" w14:textId="432129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E3CB2" w14:textId="4FD7C2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B6191" w14:textId="475B9C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4,550,244.52 </w:t>
            </w:r>
          </w:p>
        </w:tc>
      </w:tr>
      <w:tr w:rsidR="00343A99" w14:paraId="1DD2FE1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4614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44C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5E969" w14:textId="4AF7EF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82973" w14:textId="380D9D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4,837,430.60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B057B" w14:textId="77A614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E1E52" w14:textId="075E1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DF314" w14:textId="6F87AD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4,838,147.48 </w:t>
            </w:r>
          </w:p>
        </w:tc>
      </w:tr>
      <w:tr w:rsidR="00343A99" w14:paraId="0C8C35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A783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1E6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CB812" w14:textId="27C217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224,146.22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E7038" w14:textId="0D6344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1,315,628.02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3DA7A" w14:textId="1A2880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154C3" w14:textId="31CB66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D7988" w14:textId="4996B4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1,539,774.24 </w:t>
            </w:r>
          </w:p>
        </w:tc>
      </w:tr>
      <w:tr w:rsidR="00343A99" w14:paraId="122AC5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16A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D3E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5124A" w14:textId="016E2E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B715C" w14:textId="5D764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760,144.00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88D0B" w14:textId="7F7723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7C8CB" w14:textId="6F5CDF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FFDE" w14:textId="2D3593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760,861.00 </w:t>
            </w:r>
          </w:p>
        </w:tc>
      </w:tr>
      <w:tr w:rsidR="00343A99" w14:paraId="119A4AE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BC2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381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8E632" w14:textId="5AC4C9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3D60B" w14:textId="0A228D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1,057,264.00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74194" w14:textId="0E9145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BC5F3" w14:textId="5B80BD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5C66E" w14:textId="637683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1,060,213.60 </w:t>
            </w:r>
          </w:p>
        </w:tc>
      </w:tr>
      <w:tr w:rsidR="00343A99" w14:paraId="2F220C7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8F50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C2D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Praxedes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E4DA6" w14:textId="3D3905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179,220.00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5B086" w14:textId="0586F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132,158.00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1C8A5" w14:textId="45F834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B0BC1" w14:textId="5C010B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EAC39" w14:textId="137BB3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311,378.00 </w:t>
            </w:r>
          </w:p>
        </w:tc>
      </w:tr>
      <w:tr w:rsidR="00343A99" w14:paraId="62DD2B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610B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C3F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0F233" w14:textId="53AA25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88704" w14:textId="648594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445,050.00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05AEC" w14:textId="387E32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D11F6" w14:textId="1EFFEE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6D884" w14:textId="72CCA9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446,483.76 </w:t>
            </w:r>
          </w:p>
        </w:tc>
      </w:tr>
      <w:tr w:rsidR="00343A99" w14:paraId="1F880A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B548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739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2B368" w14:textId="5546EA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523,781.73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960AA" w14:textId="4E33CB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4,607,122.50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E4954" w14:textId="5227D2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FE0D3" w14:textId="3DB3B0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0D92A" w14:textId="6D428A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5,130,904.23 </w:t>
            </w:r>
          </w:p>
        </w:tc>
      </w:tr>
      <w:tr w:rsidR="00343A99" w14:paraId="05A70A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FF46D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CB7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751E3" w14:textId="572264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D43CF" w14:textId="2809F2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2,157,506.46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F4DF0" w14:textId="1CE2B3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DE60C" w14:textId="70C933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F4FD9" w14:textId="0BF0E2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2,159,657.10 </w:t>
            </w:r>
          </w:p>
        </w:tc>
      </w:tr>
      <w:tr w:rsidR="00343A99" w14:paraId="116217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9D19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9B3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4E091" w14:textId="3F5B5B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80C92" w14:textId="6CDAB1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847,501.00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6F41D" w14:textId="2871D6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FC36C" w14:textId="68683B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8B345" w14:textId="019B50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848,217.88 </w:t>
            </w:r>
          </w:p>
        </w:tc>
      </w:tr>
      <w:tr w:rsidR="00343A99" w14:paraId="1FC3515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C282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E1A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3CCB3" w14:textId="766A53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191,948.90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0D048" w14:textId="43B943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3,701,137.71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35185" w14:textId="411991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B1C6E" w14:textId="414C1F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E7BE2" w14:textId="25434C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3,893,086.61 </w:t>
            </w:r>
          </w:p>
        </w:tc>
      </w:tr>
      <w:tr w:rsidR="00343A99" w14:paraId="6199746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1522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D82C95" w14:textId="78C451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8,391,397.32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334BEA" w14:textId="223647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239,682,281.26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F4062F" w14:textId="4A059A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9DF90F" w14:textId="1E2B1D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68B94D" w14:textId="39BFF9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248,073,678.58 </w:t>
            </w:r>
          </w:p>
        </w:tc>
      </w:tr>
      <w:tr w:rsidR="00343A99" w14:paraId="78871D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3341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2115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751F" w14:textId="64110C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212,261.80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CE32F" w14:textId="4DEAA6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4290A" w14:textId="2BFB3C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297D" w14:textId="67E0AB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F9DD6" w14:textId="044228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212,261.80 </w:t>
            </w:r>
          </w:p>
        </w:tc>
      </w:tr>
      <w:tr w:rsidR="00343A99" w14:paraId="617BE75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9030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522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86377" w14:textId="71D40B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1,411,088.58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C8F84" w14:textId="7B6D67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4,488,690.00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A9924" w14:textId="0A7778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1B9EB" w14:textId="471846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63CEC" w14:textId="5766A5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5,899,778.58 </w:t>
            </w:r>
          </w:p>
        </w:tc>
      </w:tr>
      <w:tr w:rsidR="00343A99" w14:paraId="19C079B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640D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1FC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2D53E" w14:textId="560703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B7DDF" w14:textId="152FD0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4,870,990.00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89F64" w14:textId="76DBB2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78ED4" w14:textId="7469A0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F2A24" w14:textId="5C233C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5,005,750.66 </w:t>
            </w:r>
          </w:p>
        </w:tc>
      </w:tr>
      <w:tr w:rsidR="00343A99" w14:paraId="30BEF3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A957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48EE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A44B9" w14:textId="5EAFAE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153,617.66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B5821" w14:textId="5153E5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970,490.00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0CB8C" w14:textId="3EED4E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D805E" w14:textId="1CB675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26D11" w14:textId="1EF452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1,124,107.66 </w:t>
            </w:r>
          </w:p>
        </w:tc>
      </w:tr>
      <w:tr w:rsidR="00343A99" w14:paraId="6DDC64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521C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DDBA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Benito Soliven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FB7DB" w14:textId="5EF486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142,022.54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D3CE1" w14:textId="4E6A1D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1,014,065.00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4202" w14:textId="0E2FFC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1F808" w14:textId="0D7ABE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51250" w14:textId="4EA6AD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1,156,087.54 </w:t>
            </w:r>
          </w:p>
        </w:tc>
      </w:tr>
      <w:tr w:rsidR="00343A99" w14:paraId="37BA18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6A8B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4198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412BC" w14:textId="6BD4A7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141,305.66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5CE4" w14:textId="6E9E68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5,646,790.00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B38D8" w14:textId="41DFF9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0A225" w14:textId="69B672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93099" w14:textId="057281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5,788,095.66 </w:t>
            </w:r>
          </w:p>
        </w:tc>
      </w:tr>
      <w:tr w:rsidR="00343A99" w14:paraId="4596E5F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E51D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650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20C28" w14:textId="2ECFB8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149,412.66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93101" w14:textId="496548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6,610,384.00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99800" w14:textId="3D223C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93163" w14:textId="7EF70A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87756" w14:textId="7FB2DF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6,759,796.66 </w:t>
            </w:r>
          </w:p>
        </w:tc>
      </w:tr>
      <w:tr w:rsidR="00343A99" w14:paraId="475D00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06E9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FBC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BAAF0" w14:textId="377771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9B38B" w14:textId="64C05D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2,520,372.67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9CD2A" w14:textId="23617C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08CDC" w14:textId="6A74DD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8D481" w14:textId="1FB7DF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2,655,133.33 </w:t>
            </w:r>
          </w:p>
        </w:tc>
      </w:tr>
      <w:tr w:rsidR="00343A99" w14:paraId="4C9BE6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ECB7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FF1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Cauayan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691AB" w14:textId="5B57CF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330,902.96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F252A" w14:textId="38D5E5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72,423,584.00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18025" w14:textId="5DCA86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DD4A5" w14:textId="5511F1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3A98A" w14:textId="192D1A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72,754,486.96 </w:t>
            </w:r>
          </w:p>
        </w:tc>
      </w:tr>
      <w:tr w:rsidR="00343A99" w14:paraId="37227E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D68F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1B2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C136F" w14:textId="0AC3FF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242,292.66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49FD" w14:textId="298095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2,919,944.00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3F62" w14:textId="445FFC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56F96" w14:textId="5EC69A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6B74A" w14:textId="6C9405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3,162,236.66 </w:t>
            </w:r>
          </w:p>
        </w:tc>
      </w:tr>
      <w:tr w:rsidR="00343A99" w14:paraId="71C6B9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8CA6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983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FB994" w14:textId="6239A8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F45F8" w14:textId="6ADFD0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3,430,090.00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C27D0" w14:textId="0087B7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045FC" w14:textId="3FF18B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98BD9" w14:textId="0F703B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3,564,850.66 </w:t>
            </w:r>
          </w:p>
        </w:tc>
      </w:tr>
      <w:tr w:rsidR="00343A99" w14:paraId="149E2F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DEB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0B35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C0338" w14:textId="27708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697,448.42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43830" w14:textId="093B2F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613,696.00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C4FCB" w14:textId="46DAFE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E0E16" w14:textId="086D7C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F5F0C" w14:textId="5787EA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1,311,144.42 </w:t>
            </w:r>
          </w:p>
        </w:tc>
      </w:tr>
      <w:tr w:rsidR="00343A99" w14:paraId="25C250E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B109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877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E9239" w14:textId="483D8E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188,526.66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C7298" w14:textId="1C8366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936,413.16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4FB8C" w14:textId="330977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30AE5" w14:textId="52C649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5AF49" w14:textId="1F1C6C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1,124,939.82 </w:t>
            </w:r>
          </w:p>
        </w:tc>
      </w:tr>
      <w:tr w:rsidR="00343A99" w14:paraId="0610A7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A7399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81C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0ECBE" w14:textId="38B314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125,454.00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6E3B4" w14:textId="36D26B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4,272,662.00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A5072" w14:textId="50E749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D2060" w14:textId="61F3FE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FB933" w14:textId="24B5E5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4,398,116.00 </w:t>
            </w:r>
          </w:p>
        </w:tc>
      </w:tr>
      <w:tr w:rsidR="00343A99" w14:paraId="71DE28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4E36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4031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65C33" w14:textId="368F67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BCCC6" w14:textId="1BF256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3,784,460.60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B7CE8" w14:textId="60FE03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93DD" w14:textId="4E2FFC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C7F58" w14:textId="74812F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3,919,221.26 </w:t>
            </w:r>
          </w:p>
        </w:tc>
      </w:tr>
      <w:tr w:rsidR="00343A99" w14:paraId="2D860F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E99D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138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9E8C6" w14:textId="0B67E3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135,477.54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39EB6" w14:textId="55BBAA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43,395,550.00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CA175" w14:textId="3E2CA0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ACA5E" w14:textId="4C29F6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228DB" w14:textId="78E6BB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43,531,027.54 </w:t>
            </w:r>
          </w:p>
        </w:tc>
      </w:tr>
      <w:tr w:rsidR="00343A99" w14:paraId="05D0143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109F8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57E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82BAC" w14:textId="46383B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131,999.00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2C98" w14:textId="3E93A9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8,247,662.00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B8528" w14:textId="697C1D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2360" w14:textId="031649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9FD87" w14:textId="39DCDB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8,379,661.00 </w:t>
            </w:r>
          </w:p>
        </w:tc>
      </w:tr>
      <w:tr w:rsidR="00343A99" w14:paraId="11C59F7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A432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800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11D71" w14:textId="6C62DF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138,351.66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3362B" w14:textId="2F4756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1,377,555.00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1D95A" w14:textId="45CBA4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C2157" w14:textId="0EF283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80A09" w14:textId="0F554B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1,515,906.66 </w:t>
            </w:r>
          </w:p>
        </w:tc>
      </w:tr>
      <w:tr w:rsidR="00343A99" w14:paraId="64ED7C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3417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262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BF3F7" w14:textId="5368FE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505,337.88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B325C" w14:textId="288356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1,256,542.00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7AEFE" w14:textId="11F1A0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10942" w14:textId="198F4C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D28A7" w14:textId="38800D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1,761,879.88 </w:t>
            </w:r>
          </w:p>
        </w:tc>
      </w:tr>
      <w:tr w:rsidR="00343A99" w14:paraId="6A8628C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C5F2C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EC81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E8BAB" w14:textId="5C956C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154,763.16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1083E" w14:textId="3FD0BC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4,873,780.00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62CA8" w14:textId="2AAF27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C05B8" w14:textId="31ACBA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431C4" w14:textId="6D69E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5,028,543.16 </w:t>
            </w:r>
          </w:p>
        </w:tc>
      </w:tr>
      <w:tr w:rsidR="00343A99" w14:paraId="18A15B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869A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A57C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64FE7" w14:textId="1BE414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271,688.12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405E4" w14:textId="08C0BA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1,366,859.92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E5C8" w14:textId="422B0B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5D6FC" w14:textId="328805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57DA1" w14:textId="3FB914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1,638,548.04 </w:t>
            </w:r>
          </w:p>
        </w:tc>
      </w:tr>
      <w:tr w:rsidR="00343A99" w14:paraId="4A36E2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16C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189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3727" w14:textId="04C9D1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203,032.64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5BF5D" w14:textId="2B33DA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515,990.00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B37B7" w14:textId="15B03B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534BC" w14:textId="77F84C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4CE30" w14:textId="3FAED1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719,022.64 </w:t>
            </w:r>
          </w:p>
        </w:tc>
      </w:tr>
      <w:tr w:rsidR="00343A99" w14:paraId="09D9827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0F02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94A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1BDA2" w14:textId="683D7E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4EF4E" w14:textId="38721E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774,690.00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D5C0E" w14:textId="742ECF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13AF6" w14:textId="32B79F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B9D9" w14:textId="77E40E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909,450.66 </w:t>
            </w:r>
          </w:p>
        </w:tc>
      </w:tr>
      <w:tr w:rsidR="00343A99" w14:paraId="443591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DDCE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058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F6F66" w14:textId="46EB2E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145,456.50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1731F" w14:textId="62344C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761,990.00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A48A6" w14:textId="658CB0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1E0B9" w14:textId="44ED56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6D992" w14:textId="23D057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907,446.50 </w:t>
            </w:r>
          </w:p>
        </w:tc>
      </w:tr>
      <w:tr w:rsidR="00343A99" w14:paraId="36CAA6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89A7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AD5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C8609" w14:textId="2DBBC1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191,075.56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EEAED" w14:textId="559355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7,839,880.00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74FE8" w14:textId="3907E9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1278A" w14:textId="5CA4D7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68BB6" w14:textId="2BCCE1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8,030,955.56 </w:t>
            </w:r>
          </w:p>
        </w:tc>
      </w:tr>
      <w:tr w:rsidR="00343A99" w14:paraId="480A1D9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1A0F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914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9F3E2" w14:textId="0B9695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DD4FA" w14:textId="3AB10A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2,204,079.00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07DA6" w14:textId="7EBC9C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1027A" w14:textId="0D3AF1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8CC80" w14:textId="6BC5A4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2,338,839.66 </w:t>
            </w:r>
          </w:p>
        </w:tc>
      </w:tr>
      <w:tr w:rsidR="00343A99" w14:paraId="72ECEC1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AE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716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4B70E" w14:textId="6476B9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F43AB" w14:textId="542C65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1,831,490.00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3B7B5" w14:textId="715BA3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B8A9F" w14:textId="4B5F93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1D6DF" w14:textId="2F41F9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1,966,250.66 </w:t>
            </w:r>
          </w:p>
        </w:tc>
      </w:tr>
      <w:tr w:rsidR="00343A99" w14:paraId="2865CC0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95E3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EFD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D1BF5" w14:textId="482699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212,804.54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66C6F" w14:textId="439818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2,813,017.92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A9D6A" w14:textId="112850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5C319" w14:textId="06A311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A7CE2" w14:textId="238751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3,025,822.46 </w:t>
            </w:r>
          </w:p>
        </w:tc>
      </w:tr>
      <w:tr w:rsidR="00343A99" w14:paraId="4858492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1384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7FE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32D35" w14:textId="7CBDED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A194D" w14:textId="3095AB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22,644,174.00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99103" w14:textId="5DB274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0B77" w14:textId="7F81DD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D92DF" w14:textId="5C3F2F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22,778,934.66 </w:t>
            </w:r>
          </w:p>
        </w:tc>
      </w:tr>
      <w:tr w:rsidR="00343A99" w14:paraId="3AFEBFB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B5CB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FF8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74685" w14:textId="21EA6E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143,716.08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95480" w14:textId="32E2DF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4,025,490.00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B99D4" w14:textId="3A6300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92013" w14:textId="651424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04C60" w14:textId="57C439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4,169,206.08 </w:t>
            </w:r>
          </w:p>
        </w:tc>
      </w:tr>
      <w:tr w:rsidR="00343A99" w14:paraId="49E2F7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CA15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6A8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ACB72" w14:textId="1D9EA3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DFDB" w14:textId="019E12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7AFBE" w14:textId="489E5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E0E66" w14:textId="58B123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B3AFF" w14:textId="3370FD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952,260.66 </w:t>
            </w:r>
          </w:p>
        </w:tc>
      </w:tr>
      <w:tr w:rsidR="00343A99" w14:paraId="64C30D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33DE9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013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49B72" w14:textId="60A369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304,473.66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C667D" w14:textId="35AC0B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1,448,490.00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4AFD7" w14:textId="650E12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A8A32" w14:textId="282D11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477C2" w14:textId="2DDA21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1,752,963.66 </w:t>
            </w:r>
          </w:p>
        </w:tc>
      </w:tr>
      <w:tr w:rsidR="00343A99" w14:paraId="2D1788E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9ABF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5FF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91372" w14:textId="1BDBA7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141,305.66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BCCBD" w14:textId="05236E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1,582,990.00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A3DB5" w14:textId="3764F7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E3ACC" w14:textId="1C4213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2691F" w14:textId="7DF280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1,724,295.66 </w:t>
            </w:r>
          </w:p>
        </w:tc>
      </w:tr>
      <w:tr w:rsidR="00343A99" w14:paraId="7B1436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BDA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970F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006A6" w14:textId="543CA0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139,068.54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C1AB9" w14:textId="236397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737,490.00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9EDF8" w14:textId="7B92A5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16DD" w14:textId="58D7B6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8F8FA" w14:textId="74F26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876,558.54 </w:t>
            </w:r>
          </w:p>
        </w:tc>
      </w:tr>
      <w:tr w:rsidR="00343A99" w14:paraId="07869C8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7723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6F2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EF6B7" w14:textId="7BEDA6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138,351.66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BA8F8" w14:textId="67B350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618,490.00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DE772" w14:textId="4DE018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4C07A" w14:textId="490A0B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8EDC6" w14:textId="76B999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756,841.66 </w:t>
            </w:r>
          </w:p>
        </w:tc>
      </w:tr>
      <w:tr w:rsidR="00343A99" w14:paraId="7244E86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F811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93DD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5D75D" w14:textId="206743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137,074.88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3F375" w14:textId="638A24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6,546,636.99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FC631" w14:textId="2732C1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314D9" w14:textId="754E71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3BAE0" w14:textId="4C5F28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6,683,711.87 </w:t>
            </w:r>
          </w:p>
        </w:tc>
      </w:tr>
      <w:tr w:rsidR="00343A99" w14:paraId="3D51E0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3DC9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2FA7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F0D4F" w14:textId="3C20BA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E4904" w14:textId="2784F8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3,139,529.00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41CEF" w14:textId="24E17B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6C7AE" w14:textId="4AA797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7234B" w14:textId="46DE99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3,274,289.66 </w:t>
            </w:r>
          </w:p>
        </w:tc>
      </w:tr>
      <w:tr w:rsidR="00343A99" w14:paraId="26E6D84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394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293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3ACFD" w14:textId="440801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155,480.04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05029" w14:textId="0B94DC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6,359,774.00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FFE19" w14:textId="38EF08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3F0AD" w14:textId="4F97B9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516C2" w14:textId="153482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6,515,254.04 </w:t>
            </w:r>
          </w:p>
        </w:tc>
      </w:tr>
      <w:tr w:rsidR="00343A99" w14:paraId="44232A0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0336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45A3D2" w14:textId="59ED4D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4,805,911.26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AA9651" w14:textId="61C895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81,703,040.26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557D84" w14:textId="600416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BCED7F" w14:textId="620606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EFF1FC" w14:textId="3A3016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86,508,951.52 </w:t>
            </w:r>
          </w:p>
        </w:tc>
      </w:tr>
      <w:tr w:rsidR="00343A99" w14:paraId="338677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F8A4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8DA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5D686" w14:textId="56B993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4,805,911.26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389AE" w14:textId="1566CE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59820" w14:textId="3ED454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9DB24" w14:textId="03F5F4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8D3E9" w14:textId="71B604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29,805,911.26 </w:t>
            </w:r>
          </w:p>
        </w:tc>
      </w:tr>
      <w:tr w:rsidR="00343A99" w14:paraId="25874E8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AD0A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2E9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14612" w14:textId="6C29FF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A1414" w14:textId="6CB160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633,568.16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1208D" w14:textId="741883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AA087" w14:textId="40823D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D5D0A" w14:textId="54D331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633,568.16 </w:t>
            </w:r>
          </w:p>
        </w:tc>
      </w:tr>
      <w:tr w:rsidR="00343A99" w14:paraId="773EDFE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C81A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70A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Ambaguio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91115" w14:textId="1ACAC4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11FBB" w14:textId="36CCC6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1,209,284.00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1F40" w14:textId="5052ED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ABDAE" w14:textId="33045C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B977A" w14:textId="680421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1,209,284.00 </w:t>
            </w:r>
          </w:p>
        </w:tc>
      </w:tr>
      <w:tr w:rsidR="00343A99" w14:paraId="7249CE4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1D20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45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Aritao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90652" w14:textId="699D1D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46243" w14:textId="4BC7BB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4,451,225.00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A8287" w14:textId="69205C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E34E2" w14:textId="71AB68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F92A6" w14:textId="0758C0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4,451,225.00 </w:t>
            </w:r>
          </w:p>
        </w:tc>
      </w:tr>
      <w:tr w:rsidR="00343A99" w14:paraId="0BDD468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A9FA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BB6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B2391" w14:textId="754B85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0509D" w14:textId="0C3333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3,111,493.00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14FD5" w14:textId="54F572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06C15" w14:textId="554A6F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F22F7" w14:textId="6E2291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3,111,493.00 </w:t>
            </w:r>
          </w:p>
        </w:tc>
      </w:tr>
      <w:tr w:rsidR="00343A99" w14:paraId="13636ED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893D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CB2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E0A02" w14:textId="5E857A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2ACB1" w14:textId="42BB4A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7,207,244.00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7E475" w14:textId="306AC4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3464" w14:textId="5D279D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AE300" w14:textId="29DEB7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7,207,244.00 </w:t>
            </w:r>
          </w:p>
        </w:tc>
      </w:tr>
      <w:tr w:rsidR="00343A99" w14:paraId="7D28E6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9EE60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C34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Bayombong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818E8" w14:textId="2A8DDD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052D2" w14:textId="526902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7,758,400.00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63A9F" w14:textId="637E25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3DB2C" w14:textId="167E96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C1907" w14:textId="0534F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7,758,400.00 </w:t>
            </w:r>
          </w:p>
        </w:tc>
      </w:tr>
      <w:tr w:rsidR="00343A99" w14:paraId="6F314A8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1943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049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Diadi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59C26" w14:textId="5A5191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171F" w14:textId="3D0FE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3,653,282.00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7FEBD" w14:textId="399D8C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49557" w14:textId="0C193F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20E0A" w14:textId="7F242A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3,653,282.00 </w:t>
            </w:r>
          </w:p>
        </w:tc>
      </w:tr>
      <w:tr w:rsidR="00343A99" w14:paraId="66FC01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05266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E7B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25CDF" w14:textId="6AE8F8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1A875" w14:textId="75918C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4,699,282.00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7B5A" w14:textId="431F31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10670" w14:textId="097A5E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0A8E4" w14:textId="5BD016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4,699,282.00 </w:t>
            </w:r>
          </w:p>
        </w:tc>
      </w:tr>
      <w:tr w:rsidR="00343A99" w14:paraId="1A360A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C421B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E0A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Dupax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7D3CA" w14:textId="567934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4C45A" w14:textId="134BB6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4,033,372.00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D6D9D" w14:textId="6CA1D5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2ED5C" w14:textId="5D0066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8CDA5" w14:textId="61EEE7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4,033,372.00 </w:t>
            </w:r>
          </w:p>
        </w:tc>
      </w:tr>
      <w:tr w:rsidR="00343A99" w14:paraId="675D541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ACB1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EEF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Kasibu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82402" w14:textId="0159E2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A1554" w14:textId="15F234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4,811,740.78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FEA0" w14:textId="521127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51910" w14:textId="570993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F6BF4" w14:textId="2C116B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4,811,740.78 </w:t>
            </w:r>
          </w:p>
        </w:tc>
      </w:tr>
      <w:tr w:rsidR="00343A99" w14:paraId="0CE2805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0F2F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6C9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Kayapa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D3FCC" w14:textId="4C073E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55684" w14:textId="47CEE9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3,107,243.00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4E4E3" w14:textId="491621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DB7A0" w14:textId="1F947A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A42D4" w14:textId="46353E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3,107,243.00 </w:t>
            </w:r>
          </w:p>
        </w:tc>
      </w:tr>
      <w:tr w:rsidR="00343A99" w14:paraId="43FF26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2E58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BFD9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DD93" w14:textId="59EE65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01CD4" w14:textId="0FDA45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2,248,584.06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ED558" w14:textId="030AEA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B7320" w14:textId="3957E3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C6A83" w14:textId="3DA626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2,248,584.06 </w:t>
            </w:r>
          </w:p>
        </w:tc>
      </w:tr>
      <w:tr w:rsidR="00343A99" w14:paraId="2C2D55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BD02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D2C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6DD41" w14:textId="26D8D6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2F7AF" w14:textId="5F6EEF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2,573,924.50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4ABCB" w14:textId="1DFD3B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F85EE" w14:textId="06D7DA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1C69E" w14:textId="0F243E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2,573,924.50 </w:t>
            </w:r>
          </w:p>
        </w:tc>
      </w:tr>
      <w:tr w:rsidR="00343A99" w14:paraId="076FA6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8CCC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4265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0893D" w14:textId="06D5DD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DBFA1" w14:textId="124392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3,929,529.10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D4E7D" w14:textId="1D5DD5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90ACB" w14:textId="581943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FF17A" w14:textId="3C6F5B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3,929,529.10 </w:t>
            </w:r>
          </w:p>
        </w:tc>
      </w:tr>
      <w:tr w:rsidR="00343A99" w14:paraId="4B141D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6991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BB6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Villaverde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91711" w14:textId="3B7E72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6D9E4" w14:textId="77FC4C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3,274,868.66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DD43" w14:textId="34B123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4096" w14:textId="20D393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48DE3" w14:textId="491D5C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3,274,868.66 </w:t>
            </w:r>
          </w:p>
        </w:tc>
      </w:tr>
      <w:tr w:rsidR="00343A99" w14:paraId="46FB934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DC3320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6297D3" w14:textId="13F64D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946,844.56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67415B" w14:textId="7A04B0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20,405,422.00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4339BF" w14:textId="112AB6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0B0743" w14:textId="28D5B5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227BFD" w14:textId="04AB84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21,352,266.56 </w:t>
            </w:r>
          </w:p>
        </w:tc>
      </w:tr>
      <w:tr w:rsidR="00343A99" w14:paraId="784D306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4D895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BCA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Quirino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2DB3E" w14:textId="34954A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946,844.56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1ABCC" w14:textId="7EE2C6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87585" w14:textId="2B1101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142EF" w14:textId="317093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1BFF0" w14:textId="4BA90D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946,844.56 </w:t>
            </w:r>
          </w:p>
        </w:tc>
      </w:tr>
      <w:tr w:rsidR="00343A99" w14:paraId="0EABCE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7C8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0B6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Aglipay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06DC0" w14:textId="2C0BE2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F0B7C" w14:textId="035724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4,852,771.00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85863" w14:textId="610848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37441" w14:textId="507138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FB47C" w14:textId="206641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4,852,771.00 </w:t>
            </w:r>
          </w:p>
        </w:tc>
      </w:tr>
      <w:tr w:rsidR="00343A99" w14:paraId="030920E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2AE71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162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9C729" w14:textId="3A6A7B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A40F7" w14:textId="569869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4,647,577.50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B321A" w14:textId="535B4D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DD85A" w14:textId="1E1610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1C46C" w14:textId="00D1DD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4,647,577.50 </w:t>
            </w:r>
          </w:p>
        </w:tc>
      </w:tr>
      <w:tr w:rsidR="00343A99" w14:paraId="2CFE6C1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40043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E00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58FBB" w14:textId="0AF606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F5C5" w14:textId="7BC471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3,032,197.50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C4249" w14:textId="41325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7BB72" w14:textId="7F40D1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EBE7B" w14:textId="126F7B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3,032,197.50 </w:t>
            </w:r>
          </w:p>
        </w:tc>
      </w:tr>
      <w:tr w:rsidR="00343A99" w14:paraId="70C069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6A94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884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Maddela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F344F" w14:textId="04A45E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6A2DA" w14:textId="0AB12E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2,071,680.00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24B40" w14:textId="36A8DC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DD016" w14:textId="758858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49CCE" w14:textId="33F21D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2,071,680.00 </w:t>
            </w:r>
          </w:p>
        </w:tc>
      </w:tr>
      <w:tr w:rsidR="00343A99" w14:paraId="68588F0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926AA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18D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F5738" w14:textId="4FB4BF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1D656" w14:textId="16B3E5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3,990,996.00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76AA" w14:textId="3F969D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D0DEF" w14:textId="00DD80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C49D0" w14:textId="23B701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3,990,996.00 </w:t>
            </w:r>
          </w:p>
        </w:tc>
      </w:tr>
      <w:tr w:rsidR="00343A99" w14:paraId="3FCF5EA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49B1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DE7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Saguday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8D42F" w14:textId="632CC7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0E6AB" w14:textId="71F478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1,810,200.00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DEE8F" w14:textId="5820C7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5C5E2" w14:textId="4CC28A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3217" w14:textId="264065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1,810,200.00 </w:t>
            </w:r>
          </w:p>
        </w:tc>
      </w:tr>
      <w:tr w:rsidR="00343A99" w14:paraId="0D497CE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16F96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EB6278" w14:textId="438BAE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27,567,795.90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12D3AE8" w14:textId="337D6B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832,966,835.05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F39C1A8" w14:textId="581122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C71424" w14:textId="3FF960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15C4ED8" w14:textId="0DB2E2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860,534,630.95 </w:t>
            </w:r>
          </w:p>
        </w:tc>
      </w:tr>
      <w:tr w:rsidR="00343A99" w14:paraId="6C2E84B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74A5C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C6A544" w14:textId="02C0B5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1,249,938.50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BF0C1B" w14:textId="56F69A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64,251,321.53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401896" w14:textId="54DDA6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FC15D9" w14:textId="249C6A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DEFA21" w14:textId="77FF0F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65,501,260.03 </w:t>
            </w:r>
          </w:p>
        </w:tc>
      </w:tr>
      <w:tr w:rsidR="00343A99" w14:paraId="70BEF0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6AB0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FB6B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5DCB0" w14:textId="7241FE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00A0D" w14:textId="5D21D4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766,977.00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E84D1" w14:textId="6A3B6E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A1594" w14:textId="5AD8E3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A8578" w14:textId="2DE44D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766,977.00 </w:t>
            </w:r>
          </w:p>
        </w:tc>
      </w:tr>
      <w:tr w:rsidR="00343A99" w14:paraId="2F118E4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275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FCB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DBD4D" w14:textId="76CFAB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150,751.00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3F3C9" w14:textId="5073F3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15,519,120.00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C446F" w14:textId="518716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A04B4" w14:textId="4B5FB5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57F1" w14:textId="5DC8D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15,669,871.00 </w:t>
            </w:r>
          </w:p>
        </w:tc>
      </w:tr>
      <w:tr w:rsidR="00343A99" w14:paraId="206AD6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BBF1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F91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9FC67" w14:textId="124ACD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185,265.00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C90C" w14:textId="33C9D8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6,458,914.00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18BBB" w14:textId="1D3730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A4B84" w14:textId="74FF2B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FE4D7" w14:textId="1A2BD6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6,644,179.00 </w:t>
            </w:r>
          </w:p>
        </w:tc>
      </w:tr>
      <w:tr w:rsidR="00343A99" w14:paraId="0F4DC1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B1415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522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9EF5B" w14:textId="1FD673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128,880.00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041E3" w14:textId="741239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11,259,550.95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C746A" w14:textId="67364D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ABCE7" w14:textId="5680FD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DE52E" w14:textId="5EBE56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11,388,430.95 </w:t>
            </w:r>
          </w:p>
        </w:tc>
      </w:tr>
      <w:tr w:rsidR="00343A99" w14:paraId="3C633C3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6D54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1C2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7B4DB" w14:textId="270B27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20F40" w14:textId="6B57DC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1,319,964.00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CDFC" w14:textId="51572D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E1E2E" w14:textId="667A5B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8982F" w14:textId="50E721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1,400,514.00 </w:t>
            </w:r>
          </w:p>
        </w:tc>
      </w:tr>
      <w:tr w:rsidR="00343A99" w14:paraId="7EDE48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A98B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0C8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2FAD2" w14:textId="5EF137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D082F" w14:textId="340EAE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4,007,082.69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FA7E6" w14:textId="38A9FE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8FE91" w14:textId="66651F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ADC9C" w14:textId="60B3EF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4,200,082.69 </w:t>
            </w:r>
          </w:p>
        </w:tc>
      </w:tr>
      <w:tr w:rsidR="00343A99" w14:paraId="1ACBEAE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D277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F65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3EAC" w14:textId="35DC34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149,017.50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EEC7A" w14:textId="2F1972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6,671,712.04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2F3AA" w14:textId="0492D0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AAE87" w14:textId="12EE26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64EDA" w14:textId="7CF28A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6,820,729.54 </w:t>
            </w:r>
          </w:p>
        </w:tc>
      </w:tr>
      <w:tr w:rsidR="00343A99" w14:paraId="33214A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01E8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FDC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4F5C3" w14:textId="3550D3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181,237.50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51A46" w14:textId="6D4D60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5,945,105.00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C080" w14:textId="3BA6BB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EDCDE" w14:textId="65D383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C1FEC" w14:textId="117ACF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6,126,342.50 </w:t>
            </w:r>
          </w:p>
        </w:tc>
      </w:tr>
      <w:tr w:rsidR="00343A99" w14:paraId="1B20657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45EC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3B2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1C549" w14:textId="23FA5F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181,237.50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A35F7" w14:textId="7FF88D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12,302,895.85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54AA0" w14:textId="5EA827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CCCBF" w14:textId="0A67E0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76F2B" w14:textId="681928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12,484,133.35 </w:t>
            </w:r>
          </w:p>
        </w:tc>
      </w:tr>
      <w:tr w:rsidR="00343A99" w14:paraId="73E9193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E068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275D1C" w14:textId="71DB33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1,783,670.13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2C00C5" w14:textId="7894B3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14,783,762.30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265A51" w14:textId="5083A5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63733F" w14:textId="6B09D2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491CF8" w14:textId="4283CC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16,567,432.43 </w:t>
            </w:r>
          </w:p>
        </w:tc>
      </w:tr>
      <w:tr w:rsidR="00343A99" w14:paraId="545B60A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9BCA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84D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AD5B4" w14:textId="5ECA9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74,504.00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51AE8" w14:textId="713F6C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5F8D2" w14:textId="2AE0DE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74F28" w14:textId="1CFD5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47439" w14:textId="7E0EA0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74,504.00 </w:t>
            </w:r>
          </w:p>
        </w:tc>
      </w:tr>
      <w:tr w:rsidR="00343A99" w14:paraId="4332FCD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7896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EE7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4AE82" w14:textId="283023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124,566.00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79F39" w14:textId="0FCA9D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2,631,375.00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41A10" w14:textId="31AA7E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88ECF" w14:textId="7B7211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B817A" w14:textId="70FD6E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2,755,941.00 </w:t>
            </w:r>
          </w:p>
        </w:tc>
      </w:tr>
      <w:tr w:rsidR="00343A99" w14:paraId="7169018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7D9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056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1891D" w14:textId="566BE0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194,972.40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609BC" w14:textId="1749D8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8,606,000.00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02FDD" w14:textId="179183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8FE75" w14:textId="2F7231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6D228" w14:textId="24BFC9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8,800,972.40 </w:t>
            </w:r>
          </w:p>
        </w:tc>
      </w:tr>
      <w:tr w:rsidR="00343A99" w14:paraId="3B3F5EB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D60D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8805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0E6A5" w14:textId="18F13F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250,768.00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D1BA4" w14:textId="17684D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A11EF" w14:textId="5F7D92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ECFDF" w14:textId="2CE125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973E2" w14:textId="35EB28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250,768.00 </w:t>
            </w:r>
          </w:p>
        </w:tc>
      </w:tr>
      <w:tr w:rsidR="00343A99" w14:paraId="3961F3D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1AC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048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B471D" w14:textId="7203DD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215,471.25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427EF" w14:textId="7D4BC8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1,362,897.30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CD42A" w14:textId="60DC9F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42F05" w14:textId="152B32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C8B8A" w14:textId="12F5A8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1,578,368.55 </w:t>
            </w:r>
          </w:p>
        </w:tc>
      </w:tr>
      <w:tr w:rsidR="00343A99" w14:paraId="2108B5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5511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561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102E9" w14:textId="667CB8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118,579.98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967B6" w14:textId="0CC5A5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C5409" w14:textId="140C4A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0A979" w14:textId="41E953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25661" w14:textId="487FCB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118,579.98 </w:t>
            </w:r>
          </w:p>
        </w:tc>
      </w:tr>
      <w:tr w:rsidR="00343A99" w14:paraId="77921ED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1AA5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FD3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8E2D8" w14:textId="36A122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164,500.00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35E12" w14:textId="423921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2,183,490.00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CBE11" w14:textId="40BD15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470BD" w14:textId="4A9E0D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5BF20" w14:textId="2244D6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2,347,990.00 </w:t>
            </w:r>
          </w:p>
        </w:tc>
      </w:tr>
      <w:tr w:rsidR="00343A99" w14:paraId="37F3F2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71F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632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C06FC" w14:textId="567E37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142,434.00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4D295" w14:textId="788995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F5A39" w14:textId="0F5DBF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50A1C" w14:textId="1A49D2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1A000" w14:textId="4592C3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142,434.00 </w:t>
            </w:r>
          </w:p>
        </w:tc>
      </w:tr>
      <w:tr w:rsidR="00343A99" w14:paraId="1CA4B7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BC0AA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263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94225" w14:textId="2C359B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B6247" w14:textId="74CF50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619A8" w14:textId="3CB45A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31008" w14:textId="5A061B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AE01F" w14:textId="148C55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200,000.00 </w:t>
            </w:r>
          </w:p>
        </w:tc>
      </w:tr>
      <w:tr w:rsidR="00343A99" w14:paraId="59A224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67EE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FDC7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93B4F" w14:textId="3784AF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189,556.50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5387D" w14:textId="5DEB9F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4F7BE" w14:textId="3B9E45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0EFE4" w14:textId="334099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FDCB0" w14:textId="0DB0FB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189,556.50 </w:t>
            </w:r>
          </w:p>
        </w:tc>
      </w:tr>
      <w:tr w:rsidR="00343A99" w14:paraId="4363FF3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0D7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407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18C06" w14:textId="74E044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108,318.00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5B50C" w14:textId="23A493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F525E" w14:textId="209A07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7C527" w14:textId="39F90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33D4F" w14:textId="483C8F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108,318.00 </w:t>
            </w:r>
          </w:p>
        </w:tc>
      </w:tr>
      <w:tr w:rsidR="00343A99" w14:paraId="0F7A8F1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4333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2B0AF9" w14:textId="011B09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7,270,225.02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50B538" w14:textId="0FA467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282,880,782.68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44F91D" w14:textId="0C444C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15AA39" w14:textId="74FA3F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301AA2" w14:textId="55E58F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290,151,007.70 </w:t>
            </w:r>
          </w:p>
        </w:tc>
      </w:tr>
      <w:tr w:rsidR="00343A99" w14:paraId="3B6A8A6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0682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98C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05765" w14:textId="65E4EB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5C65D" w14:textId="05287D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5,285,280.00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79D40" w14:textId="6E8F14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87451" w14:textId="6DEF61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33FFD" w14:textId="09A444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5,285,640.78 </w:t>
            </w:r>
          </w:p>
        </w:tc>
      </w:tr>
      <w:tr w:rsidR="00343A99" w14:paraId="437B9ED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D565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4DE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 (Bigaa)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A10B4" w14:textId="44CAB1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390,249.68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FBB77" w14:textId="30D931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9,543,750.00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7C64E" w14:textId="3183B2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F84C4" w14:textId="18E605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5124B" w14:textId="4D3F66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9,933,999.68 </w:t>
            </w:r>
          </w:p>
        </w:tc>
      </w:tr>
      <w:tr w:rsidR="00343A99" w14:paraId="352562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95E8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CDC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12B06" w14:textId="2D85A1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956,535.58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C4E75" w14:textId="43F769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28,386,000.00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AD112" w14:textId="1BBD8B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36F0B" w14:textId="662BE5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7A1C2" w14:textId="647096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29,342,535.58 </w:t>
            </w:r>
          </w:p>
        </w:tc>
      </w:tr>
      <w:tr w:rsidR="00343A99" w14:paraId="755DE0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2268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C54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47ECA" w14:textId="479954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241,185.84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0FD58" w14:textId="64D865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5,572,000.00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423CF" w14:textId="3794F9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EAC5E" w14:textId="578769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768D7" w14:textId="055174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5,813,185.84 </w:t>
            </w:r>
          </w:p>
        </w:tc>
      </w:tr>
      <w:tr w:rsidR="00343A99" w14:paraId="2E18F2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7C01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1D71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Bulacan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5CD9E" w14:textId="7656AA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141,868.08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E2A0D" w14:textId="1EEBF5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10,251,500.00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FFC20" w14:textId="26B2CC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85BCC" w14:textId="581AC5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68AD5" w14:textId="652CE3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10,393,368.08 </w:t>
            </w:r>
          </w:p>
        </w:tc>
      </w:tr>
      <w:tr w:rsidR="00343A99" w14:paraId="6CF8B3B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00D5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D4F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51E83" w14:textId="62D3F4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115,144.53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07B80" w14:textId="23CD34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6,250,885.68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EDDA1" w14:textId="6AF799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3458" w14:textId="57443A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D90D" w14:textId="4F554F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6,366,030.21 </w:t>
            </w:r>
          </w:p>
        </w:tc>
      </w:tr>
      <w:tr w:rsidR="00343A99" w14:paraId="27BF882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283C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5B0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DFE3F" w14:textId="50BA8B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158,666.92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F76A6" w14:textId="5A9A13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30,386,000.00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7AE40" w14:textId="228CFB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48EF7" w14:textId="6D084E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D58AC" w14:textId="0E4388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30,544,666.92 </w:t>
            </w:r>
          </w:p>
        </w:tc>
      </w:tr>
      <w:tr w:rsidR="00343A99" w14:paraId="51EEF7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D695C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C14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1617F" w14:textId="32060D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216,200.00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637A1" w14:textId="4A3421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1,749,440.00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0E3F1" w14:textId="2B1E4F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58731" w14:textId="483351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03931" w14:textId="29A436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1,965,640.00 </w:t>
            </w:r>
          </w:p>
        </w:tc>
      </w:tr>
      <w:tr w:rsidR="00343A99" w14:paraId="1B1A92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E36A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4217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5199E" w14:textId="7AD920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152,986.08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48322" w14:textId="27283A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10,240,000.00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7AD29" w14:textId="0F946D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AB066" w14:textId="4A63C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DFCDE" w14:textId="0C76D7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10,392,986.08 </w:t>
            </w:r>
          </w:p>
        </w:tc>
      </w:tr>
      <w:tr w:rsidR="00343A99" w14:paraId="67CFB2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1D7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166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4882D" w14:textId="28FAC2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345,072.81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8C885" w14:textId="4379C9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22,249,826.00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14334" w14:textId="45DBD6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BCDCD" w14:textId="504987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2F5E2" w14:textId="238C8F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22,594,898.81 </w:t>
            </w:r>
          </w:p>
        </w:tc>
      </w:tr>
      <w:tr w:rsidR="00343A99" w14:paraId="7EAD348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0831F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15A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D1F7A" w14:textId="78DCE8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246,258.18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D6ED2" w14:textId="01528B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176E1" w14:textId="1FFECE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A9B09" w14:textId="0F392D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A8781" w14:textId="784204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7,946,258.18 </w:t>
            </w:r>
          </w:p>
        </w:tc>
      </w:tr>
      <w:tr w:rsidR="00343A99" w14:paraId="074ABEB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528F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234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13DFF" w14:textId="13A23C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342,896.82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43414" w14:textId="132EF5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14,061,600.00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ED84E" w14:textId="526FD5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CF78A" w14:textId="5FECAF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11C62" w14:textId="424A90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14,404,496.82 </w:t>
            </w:r>
          </w:p>
        </w:tc>
      </w:tr>
      <w:tr w:rsidR="00343A99" w14:paraId="687634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3F1C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E99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Meycauayan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351D7" w14:textId="000639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331,013.18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788E9" w14:textId="6545C6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19,242,800.00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C2A63" w14:textId="1DDADD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2E657" w14:textId="0F745D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B714C" w14:textId="0C239A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19,573,813.18 </w:t>
            </w:r>
          </w:p>
        </w:tc>
      </w:tr>
      <w:tr w:rsidR="00343A99" w14:paraId="2B2ED07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2F59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4E2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F1C08" w14:textId="41CD97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409,442.04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32DBB" w14:textId="557655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1,549,219.00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E3C12" w14:textId="76ADA2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34FE8" w14:textId="407ABD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D8187" w14:textId="40BCCE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1,958,661.04 </w:t>
            </w:r>
          </w:p>
        </w:tc>
      </w:tr>
      <w:tr w:rsidR="00343A99" w14:paraId="3664199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0367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5D61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CA95" w14:textId="6DF932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150,642.42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27FA3" w14:textId="18532B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74AF5" w14:textId="624EE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3826D" w14:textId="7936D9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F7F51" w14:textId="4120EA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5,150,642.42 </w:t>
            </w:r>
          </w:p>
        </w:tc>
      </w:tr>
      <w:tr w:rsidR="00343A99" w14:paraId="19948B4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6CDE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546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B1AE2" w14:textId="43988F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172,799.78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32260" w14:textId="2E668C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21,861,000.00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A8149" w14:textId="420DA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EA123" w14:textId="68336F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8B0D4" w14:textId="2778AB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22,033,799.78 </w:t>
            </w:r>
          </w:p>
        </w:tc>
      </w:tr>
      <w:tr w:rsidR="00343A99" w14:paraId="431F90C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F3F6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18B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11438" w14:textId="466465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95,518.74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18AA6" w14:textId="1104B1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0E822" w14:textId="6F24E8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6346D" w14:textId="088FF2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E56E" w14:textId="124B5F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2,645,518.74 </w:t>
            </w:r>
          </w:p>
        </w:tc>
      </w:tr>
      <w:tr w:rsidR="00343A99" w14:paraId="1729A63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186F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2C0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7B093" w14:textId="1BEFF3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143,525.46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DBB24" w14:textId="3DFCF2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15,461,820.00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10F58" w14:textId="7D8AD5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696CF" w14:textId="6BB2EC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45625" w14:textId="7B0A20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15,605,345.46 </w:t>
            </w:r>
          </w:p>
        </w:tc>
      </w:tr>
      <w:tr w:rsidR="00343A99" w14:paraId="532E36D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D9EDC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40A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5E3EA" w14:textId="4887DB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150,821.58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563DF" w14:textId="01CB29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10,826,000.00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53003" w14:textId="4AE867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FC04D" w14:textId="3AE7F3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12250" w14:textId="477916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10,976,821.58 </w:t>
            </w:r>
          </w:p>
        </w:tc>
      </w:tr>
      <w:tr w:rsidR="00343A99" w14:paraId="355457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9F56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72A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6822" w14:textId="30FC14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343,821.56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9A270" w14:textId="397EE4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19,984,181.00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98479" w14:textId="71B320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BCB02" w14:textId="1E381A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7D649" w14:textId="5B2683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20,328,002.56 </w:t>
            </w:r>
          </w:p>
        </w:tc>
      </w:tr>
      <w:tr w:rsidR="00343A99" w14:paraId="13BB93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6770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116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871CD" w14:textId="559593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897,871.44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2A754" w14:textId="2B1679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18,897,120.00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A23E5" w14:textId="12ED14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FF4FD" w14:textId="401E6F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65DDB" w14:textId="1752D6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19,794,991.44 </w:t>
            </w:r>
          </w:p>
        </w:tc>
      </w:tr>
      <w:tr w:rsidR="00343A99" w14:paraId="6752E88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6293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7A7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B0986" w14:textId="23BF31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659,275.68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92283" w14:textId="4997A0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199,361.00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DC459" w14:textId="3198A6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24C1F" w14:textId="01EC48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F072B" w14:textId="141231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858,636.68 </w:t>
            </w:r>
          </w:p>
        </w:tc>
      </w:tr>
      <w:tr w:rsidR="00343A99" w14:paraId="2DF6B0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EFF5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7BD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11CEB" w14:textId="5B8597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244,437.06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F5EB4" w14:textId="33C8BC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11,111,000.00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0F8A2" w14:textId="4B49B9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F1F23" w14:textId="6429AC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A7C13" w14:textId="5FBCCE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11,355,437.06 </w:t>
            </w:r>
          </w:p>
        </w:tc>
      </w:tr>
      <w:tr w:rsidR="00343A99" w14:paraId="5B4085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FC9E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1ED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C4DED" w14:textId="7E3DF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363,630.78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62C9A" w14:textId="52F47D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9EFEE" w14:textId="2D0CFD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64B16" w14:textId="0FC6F2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B6BB9" w14:textId="646963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4,885,630.78 </w:t>
            </w:r>
          </w:p>
        </w:tc>
      </w:tr>
      <w:tr w:rsidR="00343A99" w14:paraId="6631FC1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54107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BE2E28" w14:textId="09A22B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5,999,263.75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FD8D53" w14:textId="0472CB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162,946,897.89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2365FF" w14:textId="7FF192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0CADFE" w14:textId="2BEEDF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BD89D" w14:textId="3E54F7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168,946,161.64 </w:t>
            </w:r>
          </w:p>
        </w:tc>
      </w:tr>
      <w:tr w:rsidR="00343A99" w14:paraId="4DDEBB3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0DE5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E7D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7212C" w14:textId="2525E6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249,860.00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03534" w14:textId="78A533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E9C6" w14:textId="45C7BD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641A0" w14:textId="5CAC17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51CB" w14:textId="553616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249,860.00 </w:t>
            </w:r>
          </w:p>
        </w:tc>
      </w:tr>
      <w:tr w:rsidR="00343A99" w14:paraId="6DF2294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0874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314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5EFDA" w14:textId="6561B6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F3497" w14:textId="19CE44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4,409,575.25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1801C" w14:textId="51F01F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CAABB" w14:textId="3A857F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EABCF" w14:textId="294439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4,651,225.25 </w:t>
            </w:r>
          </w:p>
        </w:tc>
      </w:tr>
      <w:tr w:rsidR="00343A99" w14:paraId="75EAED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62CA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D0F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0A6BD" w14:textId="39DB09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604,125.00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97088" w14:textId="4439BA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47,997,200.00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F0360" w14:textId="29C1A4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37EA" w14:textId="047C7F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AF522" w14:textId="4CB8ED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48,601,325.00 </w:t>
            </w:r>
          </w:p>
        </w:tc>
      </w:tr>
      <w:tr w:rsidR="00343A99" w14:paraId="2829BEB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A7A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694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1F313" w14:textId="60B991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343,207.50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716F6" w14:textId="768AF1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17,647,200.00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8CD42" w14:textId="1FA233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73A6A" w14:textId="42DC37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8BB65" w14:textId="2581BE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17,990,407.50 </w:t>
            </w:r>
          </w:p>
        </w:tc>
      </w:tr>
      <w:tr w:rsidR="00343A99" w14:paraId="0069D9D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69F6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E88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5BC01" w14:textId="4F7498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352,406.25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3A12" w14:textId="27ED1E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297DC" w14:textId="25AC04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8AC29" w14:textId="472B44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1878C" w14:textId="5F0628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452,406.25 </w:t>
            </w:r>
          </w:p>
        </w:tc>
      </w:tr>
      <w:tr w:rsidR="00343A99" w14:paraId="2064E8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771C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513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B10BE" w14:textId="6DC1F0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312,131.25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E1D18" w14:textId="3DD665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4,434,740.00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EF3EB" w14:textId="1C4555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03BD1" w14:textId="45D524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724E" w14:textId="260BFC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4,746,871.25 </w:t>
            </w:r>
          </w:p>
        </w:tc>
      </w:tr>
      <w:tr w:rsidR="00343A99" w14:paraId="494ECD0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067C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B33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Gabaldon (Bitulok &amp; Sabani)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43975" w14:textId="384738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D0B0F" w14:textId="52BFAE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3,799,910.00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DF1DA" w14:textId="34E558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02E5" w14:textId="61EC73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00F11" w14:textId="1BC95C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3,799,910.00 </w:t>
            </w:r>
          </w:p>
        </w:tc>
      </w:tr>
      <w:tr w:rsidR="00343A99" w14:paraId="0C7743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C54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EB6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Mamerto Natividad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C784F" w14:textId="4D80DF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213,457.50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05BCC" w14:textId="24D196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2,419,550.00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E6691" w14:textId="0BE6C9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1B120" w14:textId="5F5AA0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4FA67" w14:textId="3D14FC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2,633,007.50 </w:t>
            </w:r>
          </w:p>
        </w:tc>
      </w:tr>
      <w:tr w:rsidR="00343A99" w14:paraId="754F0B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99F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125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Tinio (Papaya)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54FF8" w14:textId="0D0FFF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289,500.00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98541" w14:textId="02AE7A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1,299,550.00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9F63D" w14:textId="52F288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86405" w14:textId="715AEF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1CFD6" w14:textId="201D91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1,589,050.00 </w:t>
            </w:r>
          </w:p>
        </w:tc>
      </w:tr>
      <w:tr w:rsidR="00343A99" w14:paraId="40E63D8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6C8D4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56F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9F7F0" w14:textId="0B30C0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302,062.50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99E8A" w14:textId="628F14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2,803,200.00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3BA45" w14:textId="26EA8F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DD45E" w14:textId="6191C6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8D1D1" w14:textId="369202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3,105,262.50 </w:t>
            </w:r>
          </w:p>
        </w:tc>
      </w:tr>
      <w:tr w:rsidR="00343A99" w14:paraId="7C974D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D4496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FCB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EAAFC" w14:textId="444713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274F7" w14:textId="5BBE88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E0564" w14:textId="4FC12B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1A91F" w14:textId="114BDB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1AAEE" w14:textId="6AAE2F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</w:tr>
      <w:tr w:rsidR="00343A99" w14:paraId="336ED62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9053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86D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7F3B0" w14:textId="09AE0A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153,760.00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C6799" w14:textId="7D9CAE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F4F6B" w14:textId="5CFDF6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698DC" w14:textId="537E69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2F35B" w14:textId="21266D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153,760.00 </w:t>
            </w:r>
          </w:p>
        </w:tc>
      </w:tr>
      <w:tr w:rsidR="00343A99" w14:paraId="380133F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B80B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6F7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Nampicuan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79A76" w14:textId="23DE87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D5DB7" w14:textId="2611DB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D579" w14:textId="353120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A724D" w14:textId="3FC21D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FE1AC" w14:textId="58A056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</w:tr>
      <w:tr w:rsidR="00343A99" w14:paraId="442FFD3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352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5C6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8F64C" w14:textId="5DA293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120,825.00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D80C6" w14:textId="2DF2D1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4,536,020.64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20A7E" w14:textId="68EC33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94016" w14:textId="4F41B3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C94A9" w14:textId="1914DC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4,656,845.64 </w:t>
            </w:r>
          </w:p>
        </w:tc>
      </w:tr>
      <w:tr w:rsidR="00343A99" w14:paraId="211084E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247D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B4F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05C1B" w14:textId="004AC0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140,962.50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A5D90" w14:textId="229410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463,750.00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42A6A" w14:textId="0629A9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BFAD4" w14:textId="7DCD54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25415" w14:textId="5F6175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604,712.50 </w:t>
            </w:r>
          </w:p>
        </w:tc>
      </w:tr>
      <w:tr w:rsidR="00343A99" w14:paraId="33F7C10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701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D3A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780CD" w14:textId="43EFBB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120,825.00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4E7AE" w14:textId="07A5DC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8,646,456.00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8C252" w14:textId="081FB6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3A1E6" w14:textId="190C4F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6D3CA" w14:textId="380E87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8,767,281.00 </w:t>
            </w:r>
          </w:p>
        </w:tc>
      </w:tr>
      <w:tr w:rsidR="00343A99" w14:paraId="6BE596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5F34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3BA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A04BA" w14:textId="698A82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341,700.00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405C6" w14:textId="1A5575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E4B3B" w14:textId="6E53D9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8E927" w14:textId="072D8D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56B64" w14:textId="3E5EB9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341,700.00 </w:t>
            </w:r>
          </w:p>
        </w:tc>
      </w:tr>
      <w:tr w:rsidR="00343A99" w14:paraId="7BD3525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0D9B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CB5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9D991" w14:textId="652ABE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7A4D" w14:textId="5D9620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4,054,380.00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CA1BB" w14:textId="41A881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560E5" w14:textId="388C84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3027D" w14:textId="439756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4,054,380.00 </w:t>
            </w:r>
          </w:p>
        </w:tc>
      </w:tr>
      <w:tr w:rsidR="00343A99" w14:paraId="10696C7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9F69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6FBB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801C" w14:textId="7027FB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689D7" w14:textId="4A2D70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2C483" w14:textId="73968C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9B366" w14:textId="5AE3CE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439C7" w14:textId="313337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1,073,900.00 </w:t>
            </w:r>
          </w:p>
        </w:tc>
      </w:tr>
      <w:tr w:rsidR="00343A99" w14:paraId="0202702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233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41F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4D3A9" w14:textId="209920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422,887.50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8F294" w14:textId="44B6B4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1,209,222.00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EFF17" w14:textId="5880CC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D01B4" w14:textId="70F6FE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722E4" w14:textId="2475FF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1,632,109.50 </w:t>
            </w:r>
          </w:p>
        </w:tc>
      </w:tr>
      <w:tr w:rsidR="00343A99" w14:paraId="24D3F3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9459A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080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4C330" w14:textId="157AB1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E293" w14:textId="0F84A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11D55" w14:textId="1AE4EB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F3081" w14:textId="02DF0A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48A8B" w14:textId="60BC2F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3,611,100.00 </w:t>
            </w:r>
          </w:p>
        </w:tc>
      </w:tr>
      <w:tr w:rsidR="00343A99" w14:paraId="712E2EC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EC7B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F8E7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86748" w14:textId="6C5DA3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370,530.00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F1416" w14:textId="4F1A13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24,404,040.00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29585" w14:textId="208476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EB6CE" w14:textId="5830C2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7CC1D" w14:textId="7F4DDC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24,774,570.00 </w:t>
            </w:r>
          </w:p>
        </w:tc>
      </w:tr>
      <w:tr w:rsidR="00343A99" w14:paraId="71CCCEB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4812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A68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8DE8" w14:textId="208F1D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380,598.75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7E582" w14:textId="51963D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9,404,199.00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C791A" w14:textId="025882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EC23A" w14:textId="4910AA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DCE36" w14:textId="58AA87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9,784,797.75 </w:t>
            </w:r>
          </w:p>
        </w:tc>
      </w:tr>
      <w:tr w:rsidR="00343A99" w14:paraId="0113BF8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378A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7A8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CC6D" w14:textId="316A3A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302,062.50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B3CE6" w14:textId="01DA23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17,190,000.00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C3273" w14:textId="505AC1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83906" w14:textId="13A3AC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06D74" w14:textId="2D8CD4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17,492,062.50 </w:t>
            </w:r>
          </w:p>
        </w:tc>
      </w:tr>
      <w:tr w:rsidR="00343A99" w14:paraId="6F896E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A857D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EC8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3EE1F" w14:textId="3DFBB7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140,962.50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31D1D" w14:textId="5569AF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72,225.00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0B322" w14:textId="2D30EC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4F1C5" w14:textId="3D1C1B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C0B46" w14:textId="4F3692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213,187.50 </w:t>
            </w:r>
          </w:p>
        </w:tc>
      </w:tr>
      <w:tr w:rsidR="00343A99" w14:paraId="3779FD6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73D5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9973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AD393" w14:textId="4CC8EC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389E3" w14:textId="72AB30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1,192,880.00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DC15A" w14:textId="040C07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F6526" w14:textId="76A5C0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83945" w14:textId="3B90D7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1,385,880.00 </w:t>
            </w:r>
          </w:p>
        </w:tc>
      </w:tr>
      <w:tr w:rsidR="00343A99" w14:paraId="09BE4F3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DFC5E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BF1992" w14:textId="6DC10B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4,769,904.80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44C2B0" w14:textId="39A469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78,125,216.65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EDD32D" w14:textId="7E8622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CB14ED" w14:textId="31515C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EEAF0D" w14:textId="33BBEA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82,895,121.45 </w:t>
            </w:r>
          </w:p>
        </w:tc>
      </w:tr>
      <w:tr w:rsidR="00343A99" w14:paraId="1CA6FE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245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4B8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14D35" w14:textId="13E579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554,521.12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BDCD2" w14:textId="40E4BF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33CB" w14:textId="2CDE02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9B81" w14:textId="07F9DB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89CDF" w14:textId="3F80D6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554,521.12 </w:t>
            </w:r>
          </w:p>
        </w:tc>
      </w:tr>
      <w:tr w:rsidR="00343A99" w14:paraId="78FEDB5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535B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AA4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45427" w14:textId="0C9C67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12,988.08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D3DB9" w14:textId="36F935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1,958,100.00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5CF14" w14:textId="29E96D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60930" w14:textId="0C4BEE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B1E87" w14:textId="55873B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1,971,088.08 </w:t>
            </w:r>
          </w:p>
        </w:tc>
      </w:tr>
      <w:tr w:rsidR="00343A99" w14:paraId="2AF8F3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158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23E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Arayat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1AC85" w14:textId="08E1C7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1,082.34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4AC1" w14:textId="6D8B24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478D2" w14:textId="3A4A7A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BFEA9" w14:textId="3417B0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5624C" w14:textId="30B208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1,082.34 </w:t>
            </w:r>
          </w:p>
        </w:tc>
      </w:tr>
      <w:tr w:rsidR="00343A99" w14:paraId="1F1CB58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9D7B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48D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66549" w14:textId="7C6A52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144,439.60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8A2B3" w14:textId="2FB77F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66633" w14:textId="7306F9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B7CB4" w14:textId="57A498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BFED9" w14:textId="22C0A7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144,439.60 </w:t>
            </w:r>
          </w:p>
        </w:tc>
      </w:tr>
      <w:tr w:rsidR="00343A99" w14:paraId="65E549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CEF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BE5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95096" w14:textId="5496EF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814,549.68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53D24" w14:textId="1E0D5D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78630" w14:textId="769D9B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3D6CC" w14:textId="360FB9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43796" w14:textId="68AF24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814,549.68 </w:t>
            </w:r>
          </w:p>
        </w:tc>
      </w:tr>
      <w:tr w:rsidR="00343A99" w14:paraId="5FB44E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E2B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1EA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4703E" w14:textId="1C2617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2D005" w14:textId="1EB791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596,070.00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0CF5" w14:textId="666E26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4F53C" w14:textId="7A73BD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0DDA9" w14:textId="60AA98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1,621,470.00 </w:t>
            </w:r>
          </w:p>
        </w:tc>
      </w:tr>
      <w:tr w:rsidR="00343A99" w14:paraId="6F60681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29B28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2CC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1E7F" w14:textId="783014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9BAA4" w14:textId="4C4C70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9EA84" w14:textId="39FD8E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681A0" w14:textId="0E53EE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7AF65" w14:textId="00477C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950,525.46 </w:t>
            </w:r>
          </w:p>
        </w:tc>
      </w:tr>
      <w:tr w:rsidR="00343A99" w14:paraId="42479F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72A1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7142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D7E9A" w14:textId="368D40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EB0A3" w14:textId="5E451F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B3D20" w14:textId="5C329B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4BB49" w14:textId="3618E5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19E03" w14:textId="21BB19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1,443.12 </w:t>
            </w:r>
          </w:p>
        </w:tc>
      </w:tr>
      <w:tr w:rsidR="00343A99" w14:paraId="33C5ED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7080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B60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Mabalacat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D951F" w14:textId="55C761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408,696.96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EBA53" w14:textId="657C73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EE9DA" w14:textId="787D12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E3906" w14:textId="516B6E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E5314" w14:textId="793576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408,696.96 </w:t>
            </w:r>
          </w:p>
        </w:tc>
      </w:tr>
      <w:tr w:rsidR="00343A99" w14:paraId="2FDE9C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4BE5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680D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Macabebe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9C0A1" w14:textId="6017E3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F9205" w14:textId="025F75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17FC4" w14:textId="04A5CB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F53A7" w14:textId="78C2F9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8F228" w14:textId="786D21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</w:tr>
      <w:tr w:rsidR="00343A99" w14:paraId="3F83B9E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089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8A75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8F9AA" w14:textId="7878D9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4,690.14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EE406" w14:textId="230FFD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E8EED" w14:textId="325D13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DE49" w14:textId="6BBFE6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5553B" w14:textId="7C5710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4,690.14 </w:t>
            </w:r>
          </w:p>
        </w:tc>
      </w:tr>
      <w:tr w:rsidR="00343A99" w14:paraId="0F81AD8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FF4B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AE3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9823C" w14:textId="6030C3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230,640.00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5EE0C" w14:textId="32624C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5,346,260.00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A0952" w14:textId="79A661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442CA" w14:textId="745E4E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31B79" w14:textId="04147A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5,576,900.00 </w:t>
            </w:r>
          </w:p>
        </w:tc>
      </w:tr>
      <w:tr w:rsidR="00343A99" w14:paraId="419CF9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9D85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DA7C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B1274" w14:textId="5F0CE1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6,133.26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FC1B5" w14:textId="1E53D3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5,392,223.00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72739" w14:textId="3E3842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8BA2F" w14:textId="672E09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B55F2" w14:textId="7FB75F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5,398,356.26 </w:t>
            </w:r>
          </w:p>
        </w:tc>
      </w:tr>
      <w:tr w:rsidR="00343A99" w14:paraId="07C8E3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FACB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184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65F60" w14:textId="7EDF45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133,570.14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E4CD" w14:textId="56C29A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4,815,700.00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78124" w14:textId="7A266A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1EE70" w14:textId="7C2094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5068B" w14:textId="576711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4,949,270.14 </w:t>
            </w:r>
          </w:p>
        </w:tc>
      </w:tr>
      <w:tr w:rsidR="00343A99" w14:paraId="43B99BD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634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9FD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1BD5A" w14:textId="5EAABD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228,139.88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A1484" w14:textId="21ECB2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15,529,050.00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1D83B" w14:textId="159ED4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125D4" w14:textId="359EA8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4FA0C" w14:textId="0E30EB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15,757,189.88 </w:t>
            </w:r>
          </w:p>
        </w:tc>
      </w:tr>
      <w:tr w:rsidR="00343A99" w14:paraId="11A059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D50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E57B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8F702" w14:textId="18D5CF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339,133.20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8B92E" w14:textId="62ECD0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26,869,000.00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4EF0F" w14:textId="18BE1E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3C1A8" w14:textId="77BF3D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90E23" w14:textId="4F8AC5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27,208,133.20 </w:t>
            </w:r>
          </w:p>
        </w:tc>
      </w:tr>
      <w:tr w:rsidR="00343A99" w14:paraId="32EE5E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A65A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B4C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557C0" w14:textId="2DF96E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228,550.98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42397" w14:textId="63B8BD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60C3A" w14:textId="47DB75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00BFF" w14:textId="2EF0C0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92A74" w14:textId="5D0D76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228,550.98 </w:t>
            </w:r>
          </w:p>
        </w:tc>
      </w:tr>
      <w:tr w:rsidR="00343A99" w14:paraId="319407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AC8E2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70B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F346A" w14:textId="7DB527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234,283.02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AAE83" w14:textId="7BC6DE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9,653,289.59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58F90" w14:textId="2C1EB1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15516" w14:textId="31AA1A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A1BAA" w14:textId="7FD624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9,887,572.61 </w:t>
            </w:r>
          </w:p>
        </w:tc>
      </w:tr>
      <w:tr w:rsidR="00343A99" w14:paraId="1137111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E4089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A48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9C661" w14:textId="4601B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122,628.90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338F" w14:textId="426BC4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2B0E4" w14:textId="52CF60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917A8" w14:textId="65BF37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D7966" w14:textId="6407C1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2,522,628.90 </w:t>
            </w:r>
          </w:p>
        </w:tc>
      </w:tr>
      <w:tr w:rsidR="00343A99" w14:paraId="1E7153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6E9A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DBC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A189E" w14:textId="6A77C8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F6513" w14:textId="3D2F44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2,976,050.00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57785" w14:textId="6B951A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71F8E" w14:textId="363DC7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25631" w14:textId="52BBAE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2,976,410.78 </w:t>
            </w:r>
          </w:p>
        </w:tc>
      </w:tr>
      <w:tr w:rsidR="00343A99" w14:paraId="3E5C79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A483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1D3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04EB9" w14:textId="5F0AC8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272,881.12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9116F" w14:textId="536F84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1,641,474.06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E9D79" w14:textId="0763CC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C161B" w14:textId="5C5B43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8D9E9" w14:textId="77D7EF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1,914,355.18 </w:t>
            </w:r>
          </w:p>
        </w:tc>
      </w:tr>
      <w:tr w:rsidR="00343A99" w14:paraId="7730BCB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912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4A37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Sasmuan (Sexmoan)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9567" w14:textId="4B6176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06396" w14:textId="7893D5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96329" w14:textId="22B9D6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DE46D" w14:textId="1E55AD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FCD8" w14:textId="48D29C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721.56 </w:t>
            </w:r>
          </w:p>
        </w:tc>
      </w:tr>
      <w:tr w:rsidR="00343A99" w14:paraId="1584FC6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C5896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363B04" w14:textId="7CBC79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5,387,774.45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830488" w14:textId="116B64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161,219,500.00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51CDD0" w14:textId="2DBF47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51A0DE" w14:textId="0C933D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954BAC" w14:textId="3578B2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166,607,274.45 </w:t>
            </w:r>
          </w:p>
        </w:tc>
      </w:tr>
      <w:tr w:rsidR="00343A99" w14:paraId="30B3692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392A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DA9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0FEE6" w14:textId="792947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86,048.00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F71A2" w14:textId="0DE74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3,088,500.00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7108A" w14:textId="1C80D4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28347" w14:textId="5B95D1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33274" w14:textId="0F1A10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3,174,548.00 </w:t>
            </w:r>
          </w:p>
        </w:tc>
      </w:tr>
      <w:tr w:rsidR="00343A99" w14:paraId="7C170F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4DA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C4D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07A18" w14:textId="325862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172,096.00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8C2FB" w14:textId="518793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2,253,500.00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D1657" w14:textId="453DB2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EC485" w14:textId="5AC2DA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61602" w14:textId="4E7A5D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2,425,596.00 </w:t>
            </w:r>
          </w:p>
        </w:tc>
      </w:tr>
      <w:tr w:rsidR="00343A99" w14:paraId="156A44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BDC49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A7E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34167" w14:textId="0B176C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0C48A" w14:textId="6C52A6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13,800,000.00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0BDD8" w14:textId="0BA0F6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FEDE6" w14:textId="0F416C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64FA5" w14:textId="2EA3E2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14,088,000.00 </w:t>
            </w:r>
          </w:p>
        </w:tc>
      </w:tr>
      <w:tr w:rsidR="00343A99" w14:paraId="0A3F1A4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3FC3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F5F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3776D" w14:textId="3E4E00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812,385.00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952EA" w14:textId="09E969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9,281,000.00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E84F8" w14:textId="4A9533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FED24" w14:textId="79602F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9701F" w14:textId="174D72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10,093,385.00 </w:t>
            </w:r>
          </w:p>
        </w:tc>
      </w:tr>
      <w:tr w:rsidR="00343A99" w14:paraId="4DEF76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FAE1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5BC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45EBD" w14:textId="302C9D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3587F" w14:textId="7EF9E4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23,382,000.00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6BFD3" w14:textId="6C3798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9EAA0" w14:textId="5DECC1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AE852" w14:textId="4BC24B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23,852,000.00 </w:t>
            </w:r>
          </w:p>
        </w:tc>
      </w:tr>
      <w:tr w:rsidR="00343A99" w14:paraId="3CA7791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A3E1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D02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7E5CD" w14:textId="3B3688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439,010.00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786C5" w14:textId="5FAF57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25,276,250.00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A0E3C" w14:textId="1530D8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0CCAA" w14:textId="559967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90CB" w14:textId="481124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25,715,260.00 </w:t>
            </w:r>
          </w:p>
        </w:tc>
      </w:tr>
      <w:tr w:rsidR="00343A99" w14:paraId="434D8F7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E1E4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D8F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B4A8D" w14:textId="305CCE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407,362.30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F7D0" w14:textId="754320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AB250" w14:textId="3BCADB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79967" w14:textId="4588F4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4E54C" w14:textId="56B995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3,727,362.30 </w:t>
            </w:r>
          </w:p>
        </w:tc>
      </w:tr>
      <w:tr w:rsidR="00343A99" w14:paraId="6891F6F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86AA6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495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96544" w14:textId="394EA7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227,467.80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EC162" w14:textId="489EA6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8,805,650.00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DCB16" w14:textId="18E685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4AF7C" w14:textId="7D8AB9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CED22" w14:textId="6CDC60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9,033,117.80 </w:t>
            </w:r>
          </w:p>
        </w:tc>
      </w:tr>
      <w:tr w:rsidR="00343A99" w14:paraId="0C63C8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C0B6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DD4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C24D0" w14:textId="186C63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253,732.50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D0312" w14:textId="72D49C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1,610,500.00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BBCA2" w14:textId="16A422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04655" w14:textId="547B93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6D630" w14:textId="19B7DC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1,864,232.50 </w:t>
            </w:r>
          </w:p>
        </w:tc>
      </w:tr>
      <w:tr w:rsidR="00343A99" w14:paraId="338822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C3B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985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AC0D9" w14:textId="6D9B3E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227,291.40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0652" w14:textId="69F72F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04830" w14:textId="104B93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E2F75" w14:textId="1A5531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F630F" w14:textId="7D4183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7,427,291.40 </w:t>
            </w:r>
          </w:p>
        </w:tc>
      </w:tr>
      <w:tr w:rsidR="00343A99" w14:paraId="18F5163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4B9C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894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91149" w14:textId="10E7F3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121,858.00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912B5" w14:textId="55C8B1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F86E3" w14:textId="4A1062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AA34" w14:textId="2735F7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C4A8F" w14:textId="2680C4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1,173,858.00 </w:t>
            </w:r>
          </w:p>
        </w:tc>
      </w:tr>
      <w:tr w:rsidR="00343A99" w14:paraId="10469D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62BD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889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D179F" w14:textId="76B089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165,548.00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01F4D" w14:textId="6D31B5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1,670,700.00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DC66E" w14:textId="454DD3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254BB" w14:textId="0FD380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983EB" w14:textId="2ACB8A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1,836,248.00 </w:t>
            </w:r>
          </w:p>
        </w:tc>
      </w:tr>
      <w:tr w:rsidR="00343A99" w14:paraId="0EA7835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06846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345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56A6" w14:textId="29E8A7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4E7D4" w14:textId="46F23C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621,300.00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E8942" w14:textId="118BD1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46943" w14:textId="3C2CD3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729B3" w14:textId="7F4D2B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701,850.00 </w:t>
            </w:r>
          </w:p>
        </w:tc>
      </w:tr>
      <w:tr w:rsidR="00343A99" w14:paraId="2A48AC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61C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CBB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DBD9A" w14:textId="71148F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228,437.25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F815A" w14:textId="43321C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253AE" w14:textId="603C79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108F6" w14:textId="29E0E7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9B88" w14:textId="4EF0DB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2,180,937.25 </w:t>
            </w:r>
          </w:p>
        </w:tc>
      </w:tr>
      <w:tr w:rsidR="00343A99" w14:paraId="1FF5664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569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A65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C62E4" w14:textId="12F0C9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253,953.00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A76A7" w14:textId="3D03F9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7,500,600.00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6DCDB" w14:textId="4BA55F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37E86" w14:textId="2759EA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9A0AB" w14:textId="1B7695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7,754,553.00 </w:t>
            </w:r>
          </w:p>
        </w:tc>
      </w:tr>
      <w:tr w:rsidR="00343A99" w14:paraId="678AC7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0DD4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5A4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3417F" w14:textId="1A3950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798,501.00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7DED" w14:textId="10267B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FD04D" w14:textId="29B838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706B2" w14:textId="00C6D6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8A3A5" w14:textId="6BDB11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50,798,501.00 </w:t>
            </w:r>
          </w:p>
        </w:tc>
      </w:tr>
      <w:tr w:rsidR="00343A99" w14:paraId="5FB758B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971C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E0C8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248FE" w14:textId="16C150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355,534.20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6FE7B" w14:textId="1DD6B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D9617" w14:textId="5D36A7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3CF4B" w14:textId="324E9A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4290B" w14:textId="672D3D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760,534.20 </w:t>
            </w:r>
          </w:p>
        </w:tc>
      </w:tr>
      <w:tr w:rsidR="00343A99" w14:paraId="7D2E0F6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D28C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5FB49D" w14:textId="71AE65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1,107,019.25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A0A2EF" w14:textId="656BEC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68,759,354.00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9771A1" w14:textId="379674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EF2048" w14:textId="1F7FB1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B62820" w14:textId="5D19AC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69,866,373.25 </w:t>
            </w:r>
          </w:p>
        </w:tc>
      </w:tr>
      <w:tr w:rsidR="00343A99" w14:paraId="6FC7D26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253C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43C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75590" w14:textId="2DC1E7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346,365.00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A3CA6" w14:textId="4B8DAC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6,787,200.00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55CC8" w14:textId="7C9423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55281" w14:textId="28FDD9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ADD47" w14:textId="44AB26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7,133,565.00 </w:t>
            </w:r>
          </w:p>
        </w:tc>
      </w:tr>
      <w:tr w:rsidR="00343A99" w14:paraId="65F35EE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F52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20C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BC77" w14:textId="79F924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108,234.00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325C8" w14:textId="2534A5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1,537,120.00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D2993" w14:textId="500D5B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09D8E" w14:textId="63CB27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9306C" w14:textId="434E7E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1,645,354.00 </w:t>
            </w:r>
          </w:p>
        </w:tc>
      </w:tr>
      <w:tr w:rsidR="00343A99" w14:paraId="20E678D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D6CB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047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51A35" w14:textId="519CD5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B306F" w14:textId="226987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DD4B5" w14:textId="107B95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62169" w14:textId="7A299F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C8427" w14:textId="1F97DB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2,800,000.00 </w:t>
            </w:r>
          </w:p>
        </w:tc>
      </w:tr>
      <w:tr w:rsidR="00343A99" w14:paraId="75C9A9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61A6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EFD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E5B7B" w14:textId="7601C8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8671C" w14:textId="1290A3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10,462,208.00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86675" w14:textId="2A02DD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F3C57" w14:textId="2564FB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ACB65" w14:textId="7B28B4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10,462,208.00 </w:t>
            </w:r>
          </w:p>
        </w:tc>
      </w:tr>
      <w:tr w:rsidR="00343A99" w14:paraId="62F21D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85C09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A949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3F526" w14:textId="430DF2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151,527.60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696E" w14:textId="7C8417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96465" w14:textId="7AC8FB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D62CF" w14:textId="7CB42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A386" w14:textId="70F720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151,527.60 </w:t>
            </w:r>
          </w:p>
        </w:tc>
      </w:tr>
      <w:tr w:rsidR="00343A99" w14:paraId="3DFB4E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43F7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C891" w14:textId="5933CA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211,142.00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219D2" w14:textId="25ED2C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58181" w14:textId="28890F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0123" w14:textId="5A19DC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67C4B" w14:textId="6341D5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20,211,142.00 </w:t>
            </w:r>
          </w:p>
        </w:tc>
      </w:tr>
      <w:tr w:rsidR="00343A99" w14:paraId="06DE73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3E98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2A9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Antonio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20FD" w14:textId="47BC3C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856C9" w14:textId="40E7B7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7,247,520.00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644CC" w14:textId="0AC9A3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A0F8A" w14:textId="69F038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2FB45" w14:textId="0C77D7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7,247,520.00 </w:t>
            </w:r>
          </w:p>
        </w:tc>
      </w:tr>
      <w:tr w:rsidR="00343A99" w14:paraId="1659F4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0616F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AEB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C077" w14:textId="4852A3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43527" w14:textId="550F2A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7DB30" w14:textId="2997BD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06587" w14:textId="0F36EC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3C283" w14:textId="307901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</w:tr>
      <w:tr w:rsidR="00343A99" w14:paraId="07518AC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80F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3FA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D1588" w14:textId="4CB3EB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FE371" w14:textId="7E4C6B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52238" w14:textId="2A0807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E92B7" w14:textId="482C40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F3E2F" w14:textId="3AB8F9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</w:tr>
      <w:tr w:rsidR="00343A99" w14:paraId="2E07F1A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50D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C0C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A4859" w14:textId="319070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4990" w14:textId="541C7A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1,977,846.00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0DAE0" w14:textId="7B8055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99ABD" w14:textId="0E0B47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23CEC" w14:textId="575C32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1,977,846.00 </w:t>
            </w:r>
          </w:p>
        </w:tc>
      </w:tr>
      <w:tr w:rsidR="00343A99" w14:paraId="635BC8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EEEF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306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A4503" w14:textId="3EAABF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289,750.65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66486" w14:textId="1CCDE0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3,947,460.00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B39C1" w14:textId="4F7E10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36920" w14:textId="02F69A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49317" w14:textId="1BA7DB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4,237,210.65 </w:t>
            </w:r>
          </w:p>
        </w:tc>
      </w:tr>
      <w:tr w:rsidR="00343A99" w14:paraId="4708941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326C9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FE1A61" w14:textId="4275F2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91,234,487.24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C46C198" w14:textId="679AD9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8,599,508,513.33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7DD390" w14:textId="67AE75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22,804,054.80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2A1200" w14:textId="12847A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0019046" w14:textId="20D36B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8,713,547,055.37 </w:t>
            </w:r>
          </w:p>
        </w:tc>
      </w:tr>
      <w:tr w:rsidR="00343A99" w14:paraId="791D047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25F4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2EEF0A" w14:textId="4AE21E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46,426,870.50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95340A" w14:textId="38209E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1,813,386,498.67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FA4290" w14:textId="7058B7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D893D6" w14:textId="0F0D1A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AC4697" w14:textId="3C19C8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1,861,346,369.17 </w:t>
            </w:r>
          </w:p>
        </w:tc>
      </w:tr>
      <w:tr w:rsidR="00343A99" w14:paraId="16658FB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236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1DFE3" w14:textId="0FEDFE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C5F5" w14:textId="49B2E5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354,639,856.30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50E36" w14:textId="1C2DE1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F0F07" w14:textId="066126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0381D" w14:textId="1191FE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354,750,856.30 </w:t>
            </w:r>
          </w:p>
        </w:tc>
      </w:tr>
      <w:tr w:rsidR="00343A99" w14:paraId="2DCB86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66D5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E707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E2DE0" w14:textId="561245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2A246" w14:textId="23CD3E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12,983,724.90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81E3D" w14:textId="67CB49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D696" w14:textId="60100C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11CD2" w14:textId="6AB4AA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14,771,474.90 </w:t>
            </w:r>
          </w:p>
        </w:tc>
      </w:tr>
      <w:tr w:rsidR="00343A99" w14:paraId="563192B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F19B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FDB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A40C1" w14:textId="0C206C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1,133,762.50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2F099" w14:textId="574C6A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9,918,392.13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4F82C" w14:textId="03F9BA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17A9D" w14:textId="5EEE2E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9AF94" w14:textId="108AC6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11,052,154.63 </w:t>
            </w:r>
          </w:p>
        </w:tc>
      </w:tr>
      <w:tr w:rsidR="00343A99" w14:paraId="047887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72B8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EF1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27357" w14:textId="203790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1,012,675.00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F8E7F" w14:textId="2FB8FD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56,662,918.90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A7953" w14:textId="279613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D412A" w14:textId="054A68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9C433" w14:textId="3CB156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57,675,593.90 </w:t>
            </w:r>
          </w:p>
        </w:tc>
      </w:tr>
      <w:tr w:rsidR="00343A99" w14:paraId="0FBE50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4FC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553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B6271" w14:textId="6483A9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2,841,830.00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C5388" w14:textId="6D96A8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13,762,657.17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D5104" w14:textId="152781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1,533,000.00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9BA4D" w14:textId="708BE1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07D" w14:textId="472E05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18,137,487.17 </w:t>
            </w:r>
          </w:p>
        </w:tc>
      </w:tr>
      <w:tr w:rsidR="00343A99" w14:paraId="240262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175E4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810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2CE0" w14:textId="500F10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1,659,475.00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5144" w14:textId="7CC709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230,379,422.09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B578C" w14:textId="5A87DA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7863" w14:textId="3C4281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968B3" w14:textId="187825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232,038,897.09 </w:t>
            </w:r>
          </w:p>
        </w:tc>
      </w:tr>
      <w:tr w:rsidR="00343A99" w14:paraId="524B048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98595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8EF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5C346" w14:textId="3CDA61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905,095.00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12162" w14:textId="459FFB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38,882,964.40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A74FB" w14:textId="28A175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6ACDA" w14:textId="464444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22826" w14:textId="5CF709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39,788,059.40 </w:t>
            </w:r>
          </w:p>
        </w:tc>
      </w:tr>
      <w:tr w:rsidR="00343A99" w14:paraId="2131543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8CCB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33C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53CDD" w14:textId="517174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CCADF" w14:textId="44A244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72,493,446.01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85BB" w14:textId="009B1C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A4407" w14:textId="40F267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0AC5E" w14:textId="5731B3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73,387,321.01 </w:t>
            </w:r>
          </w:p>
        </w:tc>
      </w:tr>
      <w:tr w:rsidR="00343A99" w14:paraId="042998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79639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E002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9AF43" w14:textId="11542E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59348" w14:textId="318777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16,952,210.71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FE0E2" w14:textId="601655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332FD" w14:textId="1425B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7FB89" w14:textId="662A5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18,739,960.71 </w:t>
            </w:r>
          </w:p>
        </w:tc>
      </w:tr>
      <w:tr w:rsidR="00343A99" w14:paraId="774262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114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C85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07458" w14:textId="03D564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C268B" w14:textId="143690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20,333,112.02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F5C6A" w14:textId="554C60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93802" w14:textId="72496A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674FA" w14:textId="3FDEA2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21,226,987.02 </w:t>
            </w:r>
          </w:p>
        </w:tc>
      </w:tr>
      <w:tr w:rsidR="00343A99" w14:paraId="7419BC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907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9E2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52AB8" w14:textId="6B1E5E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2,933,642.50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4931C" w14:textId="1F08F8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12,908,317.57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C70D7" w14:textId="7C74DE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1AF83" w14:textId="5AF829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71266" w14:textId="0DFA77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15,841,960.07 </w:t>
            </w:r>
          </w:p>
        </w:tc>
      </w:tr>
      <w:tr w:rsidR="00343A99" w14:paraId="15C685E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C037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D0E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7AECE" w14:textId="0930BF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3,333,750.00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9C6AA" w14:textId="67B273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15,549,766.88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73994" w14:textId="663FA1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8CA18" w14:textId="757926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DC0B4" w14:textId="36EA2F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18,883,516.88 </w:t>
            </w:r>
          </w:p>
        </w:tc>
      </w:tr>
      <w:tr w:rsidR="00343A99" w14:paraId="58789F6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B671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014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56FBC" w14:textId="59E695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917,437.00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C5F0E" w14:textId="652CB3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36,035,555.87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77B2B" w14:textId="4C1DBC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D0DB8" w14:textId="6C684B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4114D" w14:textId="5C6471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36,952,992.87 </w:t>
            </w:r>
          </w:p>
        </w:tc>
      </w:tr>
      <w:tr w:rsidR="00343A99" w14:paraId="5166CBB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8D4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A78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BA733" w14:textId="239EC9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A4576" w14:textId="22A0FC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15,753,451.46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7BC53" w14:textId="6E7BF7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8AC2" w14:textId="4230E1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7D658" w14:textId="75545F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16,647,326.46 </w:t>
            </w:r>
          </w:p>
        </w:tc>
      </w:tr>
      <w:tr w:rsidR="00343A99" w14:paraId="56E7227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A1B22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C3C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721A0" w14:textId="3D738E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1,933,610.00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1A523" w14:textId="014317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237,934,938.77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8D10F" w14:textId="4D204C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FFC5" w14:textId="3F4EDF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901CF" w14:textId="5C3A9D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239,868,548.77 </w:t>
            </w:r>
          </w:p>
        </w:tc>
      </w:tr>
      <w:tr w:rsidR="00343A99" w14:paraId="51DBDDA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2E96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106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062A7" w14:textId="47B71A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57809" w14:textId="42C2F7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13,656,108.03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AC32B" w14:textId="0582F5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E108D" w14:textId="7A803B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DD972" w14:textId="770D16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14,549,983.03 </w:t>
            </w:r>
          </w:p>
        </w:tc>
      </w:tr>
      <w:tr w:rsidR="00343A99" w14:paraId="48A7A05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3379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899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8E18A" w14:textId="3B23CC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14100" w14:textId="6A234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15,012,512.45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7CFC" w14:textId="3A6895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29D40" w14:textId="03A3C5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76196" w14:textId="57584F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16,800,262.45 </w:t>
            </w:r>
          </w:p>
        </w:tc>
      </w:tr>
      <w:tr w:rsidR="00343A99" w14:paraId="5C2D6A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E21A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F23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B22D1" w14:textId="07469E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369E4" w14:textId="1E56B1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11,396,953.99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231FD" w14:textId="085417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46870" w14:textId="7C8FC0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76CFF" w14:textId="41730F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12,290,828.99 </w:t>
            </w:r>
          </w:p>
        </w:tc>
      </w:tr>
      <w:tr w:rsidR="00343A99" w14:paraId="57AF893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9825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9FEC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 Na Kahoy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0C4FB" w14:textId="61B395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A81A" w14:textId="4A9E93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20,157,202.41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ABBE6" w14:textId="0A3488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720DA" w14:textId="0B7E27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40ACF" w14:textId="740A9A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21,051,077.41 </w:t>
            </w:r>
          </w:p>
        </w:tc>
      </w:tr>
      <w:tr w:rsidR="00343A99" w14:paraId="1A58F36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F803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655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6B6E5" w14:textId="65089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6115" w14:textId="1163B9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16,495,715.40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04010" w14:textId="7EF6A5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6930F" w14:textId="6912CC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479FE" w14:textId="23B4E3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17,389,590.40 </w:t>
            </w:r>
          </w:p>
        </w:tc>
      </w:tr>
      <w:tr w:rsidR="00343A99" w14:paraId="5A9BD0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F2A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13C0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8261F" w14:textId="34477C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B1D60" w14:textId="2541D4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10,685,612.30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2A280" w14:textId="3201E2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0CBEF" w14:textId="29D778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C7BF3" w14:textId="10DACF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11,579,487.30 </w:t>
            </w:r>
          </w:p>
        </w:tc>
      </w:tr>
      <w:tr w:rsidR="00343A99" w14:paraId="28D7C0A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8F2A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28D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73E85" w14:textId="75F7B2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6648F" w14:textId="2CE852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25,614,807.20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C9F88" w14:textId="34A015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11F97" w14:textId="59440D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5AF02" w14:textId="2BB111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26,508,682.20 </w:t>
            </w:r>
          </w:p>
        </w:tc>
      </w:tr>
      <w:tr w:rsidR="00343A99" w14:paraId="3F2B17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7D5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598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1E6B2" w14:textId="094BF5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C1122" w14:textId="1CEB47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18,940,593.43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A105A" w14:textId="252D65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24615" w14:textId="5292FE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750FF" w14:textId="407D2F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19,834,468.43 </w:t>
            </w:r>
          </w:p>
        </w:tc>
      </w:tr>
      <w:tr w:rsidR="00343A99" w14:paraId="181283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DE9A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911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04573" w14:textId="60816C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1,555,342.50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51CA7" w14:textId="6C08B5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31,801,502.20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8FE45" w14:textId="1DB544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8178" w14:textId="34A14A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6C1B8" w14:textId="19A8FB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33,356,844.70 </w:t>
            </w:r>
          </w:p>
        </w:tc>
      </w:tr>
      <w:tr w:rsidR="00343A99" w14:paraId="15E9EE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FFAB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259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24397" w14:textId="7CD458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7FAAF" w14:textId="41AE97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12,973,208.94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8C4BE" w14:textId="1CDCAA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09D91" w14:textId="14D821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996C6" w14:textId="316776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13,867,083.94 </w:t>
            </w:r>
          </w:p>
        </w:tc>
      </w:tr>
      <w:tr w:rsidR="00343A99" w14:paraId="03C27B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66735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43C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24C41" w14:textId="695F23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432A2" w14:textId="190884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16,107,824.74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71C3C" w14:textId="49B68B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30A27" w14:textId="36E507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96AC9" w14:textId="457A9A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17,895,574.74 </w:t>
            </w:r>
          </w:p>
        </w:tc>
      </w:tr>
      <w:tr w:rsidR="00343A99" w14:paraId="7B75647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8BB3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2AD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E7281" w14:textId="2CB9AA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903,225.00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BA669" w14:textId="30C962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30,761,847.23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C0B8B" w14:textId="108A21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3C803" w14:textId="5E1728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CDFE1" w14:textId="149D29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31,665,072.23 </w:t>
            </w:r>
          </w:p>
        </w:tc>
      </w:tr>
      <w:tr w:rsidR="00343A99" w14:paraId="42D5E24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C567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DEB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7A051" w14:textId="4AF7D6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E0CA1" w14:textId="436043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17,835,630.13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76817" w14:textId="52DAE3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0E78A" w14:textId="3F992E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F60EC" w14:textId="3A8915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18,729,505.13 </w:t>
            </w:r>
          </w:p>
        </w:tc>
      </w:tr>
      <w:tr w:rsidR="00343A99" w14:paraId="5DF2CF8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7700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17E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CC94F" w14:textId="12EA48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916,315.00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38B5A" w14:textId="72F5E0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139,451,577.58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5E99E" w14:textId="65E00F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017DC" w14:textId="7E9B0F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01502" w14:textId="3A71ED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140,367,892.58 </w:t>
            </w:r>
          </w:p>
        </w:tc>
      </w:tr>
      <w:tr w:rsidR="00343A99" w14:paraId="664915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0F89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023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09EEC" w14:textId="2FDF48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DC031" w14:textId="3CD2CA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29,940,477.99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2E667" w14:textId="23F609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DC5A6" w14:textId="3B58E9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44F09" w14:textId="111578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31,728,227.99 </w:t>
            </w:r>
          </w:p>
        </w:tc>
      </w:tr>
      <w:tr w:rsidR="00343A99" w14:paraId="437CCF5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C6606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CA59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A1DE0" w14:textId="5130F6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1,881,250.00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8E9CD" w14:textId="1744E3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14,381,089.22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E3118" w14:textId="188168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E3478" w14:textId="7B6449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FB5C3" w14:textId="1880B6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16,262,339.22 </w:t>
            </w:r>
          </w:p>
        </w:tc>
      </w:tr>
      <w:tr w:rsidR="00343A99" w14:paraId="5698A4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AD36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C38D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D223E" w14:textId="15BF62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988,123.00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7565B" w14:textId="65AFBE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187,532,719.48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88C85" w14:textId="1C7B48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38B47" w14:textId="352DC7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0F24" w14:textId="4403FD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188,520,842.48 </w:t>
            </w:r>
          </w:p>
        </w:tc>
      </w:tr>
      <w:tr w:rsidR="00343A99" w14:paraId="2695A87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F46CC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EF0A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22981" w14:textId="1BA821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1,053,463.00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F0B9C" w14:textId="4C4286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20,740,525.70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D4007" w14:textId="0BE3A8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3D29" w14:textId="6C3D1C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2809" w14:textId="343A99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21,793,988.70 </w:t>
            </w:r>
          </w:p>
        </w:tc>
      </w:tr>
      <w:tr w:rsidR="00343A99" w14:paraId="34BBF7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6C330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F231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1C0A8" w14:textId="1A8081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D9AC" w14:textId="6CD9CD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8,699,281.29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3AA38" w14:textId="4AD531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62798" w14:textId="3F6995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9D8B9" w14:textId="217AB0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10,487,031.29 </w:t>
            </w:r>
          </w:p>
        </w:tc>
      </w:tr>
      <w:tr w:rsidR="00343A99" w14:paraId="6CFEDC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9BF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7E2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C1D4F" w14:textId="0CEC36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D0E15" w14:textId="7BB822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26,010,573.78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1FFD1" w14:textId="08CD6B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FB3A3" w14:textId="0F125D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B75B1" w14:textId="494247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26,904,448.78 </w:t>
            </w:r>
          </w:p>
        </w:tc>
      </w:tr>
      <w:tr w:rsidR="00343A99" w14:paraId="15340C1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57FC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6C6D4A" w14:textId="21D507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10,638,649.00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A97412" w14:textId="60C13B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2,366,377,823.06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D69540" w14:textId="45A17B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7,754,076.80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28B9BB" w14:textId="1DD1C8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69E99D" w14:textId="63CB38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2,384,770,548.86 </w:t>
            </w:r>
          </w:p>
        </w:tc>
      </w:tr>
      <w:tr w:rsidR="00343A99" w14:paraId="4B19D96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0C9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7DEAC" w14:textId="33C93A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59CE" w14:textId="7AA76A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363,325,414.20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00E33" w14:textId="3D01E4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7,754,076.80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969E" w14:textId="6EAAD2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7E7F0" w14:textId="6362ED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371,079,491.00 </w:t>
            </w:r>
          </w:p>
        </w:tc>
      </w:tr>
      <w:tr w:rsidR="00343A99" w14:paraId="309E7A9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B5F7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85E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9991D" w14:textId="0A6B9D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418,880.00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3BA44" w14:textId="0CDA89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29,659,902.27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D762E" w14:textId="75F864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B9461" w14:textId="3469E5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84CFF" w14:textId="799A60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30,078,782.27 </w:t>
            </w:r>
          </w:p>
        </w:tc>
      </w:tr>
      <w:tr w:rsidR="00343A99" w14:paraId="2F3CB0F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12C2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69A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47F21" w14:textId="51A0C1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DD6B3" w14:textId="5C2404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27,604,619.65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27655" w14:textId="1F680B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26489" w14:textId="5CB93B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7A473" w14:textId="575D6F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27,978,619.65 </w:t>
            </w:r>
          </w:p>
        </w:tc>
      </w:tr>
      <w:tr w:rsidR="00343A99" w14:paraId="3FCCB8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D976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5E9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0AF8F" w14:textId="1A9520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582,977.00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BCCD9" w14:textId="450EBA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225,061,839.20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EA11C" w14:textId="16C6B8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87D0" w14:textId="78B45A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20BD5" w14:textId="5B0E83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225,644,816.20 </w:t>
            </w:r>
          </w:p>
        </w:tc>
      </w:tr>
      <w:tr w:rsidR="00343A99" w14:paraId="1CFE84A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13D6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DE9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9D247" w14:textId="469F60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4D738" w14:textId="7D6900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132,376,052.34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148B2" w14:textId="0A0F71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ECE33" w14:textId="229071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945FB" w14:textId="4CFE47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132,948,052.34 </w:t>
            </w:r>
          </w:p>
        </w:tc>
      </w:tr>
      <w:tr w:rsidR="00343A99" w14:paraId="28A4FB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3C5A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32A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27A99" w14:textId="2DACA1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5E9FE" w14:textId="5A720E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63,381,840.23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E87C5" w14:textId="738C73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B69E2" w14:textId="27E354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9CA5D" w14:textId="64442C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63,755,840.23 </w:t>
            </w:r>
          </w:p>
        </w:tc>
      </w:tr>
      <w:tr w:rsidR="00343A99" w14:paraId="034B387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95E3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022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602F1" w14:textId="111B32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1,150,380.00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BAB52" w14:textId="2DBAF0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284,881,685.68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8457A" w14:textId="69B2F8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E273E" w14:textId="5E5A41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47220" w14:textId="59A317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286,032,065.68 </w:t>
            </w:r>
          </w:p>
        </w:tc>
      </w:tr>
      <w:tr w:rsidR="00343A99" w14:paraId="5E51C2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1734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18E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ACAB2" w14:textId="3184DD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609,444.00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EF745" w14:textId="38EC83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34,936,759.10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0B50F" w14:textId="453F0C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ED39E" w14:textId="6E2702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94610" w14:textId="539B27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35,546,203.10 </w:t>
            </w:r>
          </w:p>
        </w:tc>
      </w:tr>
      <w:tr w:rsidR="00343A99" w14:paraId="1ECFE19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76D0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D6B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920D8" w14:textId="23C9C6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DB739" w14:textId="3904B7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14,181,924.73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B0979" w14:textId="2B7C5D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71749" w14:textId="5DB953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52B6D" w14:textId="78DDDE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14,555,924.73 </w:t>
            </w:r>
          </w:p>
        </w:tc>
      </w:tr>
      <w:tr w:rsidR="00343A99" w14:paraId="2870696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0F4F5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316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A6196" w14:textId="14B70E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430,100.00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E96E1" w14:textId="51B5BE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231,659,721.89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EF1FB" w14:textId="2F78A2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60585" w14:textId="774BF1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EA944" w14:textId="6B0E59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232,089,821.89 </w:t>
            </w:r>
          </w:p>
        </w:tc>
      </w:tr>
      <w:tr w:rsidR="00343A99" w14:paraId="53FDC1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843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CD4F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350C3" w14:textId="6091B4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399,058.00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E2FCC" w14:textId="2D4772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219,353,084.41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C4840" w14:textId="1192A2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CA05C" w14:textId="459F9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0BADE" w14:textId="15BD56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219,752,142.41 </w:t>
            </w:r>
          </w:p>
        </w:tc>
      </w:tr>
      <w:tr w:rsidR="00343A99" w14:paraId="704226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F4FFB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34D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57411" w14:textId="6E2B3F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2A896" w14:textId="490D10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30,744,655.24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A586F" w14:textId="301C96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F8146" w14:textId="663923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F4A4C" w14:textId="72CE2B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31,118,655.24 </w:t>
            </w:r>
          </w:p>
        </w:tc>
      </w:tr>
      <w:tr w:rsidR="00343A99" w14:paraId="646C664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423E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244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FF463" w14:textId="774EAB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F4545" w14:textId="403E73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33,898,690.82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13098" w14:textId="78A0F7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230D5" w14:textId="764D7C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80749" w14:textId="2C16E4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34,272,690.82 </w:t>
            </w:r>
          </w:p>
        </w:tc>
      </w:tr>
      <w:tr w:rsidR="00343A99" w14:paraId="22DA0F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D2C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121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CDC52" w14:textId="38CD8F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291B" w14:textId="42125F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13,390,182.68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ED031" w14:textId="6A239D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5CA68" w14:textId="308245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2D31E" w14:textId="527049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13,764,182.68 </w:t>
            </w:r>
          </w:p>
        </w:tc>
      </w:tr>
      <w:tr w:rsidR="00343A99" w14:paraId="0F0BD49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ECBA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88F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611AC" w14:textId="0ECA79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0A3BC" w14:textId="5F89D1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18,137,583.71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66299" w14:textId="5FE930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78CD" w14:textId="233B8A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4158F" w14:textId="102241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18,511,583.71 </w:t>
            </w:r>
          </w:p>
        </w:tc>
      </w:tr>
      <w:tr w:rsidR="00343A99" w14:paraId="23323E0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641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DC6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800CC" w14:textId="3B9D77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37BFC" w14:textId="206F24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17,924,466.82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83F46" w14:textId="24E1CE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03A44" w14:textId="3FED3B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83ABD" w14:textId="58DC87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18,298,466.82 </w:t>
            </w:r>
          </w:p>
        </w:tc>
      </w:tr>
      <w:tr w:rsidR="00343A99" w14:paraId="1DB2B02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346F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5A4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92E2" w14:textId="756456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654,500.00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9C8FB" w14:textId="1CF8FF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32,981,271.28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04011" w14:textId="0DBFA7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6A1D3" w14:textId="415952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AC05E" w14:textId="1C9C31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33,635,771.28 </w:t>
            </w:r>
          </w:p>
        </w:tc>
      </w:tr>
      <w:tr w:rsidR="00343A99" w14:paraId="319C59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C0E5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E57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7F405" w14:textId="4D4688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55DC" w14:textId="3E0AAE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19,726,420.99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F9E14" w14:textId="7E9D74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05835" w14:textId="4C06D4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4B54E" w14:textId="6988B0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20,100,420.99 </w:t>
            </w:r>
          </w:p>
        </w:tc>
      </w:tr>
      <w:tr w:rsidR="00343A99" w14:paraId="6244DFE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656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E25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7165" w14:textId="6F81B1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A1B71" w14:textId="5DE07E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58,335,010.22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B792A" w14:textId="210C91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44C86" w14:textId="4521EB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88BB8" w14:textId="5878A4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58,709,010.22 </w:t>
            </w:r>
          </w:p>
        </w:tc>
      </w:tr>
      <w:tr w:rsidR="00343A99" w14:paraId="038203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4F1E8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3DB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65E30" w14:textId="0655BF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410,828.00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80CA3" w14:textId="3168C8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121,153,615.28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9AD35" w14:textId="4623B9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6A046" w14:textId="22D574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F64FD" w14:textId="1AA84A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121,564,443.28 </w:t>
            </w:r>
          </w:p>
        </w:tc>
      </w:tr>
      <w:tr w:rsidR="00343A99" w14:paraId="6218D3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535B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B06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42AFF" w14:textId="213461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456,038.00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246B8" w14:textId="7E8F60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192,093,543.18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FAF4C" w14:textId="702051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4E820" w14:textId="695E74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9F496" w14:textId="027FA4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192,549,581.18 </w:t>
            </w:r>
          </w:p>
        </w:tc>
      </w:tr>
      <w:tr w:rsidR="00343A99" w14:paraId="786A13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B25E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A9A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9F9FB" w14:textId="618FC9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392,216.00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7E428" w14:textId="78C148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80,866,727.77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8A16E" w14:textId="350AEF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5DD11" w14:textId="1C3F09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EA26D" w14:textId="6C43E6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81,258,943.77 </w:t>
            </w:r>
          </w:p>
        </w:tc>
      </w:tr>
      <w:tr w:rsidR="00343A99" w14:paraId="2E26B9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886D6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924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156D7" w14:textId="0F8ABF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D6D52" w14:textId="7A0CB5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15,593,421.82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795E3" w14:textId="56E770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E2106" w14:textId="6DD480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5AAD0" w14:textId="268B3E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15,967,421.82 </w:t>
            </w:r>
          </w:p>
        </w:tc>
      </w:tr>
      <w:tr w:rsidR="00343A99" w14:paraId="572A809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7235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4B3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 Martires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4341D" w14:textId="724B2F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448,228.00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01C5F" w14:textId="509A84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105,109,389.55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D2833" w14:textId="30DD7A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C1580" w14:textId="289C4D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1BBB3" w14:textId="4C0658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105,557,617.55 </w:t>
            </w:r>
          </w:p>
        </w:tc>
      </w:tr>
      <w:tr w:rsidR="00343A99" w14:paraId="6CB110E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94146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Laguna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DF43FB" w14:textId="3A272F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11,052,981.74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3FAD22" w14:textId="28DFA3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1,931,633,806.39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E1A6A0" w14:textId="2BF47A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C22796" w14:textId="27F5B9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757FB5" w14:textId="122625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1,942,686,788.13 </w:t>
            </w:r>
          </w:p>
        </w:tc>
      </w:tr>
      <w:tr w:rsidR="00343A99" w14:paraId="66FC0C2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2591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FB16D" w14:textId="5638B0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66AAF" w14:textId="4ADAEF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288,248,980.76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76503" w14:textId="4D9F06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AE8B9" w14:textId="562F8C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F00BC" w14:textId="6D5F5A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288,248,980.76 </w:t>
            </w:r>
          </w:p>
        </w:tc>
      </w:tr>
      <w:tr w:rsidR="00343A99" w14:paraId="263E62D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6A340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B4C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6C294" w14:textId="5EAC35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93BD" w14:textId="72E6FF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14,637,850.00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789C2" w14:textId="5EB896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CB7FB" w14:textId="5AB1D2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B1697" w14:textId="6D9699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14,872,850.00 </w:t>
            </w:r>
          </w:p>
        </w:tc>
      </w:tr>
      <w:tr w:rsidR="00343A99" w14:paraId="6E630F9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1BC1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9F2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B2BDE" w14:textId="7214B2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ECE46" w14:textId="2F687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34,042,828.00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C1930" w14:textId="028C36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2466" w14:textId="5951EC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42E59" w14:textId="650BA7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34,371,828.00 </w:t>
            </w:r>
          </w:p>
        </w:tc>
      </w:tr>
      <w:tr w:rsidR="00343A99" w14:paraId="417FCC7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A902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87F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E3A76" w14:textId="70289C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708,210.00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59191" w14:textId="2C4DB7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175,719,443.11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E3334" w14:textId="5E9B3E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F2F53" w14:textId="39C7B2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77065" w14:textId="4FD6B3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176,427,653.11 </w:t>
            </w:r>
          </w:p>
        </w:tc>
      </w:tr>
      <w:tr w:rsidR="00343A99" w14:paraId="21D718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D338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A80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1BA86" w14:textId="69F8BF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418,760.00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D9520" w14:textId="7CE9B3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129,651,872.86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EBC6D" w14:textId="72E95B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F663B" w14:textId="527193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1CDF6" w14:textId="1A1712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130,070,632.86 </w:t>
            </w:r>
          </w:p>
        </w:tc>
      </w:tr>
      <w:tr w:rsidR="00343A99" w14:paraId="31888E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D7B6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40F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B852B" w14:textId="5DECB5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624,130.00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0AA8C" w14:textId="47111C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290,218,663.86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B9439" w14:textId="1672B8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246F8" w14:textId="5BC2EF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96019" w14:textId="1DA97D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290,842,793.86 </w:t>
            </w:r>
          </w:p>
        </w:tc>
      </w:tr>
      <w:tr w:rsidR="00343A99" w14:paraId="785DC53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7028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99D0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941FF" w14:textId="059183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5BF89" w14:textId="7567D3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17,577,690.15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1B3D4" w14:textId="6F07A6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C8350" w14:textId="176CD1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66FD9" w14:textId="10B771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17,859,690.15 </w:t>
            </w:r>
          </w:p>
        </w:tc>
      </w:tr>
      <w:tr w:rsidR="00343A99" w14:paraId="1977AB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64236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EFE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4B8C1" w14:textId="0BB35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08D51" w14:textId="5B50EC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19,646,220.76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A4805" w14:textId="5AFA2E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9E1B9" w14:textId="67B9DF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5645A" w14:textId="28BE82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19,881,220.76 </w:t>
            </w:r>
          </w:p>
        </w:tc>
      </w:tr>
      <w:tr w:rsidR="00343A99" w14:paraId="0DB8CAF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D1A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AE6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C19E5" w14:textId="2C3223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A6280" w14:textId="4898C0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11,899,402.21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18917" w14:textId="0CAEF4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500DD" w14:textId="3FC9BD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ED907" w14:textId="6AF152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12,134,402.21 </w:t>
            </w:r>
          </w:p>
        </w:tc>
      </w:tr>
      <w:tr w:rsidR="00343A99" w14:paraId="2E5DB6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F60F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89C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6BBBD" w14:textId="77802C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D43E2" w14:textId="7CA1F9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14,850,169.82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22977" w14:textId="530E4B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D9770" w14:textId="4A6A98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7A264" w14:textId="2D9C45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15,085,169.82 </w:t>
            </w:r>
          </w:p>
        </w:tc>
      </w:tr>
      <w:tr w:rsidR="00343A99" w14:paraId="1C38C1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F491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34B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0476" w14:textId="703EEB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4E4F4" w14:textId="568AC5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15,429,595.42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0466D" w14:textId="31FA50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A78A6" w14:textId="4B9D81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342DC" w14:textId="3FC46F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15,664,595.42 </w:t>
            </w:r>
          </w:p>
        </w:tc>
      </w:tr>
      <w:tr w:rsidR="00343A99" w14:paraId="03C377D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3FB3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9D4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Los Baños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BA2A2" w14:textId="16F32B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425,528.00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ADC59" w14:textId="448F44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37,168,328.24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3FE59" w14:textId="096C79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18920" w14:textId="57BBFC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686F0" w14:textId="1A5A5F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37,593,856.24 </w:t>
            </w:r>
          </w:p>
        </w:tc>
      </w:tr>
      <w:tr w:rsidR="00343A99" w14:paraId="557110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90DA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CBE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31B58" w14:textId="0D4C60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CF0DC" w14:textId="086949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14,089,317.23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1055B" w14:textId="645BC7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76161" w14:textId="171A33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FA09B" w14:textId="0DF4C1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14,324,317.23 </w:t>
            </w:r>
          </w:p>
        </w:tc>
      </w:tr>
      <w:tr w:rsidR="00343A99" w14:paraId="35B8434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80E5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D38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BBAD4" w14:textId="3796C6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F524" w14:textId="425B6D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18,159,979.42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B1A4E" w14:textId="7A6307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CF877" w14:textId="74524D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4BB74" w14:textId="359997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18,394,979.42 </w:t>
            </w:r>
          </w:p>
        </w:tc>
      </w:tr>
      <w:tr w:rsidR="00343A99" w14:paraId="0F5DADB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906F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C9F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0AC47" w14:textId="086630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DD60A" w14:textId="4814E7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8,307,402.03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92AF4" w14:textId="0BEE80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1AD01" w14:textId="64E477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DB73" w14:textId="49832E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8,542,402.03 </w:t>
            </w:r>
          </w:p>
        </w:tc>
      </w:tr>
      <w:tr w:rsidR="00343A99" w14:paraId="7BAB395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DCE36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D7F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8CB38" w14:textId="5C2E63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91157" w14:textId="639866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18,160,485.73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B02F6" w14:textId="1ED935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D4E5D" w14:textId="41F062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42C11" w14:textId="24D14B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18,395,485.73 </w:t>
            </w:r>
          </w:p>
        </w:tc>
      </w:tr>
      <w:tr w:rsidR="00343A99" w14:paraId="755A5F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32B5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2DB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A0786" w14:textId="662C27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247,690.00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F685D" w14:textId="50A053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16,930,063.73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3729B" w14:textId="0AED90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06E57" w14:textId="167888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5C4C4" w14:textId="1618D6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17,177,753.73 </w:t>
            </w:r>
          </w:p>
        </w:tc>
      </w:tr>
      <w:tr w:rsidR="00343A99" w14:paraId="68977E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9478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B12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260CB" w14:textId="618D60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84341" w14:textId="6CA0CD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34,871,686.61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909F3" w14:textId="049A70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F9A59" w14:textId="3741BC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137D4" w14:textId="457F14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35,106,686.61 </w:t>
            </w:r>
          </w:p>
        </w:tc>
      </w:tr>
      <w:tr w:rsidR="00343A99" w14:paraId="1BCBF98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467D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FD1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40A43" w14:textId="5F4410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416,210.00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A6FB4" w14:textId="140090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17,243,459.70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C0B2F" w14:textId="5FC5B5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5C5CC" w14:textId="4F312B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1CDAB" w14:textId="65D273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17,659,669.70 </w:t>
            </w:r>
          </w:p>
        </w:tc>
      </w:tr>
      <w:tr w:rsidR="00343A99" w14:paraId="6829624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18DA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454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6BC53" w14:textId="0116DF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38BE1" w14:textId="3EA7D2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29,646,343.58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9F467" w14:textId="165EF0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0011" w14:textId="63FA5E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94E30" w14:textId="42B06C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29,975,343.58 </w:t>
            </w:r>
          </w:p>
        </w:tc>
      </w:tr>
      <w:tr w:rsidR="00343A99" w14:paraId="018B90E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B10C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FB9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0AC9F" w14:textId="42D0B9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B3A76" w14:textId="390BEF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12,796,737.60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E8D86" w14:textId="7E6E52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7FA30" w14:textId="6A6D01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5D93A" w14:textId="23BA0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13,031,737.60 </w:t>
            </w:r>
          </w:p>
        </w:tc>
      </w:tr>
      <w:tr w:rsidR="00343A99" w14:paraId="5C20675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32A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E44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A7D1E" w14:textId="7C6BD4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635,182.00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EAAA9" w14:textId="043E9A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13,007,984.50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5E92A" w14:textId="438068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ECCF2" w14:textId="06E327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92DD6" w14:textId="3621F5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13,643,166.50 </w:t>
            </w:r>
          </w:p>
        </w:tc>
      </w:tr>
      <w:tr w:rsidR="00343A99" w14:paraId="7511A4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299DD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A33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9C27C" w14:textId="7AFC99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1,067,420.00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6EAD6" w14:textId="54760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15,076,086.53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BDAC7" w14:textId="0DB99F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4BF44" w14:textId="3EAB44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A454F" w14:textId="2A5DC5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16,143,506.53 </w:t>
            </w:r>
          </w:p>
        </w:tc>
      </w:tr>
      <w:tr w:rsidR="00343A99" w14:paraId="0ADA6AC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E50EB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2BA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6E508" w14:textId="78AB4A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416,210.00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D19EE" w14:textId="2623BA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9,341,111.18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897E1" w14:textId="28194B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76A1A" w14:textId="71114B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E5FB5" w14:textId="511455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9,757,321.18 </w:t>
            </w:r>
          </w:p>
        </w:tc>
      </w:tr>
      <w:tr w:rsidR="00343A99" w14:paraId="7C0C9F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E83A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E26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DDA62" w14:textId="1FD489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FD4D7" w14:textId="66F470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114,246,769.92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52408" w14:textId="289574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41E46" w14:textId="0F2BD7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A3553" w14:textId="21036F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114,687,969.92 </w:t>
            </w:r>
          </w:p>
        </w:tc>
      </w:tr>
      <w:tr w:rsidR="00343A99" w14:paraId="11A84D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4DC0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4208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0C9CA" w14:textId="05C9FC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396,320.00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A0FB2" w14:textId="74F863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124,010,713.56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8D3D1" w14:textId="19AF0C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2BC96" w14:textId="6949B2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9A127" w14:textId="1412DA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124,407,033.56 </w:t>
            </w:r>
          </w:p>
        </w:tc>
      </w:tr>
      <w:tr w:rsidR="00343A99" w14:paraId="417F72A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A3BD6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637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BA828" w14:textId="3CCB20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385,100.00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EBB2B" w14:textId="26E9E9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62,058,369.08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F3E64" w14:textId="29C699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97BBF" w14:textId="23605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D48D2" w14:textId="4B6614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62,443,469.08 </w:t>
            </w:r>
          </w:p>
        </w:tc>
      </w:tr>
      <w:tr w:rsidR="00343A99" w14:paraId="1E71A76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DA2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370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811F8" w14:textId="034748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629BE" w14:textId="58234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15,796,352.83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C1EE9" w14:textId="60DD45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AB606" w14:textId="20B2C8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5D4CE" w14:textId="67B504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16,031,352.83 </w:t>
            </w:r>
          </w:p>
        </w:tc>
      </w:tr>
      <w:tr w:rsidR="00343A99" w14:paraId="0EDD568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FAF4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2F0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B1965" w14:textId="766389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609,231.74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A0625" w14:textId="2DAC2F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329,553,634.76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73BC" w14:textId="072304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6D946" w14:textId="2B9973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A3483" w14:textId="16C0BC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330,162,866.50 </w:t>
            </w:r>
          </w:p>
        </w:tc>
      </w:tr>
      <w:tr w:rsidR="00343A99" w14:paraId="3BD7C6A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CC0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F77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EC09E" w14:textId="0B99F6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266,790.00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05C98" w14:textId="421E51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13,963,569.96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CFBF9" w14:textId="57F70D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B679D" w14:textId="4C105E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29194" w14:textId="326662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14,230,359.96 </w:t>
            </w:r>
          </w:p>
        </w:tc>
      </w:tr>
      <w:tr w:rsidR="00343A99" w14:paraId="168626C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ED47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8F1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657ED" w14:textId="13C1C4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80C6B" w14:textId="20FFE2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15,282,693.25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13F4F" w14:textId="167AF0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69CC1" w14:textId="338B08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876E6" w14:textId="12555A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15,517,693.25 </w:t>
            </w:r>
          </w:p>
        </w:tc>
      </w:tr>
      <w:tr w:rsidR="00343A99" w14:paraId="43078D8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8A76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E6C2BF" w14:textId="2D45B7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16,737,446.00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CA0941" w14:textId="0BAE9A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1,047,845,328.51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D1E3B9" w14:textId="09D4D9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19F345" w14:textId="490CEE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966759" w14:textId="1C51C4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1,064,582,774.51 </w:t>
            </w:r>
          </w:p>
        </w:tc>
      </w:tr>
      <w:tr w:rsidR="00343A99" w14:paraId="774D8C0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D90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19652" w14:textId="09473C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09E8F" w14:textId="56BF9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130,204,446.96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F9476" w14:textId="5495C2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F5BC5" w14:textId="19A0BD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0536F" w14:textId="72EE98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130,768,446.96 </w:t>
            </w:r>
          </w:p>
        </w:tc>
      </w:tr>
      <w:tr w:rsidR="00343A99" w14:paraId="2283351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11BE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7DA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E4CB6" w14:textId="4BB55E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1BEBB" w14:textId="45CF1E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10,158,419.50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ED2E3" w14:textId="3CC347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D4F32" w14:textId="18CF89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3E70A" w14:textId="370D69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10,440,419.50 </w:t>
            </w:r>
          </w:p>
        </w:tc>
      </w:tr>
      <w:tr w:rsidR="00343A99" w14:paraId="3A399E9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99622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6D9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AE066" w14:textId="190ECD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F6DE9" w14:textId="6BA55A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9,664,114.22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88114" w14:textId="7FCE6F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C9271" w14:textId="010D09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AB90B" w14:textId="7365A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10,839,114.22 </w:t>
            </w:r>
          </w:p>
        </w:tc>
      </w:tr>
      <w:tr w:rsidR="00343A99" w14:paraId="333FBE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6FDC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352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449B" w14:textId="1ADAE4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FC29B" w14:textId="7CE318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31,454,704.74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9750D" w14:textId="172CC6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C24CD" w14:textId="44A738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CA557" w14:textId="1FD7CD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31,689,704.74 </w:t>
            </w:r>
          </w:p>
        </w:tc>
      </w:tr>
      <w:tr w:rsidR="00343A99" w14:paraId="351973C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78D1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AE8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75636" w14:textId="7E702A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3474A" w14:textId="5AF6EB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14,033,596.30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840C" w14:textId="4F4DAD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0B9F8" w14:textId="5DC509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B3CD5" w14:textId="679676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14,033,596.30 </w:t>
            </w:r>
          </w:p>
        </w:tc>
      </w:tr>
      <w:tr w:rsidR="00343A99" w14:paraId="438192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B35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D5AD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1B202" w14:textId="66E2F2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6C567" w14:textId="57A75D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6,961,240.95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FCF9F" w14:textId="0415F4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CBA03" w14:textId="33BF9D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8E838" w14:textId="2A91A4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7,805,240.95 </w:t>
            </w:r>
          </w:p>
        </w:tc>
      </w:tr>
      <w:tr w:rsidR="00343A99" w14:paraId="4181BB0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E965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A1F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9368B" w14:textId="18DD96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E2838" w14:textId="368D62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25,924,357.12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CF40" w14:textId="30BE38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9B1A" w14:textId="22B144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E78D" w14:textId="0B5FD8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26,394,357.12 </w:t>
            </w:r>
          </w:p>
        </w:tc>
      </w:tr>
      <w:tr w:rsidR="00343A99" w14:paraId="061EC0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F1CFB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A92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76587" w14:textId="6712CA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EABF5" w14:textId="3850F3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36,961,844.36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7AD86" w14:textId="515C06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8A726" w14:textId="203250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142DC" w14:textId="5C7AD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37,431,844.36 </w:t>
            </w:r>
          </w:p>
        </w:tc>
      </w:tr>
      <w:tr w:rsidR="00343A99" w14:paraId="462783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B87D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F8F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35E94" w14:textId="0265BB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008F8" w14:textId="0CC7D9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32,967,920.51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4C439" w14:textId="4A66D5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8860B" w14:textId="007BC1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B0479" w14:textId="1E8B32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33,437,920.51 </w:t>
            </w:r>
          </w:p>
        </w:tc>
      </w:tr>
      <w:tr w:rsidR="00343A99" w14:paraId="7B8B76A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8346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F20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244A8" w14:textId="35798B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0A7FD" w14:textId="775C82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18,978,887.31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96F45" w14:textId="0E7AED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AC85" w14:textId="6A50B2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D26EF" w14:textId="3852D5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18,978,887.31 </w:t>
            </w:r>
          </w:p>
        </w:tc>
      </w:tr>
      <w:tr w:rsidR="00343A99" w14:paraId="40F39AF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5346E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4A1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FD151" w14:textId="2CD778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DEA6A" w14:textId="2BA2D4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20,305,450.20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6C41E" w14:textId="124B10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E840C" w14:textId="2BC6AB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C8F55" w14:textId="1C9205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20,775,450.20 </w:t>
            </w:r>
          </w:p>
        </w:tc>
      </w:tr>
      <w:tr w:rsidR="00343A99" w14:paraId="092C2D7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C4B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689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Nakar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524B8" w14:textId="4FCDF7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17,028.00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E94FC" w14:textId="502D8C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20,216,099.62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68833" w14:textId="5BFB2D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3E1B8" w14:textId="14B14C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73DD7" w14:textId="63A479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20,233,127.62 </w:t>
            </w:r>
          </w:p>
        </w:tc>
      </w:tr>
      <w:tr w:rsidR="00343A99" w14:paraId="77CEB5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8BED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F0A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Guinayangan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0DE8" w14:textId="0FE77F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33DB8" w14:textId="59A664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11,836,351.50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39DC6" w14:textId="296146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89E47" w14:textId="4D8F38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F278" w14:textId="3FE457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11,836,351.50 </w:t>
            </w:r>
          </w:p>
        </w:tc>
      </w:tr>
      <w:tr w:rsidR="00343A99" w14:paraId="3974B6B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8A74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6AF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33739" w14:textId="7B6BA3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A40D3" w14:textId="1AED77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20,558,417.77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5C48E" w14:textId="09B586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256A0" w14:textId="081048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20634" w14:textId="578227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21,028,417.77 </w:t>
            </w:r>
          </w:p>
        </w:tc>
      </w:tr>
      <w:tr w:rsidR="00343A99" w14:paraId="7FDE0A6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211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85D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456B" w14:textId="677CDB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F284" w14:textId="027897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16,947,579.42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E60DC" w14:textId="4E5A51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6A686" w14:textId="158650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F2AE9" w14:textId="0EA8A6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16,947,579.42 </w:t>
            </w:r>
          </w:p>
        </w:tc>
      </w:tr>
      <w:tr w:rsidR="00343A99" w14:paraId="5C49A63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10DF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2B2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E464F" w14:textId="3979D2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C10E7" w14:textId="416CA6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7,174,401.18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13D57" w14:textId="67BC4F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B2120" w14:textId="47A16A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29F64" w14:textId="0BBDB3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8,018,401.18 </w:t>
            </w:r>
          </w:p>
        </w:tc>
      </w:tr>
      <w:tr w:rsidR="00343A99" w14:paraId="15A7917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A01C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3879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654B9" w14:textId="6DD613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D0A02" w14:textId="4672EE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44,427,123.11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5CF89" w14:textId="7A4176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78851" w14:textId="0FC929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58B8E" w14:textId="7BC19E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44,427,123.11 </w:t>
            </w:r>
          </w:p>
        </w:tc>
      </w:tr>
      <w:tr w:rsidR="00343A99" w14:paraId="6F7069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3612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241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0DD2C" w14:textId="28CC7C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1E0E4" w14:textId="2B1A88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20,935,788.55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D40B4" w14:textId="4F6CE4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803E0" w14:textId="589226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94A9E" w14:textId="709120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21,217,788.55 </w:t>
            </w:r>
          </w:p>
        </w:tc>
      </w:tr>
      <w:tr w:rsidR="00343A99" w14:paraId="4DEEF9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07A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C484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E62AC" w14:textId="18076C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554,150.00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C633C" w14:textId="67F9ED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101,855,841.65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CD4A" w14:textId="2DED9E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B5738" w14:textId="66B90B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DAFD3" w14:textId="5E0575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102,409,991.65 </w:t>
            </w:r>
          </w:p>
        </w:tc>
      </w:tr>
      <w:tr w:rsidR="00343A99" w14:paraId="0B95513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D8722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F41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42362" w14:textId="3B6918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E452A" w14:textId="4E1310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9,277,604.00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0240B" w14:textId="5FE550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36DED" w14:textId="1C6A7D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CCBDB" w14:textId="00849F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9,747,604.00 </w:t>
            </w:r>
          </w:p>
        </w:tc>
      </w:tr>
      <w:tr w:rsidR="00343A99" w14:paraId="067726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9C82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180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2D7E5" w14:textId="0E1165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164FA" w14:textId="484E99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44,697,278.76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B9D2A" w14:textId="78F812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945FF" w14:textId="04DD09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F3D81" w14:textId="0018CC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45,167,278.76 </w:t>
            </w:r>
          </w:p>
        </w:tc>
      </w:tr>
      <w:tr w:rsidR="00343A99" w14:paraId="227282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119AC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B75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3799F" w14:textId="211EBD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DD52D" w14:textId="7F4F47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24,906,503.02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80879" w14:textId="0D8A6A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9DDB9" w14:textId="1385C9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C0541" w14:textId="35588B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25,376,503.02 </w:t>
            </w:r>
          </w:p>
        </w:tc>
      </w:tr>
      <w:tr w:rsidR="00343A99" w14:paraId="77F9C6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78E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381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D3789" w14:textId="52516A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380,952.00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8623B" w14:textId="2AF7A7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13,999,273.24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D34A5" w14:textId="24B2DD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97529" w14:textId="2E0287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069DC" w14:textId="676C54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14,380,225.24 </w:t>
            </w:r>
          </w:p>
        </w:tc>
      </w:tr>
      <w:tr w:rsidR="00343A99" w14:paraId="08478C7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9DB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31F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734F" w14:textId="48EA6A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A5F42" w14:textId="20A576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35,633,718.87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564B4" w14:textId="0E6CD1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545CC" w14:textId="64A365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39F6A" w14:textId="4381B5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36,103,718.87 </w:t>
            </w:r>
          </w:p>
        </w:tc>
      </w:tr>
      <w:tr w:rsidR="00343A99" w14:paraId="2AE70A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4545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5A1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613D3" w14:textId="0F5388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34EEF" w14:textId="34A590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8,897,609.69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7F307" w14:textId="76D7F0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22F7" w14:textId="6B1672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14C40" w14:textId="1951AB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9,600,609.69 </w:t>
            </w:r>
          </w:p>
        </w:tc>
      </w:tr>
      <w:tr w:rsidR="00343A99" w14:paraId="4B839A2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78225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9D9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69CBD" w14:textId="64DA8B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7C158" w14:textId="269868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13,015,641.17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4022" w14:textId="5C8AF4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6392A" w14:textId="084825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BA772" w14:textId="0D2ECE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13,718,641.17 </w:t>
            </w:r>
          </w:p>
        </w:tc>
      </w:tr>
      <w:tr w:rsidR="00343A99" w14:paraId="3992F2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EACE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B09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DFFF0" w14:textId="7F2A41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07C6C" w14:textId="607830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8,858,863.44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1F3BA" w14:textId="5AE138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02520" w14:textId="3656D0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D0E85" w14:textId="05050B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9,798,863.44 </w:t>
            </w:r>
          </w:p>
        </w:tc>
      </w:tr>
      <w:tr w:rsidR="00343A99" w14:paraId="1DD34A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7232E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76E6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459BD" w14:textId="5445AD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37117" w14:textId="42D7E4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10,112,677.64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6597E" w14:textId="454D5B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2452" w14:textId="2E489F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226B1" w14:textId="38BE45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10,488,677.64 </w:t>
            </w:r>
          </w:p>
        </w:tc>
      </w:tr>
      <w:tr w:rsidR="00343A99" w14:paraId="261B92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D99BF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24B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75EBE" w14:textId="33AD03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AA033" w14:textId="072D68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6,609,690.61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0A410" w14:textId="711486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2C3FF" w14:textId="2053CA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5BA5E" w14:textId="27BA14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6,844,690.61 </w:t>
            </w:r>
          </w:p>
        </w:tc>
      </w:tr>
      <w:tr w:rsidR="00343A99" w14:paraId="589FF50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D5B7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B76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DEB29" w14:textId="4175D3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38347" w14:textId="4A367E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13,952,627.77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FE62E" w14:textId="4234BF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E2CB5" w14:textId="52B4CB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E5DB" w14:textId="1658B1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14,655,627.77 </w:t>
            </w:r>
          </w:p>
        </w:tc>
      </w:tr>
      <w:tr w:rsidR="00343A99" w14:paraId="5563C40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88BC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7FC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14C4E" w14:textId="36633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91060" w14:textId="779D95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8,102,232.23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5E3A8" w14:textId="1E0A5C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B6106" w14:textId="33DB88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5F779" w14:textId="1A5374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9,042,232.23 </w:t>
            </w:r>
          </w:p>
        </w:tc>
      </w:tr>
      <w:tr w:rsidR="00343A99" w14:paraId="6DF042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54AE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6E5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6A19F" w14:textId="6DB984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3474C" w14:textId="57BF5E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18,692,171.79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31617" w14:textId="5722AF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31DEA" w14:textId="6E3A47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5E45" w14:textId="001147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18,927,171.79 </w:t>
            </w:r>
          </w:p>
        </w:tc>
      </w:tr>
      <w:tr w:rsidR="00343A99" w14:paraId="0BA474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D96B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CCC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Sampaloc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C775" w14:textId="31873B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6B5BD" w14:textId="3B0E8E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14,967,001.00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6CC29" w14:textId="72E308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F2B8" w14:textId="586FEF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67508" w14:textId="30EA36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14,967,001.00 </w:t>
            </w:r>
          </w:p>
        </w:tc>
      </w:tr>
      <w:tr w:rsidR="00343A99" w14:paraId="6810EC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454F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D87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63504" w14:textId="3BDD83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C9220" w14:textId="12D9D6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13,092,389.61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EADE3" w14:textId="5A8247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1DC9E" w14:textId="21DF15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97CAE" w14:textId="05616B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13,092,389.61 </w:t>
            </w:r>
          </w:p>
        </w:tc>
      </w:tr>
      <w:tr w:rsidR="00343A99" w14:paraId="75D8651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F2EF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A9D5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2EF24" w14:textId="78850D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D1E6D" w14:textId="34C342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8,926,202.11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54072" w14:textId="48155C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63134" w14:textId="1AC330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A5EEC" w14:textId="354809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9,161,202.11 </w:t>
            </w:r>
          </w:p>
        </w:tc>
      </w:tr>
      <w:tr w:rsidR="00343A99" w14:paraId="6CEC3A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A152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9E9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FFB7C" w14:textId="20036F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FCD65" w14:textId="67F944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27,525,190.80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74D39" w14:textId="437DE8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A39A7" w14:textId="5BAD71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2B37A" w14:textId="4CA30E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28,136,190.80 </w:t>
            </w:r>
          </w:p>
        </w:tc>
      </w:tr>
      <w:tr w:rsidR="00343A99" w14:paraId="148569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05E5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0C81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7E315" w14:textId="38DBED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601,600.00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F6B3A" w14:textId="3D2EA7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14,922,133.88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18A2A" w14:textId="599F82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E59AD" w14:textId="26A1C1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33BAE" w14:textId="15212C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15,523,733.88 </w:t>
            </w:r>
          </w:p>
        </w:tc>
      </w:tr>
      <w:tr w:rsidR="00343A99" w14:paraId="6CF807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2E991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4E06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1945A" w14:textId="6F3EC3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247,716.00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51EBA" w14:textId="57EE9D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29,325,087.33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8C434" w14:textId="07D21A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BB178" w14:textId="78190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41360" w14:textId="2B1928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29,572,803.33 </w:t>
            </w:r>
          </w:p>
        </w:tc>
      </w:tr>
      <w:tr w:rsidR="00343A99" w14:paraId="2B199EF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7650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AA7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Tagkawayan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5FB28" w14:textId="47138A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0E8A6" w14:textId="3FC1C2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20,839,030.34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A0E36" w14:textId="560C30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FE24B" w14:textId="38CB36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92553" w14:textId="071E09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20,839,030.34 </w:t>
            </w:r>
          </w:p>
        </w:tc>
      </w:tr>
      <w:tr w:rsidR="00343A99" w14:paraId="6D908E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4645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948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Tayabas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39F07" w14:textId="68A0A6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8827E" w14:textId="123515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73,509,410.00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30964" w14:textId="06CB67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C4307" w14:textId="3138DC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44D91" w14:textId="0D0F3B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73,744,410.00 </w:t>
            </w:r>
          </w:p>
        </w:tc>
      </w:tr>
      <w:tr w:rsidR="00343A99" w14:paraId="16C36A5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4511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7145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4A15A" w14:textId="25686C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EDFAC" w14:textId="637C83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34,690,158.59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7AB7E" w14:textId="1B672D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ACABA" w14:textId="336F01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0261F" w14:textId="29D92E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34,925,158.59 </w:t>
            </w:r>
          </w:p>
        </w:tc>
      </w:tr>
      <w:tr w:rsidR="00343A99" w14:paraId="6B2CCB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2BDC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679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0A615" w14:textId="651890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0211D" w14:textId="7CDBA6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11,726,247.65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312D4" w14:textId="257A69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618D3" w14:textId="586A2C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306E9" w14:textId="66CDF9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12,055,247.65 </w:t>
            </w:r>
          </w:p>
        </w:tc>
      </w:tr>
      <w:tr w:rsidR="00343A99" w14:paraId="7871519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7D147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87BDAD" w14:textId="217C95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6,378,540.00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846D83" w14:textId="2D6254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1,440,265,056.70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6A285C" w14:textId="45EAB6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9B2F4F" w14:textId="738735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72B408" w14:textId="3A0E9C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1,460,160,574.70 </w:t>
            </w:r>
          </w:p>
        </w:tc>
      </w:tr>
      <w:tr w:rsidR="00343A99" w14:paraId="4ADCE3E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356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80379" w14:textId="57D431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A12B8" w14:textId="5D9C19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313,281,533.50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D0DEA" w14:textId="3F9973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13,516,978.00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B8128" w14:textId="62BC66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6A961" w14:textId="64A949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326,909,511.50 </w:t>
            </w:r>
          </w:p>
        </w:tc>
      </w:tr>
      <w:tr w:rsidR="00343A99" w14:paraId="2B69D9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EE9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19D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DD300" w14:textId="1818B4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26,180.00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155" w14:textId="40587A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30,971,662.87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C848C" w14:textId="7AA10B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5D151" w14:textId="2FD70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BDDD4" w14:textId="0731D6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30,997,842.87 </w:t>
            </w:r>
          </w:p>
        </w:tc>
      </w:tr>
      <w:tr w:rsidR="00343A99" w14:paraId="6B8D80F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7066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ED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444F5" w14:textId="7C232A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219,780.00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6637D" w14:textId="08C33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400,881,356.33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8F40" w14:textId="7F0AF2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3FC1" w14:textId="031D5A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76C0" w14:textId="13B180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401,101,136.33 </w:t>
            </w:r>
          </w:p>
        </w:tc>
      </w:tr>
      <w:tr w:rsidR="00343A99" w14:paraId="29E64D7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935B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E40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0A08C" w14:textId="64B2CE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6,336.00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BDD79" w14:textId="22A804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40,931,270.70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C30CA" w14:textId="31125B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89A4F" w14:textId="0CDE2F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4BC3D" w14:textId="1D2174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40,937,606.70 </w:t>
            </w:r>
          </w:p>
        </w:tc>
      </w:tr>
      <w:tr w:rsidR="00343A99" w14:paraId="1229494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35EDB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DADD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316EE" w14:textId="313F92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382AC" w14:textId="36FF92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78,602,578.39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8F500" w14:textId="267B82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BC5DC" w14:textId="0BD25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25FFD" w14:textId="0E042F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78,658,678.39 </w:t>
            </w:r>
          </w:p>
        </w:tc>
      </w:tr>
      <w:tr w:rsidR="00343A99" w14:paraId="42CBA8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DC10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2E9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4443F" w14:textId="21BF4D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623,904.00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AEBFF" w14:textId="44AA73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141,383,657.44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C5792" w14:textId="1F4CF9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87640" w14:textId="0CEEBA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D329E" w14:textId="7CA0C8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142,007,561.44 </w:t>
            </w:r>
          </w:p>
        </w:tc>
      </w:tr>
      <w:tr w:rsidR="00343A99" w14:paraId="2E2AC16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F727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7B1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47142" w14:textId="4B7D7C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9C0EC" w14:textId="162FE3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29,279,201.39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B16AC" w14:textId="7140CE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7E8E" w14:textId="1B6441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0DEA9" w14:textId="5704C5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29,279,201.39 </w:t>
            </w:r>
          </w:p>
        </w:tc>
      </w:tr>
      <w:tr w:rsidR="00343A99" w14:paraId="33F4480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A554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541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BAB84" w14:textId="63F406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FAD04" w14:textId="50BF6D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22,392,821.06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D1F90" w14:textId="5D691B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981F" w14:textId="7181EB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8E209" w14:textId="072056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22,392,821.06 </w:t>
            </w:r>
          </w:p>
        </w:tc>
      </w:tr>
      <w:tr w:rsidR="00343A99" w14:paraId="75CDD8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B85A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2A34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F4F5C" w14:textId="49D281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45177" w14:textId="2A74ED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29,226,860.75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6224A" w14:textId="792EF2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E4579" w14:textId="1F401C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C35EF" w14:textId="0907B8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29,424,860.75 </w:t>
            </w:r>
          </w:p>
        </w:tc>
      </w:tr>
      <w:tr w:rsidR="00343A99" w14:paraId="148820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24B0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4DB0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72A3" w14:textId="4F4C5E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ECD3A" w14:textId="39FFD5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27,610,800.87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0735" w14:textId="58F80B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54DA0" w14:textId="6F8EAA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FD701" w14:textId="6B9FDB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27,790,800.87 </w:t>
            </w:r>
          </w:p>
        </w:tc>
      </w:tr>
      <w:tr w:rsidR="00343A99" w14:paraId="1F4218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343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42F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(Montalban)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2C0CC" w14:textId="68B8AD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4,190,436.00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B1F23" w14:textId="23BD5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75,680,504.25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65110" w14:textId="01DC2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0BA5E" w14:textId="56087B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A5CAD" w14:textId="5E4F3D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79,870,940.25 </w:t>
            </w:r>
          </w:p>
        </w:tc>
      </w:tr>
      <w:tr w:rsidR="00343A99" w14:paraId="3C2940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C567F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268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437D" w14:textId="0006B3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3F0D3" w14:textId="0475A6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88,778,393.14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A7D09" w14:textId="61E91A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B8675" w14:textId="3932B6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1F538" w14:textId="4CCA4F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88,958,393.14 </w:t>
            </w:r>
          </w:p>
        </w:tc>
      </w:tr>
      <w:tr w:rsidR="00343A99" w14:paraId="57CD6B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A9D8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AE3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682F7" w14:textId="7F57FA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208,800.00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B1A58" w14:textId="69D2BD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44,013,520.57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E68EE" w14:textId="33A064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C2677" w14:textId="5CC875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C58F5" w14:textId="0BFD1E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44,222,320.57 </w:t>
            </w:r>
          </w:p>
        </w:tc>
      </w:tr>
      <w:tr w:rsidR="00343A99" w14:paraId="69CC92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3C1B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B33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4250C" w14:textId="05DB96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364,540.00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E0BF6" w14:textId="28D79E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89,003,407.15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DA499" w14:textId="50F649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05F51" w14:textId="059C58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5892E" w14:textId="570660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89,367,947.15 </w:t>
            </w:r>
          </w:p>
        </w:tc>
      </w:tr>
      <w:tr w:rsidR="00343A99" w14:paraId="3B7E1D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FAF5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604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7E904" w14:textId="0658E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13,464.00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30E08" w14:textId="75F053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28,227,488.29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DF8A4" w14:textId="5E0808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853BE" w14:textId="58CDF8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16149" w14:textId="1428B0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28,240,952.29 </w:t>
            </w:r>
          </w:p>
        </w:tc>
      </w:tr>
      <w:tr w:rsidR="00343A99" w14:paraId="5380117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02BE0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E58CA82" w14:textId="53F561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19,957,752.50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F5DCB26" w14:textId="734CB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124,402,148.49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C473631" w14:textId="235C1C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F6B0EB" w14:textId="28A745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CEE0D45" w14:textId="7B07F2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144,359,900.99 </w:t>
            </w:r>
          </w:p>
        </w:tc>
      </w:tr>
      <w:tr w:rsidR="00343A99" w14:paraId="21480BB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32AF6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48C22C" w14:textId="4ACB12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2,434,787.50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4DE23B" w14:textId="5B0A97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18,910,414.27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ECDFE0" w14:textId="69DB5E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558A8A" w14:textId="5DB7B0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B094C4" w14:textId="351D7A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21,345,201.77 </w:t>
            </w:r>
          </w:p>
        </w:tc>
      </w:tr>
      <w:tr w:rsidR="00343A99" w14:paraId="0C6EB93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C7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Marinduque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6C15" w14:textId="3D602A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42C8E" w14:textId="59A9FC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6,378,771.20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E3601" w14:textId="14A388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85DA" w14:textId="52DC8F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DCC97" w14:textId="7B011D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6,378,771.20 </w:t>
            </w:r>
          </w:p>
        </w:tc>
      </w:tr>
      <w:tr w:rsidR="00343A99" w14:paraId="5FE98B2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C520B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4F8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3AA8D" w14:textId="0D1931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498,600.00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2C921" w14:textId="5176C5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4,259,188.00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AABAA" w14:textId="006DF1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866D6" w14:textId="6D0469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DDD90" w14:textId="19BD77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4,757,788.00 </w:t>
            </w:r>
          </w:p>
        </w:tc>
      </w:tr>
      <w:tr w:rsidR="00343A99" w14:paraId="7B1BF0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CD0C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157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D6058" w14:textId="7E0BB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5B0EF" w14:textId="68FCF0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1,266,714.96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1BE08" w14:textId="56818B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40063" w14:textId="157AF9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FBABF" w14:textId="417AFE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1,446,714.96 </w:t>
            </w:r>
          </w:p>
        </w:tc>
      </w:tr>
      <w:tr w:rsidR="00343A99" w14:paraId="094142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DEF8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AC2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5DC08" w14:textId="10FBEF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89,387.50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6DE4C" w14:textId="7DF5F7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2,945,115.11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AD6B7" w14:textId="705FA2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BDA6F" w14:textId="305E47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7B7C1" w14:textId="689705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3,034,502.61 </w:t>
            </w:r>
          </w:p>
        </w:tc>
      </w:tr>
      <w:tr w:rsidR="00343A99" w14:paraId="3E9B8C0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C3FD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A8C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Mogpog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81438" w14:textId="652A15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C7DE9" w14:textId="100AD7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73E1E" w14:textId="529158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E302" w14:textId="1B441A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FA2F5" w14:textId="423BB5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361,800.00 </w:t>
            </w:r>
          </w:p>
        </w:tc>
      </w:tr>
      <w:tr w:rsidR="00343A99" w14:paraId="6C69B6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818D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E26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5DBA5" w14:textId="4D893F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82195" w14:textId="555F43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D2666" w14:textId="36CD3C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6E5A8" w14:textId="303315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52643" w14:textId="3FD3A2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2,900,000.00 </w:t>
            </w:r>
          </w:p>
        </w:tc>
      </w:tr>
      <w:tr w:rsidR="00343A99" w14:paraId="37E0D1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AD9A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CEB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1B0C9" w14:textId="0CA9C3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7DB3A" w14:textId="2B5D15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2,060,625.00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1E921" w14:textId="212670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98581" w14:textId="22AC04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3A2FF" w14:textId="7DEBD4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2,465,625.00 </w:t>
            </w:r>
          </w:p>
        </w:tc>
      </w:tr>
      <w:tr w:rsidR="00343A99" w14:paraId="0AAB1F8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6C487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96E99E" w14:textId="084639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1,899,575.00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8D3B73" w14:textId="5EF111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3,077,288.22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2E77BA" w14:textId="64EC6F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B40951" w14:textId="630B49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D62DE2" w14:textId="2C8534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4,976,863.22 </w:t>
            </w:r>
          </w:p>
        </w:tc>
      </w:tr>
      <w:tr w:rsidR="00343A99" w14:paraId="22106EF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6460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86F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4EFD8" w14:textId="419718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22767" w14:textId="5F725D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3,077,288.22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9706" w14:textId="312519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49DA4" w14:textId="498EC9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07BF7" w14:textId="46DE4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3,077,288.22 </w:t>
            </w:r>
          </w:p>
        </w:tc>
      </w:tr>
      <w:tr w:rsidR="00343A99" w14:paraId="57464F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E21C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352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Abra de Ilog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84A83" w14:textId="360959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F40E1" w14:textId="53DE27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8E7E8" w14:textId="58A4B7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85E5" w14:textId="6BD9D5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EA17F" w14:textId="375DF6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85,500.00 </w:t>
            </w:r>
          </w:p>
        </w:tc>
      </w:tr>
      <w:tr w:rsidR="00343A99" w14:paraId="771238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7885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6F7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FBDED" w14:textId="50EE85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2D00" w14:textId="6AE3B1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9353C" w14:textId="36810D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C2FA4" w14:textId="0E7EB2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C6F30" w14:textId="3E3AFC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12,600.00 </w:t>
            </w:r>
          </w:p>
        </w:tc>
      </w:tr>
      <w:tr w:rsidR="00343A99" w14:paraId="6AEC9B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63D0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047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5940F" w14:textId="4DBCE1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178,775.00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DB97A" w14:textId="138D38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12F5F" w14:textId="2C583E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3363E" w14:textId="53B809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49D1F" w14:textId="4732E1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178,775.00 </w:t>
            </w:r>
          </w:p>
        </w:tc>
      </w:tr>
      <w:tr w:rsidR="00343A99" w14:paraId="6F30392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F3D5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DA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192FE" w14:textId="2166B4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106B2" w14:textId="29CB80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AAE35" w14:textId="5B7CBD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1565" w14:textId="5C7D22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3C458" w14:textId="17AD2D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61,650.00 </w:t>
            </w:r>
          </w:p>
        </w:tc>
      </w:tr>
      <w:tr w:rsidR="00343A99" w14:paraId="36FFA44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0DC7E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A42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Mamburao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BC13" w14:textId="4474E1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0E4D1" w14:textId="3A6050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6FD71" w14:textId="185723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5B7E1" w14:textId="0446AE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C3F28" w14:textId="4FCFAF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9,000.00 </w:t>
            </w:r>
          </w:p>
        </w:tc>
      </w:tr>
      <w:tr w:rsidR="00343A99" w14:paraId="7CC9FD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EA5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D67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A9E02" w14:textId="1AE154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C629A" w14:textId="2AC241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FB0C4" w14:textId="004FEF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D551A" w14:textId="36E39F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690B3" w14:textId="060BA2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241,200.00 </w:t>
            </w:r>
          </w:p>
        </w:tc>
      </w:tr>
      <w:tr w:rsidR="00343A99" w14:paraId="2E2DD0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F41E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13AE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E6C7D" w14:textId="067BCA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625,500.00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4E1CF" w14:textId="499320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9957" w14:textId="5C809D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281F6" w14:textId="331D96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08EAA" w14:textId="289913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625,500.00 </w:t>
            </w:r>
          </w:p>
        </w:tc>
      </w:tr>
      <w:tr w:rsidR="00343A99" w14:paraId="09D7A0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46F9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959A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05FA8" w14:textId="2D2981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685,350.00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BF11" w14:textId="4EC2D2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5F0" w14:textId="1C7540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FE48" w14:textId="7C2F56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CDEAE" w14:textId="52F86F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685,350.00 </w:t>
            </w:r>
          </w:p>
        </w:tc>
      </w:tr>
      <w:tr w:rsidR="00343A99" w14:paraId="3DC48A5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4213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F6B6F6" w14:textId="5A93C8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6,542,100.00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D5E82A" w14:textId="1AED3E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1,322,000.00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386335" w14:textId="7E679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42BAD4" w14:textId="621268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0610F0" w14:textId="4E1B62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7,864,100.00 </w:t>
            </w:r>
          </w:p>
        </w:tc>
      </w:tr>
      <w:tr w:rsidR="00343A99" w14:paraId="46F2447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B626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AE8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66398" w14:textId="593467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7AA0A" w14:textId="0D1B17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32A15" w14:textId="00DC9D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24968" w14:textId="37F34F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71CA2" w14:textId="744CF6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1,772,000.00 </w:t>
            </w:r>
          </w:p>
        </w:tc>
      </w:tr>
      <w:tr w:rsidR="00343A99" w14:paraId="1DC379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38C23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EF0E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B8CC1" w14:textId="2B7FF7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3979D" w14:textId="71173D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C3128" w14:textId="02DA97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6C48A" w14:textId="7DB4B9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EC975" w14:textId="2D8806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7D1DE38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94C9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B3D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0B2AF" w14:textId="670625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398EC" w14:textId="130266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E7C2A" w14:textId="19AB4F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E1658" w14:textId="7C37AD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C2BED" w14:textId="023811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6B380D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EE0B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F1C7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Bulalacao (San Pedro)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35780" w14:textId="293147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0764F" w14:textId="021247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8001" w14:textId="6CD549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6EE4" w14:textId="79EEE5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91A70" w14:textId="23307D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1B7052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8DD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BF8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A85B4" w14:textId="05A093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814CB" w14:textId="28A0E5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297BF" w14:textId="535AC4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458B8" w14:textId="4AA3FB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C7EFC" w14:textId="401E4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17,100.00 </w:t>
            </w:r>
          </w:p>
        </w:tc>
      </w:tr>
      <w:tr w:rsidR="00343A99" w14:paraId="726B7B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6BC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FB5F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4D57E" w14:textId="0EC87A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19EB" w14:textId="220993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214D3" w14:textId="5CF961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5D54B" w14:textId="1FF5EF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474A4" w14:textId="7A1309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731220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20D2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05AC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Mansalay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75F8E" w14:textId="705F0B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9AD92" w14:textId="288A17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46B7F" w14:textId="35D923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C961E" w14:textId="4F4FEE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7D278" w14:textId="7C76A1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0351623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7D94C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236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Naujan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7C417" w14:textId="535A6A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A587C" w14:textId="178A9B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16B62" w14:textId="67A002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5C61" w14:textId="222872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1BD8B" w14:textId="2F5C33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68967A4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11D2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897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Pinamalayan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AA4AF" w14:textId="7CB3AD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CAAB5" w14:textId="65BDF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DD97E" w14:textId="76B675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D7471" w14:textId="11FB7D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8D956" w14:textId="3C9DEF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675,000.00 </w:t>
            </w:r>
          </w:p>
        </w:tc>
      </w:tr>
      <w:tr w:rsidR="00343A99" w14:paraId="194C2AE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CEA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A37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1DD9B" w14:textId="66291B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5D60" w14:textId="5B2422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DEC16" w14:textId="300547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6FB61" w14:textId="06B9AB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6ADF4" w14:textId="035AA8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53AD8F1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16C1C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4AB4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CE280" w14:textId="72E51B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F216" w14:textId="6DCA1D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0891" w14:textId="639684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5C98" w14:textId="664841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F1CB8" w14:textId="7CE0FD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21BBDC9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753C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6AF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ED510" w14:textId="13D5D3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0AF56" w14:textId="49675B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35F11" w14:textId="736436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2ED70" w14:textId="3FEF4B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BA880" w14:textId="5E3E40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479EEC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964A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6C9B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60931" w14:textId="5DF9A5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B52C0" w14:textId="41CC25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26132" w14:textId="5E23B9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7A603" w14:textId="3C166F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89BD4" w14:textId="78D32D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303F81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6DE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FF4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AA56D" w14:textId="510458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94E38" w14:textId="68BB14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8B7D" w14:textId="3B5A5B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62FC0" w14:textId="7414B3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9D76" w14:textId="157B41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42F6F25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49B4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557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59EEC" w14:textId="701D3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E7B2E" w14:textId="723D71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87D70" w14:textId="595F1F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0F07A" w14:textId="6BA7D1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65A66" w14:textId="7CF668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343A99" w14:paraId="5E72C5F8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6BBD4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C254B5" w14:textId="594B3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4,586,400.00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386BC3" w14:textId="01E32F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96,254,946.00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8AE0AB" w14:textId="159958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D9EF3E" w14:textId="530F19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BBDF4F" w14:textId="60F0CD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100,841,346.00 </w:t>
            </w:r>
          </w:p>
        </w:tc>
      </w:tr>
      <w:tr w:rsidR="00343A99" w14:paraId="6E4F336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1A6F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0275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19F40" w14:textId="6C3B20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3D01" w14:textId="3B57FD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96,254,946.00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C38A4" w14:textId="78A88F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5A6EC" w14:textId="1FFDB9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1802F" w14:textId="4E4831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96,254,946.00 </w:t>
            </w:r>
          </w:p>
        </w:tc>
      </w:tr>
      <w:tr w:rsidR="00343A99" w14:paraId="005CC02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32C2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220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Bataraza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6CE17" w14:textId="4AA8FD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453,600.00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D0A97" w14:textId="06CDEC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C3293" w14:textId="599FDF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D04A7" w14:textId="4114F7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82693" w14:textId="323CD0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453,600.00 </w:t>
            </w:r>
          </w:p>
        </w:tc>
      </w:tr>
      <w:tr w:rsidR="00343A99" w14:paraId="23593C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551F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665D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Busuanga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DF404" w14:textId="1D557F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132,750.00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6DC65" w14:textId="506904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20F92" w14:textId="5CA207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C2EB3" w14:textId="0B93D4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880FE" w14:textId="56B0A0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132,750.00 </w:t>
            </w:r>
          </w:p>
        </w:tc>
      </w:tr>
      <w:tr w:rsidR="00343A99" w14:paraId="748867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F3B1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AF5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2DA7A" w14:textId="28B31A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1,183,950.00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46C4A" w14:textId="19281D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10ED" w14:textId="49D660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516DC" w14:textId="52BDA0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C9B1" w14:textId="74C5D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1,183,950.00 </w:t>
            </w:r>
          </w:p>
        </w:tc>
      </w:tr>
      <w:tr w:rsidR="00343A99" w14:paraId="7076DC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A22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741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B3D02" w14:textId="252571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0551C" w14:textId="3AB476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DF5C8" w14:textId="0B0F99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AAEA1" w14:textId="41F243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A406F" w14:textId="552D4E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</w:tr>
      <w:tr w:rsidR="00343A99" w14:paraId="0A42F4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F1716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808C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5B95F" w14:textId="6696E5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54DBF" w14:textId="314B1F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4893A" w14:textId="77271B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1650A" w14:textId="3E84FA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E0AD8" w14:textId="34EA44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</w:tr>
      <w:tr w:rsidR="00343A99" w14:paraId="138202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BD2C5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A88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Princesa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5BF53" w14:textId="73AD7E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314,550.00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D18E" w14:textId="315252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91EEA" w14:textId="394585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3A0E6" w14:textId="13EC32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3945" w14:textId="75DDC6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314,550.00 </w:t>
            </w:r>
          </w:p>
        </w:tc>
      </w:tr>
      <w:tr w:rsidR="00343A99" w14:paraId="1D3ECF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9C562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192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0CFAB" w14:textId="6FD12C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1,143,000.00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BAADE" w14:textId="0B5D49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AEA8" w14:textId="31F22E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76315" w14:textId="61CD47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106CD" w14:textId="049EB4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1,143,000.00 </w:t>
            </w:r>
          </w:p>
        </w:tc>
      </w:tr>
      <w:tr w:rsidR="00343A99" w14:paraId="10120C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AD54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418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F351C" w14:textId="5D02BC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53BB5" w14:textId="5955D1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03BA3" w14:textId="489720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AE7C" w14:textId="5F7BEF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EB5D2" w14:textId="2A4F2B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278,550.00 </w:t>
            </w:r>
          </w:p>
        </w:tc>
      </w:tr>
      <w:tr w:rsidR="00343A99" w14:paraId="460A2DC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8615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EF99DB" w14:textId="65CD28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4,494,890.00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EE626B" w14:textId="7EED70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4,837,500.00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426016" w14:textId="092172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6D1530" w14:textId="36F1A3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D2D38A" w14:textId="01ABEE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9,332,390.00 </w:t>
            </w:r>
          </w:p>
        </w:tc>
      </w:tr>
      <w:tr w:rsidR="00343A99" w14:paraId="69CA100F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ADA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1A520" w14:textId="36BA9B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8AB38" w14:textId="6ADD66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4,837,500.00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D6115" w14:textId="3A9623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21F05" w14:textId="01E09E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EC17" w14:textId="7D5DA3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4,837,500.00 </w:t>
            </w:r>
          </w:p>
        </w:tc>
      </w:tr>
      <w:tr w:rsidR="00343A99" w14:paraId="52805C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70A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154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959DE" w14:textId="45373E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311,400.00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97343" w14:textId="37E3B5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7B479" w14:textId="3CA91C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34559" w14:textId="632205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8346F" w14:textId="2DFEFE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311,400.00 </w:t>
            </w:r>
          </w:p>
        </w:tc>
      </w:tr>
      <w:tr w:rsidR="00343A99" w14:paraId="1BBCE83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EE30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79E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B32E4" w14:textId="7604F1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C2CA4" w14:textId="340A31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98B49" w14:textId="113B29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14529" w14:textId="406F07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72756" w14:textId="094C99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225,000.00 </w:t>
            </w:r>
          </w:p>
        </w:tc>
      </w:tr>
      <w:tr w:rsidR="00343A99" w14:paraId="23356B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5FF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1A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5CC6B" w14:textId="2C227B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148,950.00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FE995" w14:textId="50F99C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0D942" w14:textId="6ACF85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BBAE7" w14:textId="0ED920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E0869" w14:textId="1D1EEB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148,950.00 </w:t>
            </w:r>
          </w:p>
        </w:tc>
      </w:tr>
      <w:tr w:rsidR="00343A99" w14:paraId="0A96CA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8FE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B58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82F70" w14:textId="170301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0C15D" w14:textId="0B723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6F949" w14:textId="46F360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61999" w14:textId="565F6B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0BF47" w14:textId="4FECC5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229,500.00 </w:t>
            </w:r>
          </w:p>
        </w:tc>
      </w:tr>
      <w:tr w:rsidR="00343A99" w14:paraId="613E8D1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B80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798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092A1" w14:textId="1E04D4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5E0F7" w14:textId="4CA20F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4193A" w14:textId="4460CA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8BA70" w14:textId="69E42A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51189" w14:textId="54EFCE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29,250.00 </w:t>
            </w:r>
          </w:p>
        </w:tc>
      </w:tr>
      <w:tr w:rsidR="00343A99" w14:paraId="4C3CF45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84A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F6B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DA098" w14:textId="198692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ACAD" w14:textId="33886B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B514C" w14:textId="7DABC0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AB28A" w14:textId="3BA113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0417C" w14:textId="1D5D46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69,300.00 </w:t>
            </w:r>
          </w:p>
        </w:tc>
      </w:tr>
      <w:tr w:rsidR="00343A99" w14:paraId="22E261F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73D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8976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66F5D" w14:textId="3E0E24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B2E29" w14:textId="348FD2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69989" w14:textId="236DB5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CF0EA" w14:textId="6A3FE2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3312D" w14:textId="097821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188,550.00 </w:t>
            </w:r>
          </w:p>
        </w:tc>
      </w:tr>
      <w:tr w:rsidR="00343A99" w14:paraId="49E24E4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519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6A6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53CD1" w14:textId="409652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192,150.00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0E05" w14:textId="73C330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5A577" w14:textId="635F39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9A34B" w14:textId="1213EE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A3EA6" w14:textId="2C09E2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192,150.00 </w:t>
            </w:r>
          </w:p>
        </w:tc>
      </w:tr>
      <w:tr w:rsidR="00343A99" w14:paraId="7E2D65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2E4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B68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B9AA6" w14:textId="598C27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890A4" w14:textId="66BCCD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1E893" w14:textId="72C49B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43920" w14:textId="6640F7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065C8" w14:textId="492FE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136,800.00 </w:t>
            </w:r>
          </w:p>
        </w:tc>
      </w:tr>
      <w:tr w:rsidR="00343A99" w14:paraId="1325734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6E4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4468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31393" w14:textId="14850C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418,050.00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29032" w14:textId="6D47EB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2A4EF" w14:textId="50DF69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2557" w14:textId="49808A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B3D23" w14:textId="6F5E84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418,050.00 </w:t>
            </w:r>
          </w:p>
        </w:tc>
      </w:tr>
      <w:tr w:rsidR="00343A99" w14:paraId="602A85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5607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262A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EE3E6" w14:textId="76D62E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1,038,150.00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9E2D8" w14:textId="25CDDB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04EB6" w14:textId="5C441F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87895" w14:textId="063547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6A527" w14:textId="4AED7C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1,038,150.00 </w:t>
            </w:r>
          </w:p>
        </w:tc>
      </w:tr>
      <w:tr w:rsidR="00343A99" w14:paraId="34C066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CE87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FA0A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23A8B" w14:textId="460FE3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CE294" w14:textId="239192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D19D0" w14:textId="2B992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4166F" w14:textId="4317DC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D59F1" w14:textId="489D95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161,550.00 </w:t>
            </w:r>
          </w:p>
        </w:tc>
      </w:tr>
      <w:tr w:rsidR="00343A99" w14:paraId="315F84E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2A9C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0B7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23052" w14:textId="070F15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269,100.00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4841F" w14:textId="5B4C95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D6AEE" w14:textId="71A37D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C2C37" w14:textId="3C45CF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90848" w14:textId="7F46E4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269,100.00 </w:t>
            </w:r>
          </w:p>
        </w:tc>
      </w:tr>
      <w:tr w:rsidR="00343A99" w14:paraId="1B6EB1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973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46F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56C52" w14:textId="6B6CD2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946D3" w14:textId="42B298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EFFF8" w14:textId="0DBE81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E9579" w14:textId="076691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92EA1" w14:textId="07F234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135,000.00 </w:t>
            </w:r>
          </w:p>
        </w:tc>
      </w:tr>
      <w:tr w:rsidR="00343A99" w14:paraId="1FB198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89370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0BBD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31F11" w14:textId="4C18D6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259,200.00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BAD19" w14:textId="73A5F2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790A" w14:textId="1E4A1D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C501F" w14:textId="28A5D4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A86CA" w14:textId="3C7868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259,200.00 </w:t>
            </w:r>
          </w:p>
        </w:tc>
      </w:tr>
      <w:tr w:rsidR="00343A99" w14:paraId="716515E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330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5909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370B" w14:textId="730517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305,675.00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16567" w14:textId="3D789C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C1A68" w14:textId="75AA45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DB02B" w14:textId="7E20F7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C37CA" w14:textId="757F79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305,675.00 </w:t>
            </w:r>
          </w:p>
        </w:tc>
      </w:tr>
      <w:tr w:rsidR="00343A99" w14:paraId="0C8829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515E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53A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41AF5" w14:textId="46D6CA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377,265.00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ADAD5" w14:textId="162F2B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9EF33" w14:textId="333EBA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A5EDB" w14:textId="0650BD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5BD9F" w14:textId="55F728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377,265.00 </w:t>
            </w:r>
          </w:p>
        </w:tc>
      </w:tr>
      <w:tr w:rsidR="00343A99" w14:paraId="61025728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BB10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9814D10" w14:textId="5B47C0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38,249,425.71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763390" w14:textId="6B8601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340,453,361.37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A4B922" w14:textId="43211E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3,076,950.00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75F326F" w14:textId="4E5270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A1E8C89" w14:textId="044BD4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381,779,737.08 </w:t>
            </w:r>
          </w:p>
        </w:tc>
      </w:tr>
      <w:tr w:rsidR="00343A99" w14:paraId="4603B5F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1D68F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422514" w14:textId="4C7679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6,481,496.62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9524CA" w14:textId="1881AC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60,803,281.10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B13FE3" w14:textId="7DD86D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1,445,750.00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ECAD86" w14:textId="22B61E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9C126" w14:textId="0ED391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68,730,527.72 </w:t>
            </w:r>
          </w:p>
        </w:tc>
      </w:tr>
      <w:tr w:rsidR="00343A99" w14:paraId="1997D43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93C9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667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F32EB" w14:textId="5FF1A5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339,865.16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12016" w14:textId="56A1BA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8C71B" w14:textId="2B1CE7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B2BDB" w14:textId="77842D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2A41" w14:textId="082B84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339,865.16 </w:t>
            </w:r>
          </w:p>
        </w:tc>
      </w:tr>
      <w:tr w:rsidR="00343A99" w14:paraId="6A57D36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4D1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3F8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52CBF" w14:textId="01FBCE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308,781.72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27E72" w14:textId="0A6FAE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623,500.00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93D5" w14:textId="0AD63D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949F7" w14:textId="0C97E8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75EAD" w14:textId="5BBC5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932,281.72 </w:t>
            </w:r>
          </w:p>
        </w:tc>
      </w:tr>
      <w:tr w:rsidR="00343A99" w14:paraId="05F09D3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7393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9ED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8C6B5" w14:textId="29C28A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379,452.56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BD70A" w14:textId="479D61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54079" w14:textId="01C3BC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1,356,400.00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73162" w14:textId="28ADC8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E44C1" w14:textId="5AC66B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3,535,852.56 </w:t>
            </w:r>
          </w:p>
        </w:tc>
      </w:tr>
      <w:tr w:rsidR="00343A99" w14:paraId="7CD801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D3A8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C03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6A0CD" w14:textId="6ADAFA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388,836.24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3A9D9" w14:textId="228165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1,515,400.00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7A759" w14:textId="7C5D2D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BE00A" w14:textId="44DC27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ED040" w14:textId="4E1918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1,993,586.24 </w:t>
            </w:r>
          </w:p>
        </w:tc>
      </w:tr>
      <w:tr w:rsidR="00343A99" w14:paraId="346AF3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A208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E0A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B399B" w14:textId="738818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DA4BC" w14:textId="6D2CB8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26,501,073.00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58754" w14:textId="21F363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582D9" w14:textId="728F46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996CC" w14:textId="6D988D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26,503,423.00 </w:t>
            </w:r>
          </w:p>
        </w:tc>
      </w:tr>
      <w:tr w:rsidR="00343A99" w14:paraId="6822B7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0810A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C1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21EE5" w14:textId="74C87F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490,297.28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813BB" w14:textId="735C4A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4,150,736.10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9ACEC" w14:textId="391879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BB838" w14:textId="758366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180F" w14:textId="4727EB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4,641,033.38 </w:t>
            </w:r>
          </w:p>
        </w:tc>
      </w:tr>
      <w:tr w:rsidR="00343A99" w14:paraId="624E78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E7020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64E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Ligao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1D498" w14:textId="054105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909,450.00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5879D" w14:textId="214716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54F3" w14:textId="715D7F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7A99E" w14:textId="44EEA7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30D35" w14:textId="524C7A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909,450.00 </w:t>
            </w:r>
          </w:p>
        </w:tc>
      </w:tr>
      <w:tr w:rsidR="00343A99" w14:paraId="156CC1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211A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C5A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5E1DC" w14:textId="49EF22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146,033.52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6744F" w14:textId="25668E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8EE2A" w14:textId="4742C3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597A7" w14:textId="23948A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7A5B4" w14:textId="79F424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146,033.52 </w:t>
            </w:r>
          </w:p>
        </w:tc>
      </w:tr>
      <w:tr w:rsidR="00343A99" w14:paraId="11FAD30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961C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84A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0E174" w14:textId="1ADC25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268,021.36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5F696" w14:textId="54AD9B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8,009,400.00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1A1FF" w14:textId="749D54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094BE" w14:textId="0000AF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72672" w14:textId="63DF54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8,277,421.36 </w:t>
            </w:r>
          </w:p>
        </w:tc>
      </w:tr>
      <w:tr w:rsidR="00343A99" w14:paraId="3EBC335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7FB2C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B3FD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CB4A8" w14:textId="6B7215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142,221.40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B688D" w14:textId="479D53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6A2B2" w14:textId="24B45C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C465A" w14:textId="428D8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3D3AC" w14:textId="39EF14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142,221.40 </w:t>
            </w:r>
          </w:p>
        </w:tc>
      </w:tr>
      <w:tr w:rsidR="00343A99" w14:paraId="3539D2F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98F5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D63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4D215" w14:textId="043BFA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576,025.44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C4F04" w14:textId="29770D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1,253,262.00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008B2" w14:textId="65E62E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A7001" w14:textId="7AEF24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799F3" w14:textId="432653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1,829,287.44 </w:t>
            </w:r>
          </w:p>
        </w:tc>
      </w:tr>
      <w:tr w:rsidR="00343A99" w14:paraId="064A04E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F702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F406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6388F" w14:textId="102188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827,565.64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4A5EF" w14:textId="47D665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E8F74" w14:textId="2B2F4B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0F83" w14:textId="1645CC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9DB2C" w14:textId="43E4CC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827,565.64 </w:t>
            </w:r>
          </w:p>
        </w:tc>
      </w:tr>
      <w:tr w:rsidR="00343A99" w14:paraId="4D3DAA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A9A95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24F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602AD" w14:textId="55D975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397,926.68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14DE3" w14:textId="31CD0D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321,750.00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5C94A" w14:textId="2AFE40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81530" w14:textId="6426F5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1D5A3" w14:textId="0AB3A9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719,676.68 </w:t>
            </w:r>
          </w:p>
        </w:tc>
      </w:tr>
      <w:tr w:rsidR="00343A99" w14:paraId="50A4679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56F2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56A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F398E" w14:textId="1CE4D0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262,743.04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FB276" w14:textId="77126A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E2358" w14:textId="0E4D0D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ED5F0" w14:textId="75F1C7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23267" w14:textId="5BE197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262,743.04 </w:t>
            </w:r>
          </w:p>
        </w:tc>
      </w:tr>
      <w:tr w:rsidR="00343A99" w14:paraId="215938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610D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03E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(Libog)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42C41" w14:textId="564C0E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248,630.00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2B804" w14:textId="42948D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A5BC7" w14:textId="5C3396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FB178" w14:textId="2DDAB9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809B6" w14:textId="630F0C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4,323,630.00 </w:t>
            </w:r>
          </w:p>
        </w:tc>
      </w:tr>
      <w:tr w:rsidR="00343A99" w14:paraId="6AF4FD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0091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A3C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D74B3" w14:textId="314BFA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555,689.80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2DA63" w14:textId="357C2F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9,711,460.00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0B5E5" w14:textId="0EFEC4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EF94C" w14:textId="2BD153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E89B0" w14:textId="0B0DC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10,267,149.80 </w:t>
            </w:r>
          </w:p>
        </w:tc>
      </w:tr>
      <w:tr w:rsidR="00343A99" w14:paraId="58A718C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B98B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F21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97AB8" w14:textId="7FDB1F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237,606.78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5DA43" w14:textId="2FAF20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2,841,700.00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2E1BA" w14:textId="74EE7D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A8EE9" w14:textId="2D471E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96CFD" w14:textId="71666C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3,079,306.78 </w:t>
            </w:r>
          </w:p>
        </w:tc>
      </w:tr>
      <w:tr w:rsidR="00343A99" w14:paraId="3703047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6E4F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Camarines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E2421B" w14:textId="3406DD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4,225,919.83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0EDE14" w14:textId="02F197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83,370,543.08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6A57B2" w14:textId="0FF81F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B30482" w14:textId="0947C0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C0B595" w14:textId="6BCD32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87,596,462.91 </w:t>
            </w:r>
          </w:p>
        </w:tc>
      </w:tr>
      <w:tr w:rsidR="00343A99" w14:paraId="09A21F9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CF6C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DBB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0646B" w14:textId="20C306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301,166.56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9428C" w14:textId="70E60E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E15C" w14:textId="093EDB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3A80" w14:textId="119089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4FD32" w14:textId="26437D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301,166.56 </w:t>
            </w:r>
          </w:p>
        </w:tc>
      </w:tr>
      <w:tr w:rsidR="00343A99" w14:paraId="2A6F243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28E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9D8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08E30" w14:textId="7DF031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178,583.16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B90F0" w14:textId="192A33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10,182,787.80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44EA9" w14:textId="6F0974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A6C75" w14:textId="622431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F8DC9" w14:textId="2C6577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10,361,370.96 </w:t>
            </w:r>
          </w:p>
        </w:tc>
      </w:tr>
      <w:tr w:rsidR="00343A99" w14:paraId="177B60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D6E2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6D6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Capalonga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0FFF" w14:textId="18D56A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401,380.00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26A27" w14:textId="1FE168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F1CB5" w14:textId="6B3F8C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D0A9E" w14:textId="1967F3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D3872" w14:textId="3AA2BC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401,380.00 </w:t>
            </w:r>
          </w:p>
        </w:tc>
      </w:tr>
      <w:tr w:rsidR="00343A99" w14:paraId="510180E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4EE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42A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BB64C" w14:textId="3D7C31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254,532.32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D4CB0" w14:textId="3D33CC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24,083,067.00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3D5ED" w14:textId="07BF5D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2C4B5" w14:textId="11A746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124E6" w14:textId="131A68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24,337,599.32 </w:t>
            </w:r>
          </w:p>
        </w:tc>
      </w:tr>
      <w:tr w:rsidR="00343A99" w14:paraId="0BE28A9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BA960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B47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ECC4" w14:textId="44CC6A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549,430.00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119FC" w14:textId="6E3DD3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E98E9" w14:textId="6C9748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CFD9B" w14:textId="37C931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A10C7" w14:textId="5E2444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549,430.00 </w:t>
            </w:r>
          </w:p>
        </w:tc>
      </w:tr>
      <w:tr w:rsidR="00343A99" w14:paraId="2412C4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BBD1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0F2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2AF65" w14:textId="6CE9D7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FB2AC" w14:textId="0A975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7,972,120.00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6496D" w14:textId="162C75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A560" w14:textId="43C843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4385A" w14:textId="227B06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8,794,620.00 </w:t>
            </w:r>
          </w:p>
        </w:tc>
      </w:tr>
      <w:tr w:rsidR="00343A99" w14:paraId="7A42405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4490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294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9B8A6" w14:textId="3F2F58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357,687.43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D87E1" w14:textId="08608B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298D5" w14:textId="2559A5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DF1E8" w14:textId="5687C6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128B" w14:textId="45D464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357,687.43 </w:t>
            </w:r>
          </w:p>
        </w:tc>
      </w:tr>
      <w:tr w:rsidR="00343A99" w14:paraId="7126E8E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B9F3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848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2BEA1" w14:textId="576CC9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401,106.72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7F5B1" w14:textId="4E43B2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8,980,594.00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93A8E" w14:textId="037C40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8165A" w14:textId="373B98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E6072" w14:textId="0CC9B4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9,381,700.72 </w:t>
            </w:r>
          </w:p>
        </w:tc>
      </w:tr>
      <w:tr w:rsidR="00343A99" w14:paraId="176C361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0D60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0BA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354B" w14:textId="6D2AA3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92,430.00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941D6" w14:textId="7626FC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16,910,719.65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F5C13" w14:textId="09107B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C1A9F" w14:textId="583333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617CE" w14:textId="72C4C8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17,003,149.65 </w:t>
            </w:r>
          </w:p>
        </w:tc>
      </w:tr>
      <w:tr w:rsidR="00343A99" w14:paraId="68717B4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30A4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F54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066D4" w14:textId="7ABF56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64,490.94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5C0B6" w14:textId="6A2548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1,574,765.00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DCF6" w14:textId="43A68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F90DA" w14:textId="46173B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4B99D" w14:textId="2F26C5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1,639,255.94 </w:t>
            </w:r>
          </w:p>
        </w:tc>
      </w:tr>
      <w:tr w:rsidR="00343A99" w14:paraId="6C9D33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311F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4C2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8F0FF" w14:textId="59D5B9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244,660.02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222A8" w14:textId="6ECA54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4,466,180.88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84D77" w14:textId="6F60AF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09E2E" w14:textId="2D09E3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11D48" w14:textId="58425A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4,710,840.90 </w:t>
            </w:r>
          </w:p>
        </w:tc>
      </w:tr>
      <w:tr w:rsidR="00343A99" w14:paraId="0FBA4B4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B39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DB6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64604" w14:textId="07BD15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127,902.68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8FD9D" w14:textId="2F0E29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4,800,308.75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65B07" w14:textId="0F82C4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F2A6E" w14:textId="190B6D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BA6C9" w14:textId="35D819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4,928,211.43 </w:t>
            </w:r>
          </w:p>
        </w:tc>
      </w:tr>
      <w:tr w:rsidR="00343A99" w14:paraId="61DFEAD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6CFF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503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6F9DD" w14:textId="56CDCD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430,050.00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C4F14" w14:textId="71729F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8A27" w14:textId="24E433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AFCD9" w14:textId="00670E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2BBEB" w14:textId="54F50E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4,830,050.00 </w:t>
            </w:r>
          </w:p>
        </w:tc>
      </w:tr>
      <w:tr w:rsidR="00343A99" w14:paraId="1A0861C4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41AE2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C2B270" w14:textId="42D305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17,633,277.97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4422DE" w14:textId="10BAD1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117,814,704.37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FA709E" w14:textId="115354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BF5E20" w14:textId="37FB0C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8ACDDC" w14:textId="2565D3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135,497,982.34 </w:t>
            </w:r>
          </w:p>
        </w:tc>
      </w:tr>
      <w:tr w:rsidR="00343A99" w14:paraId="1E88E4F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B64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7336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C37A9" w14:textId="090FEE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1,380,807.28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0132E" w14:textId="50EBF2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C9BCF" w14:textId="38E302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234B5" w14:textId="1089A3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CDBCC" w14:textId="69D419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1,380,807.28 </w:t>
            </w:r>
          </w:p>
        </w:tc>
      </w:tr>
      <w:tr w:rsidR="00343A99" w14:paraId="7F159C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5D3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CCA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92EEF" w14:textId="7CFE38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302,623.68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A74F8" w14:textId="66E76A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32,565,991.36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62862" w14:textId="6ADB96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80CB9" w14:textId="472166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CD5DF" w14:textId="6CFFA5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32,868,615.04 </w:t>
            </w:r>
          </w:p>
        </w:tc>
      </w:tr>
      <w:tr w:rsidR="00343A99" w14:paraId="0B80D0F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11E0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A02C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97F76" w14:textId="1E40C4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536,374.94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8C4F" w14:textId="6AF26F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916,600.00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2A69E" w14:textId="33A887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EAECC" w14:textId="208BDC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4B92C" w14:textId="1C0377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1,452,974.94 </w:t>
            </w:r>
          </w:p>
        </w:tc>
      </w:tr>
      <w:tr w:rsidR="00343A99" w14:paraId="0A10DE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C35B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5A5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CD192" w14:textId="3CEDB8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293,240.00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08389" w14:textId="69D1F9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1,812,942.00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31321" w14:textId="42F546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DC91" w14:textId="1BB513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758A6" w14:textId="4F515C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2,106,182.00 </w:t>
            </w:r>
          </w:p>
        </w:tc>
      </w:tr>
      <w:tr w:rsidR="00343A99" w14:paraId="174CE2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1DAD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4F2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699F1" w14:textId="59C005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117,617.76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C7563" w14:textId="359CFC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374,528.00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031B5" w14:textId="4E4BA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F9EF4" w14:textId="79FEB3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1EB4F" w14:textId="793EC2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492,145.76 </w:t>
            </w:r>
          </w:p>
        </w:tc>
      </w:tr>
      <w:tr w:rsidR="00343A99" w14:paraId="5AAEE40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C012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5F8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A7E7E" w14:textId="6A4D9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651,620.22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392A0" w14:textId="4F7E21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11,875,000.00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CB880" w14:textId="36A421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EDF11" w14:textId="1090A2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05D7A" w14:textId="151FDE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12,526,620.22 </w:t>
            </w:r>
          </w:p>
        </w:tc>
      </w:tr>
      <w:tr w:rsidR="00343A99" w14:paraId="4B7CF5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F41D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E29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91824" w14:textId="4087BD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545,867.07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FF51C" w14:textId="2704C0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7,408,809.70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B30AE" w14:textId="2A0664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74035" w14:textId="4AEF7A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DF30" w14:textId="55298A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7,954,676.77 </w:t>
            </w:r>
          </w:p>
        </w:tc>
      </w:tr>
      <w:tr w:rsidR="00343A99" w14:paraId="08215A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696C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39C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E070F" w14:textId="2F521C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137,220.72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1B30C" w14:textId="77F20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1,850,040.00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EC315" w14:textId="4D872A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EA984" w14:textId="300528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9D8DC" w14:textId="2C1AB9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1,987,260.72 </w:t>
            </w:r>
          </w:p>
        </w:tc>
      </w:tr>
      <w:tr w:rsidR="00343A99" w14:paraId="22F9617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1325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5C9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23C20" w14:textId="6F6CCC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514,342.96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9847E" w14:textId="52D5AB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7,336,000.00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CD30D" w14:textId="715357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98E89" w14:textId="1F1FB5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DFE81" w14:textId="577E10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7,850,342.96 </w:t>
            </w:r>
          </w:p>
        </w:tc>
      </w:tr>
      <w:tr w:rsidR="00343A99" w14:paraId="50B6579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C304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5C4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89F01" w14:textId="6D353B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74,482.96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8CBD2" w14:textId="421E79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1,048,400.00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004B1" w14:textId="334F3F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0C621" w14:textId="2083D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DB2F0" w14:textId="153A62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1,122,882.96 </w:t>
            </w:r>
          </w:p>
        </w:tc>
      </w:tr>
      <w:tr w:rsidR="00343A99" w14:paraId="4366757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AEA6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EAA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FEAD5" w14:textId="331D20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159,522.56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0A2E1" w14:textId="0FC179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2,086,900.00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55FBD" w14:textId="28D40D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6B2DE" w14:textId="44A9E9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8ED5A" w14:textId="6C1EDB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2,246,422.56 </w:t>
            </w:r>
          </w:p>
        </w:tc>
      </w:tr>
      <w:tr w:rsidR="00343A99" w14:paraId="1027B5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B4C23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BF1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8314C" w14:textId="35589D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437,126.16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7F2B1" w14:textId="408EC2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4,212,750.00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67871" w14:textId="7BEF4C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788E8" w14:textId="211BFC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BD783" w14:textId="0638AB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4,649,876.16 </w:t>
            </w:r>
          </w:p>
        </w:tc>
      </w:tr>
      <w:tr w:rsidR="00343A99" w14:paraId="69F9EA1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5F6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3B4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07F7F" w14:textId="44B25D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509,414.68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7D3E6" w14:textId="43EE03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8F133" w14:textId="50AC09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A18C7" w14:textId="18B401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56FAC" w14:textId="6C8182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1,009,414.68 </w:t>
            </w:r>
          </w:p>
        </w:tc>
      </w:tr>
      <w:tr w:rsidR="00343A99" w14:paraId="69C36A7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6F8B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0FF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Gainza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4B49" w14:textId="174527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2E012" w14:textId="75BEA0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B075A" w14:textId="103C7A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5E85B" w14:textId="27AA8C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FAAAD" w14:textId="5E9804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68503A5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92DB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C1D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62552" w14:textId="09F5B3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222,569.16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2ACAF" w14:textId="7CE401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76CA5" w14:textId="57552C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FE32F" w14:textId="6B762E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B7BFC" w14:textId="269B3A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1,597,569.16 </w:t>
            </w:r>
          </w:p>
        </w:tc>
      </w:tr>
      <w:tr w:rsidR="00343A99" w14:paraId="64F5016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A82C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8ED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D90AB" w14:textId="4ADC4F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791,422.48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3C098" w14:textId="77EF4C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06434" w14:textId="4552BA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108B0" w14:textId="72C23C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73410" w14:textId="3321B1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2,666,422.48 </w:t>
            </w:r>
          </w:p>
        </w:tc>
      </w:tr>
      <w:tr w:rsidR="00343A99" w14:paraId="6283DE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3EA7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5CD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B3933" w14:textId="7E6313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545,490.06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E2368" w14:textId="39A4C1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12A5E" w14:textId="1CFED8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2CF8" w14:textId="45E974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0F13F" w14:textId="61F7C1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545,490.06 </w:t>
            </w:r>
          </w:p>
        </w:tc>
      </w:tr>
      <w:tr w:rsidR="00343A99" w14:paraId="6F8EA3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8DFF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48B8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98580" w14:textId="4F948A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560,430.04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32F9A" w14:textId="7F8F09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4,519,200.00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61851" w14:textId="7A12B4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F9F16" w14:textId="0D1E12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6E9A8" w14:textId="23744C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5,079,630.04 </w:t>
            </w:r>
          </w:p>
        </w:tc>
      </w:tr>
      <w:tr w:rsidR="00343A99" w14:paraId="4EA6F4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829E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CA1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F58A7" w14:textId="27CD24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1,178,458.20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8CE52" w14:textId="703970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FD67D" w14:textId="0966B3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443D0" w14:textId="51AC25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A6A8F" w14:textId="213763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1,465,958.20 </w:t>
            </w:r>
          </w:p>
        </w:tc>
      </w:tr>
      <w:tr w:rsidR="00343A99" w14:paraId="07D9C3A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4522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097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C9A92" w14:textId="15D871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284,242.92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999F" w14:textId="19F36C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1,162,625.00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C46A6" w14:textId="0BD502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F18A1" w14:textId="7E40BD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0DFE2" w14:textId="09DF5F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1,446,867.92 </w:t>
            </w:r>
          </w:p>
        </w:tc>
      </w:tr>
      <w:tr w:rsidR="00343A99" w14:paraId="4DE21EB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2F2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33C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181D3" w14:textId="181AF4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120,814.88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E7B42" w14:textId="518C1D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B5358" w14:textId="140C7A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90B91" w14:textId="0E511F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DA726" w14:textId="6AE555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745,814.88 </w:t>
            </w:r>
          </w:p>
        </w:tc>
      </w:tr>
      <w:tr w:rsidR="00343A99" w14:paraId="76D186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232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6524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0444A" w14:textId="7FEEF8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142,807.88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8AF70" w14:textId="27E6A8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971,700.00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2C63" w14:textId="3E123B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69D7F" w14:textId="70CE83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4C835" w14:textId="3B4A36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1,114,507.88 </w:t>
            </w:r>
          </w:p>
        </w:tc>
      </w:tr>
      <w:tr w:rsidR="00343A99" w14:paraId="6D49A44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1AFE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5C4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F3F75" w14:textId="3737CB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310,558.80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23BC1" w14:textId="7261B8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3,345,000.00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B2332" w14:textId="2807ED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204F6" w14:textId="5A2934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53C5D" w14:textId="23A37D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3,655,558.80 </w:t>
            </w:r>
          </w:p>
        </w:tc>
      </w:tr>
      <w:tr w:rsidR="00343A99" w14:paraId="417A4EB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1537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B3A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54F35" w14:textId="1C5E8A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429,371.53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C8E6D" w14:textId="23DC29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0D432" w14:textId="097090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971E2" w14:textId="0CAD89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BE45" w14:textId="197DAD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1,629,371.53 </w:t>
            </w:r>
          </w:p>
        </w:tc>
      </w:tr>
      <w:tr w:rsidR="00343A99" w14:paraId="7DFBE4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B4AE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5A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F9881" w14:textId="4D944E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656,120.00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A51BA" w14:textId="227D03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DFD45" w14:textId="3B2647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A42D1" w14:textId="412CDC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2246A" w14:textId="744F35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5,656,120.00 </w:t>
            </w:r>
          </w:p>
        </w:tc>
      </w:tr>
      <w:tr w:rsidR="00343A99" w14:paraId="17A533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6E75B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774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ABAF1" w14:textId="6CFDE5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791,480.00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2912F" w14:textId="3A083F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4,621,000.00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8858E" w14:textId="7405F3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84506" w14:textId="63BC6F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C9FA4" w14:textId="464107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5,412,480.00 </w:t>
            </w:r>
          </w:p>
        </w:tc>
      </w:tr>
      <w:tr w:rsidR="00343A99" w14:paraId="27F2FED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DC4D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5C3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98E9C" w14:textId="23E050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258,608.28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0E74A" w14:textId="20D678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5DBF3" w14:textId="6E60BF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3B97E" w14:textId="672104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FE3CE" w14:textId="6E6E5E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1,858,608.28 </w:t>
            </w:r>
          </w:p>
        </w:tc>
      </w:tr>
      <w:tr w:rsidR="00343A99" w14:paraId="37C1740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6A5D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503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70DC7" w14:textId="50842D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447,955.69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8515A" w14:textId="00219A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221,848.31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5BD2A" w14:textId="6299B2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6DB6F" w14:textId="5A9680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D0FBD" w14:textId="68DC68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669,804.00 </w:t>
            </w:r>
          </w:p>
        </w:tc>
      </w:tr>
      <w:tr w:rsidR="00343A99" w14:paraId="1E6B71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D8E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45F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BA37F" w14:textId="1BADCE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384,730.88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C142E" w14:textId="525F86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F08C6" w14:textId="15F48F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04228" w14:textId="16B82D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6FB81" w14:textId="04B104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6,184,730.88 </w:t>
            </w:r>
          </w:p>
        </w:tc>
      </w:tr>
      <w:tr w:rsidR="00343A99" w14:paraId="448DF61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1F27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E8E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 (Parubcan)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824D6" w14:textId="2BF7C3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177,703.44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9F697" w14:textId="7FC790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5D852" w14:textId="62FE0F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896FD" w14:textId="6CFFF8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5092D" w14:textId="7367FD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177,703.44 </w:t>
            </w:r>
          </w:p>
        </w:tc>
      </w:tr>
      <w:tr w:rsidR="00343A99" w14:paraId="6932547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5AED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023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758F5" w14:textId="7F9131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380,918.76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C864B" w14:textId="09CA97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642,160.00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8DC8A" w14:textId="3154C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1662F" w14:textId="5911A3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A00EC" w14:textId="394BBA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1,023,078.76 </w:t>
            </w:r>
          </w:p>
        </w:tc>
      </w:tr>
      <w:tr w:rsidR="00343A99" w14:paraId="50B13DD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0622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260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D17BD" w14:textId="0F88D2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381,126.78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48F25" w14:textId="572B26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43DFB" w14:textId="4FCF41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AA138" w14:textId="62600F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7D5C7" w14:textId="1CC95F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381,126.78 </w:t>
            </w:r>
          </w:p>
        </w:tc>
      </w:tr>
      <w:tr w:rsidR="00343A99" w14:paraId="5B18F5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E0F0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3B3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51AF3" w14:textId="02F389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197,057.28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DB81" w14:textId="709ABE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5,161,280.00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CCE31" w14:textId="335799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ED7B0" w14:textId="66E79B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54306" w14:textId="4F8A79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5,358,337.28 </w:t>
            </w:r>
          </w:p>
        </w:tc>
      </w:tr>
      <w:tr w:rsidR="00343A99" w14:paraId="4B3BEE5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BE73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1867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F5AA5" w14:textId="694F2F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388,249.76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52B42" w14:textId="7A9BD7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9491D" w14:textId="46B701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6919D" w14:textId="28E4A0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CF0BA" w14:textId="48D848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388,249.76 </w:t>
            </w:r>
          </w:p>
        </w:tc>
      </w:tr>
      <w:tr w:rsidR="00343A99" w14:paraId="702045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3EA4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FA2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A8009" w14:textId="31A597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441,152.72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EA2C7" w14:textId="2EF447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939,430.00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76709" w14:textId="15DD59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8ADB1" w14:textId="68B9D6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C4F04" w14:textId="19065B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1,380,582.72 </w:t>
            </w:r>
          </w:p>
        </w:tc>
      </w:tr>
      <w:tr w:rsidR="00343A99" w14:paraId="10C949E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9C6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5F4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4F8B5" w14:textId="7AA164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856,264.32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605E7" w14:textId="493F25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D5A10" w14:textId="20C5DE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50E6C" w14:textId="2F1CE3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733C0" w14:textId="3DEFD1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856,264.32 </w:t>
            </w:r>
          </w:p>
        </w:tc>
      </w:tr>
      <w:tr w:rsidR="00343A99" w14:paraId="51AA55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423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CE6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A57D6" w14:textId="17F9E7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2,025,483.12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8702E" w14:textId="49F7FE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45A77" w14:textId="5C822D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F8B8E" w14:textId="7059ED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99808" w14:textId="5487BE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8,025,483.12 </w:t>
            </w:r>
          </w:p>
        </w:tc>
      </w:tr>
      <w:tr w:rsidR="00343A99" w14:paraId="0F17D1D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A8A7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366F04" w14:textId="5817BB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4DE95B" w14:textId="4407CD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2,802,559.00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FE4079" w14:textId="07F0E9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FC1189" w14:textId="78CEB2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399BB8" w14:textId="546E7A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4,227,416.38 </w:t>
            </w:r>
          </w:p>
        </w:tc>
      </w:tr>
      <w:tr w:rsidR="00343A99" w14:paraId="59A3E2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AD40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56B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Catanduanes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4C3ED" w14:textId="449AAC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1,424,857.38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D46FE" w14:textId="35AEF7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96DB2" w14:textId="07EE91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1FCF5" w14:textId="771046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24529" w14:textId="6A8E09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1,424,857.38 </w:t>
            </w:r>
          </w:p>
        </w:tc>
      </w:tr>
      <w:tr w:rsidR="00343A99" w14:paraId="639FC77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28BF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B35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1EF11" w14:textId="256EAC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D2AB5" w14:textId="6CFBCA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C18D4" w14:textId="6425F7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143E5" w14:textId="7EFB1D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6A1F4" w14:textId="507CB9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2,250,000.00 </w:t>
            </w:r>
          </w:p>
        </w:tc>
      </w:tr>
      <w:tr w:rsidR="00343A99" w14:paraId="2B013F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4C29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97C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C126C" w14:textId="3DE20D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B8C8D" w14:textId="010692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276,759.00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BFCD3" w14:textId="082910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F1161" w14:textId="64CB14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A9134" w14:textId="4BE8F0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276,759.00 </w:t>
            </w:r>
          </w:p>
        </w:tc>
      </w:tr>
      <w:tr w:rsidR="00343A99" w14:paraId="5B22697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AA4E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65F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9990" w14:textId="680665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7F31D" w14:textId="52CDEC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275,800.00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69C83" w14:textId="0AC286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F4CE5" w14:textId="4110F9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5B80B" w14:textId="248F21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275,800.00 </w:t>
            </w:r>
          </w:p>
        </w:tc>
      </w:tr>
      <w:tr w:rsidR="00343A99" w14:paraId="054028E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3400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F1B634" w14:textId="3FEA3C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1,213,841.32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E7C26E" w14:textId="419375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32,460,329.52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1AD21F" w14:textId="27E87D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FBD922" w14:textId="37EBBF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C5E072" w14:textId="5BC063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33,674,170.84 </w:t>
            </w:r>
          </w:p>
        </w:tc>
      </w:tr>
      <w:tr w:rsidR="00343A99" w14:paraId="34752C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D84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0FB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Masbate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C280D" w14:textId="1EABCA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96CD7" w14:textId="0283D1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4,437,500.00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14029" w14:textId="2B2688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72662" w14:textId="3F29EA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84DFF" w14:textId="043B5F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4,437,500.00 </w:t>
            </w:r>
          </w:p>
        </w:tc>
      </w:tr>
      <w:tr w:rsidR="00343A99" w14:paraId="22F952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26836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ABF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Aroroy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82875" w14:textId="01360A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4F67B" w14:textId="48D74A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0AEB1" w14:textId="7D6FC7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A8642" w14:textId="44F879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D502B" w14:textId="24150A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485,000.00 </w:t>
            </w:r>
          </w:p>
        </w:tc>
      </w:tr>
      <w:tr w:rsidR="00343A99" w14:paraId="4BCC36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D7DF5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F03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3FC2B" w14:textId="459718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116,151.00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DD105" w14:textId="1BB28B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373,276.00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866A8" w14:textId="188ADC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743EE" w14:textId="76B670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5AF8C" w14:textId="3F4BD2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489,427.00 </w:t>
            </w:r>
          </w:p>
        </w:tc>
      </w:tr>
      <w:tr w:rsidR="00343A99" w14:paraId="6374AB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7052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EB5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D0411" w14:textId="05D565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1E5EE" w14:textId="66A7E4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625,215.00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EA890" w14:textId="6C8557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572A1" w14:textId="5A3D22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B6DEB" w14:textId="4A8C86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625,215.00 </w:t>
            </w:r>
          </w:p>
        </w:tc>
      </w:tr>
      <w:tr w:rsidR="00343A99" w14:paraId="764B0E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948D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BEB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AB281" w14:textId="1CB966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EFACC" w14:textId="672397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8285E" w14:textId="123FD6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18A32" w14:textId="5704C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F7728" w14:textId="0BBC22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230,000.00 </w:t>
            </w:r>
          </w:p>
        </w:tc>
      </w:tr>
      <w:tr w:rsidR="00343A99" w14:paraId="499935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95C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A7D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Cataingan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0385C" w14:textId="68359F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F1F60" w14:textId="1B78B2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516,026.50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38CC1" w14:textId="6FB9E3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B8AA7" w14:textId="560649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2E789" w14:textId="74B0E8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516,026.50 </w:t>
            </w:r>
          </w:p>
        </w:tc>
      </w:tr>
      <w:tr w:rsidR="00343A99" w14:paraId="2E32331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4964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70F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CCBFF" w14:textId="5E6927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174,226.50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AA909" w14:textId="3E628D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1,599,680.00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3AF56" w14:textId="30BC11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A53C0" w14:textId="1EB2F9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BE0F6" w14:textId="09AB40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1,773,906.50 </w:t>
            </w:r>
          </w:p>
        </w:tc>
      </w:tr>
      <w:tr w:rsidR="00343A99" w14:paraId="228B018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E6DD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7C5D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CA310" w14:textId="456AD9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8893D" w14:textId="495512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111,370.00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59644" w14:textId="074398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295E2" w14:textId="1D15DB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CB726" w14:textId="131D80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111,370.00 </w:t>
            </w:r>
          </w:p>
        </w:tc>
      </w:tr>
      <w:tr w:rsidR="00343A99" w14:paraId="4A11702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7426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B74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EF708" w14:textId="4BEE52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136,500.00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7E951" w14:textId="31E8FB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826,887.00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E8233" w14:textId="143438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593BA" w14:textId="5DF7FF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11F0F" w14:textId="62902F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963,387.00 </w:t>
            </w:r>
          </w:p>
        </w:tc>
      </w:tr>
      <w:tr w:rsidR="00343A99" w14:paraId="6CB81F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8124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242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ADEC7" w14:textId="79E23B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15DE6" w14:textId="16BED5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462,306.50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BFFB9" w14:textId="67F743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E1467" w14:textId="50530B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9618" w14:textId="51E64E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559,099.00 </w:t>
            </w:r>
          </w:p>
        </w:tc>
      </w:tr>
      <w:tr w:rsidR="00343A99" w14:paraId="385198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8FEC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85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45512" w14:textId="649213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053E7" w14:textId="1E4349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4,467,300.00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F9FE2" w14:textId="157094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56836" w14:textId="41E764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BA18E" w14:textId="4426F9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4,467,300.00 </w:t>
            </w:r>
          </w:p>
        </w:tc>
      </w:tr>
      <w:tr w:rsidR="00343A99" w14:paraId="60E88F2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1979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252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86B82" w14:textId="7C0508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154,420.00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1332B" w14:textId="694DD9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4,613,730.00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4C367" w14:textId="10B694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90489" w14:textId="0FCC2D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FC57F" w14:textId="5317BD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4,768,150.00 </w:t>
            </w:r>
          </w:p>
        </w:tc>
      </w:tr>
      <w:tr w:rsidR="00343A99" w14:paraId="089987A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C881D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AEC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Milagros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E96BA" w14:textId="46505D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9158B" w14:textId="2DCE36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2,885,148.00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4346" w14:textId="2B5503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D9CBC" w14:textId="21D970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2BD00" w14:textId="74F2D3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2,885,148.00 </w:t>
            </w:r>
          </w:p>
        </w:tc>
      </w:tr>
      <w:tr w:rsidR="00343A99" w14:paraId="5680BC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53B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87B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DCEC7" w14:textId="02F9E8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102,634.00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278D6" w14:textId="32BC5D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3,695,295.00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2B410" w14:textId="37B6FC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28947" w14:textId="09B3A8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3CDE" w14:textId="39A42C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3,797,929.00 </w:t>
            </w:r>
          </w:p>
        </w:tc>
      </w:tr>
      <w:tr w:rsidR="00343A99" w14:paraId="463047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B9E7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BF9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1B8A" w14:textId="18AEBB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77D2F" w14:textId="1F5934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A5E40" w14:textId="0BA546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E7F90" w14:textId="549AE4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087A2" w14:textId="294A37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</w:tr>
      <w:tr w:rsidR="00343A99" w14:paraId="5C49CC3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2AC76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FBF9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6A8AC" w14:textId="70A4CD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1C8FE" w14:textId="04E7B7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2,792,773.85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89170" w14:textId="13A5F9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555F" w14:textId="36C228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7F5B5" w14:textId="26D743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2,792,773.85 </w:t>
            </w:r>
          </w:p>
        </w:tc>
      </w:tr>
      <w:tr w:rsidR="00343A99" w14:paraId="023FB8E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C1AF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27B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V. Corpuz (Limbuhan)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7F30F" w14:textId="3190B0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44B63" w14:textId="0A5A92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924,449.00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CCCA2" w14:textId="073E40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3617C" w14:textId="2E7A45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F849F" w14:textId="01C607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924,449.00 </w:t>
            </w:r>
          </w:p>
        </w:tc>
      </w:tr>
      <w:tr w:rsidR="00343A99" w14:paraId="2B67B7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A565D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191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482F1" w14:textId="69B09B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03E82" w14:textId="16E3C5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AA485" w14:textId="194D5A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64B00" w14:textId="7544A1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F9D2" w14:textId="15A97B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</w:tr>
      <w:tr w:rsidR="00343A99" w14:paraId="6F3A70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089F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8FB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2CC76" w14:textId="5A86E3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195,535.00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AA4C7" w14:textId="2AEA6D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1,813,700.85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0654C" w14:textId="192C27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E9E2" w14:textId="00C528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B2B56" w14:textId="10E462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2,009,235.85 </w:t>
            </w:r>
          </w:p>
        </w:tc>
      </w:tr>
      <w:tr w:rsidR="00343A99" w14:paraId="0559ABA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79F7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DEE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6180D" w14:textId="43E1C1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561F3" w14:textId="510DC6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139,348.00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B55BB" w14:textId="4C420D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4D873" w14:textId="4605ED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094CF" w14:textId="54A04D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139,348.00 </w:t>
            </w:r>
          </w:p>
        </w:tc>
      </w:tr>
      <w:tr w:rsidR="00343A99" w14:paraId="432FF8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B19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B83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3421D" w14:textId="03A963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140,789.82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C2F4B" w14:textId="6EB15C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761,323.82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4B82" w14:textId="3E24A6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065FB" w14:textId="4E1465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55162" w14:textId="7EAE79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902,113.64 </w:t>
            </w:r>
          </w:p>
        </w:tc>
      </w:tr>
      <w:tr w:rsidR="00343A99" w14:paraId="31232D8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5E9B1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Sorsogon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710D8A" w14:textId="3EC155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7,270,032.59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21197C" w14:textId="747807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43,201,944.30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DB8649" w14:textId="7C7E36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1,581,200.00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BB68FF" w14:textId="3663F2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B7ED9B" w14:textId="2E4FEE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52,053,176.89 </w:t>
            </w:r>
          </w:p>
        </w:tc>
      </w:tr>
      <w:tr w:rsidR="00343A99" w14:paraId="605C4C6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963BD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Sorsogon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21F29" w14:textId="6DAF4F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3,194,155.61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25E5B" w14:textId="35E0B6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AA9A4" w14:textId="616084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AD796" w14:textId="79BFE0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D7B9F" w14:textId="18CF96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3,194,155.61 </w:t>
            </w:r>
          </w:p>
        </w:tc>
      </w:tr>
      <w:tr w:rsidR="00343A99" w14:paraId="3F6B0C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C6D8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39B6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DAED0" w14:textId="4E38B5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142,498.44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826B9" w14:textId="09ECF4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253C8" w14:textId="2D4C55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511ED" w14:textId="09F347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D64A5" w14:textId="71CB2E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309,998.44 </w:t>
            </w:r>
          </w:p>
        </w:tc>
      </w:tr>
      <w:tr w:rsidR="00343A99" w14:paraId="045C84E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C753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85A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B6714" w14:textId="3781B9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531,057.64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E4800" w14:textId="036186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2,327,650.00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D0AC2" w14:textId="52D0BF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27762" w14:textId="0E8965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F2AB" w14:textId="464F79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2,858,707.64 </w:t>
            </w:r>
          </w:p>
        </w:tc>
      </w:tr>
      <w:tr w:rsidR="00343A99" w14:paraId="53146C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46D2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BA6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F38B3" w14:textId="3CB1D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125,213.48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EEEC3" w14:textId="26BD21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1,312,170.00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A907A" w14:textId="39E9E5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53F6F" w14:textId="008F95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F581F" w14:textId="271D5B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1,437,383.48 </w:t>
            </w:r>
          </w:p>
        </w:tc>
      </w:tr>
      <w:tr w:rsidR="00343A99" w14:paraId="0319A7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3652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B74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BD14C" w14:textId="2496B2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206,672.72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955AF" w14:textId="19E402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2,581,544.00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E4D4" w14:textId="1AB0D0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F7314" w14:textId="309BC1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ACD8" w14:textId="011DE4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2,788,216.72 </w:t>
            </w:r>
          </w:p>
        </w:tc>
      </w:tr>
      <w:tr w:rsidR="00343A99" w14:paraId="162AE1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B827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9B6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EFD77" w14:textId="45E00C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478,594.62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E8C6B" w14:textId="5ED2C5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9,318,575.00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DC053" w14:textId="495EF3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7EB01" w14:textId="736823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F8C6D" w14:textId="7F4E98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10,147,169.62 </w:t>
            </w:r>
          </w:p>
        </w:tc>
      </w:tr>
      <w:tr w:rsidR="00343A99" w14:paraId="203692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EA18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768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D23A4" w14:textId="717C4F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286,202.24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D453C" w14:textId="63FAAE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2,699,050.00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5F5E5" w14:textId="3F48A9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513,750.00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74FFF" w14:textId="0A054D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4C280" w14:textId="78EA40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3,499,002.24 </w:t>
            </w:r>
          </w:p>
        </w:tc>
      </w:tr>
      <w:tr w:rsidR="00343A99" w14:paraId="11B681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5B9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D2A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97565" w14:textId="2C11AF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446,030.00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96F5F" w14:textId="6B2FA1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5,495,950.00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25486" w14:textId="1F96DB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15752" w14:textId="28D37F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FB8EF" w14:textId="1A6609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6,193,980.00 </w:t>
            </w:r>
          </w:p>
        </w:tc>
      </w:tr>
      <w:tr w:rsidR="00343A99" w14:paraId="3E89248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5A69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4ED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1C718" w14:textId="0A4083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282,096.88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FCF3D" w14:textId="235CA8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3,152,700.00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E4A1A" w14:textId="67A161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D9359" w14:textId="79FC50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A9740" w14:textId="3F204E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3,434,796.88 </w:t>
            </w:r>
          </w:p>
        </w:tc>
      </w:tr>
      <w:tr w:rsidR="00343A99" w14:paraId="7488E56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B245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CDFA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44FD" w14:textId="333468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200,282.92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C7BA4" w14:textId="41AA4F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1,295,000.00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04BB2" w14:textId="48274A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169,250.00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4D516" w14:textId="464DA2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F9CA3" w14:textId="777378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1,664,532.92 </w:t>
            </w:r>
          </w:p>
        </w:tc>
      </w:tr>
      <w:tr w:rsidR="00343A99" w14:paraId="2512110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6094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F70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5E5F8" w14:textId="59E898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441F8" w14:textId="25E623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3AFFF" w14:textId="30E6F6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38880" w14:textId="22F9C1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7F8D" w14:textId="43F6CA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270,000.00 </w:t>
            </w:r>
          </w:p>
        </w:tc>
      </w:tr>
      <w:tr w:rsidR="00343A99" w14:paraId="110866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3F3F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3FE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5CEA3" w14:textId="244C4A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4E78D" w14:textId="4D06AF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3,065,400.00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1019" w14:textId="59999E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296,200.00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A6B52" w14:textId="30A4DC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3F345" w14:textId="41B8D2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3,361,600.00 </w:t>
            </w:r>
          </w:p>
        </w:tc>
      </w:tr>
      <w:tr w:rsidR="00343A99" w14:paraId="2DBB77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57AEB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5D72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CC480" w14:textId="465058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590,162.08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B0C3D" w14:textId="556310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13A4E" w14:textId="65140F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69A60" w14:textId="6E672A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D3F21" w14:textId="2A4A22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3,090,162.08 </w:t>
            </w:r>
          </w:p>
        </w:tc>
      </w:tr>
      <w:tr w:rsidR="00343A99" w14:paraId="293C086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0EB9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BB99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B50E8" w14:textId="5CC2BC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137,236.32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BD4F0" w14:textId="77ECEB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188,166.00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4AA05" w14:textId="39EBF1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B4972" w14:textId="3CF469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D8D22" w14:textId="684488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325,402.32 </w:t>
            </w:r>
          </w:p>
        </w:tc>
      </w:tr>
      <w:tr w:rsidR="00343A99" w14:paraId="3B02DE7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C047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4B6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9FD8D" w14:textId="515EA1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0CD70" w14:textId="2452C4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5F28B" w14:textId="25EA5F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68274" w14:textId="731A67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792AE" w14:textId="18683F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</w:tr>
      <w:tr w:rsidR="00343A99" w14:paraId="133FF0D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1DA9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872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E746C" w14:textId="636695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649,829.64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52A27" w14:textId="750BAF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8,778,239.30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EE89F" w14:textId="7CA0F0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ED60E" w14:textId="6469AD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6BD11" w14:textId="2C2E68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9,428,068.94 </w:t>
            </w:r>
          </w:p>
        </w:tc>
      </w:tr>
      <w:tr w:rsidR="00343A99" w14:paraId="3272BD0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70672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D599913" w14:textId="44B29C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51,461,680.07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5264F7" w14:textId="605DFC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141,030,667.37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0F82355" w14:textId="4E7A87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603,150.00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A705848" w14:textId="069618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2F7AB48" w14:textId="6C0E65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193,095,497.44 </w:t>
            </w:r>
          </w:p>
        </w:tc>
      </w:tr>
      <w:tr w:rsidR="00343A99" w14:paraId="4FC1AAF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6C98C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25D2D6" w14:textId="1C9A88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5,930,829.50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163270" w14:textId="4298FD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26,274,545.70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99AC3C" w14:textId="49BF48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714074" w14:textId="4CBCDF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C286FE" w14:textId="3FAD0B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32,483,125.20 </w:t>
            </w:r>
          </w:p>
        </w:tc>
      </w:tr>
      <w:tr w:rsidR="00343A99" w14:paraId="2C37EF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9C1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5A11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Altavas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1CF44" w14:textId="5A3BC4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92A5C" w14:textId="1006C7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AF046" w14:textId="2CF500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09A27" w14:textId="33CF41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69326" w14:textId="6B0AA8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117B259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BBB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382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FB862" w14:textId="253DF3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154C7" w14:textId="3A72CB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E3394" w14:textId="4F0C4F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D9413" w14:textId="7A6AE0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6788A" w14:textId="0E7DEA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3DDD22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5DFB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3822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E2AB" w14:textId="666C19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361,080.00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5B0BC" w14:textId="1CAF65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9E461" w14:textId="5074E3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B2D09" w14:textId="256975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B9D45" w14:textId="5AF9CB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361,080.00 </w:t>
            </w:r>
          </w:p>
        </w:tc>
      </w:tr>
      <w:tr w:rsidR="00343A99" w14:paraId="260727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6F3D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4969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19D0E" w14:textId="07EE3C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31480" w14:textId="33FF13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65A59" w14:textId="161F74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4FF17" w14:textId="074AAF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B11D0" w14:textId="4C9F07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7,057,750.00 </w:t>
            </w:r>
          </w:p>
        </w:tc>
      </w:tr>
      <w:tr w:rsidR="00343A99" w14:paraId="60632AA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63E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81F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Libacao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FB146" w14:textId="52658D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0944F" w14:textId="1E07B3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68F4A" w14:textId="0EC071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3D5A2" w14:textId="11803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79A32" w14:textId="2AEB09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</w:tr>
      <w:tr w:rsidR="00343A99" w14:paraId="7524EE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950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27E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Madalag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680DC" w14:textId="6206BD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293,662.50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A786C" w14:textId="178092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6,313,063.50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AB4DA" w14:textId="7390E1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9056E" w14:textId="5EC2E7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23EED" w14:textId="71CE62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6,606,726.00 </w:t>
            </w:r>
          </w:p>
        </w:tc>
      </w:tr>
      <w:tr w:rsidR="00343A99" w14:paraId="6F3FF00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E8D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C06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43BBF" w14:textId="4E97A9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4FE8E" w14:textId="2AF3E3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66434" w14:textId="001F45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EF7D5" w14:textId="3189D9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67128" w14:textId="35234B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1B2A8E3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76C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683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6B40" w14:textId="2AC266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398,500.00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F57A8" w14:textId="357C6E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3,085,993.90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278F5" w14:textId="61C6B9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7404B" w14:textId="009891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A6FAA" w14:textId="243459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3,484,493.90 </w:t>
            </w:r>
          </w:p>
        </w:tc>
      </w:tr>
      <w:tr w:rsidR="00343A99" w14:paraId="0E9D19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FD7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2E1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Ibajay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332B0" w14:textId="007F3D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C75C3" w14:textId="3FB53C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E7C01" w14:textId="70B600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7F4C1" w14:textId="468949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5410B" w14:textId="406B48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895,000.00 </w:t>
            </w:r>
          </w:p>
        </w:tc>
      </w:tr>
      <w:tr w:rsidR="00343A99" w14:paraId="26DE7D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E545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05CD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7BA84" w14:textId="42F9FD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B3C30" w14:textId="21DA12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0B5F0" w14:textId="61E39F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06A04" w14:textId="75081E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FED47" w14:textId="6005FF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</w:tr>
      <w:tr w:rsidR="00343A99" w14:paraId="164A3B6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8B41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B18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2B971" w14:textId="0E391A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12873" w14:textId="1DC4FF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1,619,331.30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99C1D" w14:textId="366FBF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70AA9" w14:textId="268664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0AE45" w14:textId="4036B5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1,835,331.30 </w:t>
            </w:r>
          </w:p>
        </w:tc>
      </w:tr>
      <w:tr w:rsidR="00343A99" w14:paraId="4D7BB3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48F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24E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C7854" w14:textId="623E95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0E0B8" w14:textId="7408ED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9C125" w14:textId="23C83B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37B29" w14:textId="167E9A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C21D" w14:textId="0D2934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69D954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D43B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CB7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59D8C" w14:textId="186782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327,340.00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9F29A" w14:textId="0136CA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8,656,157.00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CE99D" w14:textId="6862DE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B2CFC" w14:textId="35A261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B09C" w14:textId="69A9AC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8,983,497.00 </w:t>
            </w:r>
          </w:p>
        </w:tc>
      </w:tr>
      <w:tr w:rsidR="00343A99" w14:paraId="439B9D6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D4C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4B1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Tangalan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629E8" w14:textId="7FDD38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1,089,247.00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AEA7" w14:textId="60F084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22CC" w14:textId="2573E1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AB5B1" w14:textId="1660A4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0903" w14:textId="3F4D62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1,089,247.00 </w:t>
            </w:r>
          </w:p>
        </w:tc>
      </w:tr>
      <w:tr w:rsidR="00343A99" w14:paraId="5919F12A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3F1F5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5E2003" w14:textId="6209B0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6,964,737.10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FEF446" w14:textId="2F043B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30,537,302.00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EDEB75" w14:textId="30ACD0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6ED307" w14:textId="1038E6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A2801F" w14:textId="30A69E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37,777,439.10 </w:t>
            </w:r>
          </w:p>
        </w:tc>
      </w:tr>
      <w:tr w:rsidR="00343A99" w14:paraId="0C797D9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5B2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11A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Anini-y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74164" w14:textId="664F8D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506,600.00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48E4A" w14:textId="78FCEB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39B8D" w14:textId="0527E8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354ED" w14:textId="28643D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DE6BB" w14:textId="2A30CB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506,600.00 </w:t>
            </w:r>
          </w:p>
        </w:tc>
      </w:tr>
      <w:tr w:rsidR="00343A99" w14:paraId="7D5C6CD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39B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A32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72B40" w14:textId="3C1159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458,800.00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31A47" w14:textId="4EF549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40284" w14:textId="10A165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14AEF" w14:textId="290A47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48984" w14:textId="4A0162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458,800.00 </w:t>
            </w:r>
          </w:p>
        </w:tc>
      </w:tr>
      <w:tr w:rsidR="00343A99" w14:paraId="3DEF27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920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1A2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315DC" w14:textId="75EAC4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7634" w14:textId="10EDCB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5AE91" w14:textId="12C7EE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6A5F4" w14:textId="7812C8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93ABD" w14:textId="0D8609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3B28DB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96D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034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6D6DE" w14:textId="0FA71F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474,035.00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C3C3" w14:textId="3D6904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BE3C2" w14:textId="32F1C0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D7419" w14:textId="34CA74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BCF33" w14:textId="1C9C8E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474,035.00 </w:t>
            </w:r>
          </w:p>
        </w:tc>
      </w:tr>
      <w:tr w:rsidR="00343A99" w14:paraId="0FD7F1C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70B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67D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Tobias Fornier (Dao)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69931" w14:textId="553D5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450,850.00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F9111" w14:textId="56880C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D0FB8" w14:textId="5290A5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0D7D1" w14:textId="5F67D0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43BD4" w14:textId="0AFF79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450,850.00 </w:t>
            </w:r>
          </w:p>
        </w:tc>
      </w:tr>
      <w:tr w:rsidR="00343A99" w14:paraId="44F10ED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26C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1FF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01CD7" w14:textId="32D39D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F401D" w14:textId="0A346C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B9AD6" w14:textId="64AF81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FD8CA" w14:textId="31BDD6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C7713" w14:textId="41CCF1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133,920.00 </w:t>
            </w:r>
          </w:p>
        </w:tc>
      </w:tr>
      <w:tr w:rsidR="00343A99" w14:paraId="1A9A3E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3EA8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950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ACA01" w14:textId="00E7CA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491C8" w14:textId="621CC9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98497" w14:textId="07011C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7404" w14:textId="7F561C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F8B28" w14:textId="0DEDB0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</w:tr>
      <w:tr w:rsidR="00343A99" w14:paraId="1377C1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6AB3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407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5B627" w14:textId="513AE9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9C297" w14:textId="5FF92D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10,220,400.00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B258C" w14:textId="08FA1D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C4E18" w14:textId="13285C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CA737" w14:textId="18CF77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10,850,800.00 </w:t>
            </w:r>
          </w:p>
        </w:tc>
      </w:tr>
      <w:tr w:rsidR="00343A99" w14:paraId="1229FD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A86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2742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F3550" w14:textId="50F950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D37E6" w14:textId="2B4EE5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3,738,640.00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6335E" w14:textId="025C68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D7B8E" w14:textId="6138C6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9F1B2" w14:textId="6830DB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4,186,840.00 </w:t>
            </w:r>
          </w:p>
        </w:tc>
      </w:tr>
      <w:tr w:rsidR="00343A99" w14:paraId="478815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FC52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58F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Laua-an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8DA84" w14:textId="554949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437,529.10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40060" w14:textId="512B71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F379E" w14:textId="1D00BA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592F3" w14:textId="55414E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332FE" w14:textId="28609D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437,529.10 </w:t>
            </w:r>
          </w:p>
        </w:tc>
      </w:tr>
      <w:tr w:rsidR="00343A99" w14:paraId="5C8FF19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94C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5C8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49B9D" w14:textId="3C4251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904,350.00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2B2A7" w14:textId="367607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C5143" w14:textId="33F77E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651B4" w14:textId="15E8DF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94DF1" w14:textId="7215EE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904,350.00 </w:t>
            </w:r>
          </w:p>
        </w:tc>
      </w:tr>
      <w:tr w:rsidR="00343A99" w14:paraId="4BF7B01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3FB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4BD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10CD" w14:textId="52DD36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602,508.00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D423F" w14:textId="4C975B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13,997,184.00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32017" w14:textId="1B4C09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2C47B" w14:textId="154274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89061" w14:textId="416AEC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14,599,692.00 </w:t>
            </w:r>
          </w:p>
        </w:tc>
      </w:tr>
      <w:tr w:rsidR="00343A99" w14:paraId="5BC1B5F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2ADD1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15F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AD2F4" w14:textId="1D6AEE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475,800.00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BC724" w14:textId="082F00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36428" w14:textId="542A23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60F3A" w14:textId="475697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2DC7F" w14:textId="3EC2AE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475,800.00 </w:t>
            </w:r>
          </w:p>
        </w:tc>
      </w:tr>
      <w:tr w:rsidR="00343A99" w14:paraId="1682FF5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FEA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927B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B5098" w14:textId="16EB49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291,190.00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FD7B8" w14:textId="568F47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2,537,158.00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39B64" w14:textId="7AF56F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D143B" w14:textId="01A860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E1185" w14:textId="37B3EF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2,828,348.00 </w:t>
            </w:r>
          </w:p>
        </w:tc>
      </w:tr>
      <w:tr w:rsidR="00343A99" w14:paraId="1982C71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ABF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5D26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Tibiao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5E0F5" w14:textId="1442B6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656,675.00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3F68A" w14:textId="03B5E5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D650" w14:textId="292A62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B8E28" w14:textId="4A0678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97F3A" w14:textId="4FE2CB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656,675.00 </w:t>
            </w:r>
          </w:p>
        </w:tc>
      </w:tr>
      <w:tr w:rsidR="00343A99" w14:paraId="0A7B0ED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1C69F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18F8F2" w14:textId="3C7982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8,769,142.75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13572B" w14:textId="768053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32,858,423.67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04051B" w14:textId="7ECDAC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44B9A5" w14:textId="20534C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92CACE" w14:textId="18CAD0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41,627,566.42 </w:t>
            </w:r>
          </w:p>
        </w:tc>
      </w:tr>
      <w:tr w:rsidR="00343A99" w14:paraId="13C7AF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504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BDC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968F1" w14:textId="25ACE8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BC4A4" w14:textId="59D63A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367F2" w14:textId="23551E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79ABC" w14:textId="363081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806BF" w14:textId="373B50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1,762,500.00 </w:t>
            </w:r>
          </w:p>
        </w:tc>
      </w:tr>
      <w:tr w:rsidR="00343A99" w14:paraId="1FEB04C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D9F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A37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F0FAD" w14:textId="4C908D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916D8" w14:textId="3B4B0F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42C0" w14:textId="3977F7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370E8" w14:textId="270F50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F2DC1" w14:textId="66BCD2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5AE18A6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415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7A29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61F9A" w14:textId="0FC7CC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460,447.75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7241F" w14:textId="576AF4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1,938,250.00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1A20C" w14:textId="7B7657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2946F" w14:textId="5A4A6B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51348" w14:textId="0CFFF5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2,398,697.75 </w:t>
            </w:r>
          </w:p>
        </w:tc>
      </w:tr>
      <w:tr w:rsidR="00343A99" w14:paraId="53EA286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72B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6A2F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Ivisan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6A8F6" w14:textId="40D3D9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CA6EE" w14:textId="1A9109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CCFD5" w14:textId="0D09B6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DC9E9" w14:textId="5C5EAA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7DDF0" w14:textId="1C1608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</w:tr>
      <w:tr w:rsidR="00343A99" w14:paraId="6556640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D37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292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5CAC" w14:textId="1B8C63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2,259,285.00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DE643" w14:textId="517CE1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7,314,600.00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75F86" w14:textId="2DF8F8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86095" w14:textId="3D08DC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E2A37" w14:textId="4F21BA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9,573,885.00 </w:t>
            </w:r>
          </w:p>
        </w:tc>
      </w:tr>
      <w:tr w:rsidR="00343A99" w14:paraId="7B0E39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78D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75D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Ma-ayon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9A847" w14:textId="61DE6E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8B53" w14:textId="1E3F27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15,319,273.67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2DFB1" w14:textId="72CDD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82E9" w14:textId="6DD0A6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6F6FE" w14:textId="2429EB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15,679,273.67 </w:t>
            </w:r>
          </w:p>
        </w:tc>
      </w:tr>
      <w:tr w:rsidR="00343A99" w14:paraId="59655AB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68B2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5BF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CB4FB" w14:textId="4AA875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C4EC" w14:textId="52E8B8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A4D02" w14:textId="0095F5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ECD7" w14:textId="2E7765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2C6E7" w14:textId="06993F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</w:tr>
      <w:tr w:rsidR="00343A99" w14:paraId="15CB3EE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708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0DE4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BBA95" w14:textId="3D4117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1C4D6" w14:textId="22161F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365B" w14:textId="6F6FF9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7417D" w14:textId="3EDD3B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818C6" w14:textId="100B49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1,080,000.00 </w:t>
            </w:r>
          </w:p>
        </w:tc>
      </w:tr>
      <w:tr w:rsidR="00343A99" w14:paraId="60E94C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89E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DB1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F0B7D" w14:textId="387F81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9E11" w14:textId="0126C3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1,571,650.00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4BBFC" w14:textId="2E236F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C62CD" w14:textId="164732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72B6A" w14:textId="04ACDC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1,931,650.00 </w:t>
            </w:r>
          </w:p>
        </w:tc>
      </w:tr>
      <w:tr w:rsidR="00343A99" w14:paraId="2DE0E21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070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BD6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9395" w14:textId="167BDC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585,240.00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9830" w14:textId="1CCCF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E5A34" w14:textId="6850F1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764E3" w14:textId="54BDFB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65D2A" w14:textId="0441AC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585,240.00 </w:t>
            </w:r>
          </w:p>
        </w:tc>
      </w:tr>
      <w:tr w:rsidR="00343A99" w14:paraId="2509DA5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F1B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CC5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E49A5" w14:textId="49A3A4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359,160.00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C2512" w14:textId="6177AB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6ED1E" w14:textId="3859D7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FFA" w14:textId="5CCDA5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158D6" w14:textId="199FC8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359,160.00 </w:t>
            </w:r>
          </w:p>
        </w:tc>
      </w:tr>
      <w:tr w:rsidR="00343A99" w14:paraId="0D140B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0B0C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5D4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F8C92" w14:textId="665D88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09408" w14:textId="25D712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BCC54" w14:textId="398964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A68B1" w14:textId="33F655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F0E4B" w14:textId="2683FC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349236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4F0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90E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Sapi-an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851C9" w14:textId="73EF6C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6639D" w14:textId="084991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5,314,650.00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83E79" w14:textId="6D77B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189E3" w14:textId="088ECC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3C9D1" w14:textId="65473A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5,677,150.00 </w:t>
            </w:r>
          </w:p>
        </w:tc>
      </w:tr>
      <w:tr w:rsidR="00343A99" w14:paraId="76DF241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5D6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DCE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DBF3E" w14:textId="5E63CF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E997F" w14:textId="2C370E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36D3C" w14:textId="14D82E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2774F" w14:textId="6FFD79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7C360" w14:textId="673AB7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</w:tr>
      <w:tr w:rsidR="00343A99" w14:paraId="40DE249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79A8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EB8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Tapaz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01274" w14:textId="1EAB73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745,010.00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0AFCE" w14:textId="1ACE0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52624" w14:textId="1E6DBF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4DE50" w14:textId="4512BA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180FD" w14:textId="70DA71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745,010.00 </w:t>
            </w:r>
          </w:p>
        </w:tc>
      </w:tr>
      <w:tr w:rsidR="00343A99" w14:paraId="699AFC2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2E243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306C1B" w14:textId="6C30C4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2,106,500.00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B03A00" w14:textId="658AEA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20,922,806.00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ADE4F3" w14:textId="14DC00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34F4AD" w14:textId="45B980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9B65BE" w14:textId="423DC4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23,029,306.00 </w:t>
            </w:r>
          </w:p>
        </w:tc>
      </w:tr>
      <w:tr w:rsidR="00343A99" w14:paraId="020BBB0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7F4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323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BB22F" w14:textId="1BB283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431,740.00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79DC" w14:textId="6B494E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7,771,500.00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2BD04" w14:textId="24BD63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A4954" w14:textId="720B07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BCD32" w14:textId="24C37C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8,203,240.00 </w:t>
            </w:r>
          </w:p>
        </w:tc>
      </w:tr>
      <w:tr w:rsidR="00343A99" w14:paraId="687A47B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13AA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131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C6437" w14:textId="723E2D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107,640.00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D50B2" w14:textId="0A5BDF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D97C7" w14:textId="193059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48255" w14:textId="4914FF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8FD4C" w14:textId="322E11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107,640.00 </w:t>
            </w:r>
          </w:p>
        </w:tc>
      </w:tr>
      <w:tr w:rsidR="00343A99" w14:paraId="3F6788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E22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C4B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DEDE1" w14:textId="620D2A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459,790.00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B7F6B" w14:textId="38157B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13,151,306.00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40BEE" w14:textId="726FE9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A7E0E" w14:textId="5CAAB5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2BBB2" w14:textId="546725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13,611,096.00 </w:t>
            </w:r>
          </w:p>
        </w:tc>
      </w:tr>
      <w:tr w:rsidR="00343A99" w14:paraId="0E64D9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F05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577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A2DBC" w14:textId="63073E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94729" w14:textId="0DB405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BCC6" w14:textId="1345C7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5B957" w14:textId="43B4F7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42E67" w14:textId="1A2FB9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</w:tr>
      <w:tr w:rsidR="00343A99" w14:paraId="19DB0B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ED1A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891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A0E2" w14:textId="4D66B4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943,170.00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E222" w14:textId="144D5C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FF8B5" w14:textId="10A812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5271A" w14:textId="6E683C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9C0EC" w14:textId="1E0B38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943,170.00 </w:t>
            </w:r>
          </w:p>
        </w:tc>
      </w:tr>
      <w:tr w:rsidR="00343A99" w14:paraId="292633EF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5811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A5E719" w14:textId="2969BB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19,800,122.62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9F8F9C" w14:textId="2E5C24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13,750,050.00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55323B" w14:textId="1C8A45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74E41D" w14:textId="73644F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600ED7" w14:textId="707FF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33,600,172.62 </w:t>
            </w:r>
          </w:p>
        </w:tc>
      </w:tr>
      <w:tr w:rsidR="00343A99" w14:paraId="6BEFB34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32B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7C2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Alimodian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933C5" w14:textId="18EB6C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993,220.00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3E44E" w14:textId="6D513F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A7913" w14:textId="72BD8D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3A798" w14:textId="71CEB3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35F5" w14:textId="43CA2B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993,220.00 </w:t>
            </w:r>
          </w:p>
        </w:tc>
      </w:tr>
      <w:tr w:rsidR="00343A99" w14:paraId="671F401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D51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C04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B01D5" w14:textId="3B9569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401,500.00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21D45" w14:textId="759430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9D88E" w14:textId="2D633E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57610" w14:textId="782DEC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EF950" w14:textId="74B2CE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401,500.00 </w:t>
            </w:r>
          </w:p>
        </w:tc>
      </w:tr>
      <w:tr w:rsidR="00343A99" w14:paraId="10FF436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E983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455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1AF14" w14:textId="7F309C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64B22" w14:textId="08E104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5262" w14:textId="5A5622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E5D2F" w14:textId="043A68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996EA" w14:textId="6E30AE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4422F9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C8DF2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642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22A74" w14:textId="6F7B1F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1,441,633.55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3925D" w14:textId="50F9D2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2B4AE" w14:textId="006140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A4835" w14:textId="522206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100A8" w14:textId="0B9603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1,441,633.55 </w:t>
            </w:r>
          </w:p>
        </w:tc>
      </w:tr>
      <w:tr w:rsidR="00343A99" w14:paraId="5F4729A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D00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96F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1B314" w14:textId="08FFA2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FF04B" w14:textId="006CE6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9,368,000.00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2219F" w14:textId="67E320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0A953" w14:textId="18E931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CC9D0" w14:textId="5F33EE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9,728,000.00 </w:t>
            </w:r>
          </w:p>
        </w:tc>
      </w:tr>
      <w:tr w:rsidR="00343A99" w14:paraId="08D41A5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58D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53F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48C2A" w14:textId="311B6A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294,840.00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20EBB" w14:textId="17D745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C164A" w14:textId="68E718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0068D" w14:textId="738B2E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817C0" w14:textId="0E99AC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511,640.00 </w:t>
            </w:r>
          </w:p>
        </w:tc>
      </w:tr>
      <w:tr w:rsidR="00343A99" w14:paraId="63360CA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40D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109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7586A" w14:textId="39BDE2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7A9A1" w14:textId="1A6BFF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37E7F" w14:textId="33A668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8B563" w14:textId="727EF1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37C58" w14:textId="3A752A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0C684F0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0C7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808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Dumangas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27E8" w14:textId="5EF312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BC2D4" w14:textId="4FD0D8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E06CC" w14:textId="75A6DC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79A66" w14:textId="7BDE7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B102B" w14:textId="05D40C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2D6EDB7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BF6A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1AF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9EA4C" w14:textId="5E32FB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E521B" w14:textId="785CAB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0B040" w14:textId="0A0ABE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643F1" w14:textId="5E63E5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95356" w14:textId="5E9C74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540,000.00 </w:t>
            </w:r>
          </w:p>
        </w:tc>
      </w:tr>
      <w:tr w:rsidR="00343A99" w14:paraId="7C6C8A3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63A2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290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Igbaras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F10B1" w14:textId="1E0A50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1,134,860.00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0377B" w14:textId="6EF6D5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D5A14" w14:textId="11832A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5766D" w14:textId="054E74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D002C" w14:textId="2EC518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1,134,860.00 </w:t>
            </w:r>
          </w:p>
        </w:tc>
      </w:tr>
      <w:tr w:rsidR="00343A99" w14:paraId="627AB4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093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D6A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8B8A9" w14:textId="01F800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6,394,300.00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0FD38" w14:textId="16E2B6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4,215,250.00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F0E4E" w14:textId="28F6D8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4B2AF" w14:textId="0DBC5B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7B014" w14:textId="421F1C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10,609,550.00 </w:t>
            </w:r>
          </w:p>
        </w:tc>
      </w:tr>
      <w:tr w:rsidR="00343A99" w14:paraId="075CFE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FE6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CFA9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5D88F" w14:textId="7EE490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1,475,250.00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1A2CA" w14:textId="2AEF14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F0C1A" w14:textId="0DA691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030DD" w14:textId="2A4032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F6BF2" w14:textId="511783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1,475,250.00 </w:t>
            </w:r>
          </w:p>
        </w:tc>
      </w:tr>
      <w:tr w:rsidR="00343A99" w14:paraId="3C50E8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406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73E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818A4" w14:textId="71AF95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62EDC" w14:textId="6FE476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07B40" w14:textId="4CE82F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50B1D" w14:textId="776D27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8083E" w14:textId="2CE365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1,001,000.00 </w:t>
            </w:r>
          </w:p>
        </w:tc>
      </w:tr>
      <w:tr w:rsidR="00343A99" w14:paraId="5151EF8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61B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1332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4607F" w14:textId="4142F6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6AF3F" w14:textId="045C81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DC5D4" w14:textId="1B2CCC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B0380" w14:textId="6F6D7F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202CB" w14:textId="23E0EE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</w:tr>
      <w:tr w:rsidR="00343A99" w14:paraId="6D0D493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5FCAD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573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Lucena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B5E23" w14:textId="2119F7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747,804.07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74932" w14:textId="679FD8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FCCF8" w14:textId="51F692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71CB6" w14:textId="512E2B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54B0E" w14:textId="04AAFA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747,804.07 </w:t>
            </w:r>
          </w:p>
        </w:tc>
      </w:tr>
      <w:tr w:rsidR="00343A99" w14:paraId="47CC0D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BF1A8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A5D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Pototan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FAC2A" w14:textId="338746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193,200.00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C79D5" w14:textId="5F1695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AD186" w14:textId="20C344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4BFCB" w14:textId="6E116A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EBED7" w14:textId="7121C7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193,200.00 </w:t>
            </w:r>
          </w:p>
        </w:tc>
      </w:tr>
      <w:tr w:rsidR="00343A99" w14:paraId="300E9C1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3882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6C2C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A27D4" w14:textId="2942D2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6AEF4" w14:textId="1BFBA6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2B6A8" w14:textId="538EF0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63A26" w14:textId="51EC23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1ABF5" w14:textId="5073D0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35F0A0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85E5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9E25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CB549" w14:textId="3F348E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207,075.00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3ACA1" w14:textId="019A16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260AC" w14:textId="7820E1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38B90" w14:textId="4524B7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EE6C" w14:textId="4E639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207,075.00 </w:t>
            </w:r>
          </w:p>
        </w:tc>
      </w:tr>
      <w:tr w:rsidR="00343A99" w14:paraId="3E8C0F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F93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288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253DB" w14:textId="2311CB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7A777" w14:textId="64DF65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4ED5" w14:textId="72E7F4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D099C" w14:textId="45BB3F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68367" w14:textId="7D642C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</w:tr>
      <w:tr w:rsidR="00343A99" w14:paraId="6146424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CE4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B1B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8B09E" w14:textId="7DAD4D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C6CD3" w14:textId="4EAA93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7A2CF" w14:textId="60372D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DB5F7" w14:textId="717962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AAB9B" w14:textId="508831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7F1E01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9B05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F51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B344E" w14:textId="2CB209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1,005,940.00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24B69" w14:textId="4C715B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3C208" w14:textId="1070D9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759F1" w14:textId="7D0694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22C65" w14:textId="7A1EA8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1,005,940.00 </w:t>
            </w:r>
          </w:p>
        </w:tc>
      </w:tr>
      <w:tr w:rsidR="00343A99" w14:paraId="0C6CC3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1BC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913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F6D84" w14:textId="56C7CF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95850" w14:textId="4887B7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DDC8A" w14:textId="416EBF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26E0E" w14:textId="0F46C1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4D359" w14:textId="36BE93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48,300.00 </w:t>
            </w:r>
          </w:p>
        </w:tc>
      </w:tr>
      <w:tr w:rsidR="00343A99" w14:paraId="235A96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8247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BB5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B88EB" w14:textId="70012E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05F70" w14:textId="133AAE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A0AC7" w14:textId="12D6F8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C4BE2" w14:textId="4EBE83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803E7" w14:textId="57B852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551,200.00 </w:t>
            </w:r>
          </w:p>
        </w:tc>
      </w:tr>
      <w:tr w:rsidR="00343A99" w14:paraId="3E4F1F0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559EC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Negros Occidental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C68963" w14:textId="69AC11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7,890,348.10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916B49" w14:textId="5570FC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16,687,540.00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CDC4EF" w14:textId="1E8700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08D093" w14:textId="0C0378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3689BE" w14:textId="57DDE4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24,577,888.10 </w:t>
            </w:r>
          </w:p>
        </w:tc>
      </w:tr>
      <w:tr w:rsidR="00343A99" w14:paraId="424317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73E8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727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26E76" w14:textId="4A1678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4586A" w14:textId="6974BB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0D984" w14:textId="2F49CF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4BEF" w14:textId="569EAF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EE564" w14:textId="293E75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1,440.00 </w:t>
            </w:r>
          </w:p>
        </w:tc>
      </w:tr>
      <w:tr w:rsidR="00343A99" w14:paraId="7BC0E10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4F1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4C05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Binalbagan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8474" w14:textId="7BD0ED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A39B8" w14:textId="7787E1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5310C" w14:textId="48A314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74DBC" w14:textId="2764CD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DFDDE" w14:textId="688559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343A99" w14:paraId="0A7543E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67A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385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930E4" w14:textId="64B574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343,777.00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58C58" w14:textId="14EB04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5ED00" w14:textId="1F0B15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FB74" w14:textId="7688D5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8850F" w14:textId="2017D7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343,777.00 </w:t>
            </w:r>
          </w:p>
        </w:tc>
      </w:tr>
      <w:tr w:rsidR="00343A99" w14:paraId="437F8B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BAC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FDA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FB73B" w14:textId="63648F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51E31" w14:textId="04BBA2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3E36B" w14:textId="7BC275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83A64" w14:textId="386A13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4E2D9" w14:textId="7BE1E1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23D53F6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16AF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F1A7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Candoni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799DA" w14:textId="4C0367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152,036.10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630D1" w14:textId="3E7481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B75B4" w14:textId="011491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F4193" w14:textId="501513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36D4F" w14:textId="33935D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152,036.10 </w:t>
            </w:r>
          </w:p>
        </w:tc>
      </w:tr>
      <w:tr w:rsidR="00343A99" w14:paraId="19A841F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EF6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A54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B2FED" w14:textId="34A3B5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430,560.00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A4B8D" w14:textId="29098B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1,307,890.00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11966" w14:textId="582142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818E0" w14:textId="5B1D6F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F1367" w14:textId="196C1E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1,738,450.00 </w:t>
            </w:r>
          </w:p>
        </w:tc>
      </w:tr>
      <w:tr w:rsidR="00343A99" w14:paraId="3421862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6872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AC8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9ACBE" w14:textId="5A818A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4CDAA" w14:textId="133B5B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2C806" w14:textId="7ECF0F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08324" w14:textId="37308E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3EABF" w14:textId="3A99EB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</w:tr>
      <w:tr w:rsidR="00343A99" w14:paraId="467BD0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24DE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683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DB157" w14:textId="664568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91312" w14:textId="7FAE42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D89C7" w14:textId="158ABF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B9B3E" w14:textId="5E3E67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F6E6B" w14:textId="365D86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5B50E0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0D7D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577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Himamaylan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46245" w14:textId="62E1FC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848,880.00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ACE5A" w14:textId="39A93A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15,379,650.00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B3200" w14:textId="3D647B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A2C00" w14:textId="0F8432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6DB89" w14:textId="7268E8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16,228,530.00 </w:t>
            </w:r>
          </w:p>
        </w:tc>
      </w:tr>
      <w:tr w:rsidR="00343A99" w14:paraId="4D5A1AC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29D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C30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Hinoba-an (Asia)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25445" w14:textId="2F1623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995,655.00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7ADF0" w14:textId="2258AB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A5FB" w14:textId="241C0B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46733" w14:textId="11A2E1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7E146" w14:textId="1D1C82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995,655.00 </w:t>
            </w:r>
          </w:p>
        </w:tc>
      </w:tr>
      <w:tr w:rsidR="00343A99" w14:paraId="435AD4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2817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E64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3CA97" w14:textId="6D44D4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FCF21" w14:textId="61D4A5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21BF" w14:textId="29F575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D606C" w14:textId="4B2BB2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8E661" w14:textId="756674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</w:tr>
      <w:tr w:rsidR="00343A99" w14:paraId="1DE3A9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8CAFB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E59A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2F2ED" w14:textId="2CEBF0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E46F6" w14:textId="3A0EA8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5358B" w14:textId="78CDC3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3D7BC" w14:textId="2024BD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810A7" w14:textId="788342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7A1092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768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D4C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35C18" w14:textId="6FF212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0D6FD" w14:textId="2C0433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492B0" w14:textId="42C449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C1732" w14:textId="6D483B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2A7EB" w14:textId="75028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61A5DDF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49DD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824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Castellana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36C6" w14:textId="7307A0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624AC" w14:textId="396253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98CB0" w14:textId="585AA1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70A3D" w14:textId="438A11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098E2" w14:textId="555B24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343A99" w14:paraId="7918674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0E1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E985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Manapla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702A4" w14:textId="066138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D40E4" w14:textId="15439A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F5993" w14:textId="412FE9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C21DC" w14:textId="1C3909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BDD5F" w14:textId="1B029D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343A99" w14:paraId="5A21E8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F83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AB4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C9DD9" w14:textId="6D86AF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08A71" w14:textId="36F7A0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BC73A" w14:textId="7F2CB5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6BC0F" w14:textId="6EFC2C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969EF" w14:textId="5B5567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</w:tr>
      <w:tr w:rsidR="00343A99" w14:paraId="5029802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2D3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B4E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F8721" w14:textId="07E27A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FDD33" w14:textId="51ED94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5A9B1" w14:textId="26EFE5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BE609" w14:textId="54D6F7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4AEFB" w14:textId="1A160E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343A99" w14:paraId="61F5F4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5BE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310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 Benedicto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CA343" w14:textId="37F292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00C92" w14:textId="1AB1E6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EFE99" w14:textId="43D646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A3151" w14:textId="686E25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29BF6" w14:textId="009AE6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343A99" w14:paraId="73B3DA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A9EF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2B1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4E22C" w14:textId="3F5F41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5A1C7" w14:textId="44C451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C296E" w14:textId="380124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E4E82" w14:textId="582C6B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69A22" w14:textId="5532CD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60DA108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1EE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80D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8D0E" w14:textId="41BEB4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628C8" w14:textId="760265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73A33" w14:textId="36BF3B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0A38C" w14:textId="2E6DDF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F16C9" w14:textId="0B4CC1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343A99" w14:paraId="707BE34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A1B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96B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B373B" w14:textId="4A02CF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28C47" w14:textId="43AF55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C6253" w14:textId="1B2071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4DE86" w14:textId="58DE16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98263" w14:textId="5F16F6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</w:tr>
      <w:tr w:rsidR="00343A99" w14:paraId="275F46B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B40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039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F5ADB" w14:textId="61F0E3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255,500.00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D4AAA" w14:textId="56A1BD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6440F" w14:textId="16216C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DC74C" w14:textId="726243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36BE6" w14:textId="36AD85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255,500.00 </w:t>
            </w:r>
          </w:p>
        </w:tc>
      </w:tr>
      <w:tr w:rsidR="00343A99" w14:paraId="32CEC32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D28FD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A14076" w14:textId="4AA783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62,986,516.69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32DBE3" w14:textId="5CDDF1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373,200,000.00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32A7866" w14:textId="7C497D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F5987DF" w14:textId="0221B3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BE2CEF" w14:textId="113DCE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436,186,516.69 </w:t>
            </w:r>
          </w:p>
        </w:tc>
      </w:tr>
      <w:tr w:rsidR="00343A99" w14:paraId="3FABBE4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20E8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7EF8AD" w14:textId="564750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9,888,729.78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16C3DC" w14:textId="5A6FFF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64C5E9" w14:textId="3126FE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094035" w14:textId="14C9CB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F0EC73" w14:textId="5C615F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9,888,729.78 </w:t>
            </w:r>
          </w:p>
        </w:tc>
      </w:tr>
      <w:tr w:rsidR="00343A99" w14:paraId="0FEBDB3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AFCD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PLGU Bohol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91024" w14:textId="2F46EC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451,645.36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CEF60" w14:textId="547CC3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7F57D" w14:textId="42885E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19E6B" w14:textId="293BE5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38D3" w14:textId="5E7D7D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451,645.36 </w:t>
            </w:r>
          </w:p>
        </w:tc>
      </w:tr>
      <w:tr w:rsidR="00343A99" w14:paraId="4993F0E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64550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F6C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Alburquerque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58B0E" w14:textId="72D335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122,486.86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8555" w14:textId="2DBD5D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BE16C" w14:textId="6246F0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3DA61" w14:textId="11DC11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D95AE" w14:textId="7FF787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122,486.86 </w:t>
            </w:r>
          </w:p>
        </w:tc>
      </w:tr>
      <w:tr w:rsidR="00343A99" w14:paraId="105E633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DAC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746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CAFB" w14:textId="155238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278,280.00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3BFC6" w14:textId="56B83E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0D870" w14:textId="6323BC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BFB6E" w14:textId="5AD2A8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9463" w14:textId="022A99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278,280.00 </w:t>
            </w:r>
          </w:p>
        </w:tc>
      </w:tr>
      <w:tr w:rsidR="00343A99" w14:paraId="05D9718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234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525C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731D0" w14:textId="062F4A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1,115,930.24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ECF54" w14:textId="42EBEB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4B064" w14:textId="56B139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FD54E" w14:textId="0C1BF4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6D72B" w14:textId="6D226D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1,115,930.24 </w:t>
            </w:r>
          </w:p>
        </w:tc>
      </w:tr>
      <w:tr w:rsidR="00343A99" w14:paraId="46E771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5FB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D35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Baclayon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F33CF" w14:textId="6F22CB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157,597.10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358DA" w14:textId="666845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47610" w14:textId="66C103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23FF8" w14:textId="3C1904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CE62F" w14:textId="1F4DF3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157,597.10 </w:t>
            </w:r>
          </w:p>
        </w:tc>
      </w:tr>
      <w:tr w:rsidR="00343A99" w14:paraId="2C2FCED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52E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A54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E9722" w14:textId="453A65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1,030,964.32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8A735" w14:textId="61AEE2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3440B" w14:textId="138CEA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1EC9" w14:textId="037DFA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7BA39" w14:textId="3027F1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1,030,964.32 </w:t>
            </w:r>
          </w:p>
        </w:tc>
      </w:tr>
      <w:tr w:rsidR="00343A99" w14:paraId="6A93319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1EAF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F42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060DF" w14:textId="2757C1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102,537.86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1096C" w14:textId="71F6B7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8033" w14:textId="6DD953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A0A0E" w14:textId="6BA1FD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099A6" w14:textId="219ED4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102,537.86 </w:t>
            </w:r>
          </w:p>
        </w:tc>
      </w:tr>
      <w:tr w:rsidR="00343A99" w14:paraId="3F5CF6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383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809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Candijay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E3F6E" w14:textId="08B9C4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234,600.24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45786" w14:textId="255987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E6D1E" w14:textId="39AFC9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D1600" w14:textId="06688C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1F2D1" w14:textId="5B9A14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234,600.24 </w:t>
            </w:r>
          </w:p>
        </w:tc>
      </w:tr>
      <w:tr w:rsidR="00343A99" w14:paraId="75B4EC0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188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29D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83358" w14:textId="3FB17D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20,746.96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678AE" w14:textId="023BBE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09084" w14:textId="2DC084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4E19B" w14:textId="4F809F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E65A" w14:textId="0264B4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20,746.96 </w:t>
            </w:r>
          </w:p>
        </w:tc>
      </w:tr>
      <w:tr w:rsidR="00343A99" w14:paraId="6DFD97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FA0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05E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Dauis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45850" w14:textId="1875A6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1,430,742.28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CDC8A" w14:textId="40DC53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56E21" w14:textId="2B0A6C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EB337" w14:textId="63820C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E2CE9" w14:textId="561B3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1,430,742.28 </w:t>
            </w:r>
          </w:p>
        </w:tc>
      </w:tr>
      <w:tr w:rsidR="00343A99" w14:paraId="54E6A0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26D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35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Guindulman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22F76" w14:textId="578614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340,728.92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382FB" w14:textId="03A7A6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4AB1B" w14:textId="6F7D2E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4EF11" w14:textId="2E8319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44B39" w14:textId="53FE9E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340,728.92 </w:t>
            </w:r>
          </w:p>
        </w:tc>
      </w:tr>
      <w:tr w:rsidR="00343A99" w14:paraId="1EF7A32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FC8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999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3E5A2" w14:textId="1EA08D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233,640.00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2FFA" w14:textId="068BBA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63F2B" w14:textId="569DF3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23B0D" w14:textId="57D066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020D1" w14:textId="13FF4F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233,640.00 </w:t>
            </w:r>
          </w:p>
        </w:tc>
      </w:tr>
      <w:tr w:rsidR="00343A99" w14:paraId="078952E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AF5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B0D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F8888" w14:textId="106264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646,347.60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58BDE" w14:textId="132D16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3A1E8" w14:textId="53955D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72E73" w14:textId="3144DD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DE4A5" w14:textId="2040B0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646,347.60 </w:t>
            </w:r>
          </w:p>
        </w:tc>
      </w:tr>
      <w:tr w:rsidR="00343A99" w14:paraId="4895C1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D39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049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D19F0" w14:textId="6B910E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106,926.64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8C907" w14:textId="5003A5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4FE44" w14:textId="234BAE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B3FC2" w14:textId="774917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9D322" w14:textId="1A05CB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106,926.64 </w:t>
            </w:r>
          </w:p>
        </w:tc>
      </w:tr>
      <w:tr w:rsidR="00343A99" w14:paraId="7CB510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D38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F6A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Carlos P. Garcia (Pitogo)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788A" w14:textId="3EA39E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707,391.78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A036C" w14:textId="19C5C4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23667" w14:textId="521CAF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DE409" w14:textId="7EAA76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20636" w14:textId="3DBBB4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707,391.78 </w:t>
            </w:r>
          </w:p>
        </w:tc>
      </w:tr>
      <w:tr w:rsidR="00343A99" w14:paraId="234F97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42D7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57C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2801" w14:textId="3FEDB0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1,028,969.42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60F1" w14:textId="5451B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BC855" w14:textId="1DD985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22FE" w14:textId="5031D8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85A5E" w14:textId="5A6F7F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1,028,969.42 </w:t>
            </w:r>
          </w:p>
        </w:tc>
      </w:tr>
      <w:tr w:rsidR="00343A99" w14:paraId="32F4DBD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F4A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D44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571F7" w14:textId="12D923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21,544.92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EF10" w14:textId="5D99A9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D2CF3" w14:textId="67E628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25519" w14:textId="711078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76C5B" w14:textId="203735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21,544.92 </w:t>
            </w:r>
          </w:p>
        </w:tc>
      </w:tr>
      <w:tr w:rsidR="00343A99" w14:paraId="3C1517C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1A5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528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AF079" w14:textId="613B65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1,000,242.86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826A0" w14:textId="2934D4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EABB5" w14:textId="66DBF4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E0197" w14:textId="59CFCC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FD897" w14:textId="163B29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1,000,242.86 </w:t>
            </w:r>
          </w:p>
        </w:tc>
      </w:tr>
      <w:tr w:rsidR="00343A99" w14:paraId="039F462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E487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F04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2F139" w14:textId="3C5AFF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226,372.88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D2013" w14:textId="12E1C2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46939" w14:textId="6F30E1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56DE7" w14:textId="5D3339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5E141" w14:textId="0B5B6F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226,372.88 </w:t>
            </w:r>
          </w:p>
        </w:tc>
      </w:tr>
      <w:tr w:rsidR="00343A99" w14:paraId="5F854E1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2B0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A7E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0AB22" w14:textId="4A990A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47,079.64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23DEC" w14:textId="48455E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E6945" w14:textId="72AD65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92A12" w14:textId="09CF76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E29C" w14:textId="1D321E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47,079.64 </w:t>
            </w:r>
          </w:p>
        </w:tc>
      </w:tr>
      <w:tr w:rsidR="00343A99" w14:paraId="0F8940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0C2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E0C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448B9" w14:textId="13D654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6A8EA" w14:textId="126EEA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AEC55" w14:textId="733E9E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92BC1" w14:textId="2D2FD3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071C4" w14:textId="03386C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362,520.00 </w:t>
            </w:r>
          </w:p>
        </w:tc>
      </w:tr>
      <w:tr w:rsidR="00343A99" w14:paraId="48FE151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0AF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367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4C200" w14:textId="36B932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221,433.90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34BE5" w14:textId="1D22B2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37E7C" w14:textId="0BA294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84345" w14:textId="089364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9A14E" w14:textId="7D6514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221,433.90 </w:t>
            </w:r>
          </w:p>
        </w:tc>
      </w:tr>
      <w:tr w:rsidR="00343A99" w14:paraId="0FE14AC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7CC2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5057DF" w14:textId="19568C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41,169,248.81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47CD32" w14:textId="282D17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373,200,000.00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97C011" w14:textId="260721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B04243" w14:textId="6A42DA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EAE85F" w14:textId="172735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414,369,248.81 </w:t>
            </w:r>
          </w:p>
        </w:tc>
      </w:tr>
      <w:tr w:rsidR="00343A99" w14:paraId="6EF6C1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0FF36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CC1E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Cebu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A9E6F" w14:textId="4E0D30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CF8DD" w14:textId="63CCB9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373,200,000.00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42FBF" w14:textId="1B087B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876B9" w14:textId="2EC045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F63DC" w14:textId="17C9BB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373,200,000.00 </w:t>
            </w:r>
          </w:p>
        </w:tc>
      </w:tr>
      <w:tr w:rsidR="00343A99" w14:paraId="7AC3DF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B755E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0B8AD3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A3C6C" w14:textId="68060B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163,265.58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CD779" w14:textId="70DA79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30771" w14:textId="557612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1C4C" w14:textId="606594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74376" w14:textId="402E7D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163,265.58 </w:t>
            </w:r>
          </w:p>
        </w:tc>
      </w:tr>
      <w:tr w:rsidR="00343A99" w14:paraId="39EF06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6296C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F49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775B6" w14:textId="31E716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120,480.66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75A6" w14:textId="5B0C63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D336D" w14:textId="5D7174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AB970" w14:textId="0BAF2C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8B330" w14:textId="462522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120,480.66 </w:t>
            </w:r>
          </w:p>
        </w:tc>
      </w:tr>
      <w:tr w:rsidR="00343A99" w14:paraId="7F2A570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6D3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BF6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B8EF4" w14:textId="6E3D2D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278,132.98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DF5D" w14:textId="56CC0B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B984" w14:textId="203D02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9E8C7" w14:textId="347A1F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3DC62" w14:textId="4ECB8A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278,132.98 </w:t>
            </w:r>
          </w:p>
        </w:tc>
      </w:tr>
      <w:tr w:rsidR="00343A99" w14:paraId="2B7EAD9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936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23F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D9C7C" w14:textId="5C1B53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252,634.98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9174B" w14:textId="348382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F4E57" w14:textId="5ADBDD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D655B" w14:textId="445E12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6274E" w14:textId="2796F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252,634.98 </w:t>
            </w:r>
          </w:p>
        </w:tc>
      </w:tr>
      <w:tr w:rsidR="00343A99" w14:paraId="72DD6E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6FE1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E3F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D4900" w14:textId="628994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563,855.76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65B2A" w14:textId="5AB1F5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4561E" w14:textId="361DBD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87A1D" w14:textId="1129EF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193BC" w14:textId="67E687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563,855.76 </w:t>
            </w:r>
          </w:p>
        </w:tc>
      </w:tr>
      <w:tr w:rsidR="00343A99" w14:paraId="481135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D327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C0B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63775" w14:textId="243E04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331,591.78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A697C" w14:textId="304669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75B0" w14:textId="1613F1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D142" w14:textId="3C0872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08F2A" w14:textId="1441D0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331,591.78 </w:t>
            </w:r>
          </w:p>
        </w:tc>
      </w:tr>
      <w:tr w:rsidR="00343A99" w14:paraId="3575FB7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3756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73E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36B2B" w14:textId="5107D4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332,261.36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32404" w14:textId="40AB36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9992A" w14:textId="6F7E8E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5AB0A" w14:textId="6941EF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F5CC0" w14:textId="18C178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332,261.36 </w:t>
            </w:r>
          </w:p>
        </w:tc>
      </w:tr>
      <w:tr w:rsidR="00343A99" w14:paraId="0B769F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D6D5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832F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711F4" w14:textId="35EC0E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454,386.10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8A5B8" w14:textId="148CBC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A42DB" w14:textId="2C5383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3C28C" w14:textId="3D4F57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B396C" w14:textId="73DE55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454,386.10 </w:t>
            </w:r>
          </w:p>
        </w:tc>
      </w:tr>
      <w:tr w:rsidR="00343A99" w14:paraId="3AAD7F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F05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1A3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AA70B" w14:textId="732148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3,026,438.84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70B4B" w14:textId="264395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9075E" w14:textId="416063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C451E" w14:textId="1FC20B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44A91" w14:textId="423B11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3,026,438.84 </w:t>
            </w:r>
          </w:p>
        </w:tc>
      </w:tr>
      <w:tr w:rsidR="00343A99" w14:paraId="474516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308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39F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Barili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BB37F" w14:textId="68722D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390,202.44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1EBE7" w14:textId="51DEBA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3C274" w14:textId="46DF12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7A532" w14:textId="4FB22A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94CD4" w14:textId="3497B3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390,202.44 </w:t>
            </w:r>
          </w:p>
        </w:tc>
      </w:tr>
      <w:tr w:rsidR="00343A99" w14:paraId="65044E6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AB41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B6AF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33755" w14:textId="5C7E14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436,601.62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E9B28" w14:textId="0D150A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34138" w14:textId="1FF38B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9EC91" w14:textId="26B9E9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54DBF" w14:textId="17B21C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436,601.62 </w:t>
            </w:r>
          </w:p>
        </w:tc>
      </w:tr>
      <w:tr w:rsidR="00343A99" w14:paraId="43EB5A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0EA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356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05E2" w14:textId="5E4637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153,818.44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BA38A" w14:textId="19430B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DC976" w14:textId="4BA5C8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69605" w14:textId="0CC0E1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63C13" w14:textId="4A7D8C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153,818.44 </w:t>
            </w:r>
          </w:p>
        </w:tc>
      </w:tr>
      <w:tr w:rsidR="00343A99" w14:paraId="5AF2A8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92E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34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B142F" w14:textId="1D957B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2,653,664.96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24023" w14:textId="1BBBB1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38297" w14:textId="28C6C9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5A8B6" w14:textId="552FA2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5F706" w14:textId="32DFA7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2,653,664.96 </w:t>
            </w:r>
          </w:p>
        </w:tc>
      </w:tr>
      <w:tr w:rsidR="00343A99" w14:paraId="3438412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8B2B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CB6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Carcar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F8EA7" w14:textId="13BC4D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304,241.10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08531" w14:textId="47BB92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2918D" w14:textId="5C246C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6A584" w14:textId="78330A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883E1" w14:textId="64E4C4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304,241.10 </w:t>
            </w:r>
          </w:p>
        </w:tc>
      </w:tr>
      <w:tr w:rsidR="00343A99" w14:paraId="41EFCA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85D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8391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2D30A" w14:textId="1238F7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334,817.16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6FC81" w14:textId="64DF7F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19A7C" w14:textId="4250DC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054AC" w14:textId="6F8F1A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D2B38" w14:textId="4FCB12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334,817.16 </w:t>
            </w:r>
          </w:p>
        </w:tc>
      </w:tr>
      <w:tr w:rsidR="00343A99" w14:paraId="5E856E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546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C05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6119C" w14:textId="3D7559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268,444.24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E6C9A" w14:textId="4555BC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95577" w14:textId="106D59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0AA72" w14:textId="149960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7A6C3" w14:textId="2947DA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268,444.24 </w:t>
            </w:r>
          </w:p>
        </w:tc>
      </w:tr>
      <w:tr w:rsidR="00343A99" w14:paraId="70AEF0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8CD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59D7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7641C" w14:textId="3A27D8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3,419,809.29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83347" w14:textId="392353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411F7" w14:textId="2974DF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23595" w14:textId="42735E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E4A8E" w14:textId="731FA8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3,419,809.29 </w:t>
            </w:r>
          </w:p>
        </w:tc>
      </w:tr>
      <w:tr w:rsidR="00343A99" w14:paraId="65C69B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1BE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EE3F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CB1B4" w14:textId="2232D3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254,661.94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A4CF6" w14:textId="0C674F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75BE6" w14:textId="74BE00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D5AED" w14:textId="5CFFC5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FDCD" w14:textId="359B4A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254,661.94 </w:t>
            </w:r>
          </w:p>
        </w:tc>
      </w:tr>
      <w:tr w:rsidR="00343A99" w14:paraId="6F94295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B26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B3A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4A57" w14:textId="19F65B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417,984.86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1B6E9" w14:textId="455650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2D12D" w14:textId="55D917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F7E97" w14:textId="7CC8BC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85F7E" w14:textId="1260F3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417,984.86 </w:t>
            </w:r>
          </w:p>
        </w:tc>
      </w:tr>
      <w:tr w:rsidR="00343A99" w14:paraId="65CA2E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283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926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0E2D3" w14:textId="77314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332,550.32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A7EDC" w14:textId="53C5B9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19F55" w14:textId="01AB85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A3874" w14:textId="0FC2AC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472EF" w14:textId="76DBC9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332,550.32 </w:t>
            </w:r>
          </w:p>
        </w:tc>
      </w:tr>
      <w:tr w:rsidR="00343A99" w14:paraId="35EAB8C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75A2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DED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E83C8" w14:textId="479620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435,335.90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256E9" w14:textId="6E65D2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D1EE2" w14:textId="3891BE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68FDA" w14:textId="441E69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99089" w14:textId="2584E5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435,335.90 </w:t>
            </w:r>
          </w:p>
        </w:tc>
      </w:tr>
      <w:tr w:rsidR="00343A99" w14:paraId="2292442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072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5E1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6A71D" w14:textId="792DC1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399,390.98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5D67B" w14:textId="73FD5F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20973" w14:textId="31EB6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12F4E" w14:textId="145515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BBD3" w14:textId="51DB94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399,390.98 </w:t>
            </w:r>
          </w:p>
        </w:tc>
      </w:tr>
      <w:tr w:rsidR="00343A99" w14:paraId="04F67A1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C5B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E986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9D15C" w14:textId="54315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743,619.78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16867" w14:textId="1A1E26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EF0D0" w14:textId="1F9A57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93AA6" w14:textId="2470EA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BB909" w14:textId="7D78C9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743,619.78 </w:t>
            </w:r>
          </w:p>
        </w:tc>
      </w:tr>
      <w:tr w:rsidR="00343A99" w14:paraId="2A13906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6AC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03C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54E3" w14:textId="424E08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400,320.00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F59FD" w14:textId="785C9D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C0A5E" w14:textId="24A55E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66841" w14:textId="4DD2A4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A509E" w14:textId="226CC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400,320.00 </w:t>
            </w:r>
          </w:p>
        </w:tc>
      </w:tr>
      <w:tr w:rsidR="00343A99" w14:paraId="3A27AA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83C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9B0B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D5557" w14:textId="07E059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236,794.84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FC3EC" w14:textId="393C9D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BFBFE" w14:textId="18952C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F0F26" w14:textId="3EFA7E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4F069" w14:textId="095326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236,794.84 </w:t>
            </w:r>
          </w:p>
        </w:tc>
      </w:tr>
      <w:tr w:rsidR="00343A99" w14:paraId="1A15E0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8B6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2964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 City (Opon)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CBE4C" w14:textId="03F305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942,840.00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D3789" w14:textId="4124EA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85904" w14:textId="4ECD97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BA48C" w14:textId="23CE4E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4949A" w14:textId="2571AE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942,840.00 </w:t>
            </w:r>
          </w:p>
        </w:tc>
      </w:tr>
      <w:tr w:rsidR="00343A99" w14:paraId="7785C7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52C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0FF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D8629" w14:textId="47F0A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537,390.92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0A577" w14:textId="68FA19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8A684" w14:textId="720270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8D92B" w14:textId="60358B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F779" w14:textId="68C350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537,390.92 </w:t>
            </w:r>
          </w:p>
        </w:tc>
      </w:tr>
      <w:tr w:rsidR="00343A99" w14:paraId="6244DA5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AE5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F8E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B63F5" w14:textId="6FC8E1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2,621,785.14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6E85" w14:textId="3D7D28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AA6DB" w14:textId="57FFD3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FDE6D" w14:textId="328736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4BE49" w14:textId="19E91E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2,621,785.14 </w:t>
            </w:r>
          </w:p>
        </w:tc>
      </w:tr>
      <w:tr w:rsidR="00343A99" w14:paraId="0764912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7879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914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6D85D" w14:textId="52895D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222,892.54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751E2" w14:textId="7E20D5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D2CBB" w14:textId="760AAB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9F5C6" w14:textId="1B843A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67FE1" w14:textId="4496FA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222,892.54 </w:t>
            </w:r>
          </w:p>
        </w:tc>
      </w:tr>
      <w:tr w:rsidR="00343A99" w14:paraId="3C8C9F2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20C09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9F2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43295" w14:textId="0333E5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563,514.46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559FE" w14:textId="58A5A3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A3346" w14:textId="3933B5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E1A5" w14:textId="61741F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628EB" w14:textId="67A554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563,514.46 </w:t>
            </w:r>
          </w:p>
        </w:tc>
      </w:tr>
      <w:tr w:rsidR="00343A99" w14:paraId="6474034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194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A63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D29AD" w14:textId="5287F6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345,670.38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493EE" w14:textId="460118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C199B" w14:textId="2DFD64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F2ACB" w14:textId="3110CF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9A5A2" w14:textId="0722CB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345,670.38 </w:t>
            </w:r>
          </w:p>
        </w:tc>
      </w:tr>
      <w:tr w:rsidR="00343A99" w14:paraId="59D3E38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F9D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5B2D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AB520" w14:textId="01D813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338,633.60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3705C" w14:textId="389C1C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A23D5" w14:textId="032874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D74E0" w14:textId="1CB9A9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98EB0" w14:textId="53A699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338,633.60 </w:t>
            </w:r>
          </w:p>
        </w:tc>
      </w:tr>
      <w:tr w:rsidR="00343A99" w14:paraId="188F33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DB4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ECE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B7805" w14:textId="493153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229,803.58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81A95" w14:textId="785669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07388" w14:textId="299D37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D2B74" w14:textId="0B242F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8F581" w14:textId="650648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229,803.58 </w:t>
            </w:r>
          </w:p>
        </w:tc>
      </w:tr>
      <w:tr w:rsidR="00343A99" w14:paraId="729CEF5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A18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BEC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03372" w14:textId="713059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473,255.24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25FA0" w14:textId="5F277A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B5457" w14:textId="663860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77EE" w14:textId="58E7FE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8B5A3" w14:textId="4E6BBB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473,255.24 </w:t>
            </w:r>
          </w:p>
        </w:tc>
      </w:tr>
      <w:tr w:rsidR="00343A99" w14:paraId="18B94BD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63D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FB5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3F0F6" w14:textId="6C0348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235,662.16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FE45C" w14:textId="7E57EF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872D6" w14:textId="372B70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A7EA5" w14:textId="677EB4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94001" w14:textId="7BBA65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235,662.16 </w:t>
            </w:r>
          </w:p>
        </w:tc>
      </w:tr>
      <w:tr w:rsidR="00343A99" w14:paraId="270B27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9E68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76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4AC0B" w14:textId="43D773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261,899.04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90B58" w14:textId="2C66D0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517A4" w14:textId="0945B8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E543" w14:textId="150906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030C0" w14:textId="0D5837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261,899.04 </w:t>
            </w:r>
          </w:p>
        </w:tc>
      </w:tr>
      <w:tr w:rsidR="00343A99" w14:paraId="69C7CA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25B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C9F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D86FA" w14:textId="5CE8A5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488,891.16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FE64F" w14:textId="64C39E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33519" w14:textId="2D65B3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8D619" w14:textId="6D4859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A6B01" w14:textId="0BCF0F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488,891.16 </w:t>
            </w:r>
          </w:p>
        </w:tc>
      </w:tr>
      <w:tr w:rsidR="00343A99" w14:paraId="09AD95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9E2D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1448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FB042" w14:textId="4E1C6E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2,529,583.84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9C86B" w14:textId="600D37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A6ED6" w14:textId="4E107C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AE9E7" w14:textId="5FB82C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F471" w14:textId="0975A3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2,529,583.84 </w:t>
            </w:r>
          </w:p>
        </w:tc>
      </w:tr>
      <w:tr w:rsidR="00343A99" w14:paraId="36F2FF3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55D2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6CE4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53A8F" w14:textId="12D9D2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215,513.74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47104" w14:textId="22B95A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0840A" w14:textId="6D1298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64874" w14:textId="4DC509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6554B" w14:textId="2DE380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215,513.74 </w:t>
            </w:r>
          </w:p>
        </w:tc>
      </w:tr>
      <w:tr w:rsidR="00343A99" w14:paraId="78E341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3549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CDF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1074A" w14:textId="6BF539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1,389,028.04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19EB6" w14:textId="488B15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9DA2" w14:textId="16FCF1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630D0" w14:textId="1A15BC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B50B0" w14:textId="0E24FA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1,389,028.04 </w:t>
            </w:r>
          </w:p>
        </w:tc>
      </w:tr>
      <w:tr w:rsidR="00343A99" w14:paraId="68847F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53175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27B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23DD9" w14:textId="73D402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3,913,273.06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BA319" w14:textId="16E94B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CB3E5" w14:textId="49C487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E52C6" w14:textId="660C73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A5610" w14:textId="74F3D1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3,913,273.06 </w:t>
            </w:r>
          </w:p>
        </w:tc>
      </w:tr>
      <w:tr w:rsidR="00343A99" w14:paraId="0BCA57E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75E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C037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5C87" w14:textId="456385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3,611,463.32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06E87" w14:textId="7F5D2C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CEF75" w14:textId="7AC643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B411B" w14:textId="3FE025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D8E57" w14:textId="745A88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3,611,463.32 </w:t>
            </w:r>
          </w:p>
        </w:tc>
      </w:tr>
      <w:tr w:rsidR="00343A99" w14:paraId="653C9A2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A16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BC25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C500F" w14:textId="16A98A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911,427.42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4D68" w14:textId="6CD815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E4F4C" w14:textId="6DA605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4D925" w14:textId="6C6797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B45AB" w14:textId="643E53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911,427.42 </w:t>
            </w:r>
          </w:p>
        </w:tc>
      </w:tr>
      <w:tr w:rsidR="00343A99" w14:paraId="202EC97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356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53D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1BB91" w14:textId="2DFCA1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237,067.84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58384" w14:textId="7CC7FC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330A0" w14:textId="0CE8F1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D4385" w14:textId="496D23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3ED2E" w14:textId="4A6D17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237,067.84 </w:t>
            </w:r>
          </w:p>
        </w:tc>
      </w:tr>
      <w:tr w:rsidR="00343A99" w14:paraId="2C89E3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3B1A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3EC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EFC81" w14:textId="563B08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113,078.84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9C977" w14:textId="59DECC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2A396" w14:textId="50A53B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A84AA" w14:textId="74B51A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03910" w14:textId="2E5D8B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113,078.84 </w:t>
            </w:r>
          </w:p>
        </w:tc>
      </w:tr>
      <w:tr w:rsidR="00343A99" w14:paraId="2C6355B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E37A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462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A1C05" w14:textId="4C4732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343,781.36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1E5E1" w14:textId="772304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C982B" w14:textId="1DFEA3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682A3" w14:textId="5AED59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E78F6" w14:textId="6DF53E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343,781.36 </w:t>
            </w:r>
          </w:p>
        </w:tc>
      </w:tr>
      <w:tr w:rsidR="00343A99" w14:paraId="5F5365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DC8AA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0DAF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D7147" w14:textId="05A63F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262,252.82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F7D13" w14:textId="5B1261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DF1EE" w14:textId="0E2F68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721DB" w14:textId="50EB02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ACC10" w14:textId="138062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262,252.82 </w:t>
            </w:r>
          </w:p>
        </w:tc>
      </w:tr>
      <w:tr w:rsidR="00343A99" w14:paraId="62F150D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5CF6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956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9479D" w14:textId="3BA767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411,106.72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D2AE7" w14:textId="31606A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A3BA" w14:textId="4AB6D7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FF2B" w14:textId="037BA0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60457" w14:textId="4B5AAC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411,106.72 </w:t>
            </w:r>
          </w:p>
        </w:tc>
      </w:tr>
      <w:tr w:rsidR="00343A99" w14:paraId="1E4DF4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78D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AF9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F6EFC" w14:textId="053DF8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924,040.22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1884D" w14:textId="2CA759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6A1C7" w14:textId="03CD38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924C9" w14:textId="7DF2B3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51687" w14:textId="37B63B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924,040.22 </w:t>
            </w:r>
          </w:p>
        </w:tc>
      </w:tr>
      <w:tr w:rsidR="00343A99" w14:paraId="3DCA95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96D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AC60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CD8E8" w14:textId="18E795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429,321.40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A239B" w14:textId="1ABFBF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4DDBB" w14:textId="2584EE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B2268" w14:textId="524F6C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3B098" w14:textId="38D75D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429,321.40 </w:t>
            </w:r>
          </w:p>
        </w:tc>
      </w:tr>
      <w:tr w:rsidR="00343A99" w14:paraId="4234285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B16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0BF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1E543" w14:textId="50A1D5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584,873.90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51674" w14:textId="19C7F4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B352E" w14:textId="1FF0D2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42C21" w14:textId="4D78E3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DE919" w14:textId="5A8DCA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584,873.90 </w:t>
            </w:r>
          </w:p>
        </w:tc>
      </w:tr>
      <w:tr w:rsidR="00343A99" w14:paraId="57AE501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FC7D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D46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C96D0" w14:textId="6CB63D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767,005.78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2861A" w14:textId="6363FA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F5370" w14:textId="0A975E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0A7CF" w14:textId="20309F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28BEA" w14:textId="0436A8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767,005.78 </w:t>
            </w:r>
          </w:p>
        </w:tc>
      </w:tr>
      <w:tr w:rsidR="00343A99" w14:paraId="6F3377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2A7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392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60F16" w14:textId="124C04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558,886.38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DA0EC" w14:textId="5F9D4C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36715" w14:textId="37176F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67973" w14:textId="44927E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E3567" w14:textId="5F8EB7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558,886.38 </w:t>
            </w:r>
          </w:p>
        </w:tc>
      </w:tr>
      <w:tr w:rsidR="00343A99" w14:paraId="4133300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47778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4C9866" w14:textId="04C42D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11,928,538.10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7F4B89" w14:textId="10A414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818F61" w14:textId="6823D4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663017" w14:textId="73610F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4FB082" w14:textId="7DFC2B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11,928,538.10 </w:t>
            </w:r>
          </w:p>
        </w:tc>
      </w:tr>
      <w:tr w:rsidR="00343A99" w14:paraId="73C6B8D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3C5B3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818F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1D3F4" w14:textId="08FA96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237,906.78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D21E3" w14:textId="326574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9F109" w14:textId="0C54D1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0AB95" w14:textId="614BA4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32747" w14:textId="594765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237,906.78 </w:t>
            </w:r>
          </w:p>
        </w:tc>
      </w:tr>
      <w:tr w:rsidR="00343A99" w14:paraId="2C6295B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9AD04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5E6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Ayungon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824E" w14:textId="7FB590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1,196,940.00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B498" w14:textId="3F565A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FDEEB" w14:textId="71D26C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7C3F2" w14:textId="19BAB6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50E4D" w14:textId="255B7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1,196,940.00 </w:t>
            </w:r>
          </w:p>
        </w:tc>
      </w:tr>
      <w:tr w:rsidR="00343A99" w14:paraId="5F0ECD0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5422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A0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 (Payabon)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8A818" w14:textId="72FC45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679,544.00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566C7" w14:textId="6ADB17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4B3C4" w14:textId="6D431C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12704" w14:textId="52889E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A2DD" w14:textId="68565A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679,544.00 </w:t>
            </w:r>
          </w:p>
        </w:tc>
      </w:tr>
      <w:tr w:rsidR="00343A99" w14:paraId="2C1DC0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DC70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507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B0871" w14:textId="1A68F1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3,089,469.32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F85BB" w14:textId="22F2A9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A36FD" w14:textId="2D68F5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C82DD" w14:textId="0C6897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55B55" w14:textId="062731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3,089,469.32 </w:t>
            </w:r>
          </w:p>
        </w:tc>
      </w:tr>
      <w:tr w:rsidR="00343A99" w14:paraId="1100AE8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4E7D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DCF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E89DE" w14:textId="50A117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324,483.58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BC2BF" w14:textId="5D2056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ADC98" w14:textId="700456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B0CC" w14:textId="7361D9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46C6F" w14:textId="3D2AB4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324,483.58 </w:t>
            </w:r>
          </w:p>
        </w:tc>
      </w:tr>
      <w:tr w:rsidR="00343A99" w14:paraId="7EF584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3259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6CB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Guihulngan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B3A43" w14:textId="126809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2,670,928.36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70862" w14:textId="488897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994F4" w14:textId="55EE7D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45080" w14:textId="4A9312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0FBB7" w14:textId="36489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2,670,928.36 </w:t>
            </w:r>
          </w:p>
        </w:tc>
      </w:tr>
      <w:tr w:rsidR="00343A99" w14:paraId="166181B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FE1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BFF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5AFA4" w14:textId="7E3AC3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210,262.46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FF52D" w14:textId="6E204D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DADF1" w14:textId="73D31E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6D449" w14:textId="7DE26B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AD747" w14:textId="1C0448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210,262.46 </w:t>
            </w:r>
          </w:p>
        </w:tc>
      </w:tr>
      <w:tr w:rsidR="00343A99" w14:paraId="6CC814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9B8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86B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1E8B7" w14:textId="568FE1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726,143.60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9AA0B" w14:textId="7A03E2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D41B0" w14:textId="12E031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DC0AC" w14:textId="7E94A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5681E" w14:textId="393D3E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726,143.60 </w:t>
            </w:r>
          </w:p>
        </w:tc>
      </w:tr>
      <w:tr w:rsidR="00343A99" w14:paraId="6026AB5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5598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8F4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2E5C8" w14:textId="29FBA2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2,792,860.00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5EF6A" w14:textId="49B6D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E9377" w14:textId="1C1921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C33E5" w14:textId="359C9A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F8ED1" w14:textId="7B2E78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2,792,860.00 </w:t>
            </w:r>
          </w:p>
        </w:tc>
      </w:tr>
      <w:tr w:rsidR="00343A99" w14:paraId="4D9D765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688D4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4EB676" w14:textId="7E0D49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3,690,386.51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BA77CE" w14:textId="24B113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152,552,607.08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492D061" w14:textId="402AB5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51226F" w14:textId="70E067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1,922,270.00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A2C648" w14:textId="06EC4A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158,165,263.59 </w:t>
            </w:r>
          </w:p>
        </w:tc>
      </w:tr>
      <w:tr w:rsidR="00343A99" w14:paraId="59624B5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D205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17CF70" w14:textId="4F1CC5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7DB2C2" w14:textId="472191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4,830,239.47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3FA9B8" w14:textId="0A5D95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5EF1C1" w14:textId="6DA97A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6D40F8" w14:textId="2B06D1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4,830,239.47 </w:t>
            </w:r>
          </w:p>
        </w:tc>
      </w:tr>
      <w:tr w:rsidR="00343A99" w14:paraId="1F4C5D9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F18CD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509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81F20" w14:textId="11F1DD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ED7C2" w14:textId="56DB0A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3,742,239.47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7EBBE" w14:textId="22A2E4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BAFB1" w14:textId="5F19B1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FE0B5" w14:textId="41A376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3,742,239.47 </w:t>
            </w:r>
          </w:p>
        </w:tc>
      </w:tr>
      <w:tr w:rsidR="00343A99" w14:paraId="285BC7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E470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809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E5651" w14:textId="78FC90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2326D" w14:textId="25A91A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540A2" w14:textId="236EE4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D7A2A" w14:textId="5AF4F2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48C01" w14:textId="2F95DD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1,088,000.00 </w:t>
            </w:r>
          </w:p>
        </w:tc>
      </w:tr>
      <w:tr w:rsidR="00343A99" w14:paraId="19A634B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07EB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Eastern Samar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F57FAA" w14:textId="433D7C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2F510F" w14:textId="3F7DC6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17,932,451.69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457E0B" w14:textId="14C062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0164C9" w14:textId="333621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841F00" w14:textId="5E6875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17,945,351.69 </w:t>
            </w:r>
          </w:p>
        </w:tc>
      </w:tr>
      <w:tr w:rsidR="00343A99" w14:paraId="2359C0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22C8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2DF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Arteche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0B47C" w14:textId="54A6ED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8B9EF" w14:textId="494B2D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1,790,333.00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1EB35" w14:textId="069351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8FA83" w14:textId="5DC1B4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F5E84" w14:textId="0E4B7D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1,790,333.00 </w:t>
            </w:r>
          </w:p>
        </w:tc>
      </w:tr>
      <w:tr w:rsidR="00343A99" w14:paraId="4CE5D27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2D559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A19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Borongan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DC5E3" w14:textId="4029BB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48F0" w14:textId="34F7DA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7,133,204.39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173A" w14:textId="5BF983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BF18" w14:textId="7C94D4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EF04E" w14:textId="6D058E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7,133,204.39 </w:t>
            </w:r>
          </w:p>
        </w:tc>
      </w:tr>
      <w:tr w:rsidR="00343A99" w14:paraId="6CE256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7783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AD7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FF210" w14:textId="00AF32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64C31" w14:textId="78CB4B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1,616,738.50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5E1B8" w14:textId="2C94EF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13B96" w14:textId="3D15C0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7F156" w14:textId="39CC3E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1,616,738.50 </w:t>
            </w:r>
          </w:p>
        </w:tc>
      </w:tr>
      <w:tr w:rsidR="00343A99" w14:paraId="0DF37EE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2845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C3A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2D6DB" w14:textId="4FD680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986A0" w14:textId="588322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128,800.00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E4D4A" w14:textId="1789AC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7ED51" w14:textId="03AEA2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829AD" w14:textId="351216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141,700.00 </w:t>
            </w:r>
          </w:p>
        </w:tc>
      </w:tr>
      <w:tr w:rsidR="00343A99" w14:paraId="645852F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75DF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BEF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DBCC9" w14:textId="4F4BB8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032B9" w14:textId="44E337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1,252,729.80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6DCE3" w14:textId="571A43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4F011" w14:textId="6E8221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A2E7" w14:textId="4E56C8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1,252,729.80 </w:t>
            </w:r>
          </w:p>
        </w:tc>
      </w:tr>
      <w:tr w:rsidR="00343A99" w14:paraId="73566A7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734F1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D96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167A1" w14:textId="6AEF12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191FD" w14:textId="288FE3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178,340.00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31C" w14:textId="658EE7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91EF7" w14:textId="6731DD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58B86" w14:textId="4D74A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178,340.00 </w:t>
            </w:r>
          </w:p>
        </w:tc>
      </w:tr>
      <w:tr w:rsidR="00343A99" w14:paraId="00FE391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E89C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7922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Balangiga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E77E5" w14:textId="5E1567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A7FF5" w14:textId="0843C5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674,444.00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BA5E8" w14:textId="6FFBC3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88F32" w14:textId="58C5AC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A49CF" w14:textId="27E148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674,444.00 </w:t>
            </w:r>
          </w:p>
        </w:tc>
      </w:tr>
      <w:tr w:rsidR="00343A99" w14:paraId="77CAF98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E18F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777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Balangkayan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B871D" w14:textId="473893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B2EB0" w14:textId="7C5084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134,310.00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AF6E5" w14:textId="3AFB5C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E8AD4" w14:textId="671E6A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0C679" w14:textId="4BC296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134,310.00 </w:t>
            </w:r>
          </w:p>
        </w:tc>
      </w:tr>
      <w:tr w:rsidR="00343A99" w14:paraId="720C6F4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3ADA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897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8F72B" w14:textId="398ED0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EEDBC" w14:textId="33CA52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229,390.00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31937" w14:textId="1A21C2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B3D9B" w14:textId="04B7C9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728FD" w14:textId="5C39EA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229,390.00 </w:t>
            </w:r>
          </w:p>
        </w:tc>
      </w:tr>
      <w:tr w:rsidR="00343A99" w14:paraId="7F9651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5593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BB6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803A" w14:textId="3AC2F7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9E572" w14:textId="19DC4A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62,525.00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41EFB" w14:textId="0FB8F5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5517B" w14:textId="378928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D4C4" w14:textId="6CE926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62,525.00 </w:t>
            </w:r>
          </w:p>
        </w:tc>
      </w:tr>
      <w:tr w:rsidR="00343A99" w14:paraId="55B919A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E7D7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11B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Llorente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8FBB6" w14:textId="1B5AC5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D39D3" w14:textId="1A85EE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2,594,817.00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04326" w14:textId="3F4E53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CC713" w14:textId="2C39B1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DD534" w14:textId="211FFE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2,594,817.00 </w:t>
            </w:r>
          </w:p>
        </w:tc>
      </w:tr>
      <w:tr w:rsidR="00343A99" w14:paraId="4425467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A51A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BEE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60F75" w14:textId="38D51C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BF08C" w14:textId="00D39F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7D3B2" w14:textId="49FFFC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12D48" w14:textId="19A4CF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2DFEC" w14:textId="6123FC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1,125,000.00 </w:t>
            </w:r>
          </w:p>
        </w:tc>
      </w:tr>
      <w:tr w:rsidR="00343A99" w14:paraId="0546FD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DF68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6D5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Quinapondan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908B5" w14:textId="474487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00961" w14:textId="2371EB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4B15E" w14:textId="7B9C42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548E7" w14:textId="5FFAE3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A9305" w14:textId="454074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770,000.00 </w:t>
            </w:r>
          </w:p>
        </w:tc>
      </w:tr>
      <w:tr w:rsidR="00343A99" w14:paraId="483A951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9E4C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AA7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8C55A" w14:textId="183A70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7E595" w14:textId="71AF95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241,820.00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F87CE" w14:textId="0B1130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9BB48" w14:textId="546C10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2A401" w14:textId="450A91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241,820.00 </w:t>
            </w:r>
          </w:p>
        </w:tc>
      </w:tr>
      <w:tr w:rsidR="00343A99" w14:paraId="4D3C3C7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A76DF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564465" w14:textId="00B45E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304,182.71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8A830D" w14:textId="418000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77,493,386.72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D25193" w14:textId="765ECD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907C07" w14:textId="3CE942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148,370.00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F2C355" w14:textId="293DE4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77,945,939.43 </w:t>
            </w:r>
          </w:p>
        </w:tc>
      </w:tr>
      <w:tr w:rsidR="00343A99" w14:paraId="642D43F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9727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9C8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14AFA" w14:textId="6DB57D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6307C" w14:textId="0088DD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18,657,997.50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F2D1" w14:textId="2CDC55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619BD" w14:textId="2C512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62B06" w14:textId="7843A1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18,657,997.50 </w:t>
            </w:r>
          </w:p>
        </w:tc>
      </w:tr>
      <w:tr w:rsidR="00343A99" w14:paraId="061D88E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563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A864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DE580" w14:textId="27914F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A30A6" w14:textId="11271D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1,622,925.00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91F48" w14:textId="6DF7C8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1D1DF" w14:textId="24E4F3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CFAC8" w14:textId="74FEA6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1,622,925.00 </w:t>
            </w:r>
          </w:p>
        </w:tc>
      </w:tr>
      <w:tr w:rsidR="00343A99" w14:paraId="55170AB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A9D6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53F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E5F76" w14:textId="5D65D2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43,412.39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11B97" w14:textId="61127E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C5502" w14:textId="1EC7E4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60FD0" w14:textId="4E9CF2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94920" w14:textId="404357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43,412.39 </w:t>
            </w:r>
          </w:p>
        </w:tc>
      </w:tr>
      <w:tr w:rsidR="00343A99" w14:paraId="185989E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21FB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85D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E3207" w14:textId="2A1F1F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20645" w14:textId="59E3F0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2BC" w14:textId="0A0D52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7EC94" w14:textId="6C7E99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D223" w14:textId="7D65F7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</w:tr>
      <w:tr w:rsidR="00343A99" w14:paraId="03913D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BCF5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EECF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Barugo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592D3" w14:textId="71E8C6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E9359" w14:textId="1F590B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1,284,918.00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7B05A" w14:textId="365115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51946" w14:textId="78006A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7958D" w14:textId="4F64A4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1,284,918.00 </w:t>
            </w:r>
          </w:p>
        </w:tc>
      </w:tr>
      <w:tr w:rsidR="00343A99" w14:paraId="42707A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6298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4B4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BA2D3" w14:textId="05BEBF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260,770.32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26D05" w14:textId="592629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D0FBC" w14:textId="621246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1A4F9" w14:textId="3EC7F1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299BB" w14:textId="5F09D0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260,770.32 </w:t>
            </w:r>
          </w:p>
        </w:tc>
      </w:tr>
      <w:tr w:rsidR="00343A99" w14:paraId="55F138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437E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170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Carigara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7B2AC" w14:textId="5F2B7D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E6706" w14:textId="495851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5,302,125.00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31271" w14:textId="7AA009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75AE9" w14:textId="1F7FE4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758A9" w14:textId="16EF36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5,302,125.00 </w:t>
            </w:r>
          </w:p>
        </w:tc>
      </w:tr>
      <w:tr w:rsidR="00343A99" w14:paraId="3BC8EA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57FC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2BB5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91913" w14:textId="326921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3B10A" w14:textId="2A7CC6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839,077.40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B9CE2" w14:textId="471FF1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E522F" w14:textId="5DB7E2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3A4E0" w14:textId="79FE5E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839,077.40 </w:t>
            </w:r>
          </w:p>
        </w:tc>
      </w:tr>
      <w:tr w:rsidR="00343A99" w14:paraId="1336A5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6374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27B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5864A" w14:textId="134154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DB62D" w14:textId="68A11A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8,377,983.85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2A867" w14:textId="7D1DFC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338E8" w14:textId="6664CC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AECAE" w14:textId="38A2E8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8,377,983.85 </w:t>
            </w:r>
          </w:p>
        </w:tc>
      </w:tr>
      <w:tr w:rsidR="00343A99" w14:paraId="201145E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D8FF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9C8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3B684" w14:textId="7EBC87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DA57E" w14:textId="1A8C71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383,460.00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2ADD0" w14:textId="5C53E2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2D2A4" w14:textId="5B66AE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79B64" w14:textId="705BB4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383,460.00 </w:t>
            </w:r>
          </w:p>
        </w:tc>
      </w:tr>
      <w:tr w:rsidR="00343A99" w14:paraId="4E57897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3DBC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33C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2760D" w14:textId="33C9A1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79821" w14:textId="423ABE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3,565,190.00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407CC" w14:textId="147FFE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C06D5" w14:textId="3D25E6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EFE88" w14:textId="4A688A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3,565,190.00 </w:t>
            </w:r>
          </w:p>
        </w:tc>
      </w:tr>
      <w:tr w:rsidR="00343A99" w14:paraId="1D33A18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2515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70A4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7023" w14:textId="2398B7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1B6DF" w14:textId="1F9B47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3,058,055.00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15FC8" w14:textId="3751DF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43C2C" w14:textId="086FB4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2685" w14:textId="225DE3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3,058,055.00 </w:t>
            </w:r>
          </w:p>
        </w:tc>
      </w:tr>
      <w:tr w:rsidR="00343A99" w14:paraId="554144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93A8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7D9A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Pastrana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0934" w14:textId="167681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BDD71" w14:textId="2106B3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1,368,738.79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11D0" w14:textId="0329E6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749A1" w14:textId="1C1298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8313" w14:textId="64B9B0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1,368,738.79 </w:t>
            </w:r>
          </w:p>
        </w:tc>
      </w:tr>
      <w:tr w:rsidR="00343A99" w14:paraId="6710507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6385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D02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11EBA" w14:textId="3D6996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49718" w14:textId="155A08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228,240.79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53F2C" w14:textId="4D2103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55175" w14:textId="5049E2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45,380.00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29A25" w14:textId="2D82D5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273,620.79 </w:t>
            </w:r>
          </w:p>
        </w:tc>
      </w:tr>
      <w:tr w:rsidR="00343A99" w14:paraId="00C555E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EBA2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9985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6ADB4" w14:textId="45B2D7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B9A4" w14:textId="7F0970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8ADF6" w14:textId="7C4E62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660A2" w14:textId="0D078C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5C50C" w14:textId="5F8CAB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873,000.00 </w:t>
            </w:r>
          </w:p>
        </w:tc>
      </w:tr>
      <w:tr w:rsidR="00343A99" w14:paraId="1190804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7DCE2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B317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6AD5E" w14:textId="53E2BA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5B13D" w14:textId="40A4D5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1,556,499.00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D2C95" w14:textId="4DDF9F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4052E" w14:textId="2D9262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78044" w14:textId="72BFE8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1,556,499.00 </w:t>
            </w:r>
          </w:p>
        </w:tc>
      </w:tr>
      <w:tr w:rsidR="00343A99" w14:paraId="647333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5F9E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047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69C8A" w14:textId="59FC09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015A1" w14:textId="145E75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6,094,303.70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A7D81" w14:textId="27F38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AAA9" w14:textId="40F734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8E558" w14:textId="526498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6,134,303.70 </w:t>
            </w:r>
          </w:p>
        </w:tc>
      </w:tr>
      <w:tr w:rsidR="00343A99" w14:paraId="1BE556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D156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B6D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Matag-ob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1B5FA" w14:textId="5DB48F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EFFE7" w14:textId="7EFCF5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C10B8" w14:textId="3EAE7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A277A" w14:textId="6B8734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95BD8" w14:textId="45C83C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150,000.00 </w:t>
            </w:r>
          </w:p>
        </w:tc>
      </w:tr>
      <w:tr w:rsidR="00343A99" w14:paraId="5171CC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C598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297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Baybay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00B3" w14:textId="1727E5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C90FE" w14:textId="7EB05B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3,370,456.00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426E" w14:textId="731266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84DDA" w14:textId="0879B1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F8082" w14:textId="0AE494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3,370,456.00 </w:t>
            </w:r>
          </w:p>
        </w:tc>
      </w:tr>
      <w:tr w:rsidR="00343A99" w14:paraId="2BAC92C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5CD5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310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Hilongos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B9639" w14:textId="6C72D0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EDF40" w14:textId="430683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5,342,454.98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76C39" w14:textId="5972FB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F959C" w14:textId="0FDE77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B3F6A" w14:textId="4878D2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5,342,454.98 </w:t>
            </w:r>
          </w:p>
        </w:tc>
      </w:tr>
      <w:tr w:rsidR="00343A99" w14:paraId="3FD4A4D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717B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659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13AB6" w14:textId="1D3870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60D9E" w14:textId="0D71B5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1,699,821.71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53466" w14:textId="6B30CA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80A43" w14:textId="2AB1C7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EAB0A" w14:textId="65C7E0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1,743,121.71 </w:t>
            </w:r>
          </w:p>
        </w:tc>
      </w:tr>
      <w:tr w:rsidR="00343A99" w14:paraId="0344B5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43F2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738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CFFE5" w14:textId="5CD8E7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B322" w14:textId="5C62FF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1E902" w14:textId="6CD92A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4BA67" w14:textId="198452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19,690.00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008F6" w14:textId="7C070F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2,519,690.00 </w:t>
            </w:r>
          </w:p>
        </w:tc>
      </w:tr>
      <w:tr w:rsidR="00343A99" w14:paraId="3DCEC75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009ED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B99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Javier (Bugho)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73E0" w14:textId="75B64E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925C7" w14:textId="3AEB89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2,738,940.00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B0F1F" w14:textId="3767C8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FEB35" w14:textId="2201C3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F2D03" w14:textId="24DB89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2,738,940.00 </w:t>
            </w:r>
          </w:p>
        </w:tc>
      </w:tr>
      <w:tr w:rsidR="00343A99" w14:paraId="29D9F7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C2737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405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Mahaplag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623AF" w14:textId="4FBE7D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3BEB9" w14:textId="6576C2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1,229,200.00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8AA5B" w14:textId="241621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C3528" w14:textId="114841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0200B" w14:textId="285E0D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1,229,200.00 </w:t>
            </w:r>
          </w:p>
        </w:tc>
      </w:tr>
      <w:tr w:rsidR="00343A99" w14:paraId="4746869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F6BB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4D48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91E18" w14:textId="217433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478A1" w14:textId="669117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48059" w14:textId="52032F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C9139" w14:textId="005D21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2F12" w14:textId="757C07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1,250,000.00 </w:t>
            </w:r>
          </w:p>
        </w:tc>
      </w:tr>
      <w:tr w:rsidR="00343A99" w14:paraId="3767488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7A5A8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46633A" w14:textId="7C982B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596D88" w14:textId="001FE1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10,103,548.16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CBBC7E" w14:textId="0BFDF7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0B0F8D" w14:textId="5DF98F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6095FF" w14:textId="546D15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10,118,548.16 </w:t>
            </w:r>
          </w:p>
        </w:tc>
      </w:tr>
      <w:tr w:rsidR="00343A99" w14:paraId="75DB206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73F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1BD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D6B53" w14:textId="526182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373A" w14:textId="6FD816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2,637,112.73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29173" w14:textId="02A5E5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2B967" w14:textId="6BE49F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F68FA" w14:textId="3C18CF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2,652,112.73 </w:t>
            </w:r>
          </w:p>
        </w:tc>
      </w:tr>
      <w:tr w:rsidR="00343A99" w14:paraId="044056F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75EFB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B49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AE3BB" w14:textId="17ECCC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F6070" w14:textId="783B3D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299,400.00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38AEC" w14:textId="015C63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5383B" w14:textId="7BD38A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B07A1" w14:textId="420224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299,400.00 </w:t>
            </w:r>
          </w:p>
        </w:tc>
      </w:tr>
      <w:tr w:rsidR="00343A99" w14:paraId="28B1D96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54693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635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F88BB" w14:textId="2B8CD7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D32DE" w14:textId="3DC82F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2,844,200.43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54CB0" w14:textId="3CA74B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BADD8" w14:textId="19B854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8E9E5" w14:textId="3B5CA1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2,844,200.43 </w:t>
            </w:r>
          </w:p>
        </w:tc>
      </w:tr>
      <w:tr w:rsidR="00343A99" w14:paraId="3D898E2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DE46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07F7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7B519" w14:textId="314B63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B865A" w14:textId="1BE300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4,322,835.00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E17B7" w14:textId="348E86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0AC56" w14:textId="0185CF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02574" w14:textId="0B9A31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4,322,835.00 </w:t>
            </w:r>
          </w:p>
        </w:tc>
      </w:tr>
      <w:tr w:rsidR="00343A99" w14:paraId="63947B7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12080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DBC2E4" w14:textId="65330B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3,386,203.80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D06977" w14:textId="1BA9CD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30,144,801.00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6ABC65" w14:textId="0F3908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CA3113" w14:textId="7A8229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C9A38F" w14:textId="5A16BA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34,639,504.80 </w:t>
            </w:r>
          </w:p>
        </w:tc>
      </w:tr>
      <w:tr w:rsidR="00343A99" w14:paraId="33AB725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262B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308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Almagro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BCA0" w14:textId="2A0A73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E1361" w14:textId="1CAEC4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797,142.50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A2E22" w14:textId="305FF6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8832D" w14:textId="4C6672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D315C" w14:textId="2B7CE3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797,142.50 </w:t>
            </w:r>
          </w:p>
        </w:tc>
      </w:tr>
      <w:tr w:rsidR="00343A99" w14:paraId="3E95DCA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F086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1BD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Gandara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C8A96" w14:textId="78ABDC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D78BA" w14:textId="3F1D04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792,200.00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D6869" w14:textId="027FA7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B7344" w14:textId="6AFAF6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B97E" w14:textId="5F2165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792,200.00 </w:t>
            </w:r>
          </w:p>
        </w:tc>
      </w:tr>
      <w:tr w:rsidR="00343A99" w14:paraId="29B6192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FEB1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B5A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Matuguinao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140BA" w14:textId="301A2B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D21B9" w14:textId="5C952E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37D51" w14:textId="4B9757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4E5D" w14:textId="2CE07C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A19A2" w14:textId="3DDF74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</w:tr>
      <w:tr w:rsidR="00343A99" w14:paraId="2F9C2B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F6A3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BC9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Pagsanghan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E32CE" w14:textId="7CC883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FD39E" w14:textId="596C44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61E03" w14:textId="51B1A2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57DF" w14:textId="77B260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C661" w14:textId="2C89B6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300,000.00 </w:t>
            </w:r>
          </w:p>
        </w:tc>
      </w:tr>
      <w:tr w:rsidR="00343A99" w14:paraId="135C808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4A9E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465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6BC37" w14:textId="17A855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F6DA3" w14:textId="437ADF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1,043,985.50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DD005" w14:textId="1B1D04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2266E" w14:textId="6B9FAE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94945" w14:textId="1129E1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1,043,985.50 </w:t>
            </w:r>
          </w:p>
        </w:tc>
      </w:tr>
      <w:tr w:rsidR="00343A99" w14:paraId="681DCB4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CB30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D25E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2F8C3" w14:textId="627157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2A61" w14:textId="3BB9E5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2,771,250.00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CA767" w14:textId="02B603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EDDED" w14:textId="046F86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4C030" w14:textId="253D12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3,879,750.00 </w:t>
            </w:r>
          </w:p>
        </w:tc>
      </w:tr>
      <w:tr w:rsidR="00343A99" w14:paraId="50FA84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C347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592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6ABFE" w14:textId="3F28C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0D4A9" w14:textId="00C65C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B49BC" w14:textId="37D3AF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8922E" w14:textId="01C970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CC33C" w14:textId="71AA23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236,000.00 </w:t>
            </w:r>
          </w:p>
        </w:tc>
      </w:tr>
      <w:tr w:rsidR="00343A99" w14:paraId="449943C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9BE5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0F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Tagapul-an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9099E" w14:textId="48E12B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29D2F" w14:textId="6090D5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529,500.00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4E30C" w14:textId="63829F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72E6E" w14:textId="1664C0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D2174" w14:textId="6B2925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529,500.00 </w:t>
            </w:r>
          </w:p>
        </w:tc>
      </w:tr>
      <w:tr w:rsidR="00343A99" w14:paraId="464BF5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C9B43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429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D8DB3" w14:textId="3310C5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3,386,203.80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1F5C1" w14:textId="45C629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2,045,317.00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DABFB" w14:textId="1B30D1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B7EDF" w14:textId="3387F4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EFDD1" w14:textId="10736A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5,431,520.80 </w:t>
            </w:r>
          </w:p>
        </w:tc>
      </w:tr>
      <w:tr w:rsidR="00343A99" w14:paraId="7A4D9C3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10B0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23E9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Calbiga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7E9F" w14:textId="066F3A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15ED9" w14:textId="4F1E3C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6,977,006.00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07072" w14:textId="69514C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66F12" w14:textId="55533D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00572" w14:textId="4212C1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6,977,006.00 </w:t>
            </w:r>
          </w:p>
        </w:tc>
      </w:tr>
      <w:tr w:rsidR="00343A99" w14:paraId="39D6547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6EAD7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287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Catbalogan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7F336" w14:textId="263622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A2C2A" w14:textId="2AC3E2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10,558,900.00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D4762" w14:textId="02ED4E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86BD2" w14:textId="3C3083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D1C60" w14:textId="0D3245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10,558,900.00 </w:t>
            </w:r>
          </w:p>
        </w:tc>
      </w:tr>
      <w:tr w:rsidR="00343A99" w14:paraId="63E8C46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3E91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131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4A880" w14:textId="30D82B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1276B" w14:textId="16A443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1,117,500.00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20373" w14:textId="262B69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B0281" w14:textId="3723B6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C03C0" w14:textId="579D5E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1,117,500.00 </w:t>
            </w:r>
          </w:p>
        </w:tc>
      </w:tr>
      <w:tr w:rsidR="00343A99" w14:paraId="2C1F6F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278B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E80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D69F0" w14:textId="7C66B4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5CCBD" w14:textId="218E22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C637A" w14:textId="2E7001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0F99E" w14:textId="5BC9B0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4E203" w14:textId="2E044F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2,544,000.00 </w:t>
            </w:r>
          </w:p>
        </w:tc>
      </w:tr>
      <w:tr w:rsidR="00343A99" w14:paraId="33F3B1B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F5DC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0729D4" w14:textId="4DE3AA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DC545A" w14:textId="2E6A82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12,048,180.04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9CCC39" w14:textId="3A9662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538424" w14:textId="74C49E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637,500.00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014654" w14:textId="069D98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12,685,680.04 </w:t>
            </w:r>
          </w:p>
        </w:tc>
      </w:tr>
      <w:tr w:rsidR="00343A99" w14:paraId="7862642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4E7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DCA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Limasawa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DF288" w14:textId="5B8261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E0C12" w14:textId="7BEB77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1DF03" w14:textId="025734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55313" w14:textId="298BC4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0E9B3" w14:textId="075566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468,000.00 </w:t>
            </w:r>
          </w:p>
        </w:tc>
      </w:tr>
      <w:tr w:rsidR="00343A99" w14:paraId="6EE012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8E3C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6A7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Maasin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A763B" w14:textId="736037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670B4" w14:textId="797E9B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2,964,860.00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E76DD" w14:textId="7A57FF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2F573" w14:textId="4FD0C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EE551" w14:textId="7189D3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2,964,860.00 </w:t>
            </w:r>
          </w:p>
        </w:tc>
      </w:tr>
      <w:tr w:rsidR="00343A99" w14:paraId="6CB55F2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5C8E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7F75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Malitbog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8A6C4" w14:textId="0DD578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25EBB" w14:textId="7FCF7D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2,401,740.60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9083F" w14:textId="5430FD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E2A56" w14:textId="510FE1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E9B9" w14:textId="628A8C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2,401,740.60 </w:t>
            </w:r>
          </w:p>
        </w:tc>
      </w:tr>
      <w:tr w:rsidR="00343A99" w14:paraId="1A5673C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0729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9352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98770" w14:textId="291F5B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534" w14:textId="7835F8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33CEC" w14:textId="64ED29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50C30" w14:textId="375DD2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18133" w14:textId="4D63AF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1,050,000.00 </w:t>
            </w:r>
          </w:p>
        </w:tc>
      </w:tr>
      <w:tr w:rsidR="00343A99" w14:paraId="428377E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50CA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388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6968A" w14:textId="00067D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A063C" w14:textId="527EF8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E02B6" w14:textId="2A837D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AF4EF" w14:textId="0A3103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32F1E" w14:textId="64D48F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2,275,000.00 </w:t>
            </w:r>
          </w:p>
        </w:tc>
      </w:tr>
      <w:tr w:rsidR="00343A99" w14:paraId="3D14550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9AAE7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38F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22907" w14:textId="0A3FDB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CE90F" w14:textId="2BD617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2,019,590.28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58D24" w14:textId="574245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4365" w14:textId="05980B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A3EB3" w14:textId="13957B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2,107,090.28 </w:t>
            </w:r>
          </w:p>
        </w:tc>
      </w:tr>
      <w:tr w:rsidR="00343A99" w14:paraId="2E4E3A5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F056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FE1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EF049" w14:textId="4DC4A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5187C" w14:textId="5468DC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1,418,989.16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8F92E" w14:textId="056F93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C3306" w14:textId="660E79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E5ACD" w14:textId="019927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1,418,989.16 </w:t>
            </w:r>
          </w:p>
        </w:tc>
      </w:tr>
      <w:tr w:rsidR="00343A99" w14:paraId="464BA13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A2133F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6D23C3B" w14:textId="2763DC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21,324,080.00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A5D6632" w14:textId="03BBE6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781,000.00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C265FEF" w14:textId="788994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73B3082" w14:textId="00173B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C0DF85" w14:textId="0C376A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22,105,080.00 </w:t>
            </w:r>
          </w:p>
        </w:tc>
      </w:tr>
      <w:tr w:rsidR="00343A99" w14:paraId="4B8EEAD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73D7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23F483" w14:textId="2802C8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4,338,960.00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6801D6" w14:textId="60EC7C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1B23B8" w14:textId="1FDEE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360D6D" w14:textId="350800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AE08A8" w14:textId="2B18E6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4,338,960.00 </w:t>
            </w:r>
          </w:p>
        </w:tc>
      </w:tr>
      <w:tr w:rsidR="00343A99" w14:paraId="02AE3C3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D379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F66D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Bacungan (Leon T. Postigo)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A3302" w14:textId="57F365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154,440.00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39DFC" w14:textId="3EE1EB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0803E" w14:textId="1315BD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4D776" w14:textId="3C7E2F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ABD56" w14:textId="354522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154,440.00 </w:t>
            </w:r>
          </w:p>
        </w:tc>
      </w:tr>
      <w:tr w:rsidR="00343A99" w14:paraId="7746C4F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82D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A09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8F4E6" w14:textId="6F91B7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485,680.00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7C30A" w14:textId="3C0399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24C45" w14:textId="71CF7C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4D3CC" w14:textId="5B40A8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E260D" w14:textId="28DCBE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485,680.00 </w:t>
            </w:r>
          </w:p>
        </w:tc>
      </w:tr>
      <w:tr w:rsidR="00343A99" w14:paraId="1BDA3A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F4E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136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15D04" w14:textId="5A8637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770,120.00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A3314" w14:textId="787B6A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4AD3" w14:textId="4BCCBF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16236" w14:textId="10143B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17821" w14:textId="2AC811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770,120.00 </w:t>
            </w:r>
          </w:p>
        </w:tc>
      </w:tr>
      <w:tr w:rsidR="00343A99" w14:paraId="1DCF155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4B4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E9F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(Ponot)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CA751" w14:textId="1C7BD6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B8AE4" w14:textId="4203D4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C3D12" w14:textId="28E1E7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FB947" w14:textId="4B01A6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39530" w14:textId="193A85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161,200.00 </w:t>
            </w:r>
          </w:p>
        </w:tc>
      </w:tr>
      <w:tr w:rsidR="00343A99" w14:paraId="5955D6F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2D9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D29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DB2F1" w14:textId="4AB4D1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96,480.00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696C0" w14:textId="5A74B9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21D5E" w14:textId="349AAD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D5BEA" w14:textId="671AF2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C05C4" w14:textId="4A60B8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96,480.00 </w:t>
            </w:r>
          </w:p>
        </w:tc>
      </w:tr>
      <w:tr w:rsidR="00343A99" w14:paraId="2E3BB9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3B1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B75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75B87" w14:textId="27294E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268,320.00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F2D2C" w14:textId="6B47CE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4D6BC" w14:textId="305851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EDDC3" w14:textId="16C258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E583C" w14:textId="472482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268,320.00 </w:t>
            </w:r>
          </w:p>
        </w:tc>
      </w:tr>
      <w:tr w:rsidR="00343A99" w14:paraId="223214A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4F7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88C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976C6" w14:textId="1C32D4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E9764" w14:textId="35FE8F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2D522" w14:textId="4B820B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7524B" w14:textId="00906F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CD207" w14:textId="44FFED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49,920.00 </w:t>
            </w:r>
          </w:p>
        </w:tc>
      </w:tr>
      <w:tr w:rsidR="00343A99" w14:paraId="114063E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F61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DD8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ED290" w14:textId="6A506F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215,280.00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D60D" w14:textId="3D8F15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06E63" w14:textId="5B6DA6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7B89D" w14:textId="335480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22132" w14:textId="781718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215,280.00 </w:t>
            </w:r>
          </w:p>
        </w:tc>
      </w:tr>
      <w:tr w:rsidR="00343A99" w14:paraId="47939D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5DF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A17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Mutia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D8E6" w14:textId="39D6A7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74,880.00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2E616" w14:textId="1186EB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1E7FB" w14:textId="66A65C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D6A1D" w14:textId="29A44B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CC3E3" w14:textId="2301F6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74,880.00 </w:t>
            </w:r>
          </w:p>
        </w:tc>
      </w:tr>
      <w:tr w:rsidR="00343A99" w14:paraId="3A7C959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8AB9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CA6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C22AB" w14:textId="64BFA6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119,080.00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AD4C8" w14:textId="132612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1F49E" w14:textId="7EE6DA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223D3" w14:textId="00DA2E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501A3" w14:textId="4DFFC2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119,080.00 </w:t>
            </w:r>
          </w:p>
        </w:tc>
      </w:tr>
      <w:tr w:rsidR="00343A99" w14:paraId="3DAE824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3B7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BDC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8E8BD" w14:textId="0AD5B0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581E9" w14:textId="1A46D3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5AD07" w14:textId="762EEF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B8FCE" w14:textId="383B94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89665" w14:textId="7E1B4D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</w:tr>
      <w:tr w:rsidR="00343A99" w14:paraId="4ED109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C797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5C46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Manuel A. Roxas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C2525" w14:textId="36649C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9B6BD" w14:textId="139DE6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43047" w14:textId="0E68AF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CF71" w14:textId="3E1FB1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EC5A5" w14:textId="20D582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</w:tr>
      <w:tr w:rsidR="00343A99" w14:paraId="2D3F00C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82E0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B82A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7FDB" w14:textId="469312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8C9D5" w14:textId="69D6ED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3989D" w14:textId="162756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2ADA1" w14:textId="3C3FC8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BEE3A" w14:textId="2F1FA9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82,680.00 </w:t>
            </w:r>
          </w:p>
        </w:tc>
      </w:tr>
      <w:tr w:rsidR="00343A99" w14:paraId="62B623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CFC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275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0A7C0" w14:textId="5F1624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189,800.00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01D2F" w14:textId="294FEC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C62E6" w14:textId="590875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AEEB0" w14:textId="7E0FEA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3CDAD" w14:textId="70515C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189,800.00 </w:t>
            </w:r>
          </w:p>
        </w:tc>
      </w:tr>
      <w:tr w:rsidR="00343A99" w14:paraId="6A4485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D45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5F7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82DCD" w14:textId="5A2A41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177,840.00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1D61C" w14:textId="65CB8C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FB256" w14:textId="1F2EEF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94FA1" w14:textId="1C4D5B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0AAC7" w14:textId="24C624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177,840.00 </w:t>
            </w:r>
          </w:p>
        </w:tc>
      </w:tr>
      <w:tr w:rsidR="00343A99" w14:paraId="38089C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597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397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01BB" w14:textId="730567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407,680.00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93908" w14:textId="055DBB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D9012" w14:textId="3DF898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C3CD" w14:textId="67D3B7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07154" w14:textId="4A28DE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407,680.00 </w:t>
            </w:r>
          </w:p>
        </w:tc>
      </w:tr>
      <w:tr w:rsidR="00343A99" w14:paraId="7F8F4B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7807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C4C4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7ABBF" w14:textId="26E809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405,360.00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47157" w14:textId="4B549B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CDDDC" w14:textId="0BDA5F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83729" w14:textId="6993E6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8EB7F" w14:textId="6491B7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405,360.00 </w:t>
            </w:r>
          </w:p>
        </w:tc>
      </w:tr>
      <w:tr w:rsidR="00343A99" w14:paraId="491EE34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1D6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575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5DCF1" w14:textId="23636A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117,360.00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9F9B9" w14:textId="2ED187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DE76" w14:textId="19551F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C2DCE" w14:textId="2922BC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628FB" w14:textId="1BC965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117,360.00 </w:t>
            </w:r>
          </w:p>
        </w:tc>
      </w:tr>
      <w:tr w:rsidR="00343A99" w14:paraId="3E8816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2CA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72B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AFBB2" w14:textId="71A24E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6A612" w14:textId="6CECEB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DC22E" w14:textId="4D8F0B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F16AE" w14:textId="569633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60559" w14:textId="4D1577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99,000.00 </w:t>
            </w:r>
          </w:p>
        </w:tc>
      </w:tr>
      <w:tr w:rsidR="00343A99" w14:paraId="06C3EC6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C0E2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C5F206" w14:textId="2E6354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13,363,000.00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E2B9D4" w14:textId="563C65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FFD833" w14:textId="222129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1602CE" w14:textId="5EF239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76706E" w14:textId="08A9DC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13,363,000.00 </w:t>
            </w:r>
          </w:p>
        </w:tc>
      </w:tr>
      <w:tr w:rsidR="00343A99" w14:paraId="287814F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0E6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A3A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24BDE" w14:textId="3C6DF4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232,200.00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553F9" w14:textId="783D10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4682" w14:textId="22AF7E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4B4E7" w14:textId="7ED67D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CED4A" w14:textId="24DD00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232,200.00 </w:t>
            </w:r>
          </w:p>
        </w:tc>
      </w:tr>
      <w:tr w:rsidR="00343A99" w14:paraId="387F7F5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8FC7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ACF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FF2A2" w14:textId="3F2939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208,080.00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BDF15" w14:textId="734684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A053D" w14:textId="6FE425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7E27B" w14:textId="33C1B6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86320" w14:textId="0B2AFF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208,080.00 </w:t>
            </w:r>
          </w:p>
        </w:tc>
      </w:tr>
      <w:tr w:rsidR="00343A99" w14:paraId="59CFADB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425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459D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7630D" w14:textId="028D13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FAA4F" w14:textId="7847DB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58891" w14:textId="6C817B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503DB" w14:textId="4E94A8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1D907" w14:textId="5F88AF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241,920.00 </w:t>
            </w:r>
          </w:p>
        </w:tc>
      </w:tr>
      <w:tr w:rsidR="00343A99" w14:paraId="60D0EDD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4947D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4BE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6F9D" w14:textId="43E33D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319,800.00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79A8D" w14:textId="2FA96F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0D5C2" w14:textId="6AC412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558B5" w14:textId="16E9FE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DA70" w14:textId="0CE736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319,800.00 </w:t>
            </w:r>
          </w:p>
        </w:tc>
      </w:tr>
      <w:tr w:rsidR="00343A99" w14:paraId="6B48BC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41A5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3E4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1BEC6" w14:textId="6012E3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474,240.00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07CA1" w14:textId="4D746D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A305D" w14:textId="0D2F4B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E2DA3" w14:textId="71578B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9957D" w14:textId="245554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474,240.00 </w:t>
            </w:r>
          </w:p>
        </w:tc>
      </w:tr>
      <w:tr w:rsidR="00343A99" w14:paraId="6D742C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73B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A1F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FD1A" w14:textId="1AFF20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206,960.00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09029" w14:textId="02F662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733D6" w14:textId="5FB097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C6266" w14:textId="0A0663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7ABBC" w14:textId="5FBD25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206,960.00 </w:t>
            </w:r>
          </w:p>
        </w:tc>
      </w:tr>
      <w:tr w:rsidR="00343A99" w14:paraId="3D269F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DB34B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215A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50128" w14:textId="09EDE5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118,040.00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A276F" w14:textId="012E5A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7A73D" w14:textId="2906E4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A7CE" w14:textId="559768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D38BE" w14:textId="312B4B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118,040.00 </w:t>
            </w:r>
          </w:p>
        </w:tc>
      </w:tr>
      <w:tr w:rsidR="00343A99" w14:paraId="6A395BF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C685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6D1C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B3B80" w14:textId="64C2F6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196,920.00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686C6" w14:textId="4D2625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D3BB6" w14:textId="3DD881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89087" w14:textId="7145F1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D7BF7" w14:textId="5971A6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196,920.00 </w:t>
            </w:r>
          </w:p>
        </w:tc>
      </w:tr>
      <w:tr w:rsidR="00343A99" w14:paraId="1416C9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902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742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DB6DB" w14:textId="290790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140,760.00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CD16A" w14:textId="51B190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AB1E4" w14:textId="66A755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73E43" w14:textId="35489C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C604A" w14:textId="36CEC8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140,760.00 </w:t>
            </w:r>
          </w:p>
        </w:tc>
      </w:tr>
      <w:tr w:rsidR="00343A99" w14:paraId="60CD17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B47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FE3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0738D" w14:textId="0F9800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D89F0" w14:textId="5CF208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1C95A" w14:textId="5929F6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635C5" w14:textId="07B468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9A99F" w14:textId="249E7C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188,640.00 </w:t>
            </w:r>
          </w:p>
        </w:tc>
      </w:tr>
      <w:tr w:rsidR="00343A99" w14:paraId="3C3585C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D271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126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195FD" w14:textId="4802D3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204,360.00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3FAC7" w14:textId="246CBD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8566" w14:textId="1A03CC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2837A" w14:textId="705512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ACF09" w14:textId="0FFBA4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204,360.00 </w:t>
            </w:r>
          </w:p>
        </w:tc>
      </w:tr>
      <w:tr w:rsidR="00343A99" w14:paraId="05A707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AFB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15C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A9FEB" w14:textId="786349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261,720.00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5CCB8" w14:textId="35AFB2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7A38" w14:textId="44603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CAC35" w14:textId="2F648F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73C74" w14:textId="045BE4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261,720.00 </w:t>
            </w:r>
          </w:p>
        </w:tc>
      </w:tr>
      <w:tr w:rsidR="00343A99" w14:paraId="5DCB65B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E15A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FE2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88B0B" w14:textId="2F0FF7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207,480.00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B0940" w14:textId="16D86B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EB76F" w14:textId="190037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01FB3" w14:textId="7422C5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CF1F7" w14:textId="1DBEEB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207,480.00 </w:t>
            </w:r>
          </w:p>
        </w:tc>
      </w:tr>
      <w:tr w:rsidR="00343A99" w14:paraId="1EA841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95D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620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E0345" w14:textId="5686AC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05EE9" w14:textId="6E0876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5D967" w14:textId="125241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20635" w14:textId="7CBDCB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4E529" w14:textId="595DB0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187,200.00 </w:t>
            </w:r>
          </w:p>
        </w:tc>
      </w:tr>
      <w:tr w:rsidR="00343A99" w14:paraId="69E7BEE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0D1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D83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C8B24" w14:textId="69FBCB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132,840.00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2AB1D" w14:textId="0D092F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B3282" w14:textId="6BEB3F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D56D4" w14:textId="662776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8E64B" w14:textId="0ED658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132,840.00 </w:t>
            </w:r>
          </w:p>
        </w:tc>
      </w:tr>
      <w:tr w:rsidR="00343A99" w14:paraId="658767C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94C20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51D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6BB22" w14:textId="3BFCEF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260,520.00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5EDB3" w14:textId="569367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CF107" w14:textId="5440C1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75CE7" w14:textId="0EE50B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3EF13" w14:textId="43C6D2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260,520.00 </w:t>
            </w:r>
          </w:p>
        </w:tc>
      </w:tr>
      <w:tr w:rsidR="00343A99" w14:paraId="110521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4CF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660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BF735" w14:textId="62F6AA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173,160.00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76D38" w14:textId="7FF97D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5C353" w14:textId="76F233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33A04" w14:textId="15A432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596C1" w14:textId="2C5EEC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173,160.00 </w:t>
            </w:r>
          </w:p>
        </w:tc>
      </w:tr>
      <w:tr w:rsidR="00343A99" w14:paraId="5A0B0D1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DF4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16D5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B52E7" w14:textId="74BB86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854A4" w14:textId="38E103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3E08F" w14:textId="74C619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AA4A5" w14:textId="09D8D6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B077D" w14:textId="43C981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361,400.00 </w:t>
            </w:r>
          </w:p>
        </w:tc>
      </w:tr>
      <w:tr w:rsidR="00343A99" w14:paraId="5400835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12A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63B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6A905" w14:textId="78245F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145,080.00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EE45C" w14:textId="606250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B5219" w14:textId="03C9CA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95729" w14:textId="3C9AAA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17DB7" w14:textId="21BFC3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145,080.00 </w:t>
            </w:r>
          </w:p>
        </w:tc>
      </w:tr>
      <w:tr w:rsidR="00343A99" w14:paraId="74C7BB1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B5A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707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54979" w14:textId="4D2A51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0957A" w14:textId="2D2EDC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34017" w14:textId="607574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E72DF" w14:textId="5137CB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9978C" w14:textId="286A0A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</w:tr>
      <w:tr w:rsidR="00343A99" w14:paraId="4FEB589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124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366B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96AAE" w14:textId="18F3E0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8,937,520.00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E5F04" w14:textId="7C96C2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00A14" w14:textId="7546EA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F4AC7" w14:textId="3D067A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47FE6" w14:textId="70476D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8,937,520.00 </w:t>
            </w:r>
          </w:p>
        </w:tc>
      </w:tr>
      <w:tr w:rsidR="00343A99" w14:paraId="2C409A6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2B2A8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F10BBC" w14:textId="09EBD9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2,957,560.00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5C2E59" w14:textId="490EA1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6ADA55" w14:textId="4C26AB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46CC18" w14:textId="04935C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1066B2" w14:textId="0FD560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3,032,560.00 </w:t>
            </w:r>
          </w:p>
        </w:tc>
      </w:tr>
      <w:tr w:rsidR="00343A99" w14:paraId="0478EB9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1005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6108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4AA24" w14:textId="4B17D6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220,680.00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FE92B" w14:textId="4C1EA0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0D20A" w14:textId="1646E1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6A50B" w14:textId="67740D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687E9" w14:textId="74E021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220,680.00 </w:t>
            </w:r>
          </w:p>
        </w:tc>
      </w:tr>
      <w:tr w:rsidR="00343A99" w14:paraId="07AC435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289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CDDF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C78D7" w14:textId="30FF50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224,280.00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4B2B5" w14:textId="34C0D6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8CB74" w14:textId="098A08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20B2A" w14:textId="7424FB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324ED" w14:textId="7861A9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224,280.00 </w:t>
            </w:r>
          </w:p>
        </w:tc>
      </w:tr>
      <w:tr w:rsidR="00343A99" w14:paraId="0B61C76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FE64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2EA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4173E" w14:textId="44B42C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660,400.00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C7C10" w14:textId="69D983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6A27" w14:textId="06457E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502B4" w14:textId="743936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5977F" w14:textId="626AA6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660,400.00 </w:t>
            </w:r>
          </w:p>
        </w:tc>
      </w:tr>
      <w:tr w:rsidR="00343A99" w14:paraId="415053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B22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FD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6C8AB" w14:textId="77AA0D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D1D17" w14:textId="4BEDFC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1D471" w14:textId="33BD24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FF220" w14:textId="693637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B83A" w14:textId="4063F7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75,000.00 </w:t>
            </w:r>
          </w:p>
        </w:tc>
      </w:tr>
      <w:tr w:rsidR="00343A99" w14:paraId="0507723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4F0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2D9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048CA" w14:textId="7D3DCC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204,480.00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52EA6" w14:textId="43CA78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B51CD" w14:textId="1E798B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DE17D" w14:textId="70B945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6534" w14:textId="073F65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204,480.00 </w:t>
            </w:r>
          </w:p>
        </w:tc>
      </w:tr>
      <w:tr w:rsidR="00343A99" w14:paraId="2BDD7E5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B5078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EFA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A7731" w14:textId="35891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B89CA" w14:textId="77A305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1DA7C" w14:textId="5E50BD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78131" w14:textId="4686A8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40CD8" w14:textId="1DE713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235,800.00 </w:t>
            </w:r>
          </w:p>
        </w:tc>
      </w:tr>
      <w:tr w:rsidR="00343A99" w14:paraId="3E444FC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532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61FF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40DBB" w14:textId="390D74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205,920.00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AD15" w14:textId="32424C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FB2B5" w14:textId="3CA865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78673" w14:textId="53A221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DA234" w14:textId="782D56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205,920.00 </w:t>
            </w:r>
          </w:p>
        </w:tc>
      </w:tr>
      <w:tr w:rsidR="00343A99" w14:paraId="6A886C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44E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BC34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E5E1E" w14:textId="51789D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194,040.00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D8602" w14:textId="389279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ABDCA" w14:textId="65C323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FB7A9" w14:textId="752D90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5C0F7" w14:textId="598972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194,040.00 </w:t>
            </w:r>
          </w:p>
        </w:tc>
      </w:tr>
      <w:tr w:rsidR="00343A99" w14:paraId="346EAED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C26F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BC7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 Lim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86B73" w14:textId="0BA5B0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267,120.00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03AD" w14:textId="5E6035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CE913" w14:textId="0519E5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66F4" w14:textId="58100D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86B72" w14:textId="40BC0B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267,120.00 </w:t>
            </w:r>
          </w:p>
        </w:tc>
      </w:tr>
      <w:tr w:rsidR="00343A99" w14:paraId="1FF1ED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6FB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A2AB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C5EA" w14:textId="5EF67E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183,600.00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6593B" w14:textId="3DFCA4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A0140" w14:textId="2CDACC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EE5C4" w14:textId="74B961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1713D" w14:textId="2758B8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183,600.00 </w:t>
            </w:r>
          </w:p>
        </w:tc>
      </w:tr>
      <w:tr w:rsidR="00343A99" w14:paraId="07EC4E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7A4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BF9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7121B" w14:textId="3CA798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303,840.00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E4C35" w14:textId="607601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E6226" w14:textId="213189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834EE" w14:textId="2EBAC1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3623B" w14:textId="44299D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303,840.00 </w:t>
            </w:r>
          </w:p>
        </w:tc>
      </w:tr>
      <w:tr w:rsidR="00343A99" w14:paraId="0C4947C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DC9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C0C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F4BAC" w14:textId="6D4C6B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257,400.00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6E4DE" w14:textId="4EB05A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6FB40" w14:textId="1FCE41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1C7F4" w14:textId="0CCFA4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09F39" w14:textId="7790F4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257,400.00 </w:t>
            </w:r>
          </w:p>
        </w:tc>
      </w:tr>
      <w:tr w:rsidR="00343A99" w14:paraId="2DACA67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52FF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30D2C7" w14:textId="15DF7D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131899" w14:textId="2076E9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706,000.00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A38C9D" w14:textId="7AC24B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560D38" w14:textId="378CD7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46014D" w14:textId="5DA9F3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1,370,560.00 </w:t>
            </w:r>
          </w:p>
        </w:tc>
      </w:tr>
      <w:tr w:rsidR="00343A99" w14:paraId="22F38E6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9EA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FE6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1384A" w14:textId="5CB2A0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946A0" w14:textId="6D937D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706,000.00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73680" w14:textId="7B39DD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A631" w14:textId="2530A6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6989" w14:textId="17FB8D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1,370,560.00 </w:t>
            </w:r>
          </w:p>
        </w:tc>
      </w:tr>
      <w:tr w:rsidR="00343A99" w14:paraId="2F290B19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4AAD2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6C4DDB" w14:textId="2F6E5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20,218,191.72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DF3BBC6" w14:textId="5DAD2F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A778661" w14:textId="533D5F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6AFCD8" w14:textId="4BB853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172E0DC" w14:textId="04FCD6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20,218,191.72 </w:t>
            </w:r>
          </w:p>
        </w:tc>
      </w:tr>
      <w:tr w:rsidR="00343A99" w14:paraId="1A7BD6C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49B9A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7931E5" w14:textId="5FE1CA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4,057,448.80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7C1FF7" w14:textId="7545D06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E337A5" w14:textId="02C3BE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DAAAF5" w14:textId="4568D7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DD2FB4" w14:textId="3966BA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4,057,448.80 </w:t>
            </w:r>
          </w:p>
        </w:tc>
      </w:tr>
      <w:tr w:rsidR="00343A99" w14:paraId="34FA6D2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C11C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1AA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Baungon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F48FD" w14:textId="67A367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FB3DB" w14:textId="43EFA5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396E7" w14:textId="02600C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D431" w14:textId="1C47FE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91F16" w14:textId="3688D2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DE599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B54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793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1D7F4" w14:textId="4B4889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6913F" w14:textId="7C32DB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EDD0C" w14:textId="1EB700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31A48" w14:textId="6EA5CD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41EFD" w14:textId="44FAD1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37C1F3A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49B7F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379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Manolo Fortich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8D128" w14:textId="529212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CF2DA" w14:textId="00403A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D70D6" w14:textId="3A4BA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7AD7" w14:textId="31B335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B4D51" w14:textId="0D069D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2BC09A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CC4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AA2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Talakag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933D5" w14:textId="778F5E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6464D" w14:textId="642C96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BC3C" w14:textId="6D83FF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90F7C" w14:textId="6736A0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3B8AE" w14:textId="050CF8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42084E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EAFF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EAD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Cabanglasan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35912" w14:textId="6CB218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182,773.80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D099C" w14:textId="0A5CFA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B277" w14:textId="0676DF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93E65" w14:textId="084704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B8741" w14:textId="7082B2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182,773.80 </w:t>
            </w:r>
          </w:p>
        </w:tc>
      </w:tr>
      <w:tr w:rsidR="00343A99" w14:paraId="5A49733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880C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0C5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Lantapan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397F9" w14:textId="65BA17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A2405" w14:textId="2D859A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49155" w14:textId="5E1E8A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84897" w14:textId="15ABF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5931C" w14:textId="389037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5800F31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6AB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94E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4C344" w14:textId="3ECBDA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1,950,175.00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3EF42" w14:textId="15C08E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E6BA7" w14:textId="78408A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4B3BE" w14:textId="411F81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06434" w14:textId="0CCAB7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1,950,175.00 </w:t>
            </w:r>
          </w:p>
        </w:tc>
      </w:tr>
      <w:tr w:rsidR="00343A99" w14:paraId="1350A7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B594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DE0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9B00C" w14:textId="53DF64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383B0" w14:textId="39615F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FF424" w14:textId="0F3114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5F6EC" w14:textId="204C7A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EA084" w14:textId="7AE81E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631842F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AE8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FBD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Dangcagan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56494" w14:textId="7609CD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08A6F" w14:textId="28A146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BAA26" w14:textId="4605E9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B6E3C" w14:textId="2CAB4D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EC5C" w14:textId="212978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12DEE5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CCCF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074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Kadingilan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0344" w14:textId="23FDE5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007EA" w14:textId="0773E4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C8F65" w14:textId="52F598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60B67" w14:textId="2ACFD2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055F9" w14:textId="1CA11C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3A8DF7E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29B4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589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BCF1B" w14:textId="2BD03F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525FD" w14:textId="73B80F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F12F5" w14:textId="429566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715C0" w14:textId="5D9E73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2AF0" w14:textId="4199C9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6CEAF3E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C34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4EB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Kalilangan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CA969" w14:textId="7CD9F1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BFCB5" w14:textId="7B51C7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A843F" w14:textId="721E4A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02C38" w14:textId="0CB4F9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3731" w14:textId="237B99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3353C8D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9C63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Camiguin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948E7B" w14:textId="406E8E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1,078,710.75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2AF12D" w14:textId="645587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734C26" w14:textId="57402A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3D30EF" w14:textId="24C25C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8B2693" w14:textId="05C4E7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1,078,710.75 </w:t>
            </w:r>
          </w:p>
        </w:tc>
      </w:tr>
      <w:tr w:rsidR="00343A99" w14:paraId="4F7D99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DC2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D61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Mahinog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53D27" w14:textId="5500B6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80A82" w14:textId="5C8D58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81B7B" w14:textId="248C00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1A00" w14:textId="4DAA73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91D16" w14:textId="7D02E0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6019A64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5B7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D30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Mambajao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C3F8" w14:textId="03D1F8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7F96D" w14:textId="1B2F46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8C003" w14:textId="550B6B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AFED8" w14:textId="0379E7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F7071" w14:textId="24EFA9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6492479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D86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2558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6FCD2" w14:textId="788E01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341,130.75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DDEA6" w14:textId="743BB1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388C2" w14:textId="02EF9B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23717" w14:textId="1166DA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86B89" w14:textId="7779B6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341,130.75 </w:t>
            </w:r>
          </w:p>
        </w:tc>
      </w:tr>
      <w:tr w:rsidR="00343A99" w14:paraId="36CAEB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D0C6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4EB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Guinsiliban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8181" w14:textId="4A484D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0F5F" w14:textId="2A6E6E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2A3BA" w14:textId="3F537F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FE5EB" w14:textId="177651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44FEC" w14:textId="5C355A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48C3E40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E194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C0B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C0B4F" w14:textId="14731C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ABCE0" w14:textId="133D82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CBBC9" w14:textId="0FF7FA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CE2C4" w14:textId="213C71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43D63" w14:textId="6877D3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28B07B2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1055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9DE836" w14:textId="35278D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3,940,991.35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E2660B" w14:textId="3C92CD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716261" w14:textId="5ACF25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D7E76D" w14:textId="6B3A6A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D5FF50" w14:textId="078627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3,940,991.35 </w:t>
            </w:r>
          </w:p>
        </w:tc>
      </w:tr>
      <w:tr w:rsidR="00343A99" w14:paraId="646259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7242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9D6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26890" w14:textId="4E1BC3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203,791.35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21290" w14:textId="480DD7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EE544" w14:textId="240739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E626F" w14:textId="776E39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2F233" w14:textId="79AE46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203,791.35 </w:t>
            </w:r>
          </w:p>
        </w:tc>
      </w:tr>
      <w:tr w:rsidR="00343A99" w14:paraId="46E0537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D6A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519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07BDE" w14:textId="2C9637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CDECB" w14:textId="4036A9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C085B" w14:textId="587609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97980" w14:textId="7E844D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719A9" w14:textId="7256F4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32592E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EEB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8DC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7DF4D" w14:textId="1B1122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E54C1" w14:textId="6FEBE3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64A66" w14:textId="0A9EDA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12689" w14:textId="1DBEB1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03CCD" w14:textId="2BFCBA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5A7AC78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CE7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B2D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70200" w14:textId="7B5385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497F6" w14:textId="1C2E7F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689AA" w14:textId="6406E3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C1BAC" w14:textId="418233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E51F4" w14:textId="45A222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0B34B53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516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C70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Kauswagan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DCDD0" w14:textId="6E5589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D8599" w14:textId="6CF010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AFAAD" w14:textId="7119A6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F8C40" w14:textId="72D26B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43F14" w14:textId="345168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84561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8B5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31F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Kolambugan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E2D79" w14:textId="5C693B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656E" w14:textId="5DE1E2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70B13" w14:textId="5805E2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090C7" w14:textId="5CAFE3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ED099" w14:textId="7D85CD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74F113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AD4B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6B27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Linamon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90B12" w14:textId="2E35C5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A7FFC" w14:textId="1DEE09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CED91" w14:textId="1F81D4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2B9CE" w14:textId="732846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DD6A" w14:textId="4227DF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15217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8920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E0BF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E64DC" w14:textId="787FBD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365,780.00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05378" w14:textId="6BA6D9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EECB3" w14:textId="1B02E8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5B27" w14:textId="1BA529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4D5FC" w14:textId="34F63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365,780.00 </w:t>
            </w:r>
          </w:p>
        </w:tc>
      </w:tr>
      <w:tr w:rsidR="00343A99" w14:paraId="07244D9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342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2B34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Matungao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58EDA" w14:textId="3476A1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62108" w14:textId="55C5A7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DEF99" w14:textId="4A6E66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D8332" w14:textId="0777AF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EDAFF" w14:textId="05C6AE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DBEE1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080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EE8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49FE3" w14:textId="0BC60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67D30" w14:textId="4300DC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D7D58" w14:textId="78E1E8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E69D0" w14:textId="68162E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E5064" w14:textId="1F3CA5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6CCD01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459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932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78645" w14:textId="714FDB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70AAA" w14:textId="32A777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0F080" w14:textId="757365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7490C" w14:textId="563ECE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A3696" w14:textId="400959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4213E5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C0FE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E4A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Kapatagan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2AC13" w14:textId="7FBBB2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2B73" w14:textId="312590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F8662" w14:textId="1B872F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352DE" w14:textId="553747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ECC64" w14:textId="198449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31A981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B51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E21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D74E1" w14:textId="301DC9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9A82B" w14:textId="1D0A7D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53797" w14:textId="58AD0D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257A6" w14:textId="6B8757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95333" w14:textId="707D41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DBFF2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8F6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FA8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ED54F" w14:textId="1A9201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A28C4" w14:textId="5AD8CD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AC4B7" w14:textId="6D155F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96E55" w14:textId="306A18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A8228" w14:textId="73DD80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6E3AAB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08EC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18E9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Nunungan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899E4" w14:textId="7C4BEE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818B" w14:textId="61978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A7070" w14:textId="6887FB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4257" w14:textId="23D1DF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5F2A6" w14:textId="5F5A8A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4EFD2A8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D7642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B1C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Pantao Ragat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36C58" w14:textId="135E27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028BD" w14:textId="42957F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79A0D" w14:textId="1BF6B8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DB1D3" w14:textId="7A33CB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BC1F8" w14:textId="4ECB0B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19008D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5531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9CD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EB239" w14:textId="4DD8D1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80A0D" w14:textId="5E62B4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66A4B" w14:textId="36479D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8835C" w14:textId="2A773F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4182B" w14:textId="02C575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</w:tr>
      <w:tr w:rsidR="00343A99" w14:paraId="0801330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08E3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D2A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A0B80" w14:textId="644287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82E9A" w14:textId="5A7F1C7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0A295" w14:textId="090E0D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A29C4" w14:textId="6274D7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0EC97" w14:textId="18ED2C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343A99" w14:paraId="650E5E4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0F42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DA3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90324" w14:textId="0F5B96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A5AF0" w14:textId="000629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F8161" w14:textId="4CE98A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3810" w14:textId="297622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A7EC6" w14:textId="0C9CEC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278F040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343964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E9A68C" w14:textId="6D6231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5,200,980.00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A70088" w14:textId="3AA54D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CC39AD" w14:textId="69C110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CD6B47" w14:textId="2D9F32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995CEF" w14:textId="544945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5,200,980.00 </w:t>
            </w:r>
          </w:p>
        </w:tc>
      </w:tr>
      <w:tr w:rsidR="00343A99" w14:paraId="4781E0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989A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1DB9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17A6E" w14:textId="4BA92D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2BA9C" w14:textId="7E9D4D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DC026" w14:textId="6252CC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14499" w14:textId="7F891B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196C5" w14:textId="303FDA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3AA641F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962A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35E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Baliangao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5978E" w14:textId="391BCC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3ECD8" w14:textId="3359AE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1CE2B" w14:textId="38E4CC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F2E33" w14:textId="059AAE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C278F" w14:textId="55CDA9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653037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C556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41E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D0558" w14:textId="3B3DDF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2C707" w14:textId="3C77FB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A3684" w14:textId="028760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A3561" w14:textId="3D9F5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E9265" w14:textId="2E4E17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5C2BD2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B886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820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C3F1" w14:textId="03F0CB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ADD9B" w14:textId="7158E8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429BF" w14:textId="7AFC8F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26531" w14:textId="59FA8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0FCB7" w14:textId="7F1403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5334543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D85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ACF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21701" w14:textId="3D5046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92A47" w14:textId="4135F5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7A003" w14:textId="16C30A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27219" w14:textId="654270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00F35" w14:textId="50DE3B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7DCE39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EEA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2CB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 Jaena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A71AB" w14:textId="7EBDDA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7768D" w14:textId="18BBAD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BD95D" w14:textId="32BD34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E8BF9" w14:textId="2BA2CF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C7200" w14:textId="786E49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F3DAAF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9523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4B4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Oroquieta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E1B5F" w14:textId="1BD7E7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2,467,440.00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CE92C" w14:textId="672F52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A18C6" w14:textId="4B5F7D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52AF6" w14:textId="7A425E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E00B2" w14:textId="600F54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2,467,440.00 </w:t>
            </w:r>
          </w:p>
        </w:tc>
      </w:tr>
      <w:tr w:rsidR="00343A99" w14:paraId="3E6C327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D5B5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2D5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536DE" w14:textId="381E0B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6B9CB" w14:textId="53F41E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25DBC" w14:textId="7439BB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EFF4" w14:textId="1B7E3D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C4ABF" w14:textId="1F0D01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4EAC1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8D8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6FA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Sapang Dalaga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3E56E" w14:textId="242820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57652" w14:textId="0F21D4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8D499" w14:textId="0EFF7B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0BCE2" w14:textId="6BE765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B18FF" w14:textId="1DED06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AA6DA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CCD6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FA0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4E423" w14:textId="1C77AB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107D4" w14:textId="6A944C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2641" w14:textId="28D28C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8E71" w14:textId="17B83E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33E38" w14:textId="338EBD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78AAAA6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809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95D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089E3" w14:textId="49077D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6AB06" w14:textId="40C112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BCBB0" w14:textId="6F6E34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1F5DB" w14:textId="53A5C4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1A102" w14:textId="01D8AD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5BE16A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7579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7AA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 Victoriano Chiongbian (Don Mariano Marcos)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217C1" w14:textId="3BC0AF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6278B" w14:textId="3C305D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7F6EF" w14:textId="22F075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8F6D4" w14:textId="5F0299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21235" w14:textId="44A5E3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235ABA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AA6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88D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Sinacaban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F9EBB" w14:textId="6FF887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93BF6" w14:textId="3BE4A8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DFF8C" w14:textId="72119D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153A9" w14:textId="59C482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33DE8" w14:textId="77E53E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156FD00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EB8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B64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Tangub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583B9" w14:textId="697C8E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B1E6E" w14:textId="674EE4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B5413" w14:textId="3385AE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54F3E" w14:textId="0B732C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DE8D" w14:textId="2BE416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8708C3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D03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DEB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523FA" w14:textId="729218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21944" w14:textId="3B5A5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031AC" w14:textId="2F3BC6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E89F2" w14:textId="5FC1F7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EE980" w14:textId="749E4B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5739AB3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C02D7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9C18FA" w14:textId="7EB7DE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5,940,060.82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76E8E5" w14:textId="44E611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D143E7" w14:textId="6F1A6F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26BCED" w14:textId="1A7495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2A98EE" w14:textId="2D2A9E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5,940,060.82 </w:t>
            </w:r>
          </w:p>
        </w:tc>
      </w:tr>
      <w:tr w:rsidR="00343A99" w14:paraId="17437EF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A45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AEF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9A2E1" w14:textId="3063B9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109,565.82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A346F" w14:textId="086599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A3DA0" w14:textId="48B3A1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AD88D" w14:textId="6DDBD4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26040" w14:textId="507315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109,565.82 </w:t>
            </w:r>
          </w:p>
        </w:tc>
      </w:tr>
      <w:tr w:rsidR="00343A99" w14:paraId="5EF0351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69E1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E37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Balingasag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2EF09" w14:textId="7BAC0F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8F180" w14:textId="6672D5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B568" w14:textId="781A31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D44EE" w14:textId="5472D8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A1263" w14:textId="7BA220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343A99" w14:paraId="5FAC21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14DA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CF68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Binuangan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98FD9" w14:textId="2EA0E0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061A2" w14:textId="135184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E499B" w14:textId="311E2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AC3A3" w14:textId="310E0B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FEF4D" w14:textId="623BE1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6E92322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8C60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F43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Kinoguitan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783E1" w14:textId="6E359D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AFA58" w14:textId="22868B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2F73B" w14:textId="530FFB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38201" w14:textId="375BF3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F259A" w14:textId="01D334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5D8DD4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99E3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3E2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Lagonglong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110D6" w14:textId="6884C5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FBAE8" w14:textId="1584DB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235F8" w14:textId="23B404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1CD9" w14:textId="458851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87BB1" w14:textId="415961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79EC89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BAF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3B6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 (Linugos)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85E7E" w14:textId="6B1B33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DCBF5" w14:textId="1B60D6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65B16" w14:textId="624DAF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10FBD" w14:textId="27001F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5C112" w14:textId="54BB87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06CE119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997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1B4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3CB62" w14:textId="12E8B8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E357C" w14:textId="1DD96F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6A970" w14:textId="075FE5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F3443" w14:textId="248ED1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4AA83" w14:textId="7FDD11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343A99" w14:paraId="4129EE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5E2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7043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91821" w14:textId="634E9C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F90B7" w14:textId="16233B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F9771" w14:textId="5A8A83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1B786" w14:textId="1F9750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A519D" w14:textId="243347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7D27621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A5A4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842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Sugbongcogon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C9893" w14:textId="48246E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5FD86" w14:textId="56955B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BA10B" w14:textId="6EB233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E1901" w14:textId="3CD671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24A41" w14:textId="60A0DE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4503B8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A51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87F3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Alubijid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53B6C" w14:textId="5B2E08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55AED" w14:textId="11D97F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E14E1" w14:textId="2D3FFA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3F354" w14:textId="002A6A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A8D19" w14:textId="52AB58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0B5267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D067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236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F20E0" w14:textId="727AE8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D2105" w14:textId="52C4BC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88904" w14:textId="3942B5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D543E" w14:textId="2E01CC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596AE" w14:textId="4001A5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7AD741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BC8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F3D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A28A" w14:textId="3CF795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1,885,700.00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712F" w14:textId="7BE723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BE4E0" w14:textId="66968B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84630" w14:textId="50CE73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946A0" w14:textId="2AC0AD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1,885,700.00 </w:t>
            </w:r>
          </w:p>
        </w:tc>
      </w:tr>
      <w:tr w:rsidR="00343A99" w14:paraId="61207C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79DF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515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Gitagum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E363C" w14:textId="2AFFF2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375C9" w14:textId="71E309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A7FA0" w14:textId="65A5BD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F14A4" w14:textId="6872BB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78044" w14:textId="3B9026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5782DF4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08C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A91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Initao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B9B43" w14:textId="16B614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04576" w14:textId="4D09F3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59DD4" w14:textId="22F8D5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49F50" w14:textId="420D02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09CFA" w14:textId="76FFB3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7F67B22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CE3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A8D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Jasaan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0636A" w14:textId="0E98FD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2CB06" w14:textId="0F9C8B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38636" w14:textId="125C95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0A813" w14:textId="78C4FA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CAE4D" w14:textId="5C932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0D9ACCE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AC83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F4F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Laguindingan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26E6E" w14:textId="41241D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36653" w14:textId="53DF47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95B71" w14:textId="126115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5B6FF" w14:textId="7E3EB4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A3045" w14:textId="674801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5E1E656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30A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AB8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85AF0" w14:textId="7859DA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57A1B" w14:textId="046786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A649A" w14:textId="4A3C9F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25F74" w14:textId="56F269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4DA7A" w14:textId="1002FF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52DA9FA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49C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108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FF70A" w14:textId="486CE1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5020B" w14:textId="2B1C17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C1771" w14:textId="27821E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C33C5" w14:textId="59FCE4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B1829" w14:textId="7F2418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</w:tr>
      <w:tr w:rsidR="00343A99" w14:paraId="0F5DD6E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2BC3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36C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92ED2" w14:textId="49680E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60489" w14:textId="7E040A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8B1DF" w14:textId="55D368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C7109" w14:textId="346B0A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92283" w14:textId="4EBFF2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343A99" w14:paraId="43B923E4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E0B2C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DA59C0E" w14:textId="31DAD1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42,968,273.04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5609ACE" w14:textId="01D87E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279,888,138.00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1FA2E2" w14:textId="4B336B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B88DF9" w14:textId="09F2C0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2B4314" w14:textId="54E5E0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322,856,411.04 </w:t>
            </w:r>
          </w:p>
        </w:tc>
      </w:tr>
      <w:tr w:rsidR="00343A99" w14:paraId="26CAAA5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A2C2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 Oro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0ED4E4" w14:textId="4CA42C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8,039,697.66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0A3314" w14:textId="1E0F78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14,974,196.00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5650AB" w14:textId="3080FB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619820" w14:textId="095D77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15BB98" w14:textId="113BBF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23,013,893.66 </w:t>
            </w:r>
          </w:p>
        </w:tc>
      </w:tr>
      <w:tr w:rsidR="00343A99" w14:paraId="0A9218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653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6EB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CBB10" w14:textId="032D65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549,630.00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13E76" w14:textId="2BD61C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1,527,200.00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6130E" w14:textId="3D3B1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5BFED" w14:textId="0D3E6B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0B7A5" w14:textId="061620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2,076,830.00 </w:t>
            </w:r>
          </w:p>
        </w:tc>
      </w:tr>
      <w:tr w:rsidR="00343A99" w14:paraId="0D374B6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1EED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5A7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 (San Vicente)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A10E1" w14:textId="5B5E78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1,256,096.53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66ACC" w14:textId="0060C3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1,331,652.00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BCCAE" w14:textId="47F3EB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80E5F" w14:textId="7190C4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C2BC1" w14:textId="669BC3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2,587,748.53 </w:t>
            </w:r>
          </w:p>
        </w:tc>
      </w:tr>
      <w:tr w:rsidR="00343A99" w14:paraId="2C2508D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54826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BE7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5FF3A" w14:textId="73F441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D0512" w14:textId="7CD743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87BCC" w14:textId="153533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22F67" w14:textId="379241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16AA5" w14:textId="78A7FC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</w:tr>
      <w:tr w:rsidR="00343A99" w14:paraId="44031A6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021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9BF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0B56E" w14:textId="75EF6A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593,966.82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D0424" w14:textId="1B061E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4DF5A" w14:textId="252CE5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9465B" w14:textId="7A7055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CCF8C" w14:textId="5DC231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593,966.82 </w:t>
            </w:r>
          </w:p>
        </w:tc>
      </w:tr>
      <w:tr w:rsidR="00343A99" w14:paraId="58FAA7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19CF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5281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 (San Mariano)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F8CC9" w14:textId="7F7D05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746,364.71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8EF15" w14:textId="57D6F8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8E067" w14:textId="663C5A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BF4A" w14:textId="5C504B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834B4" w14:textId="6864B6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746,364.71 </w:t>
            </w:r>
          </w:p>
        </w:tc>
      </w:tr>
      <w:tr w:rsidR="00343A99" w14:paraId="324361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59F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0B2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3CCF9" w14:textId="0903DB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396,370.00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2002" w14:textId="5C2BA9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1,850,236.00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7C55E" w14:textId="095DCC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B7C6A" w14:textId="0767F3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0E379" w14:textId="599F79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2,246,606.00 </w:t>
            </w:r>
          </w:p>
        </w:tc>
      </w:tr>
      <w:tr w:rsidR="00343A99" w14:paraId="2C334B2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F44C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B16B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439F0" w14:textId="03857C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1,148,283.89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F6789" w14:textId="04D8DF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3AF3C" w14:textId="75BD98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6810B" w14:textId="695BFD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13A38" w14:textId="3C6F2F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1,148,283.89 </w:t>
            </w:r>
          </w:p>
        </w:tc>
      </w:tr>
      <w:tr w:rsidR="00343A99" w14:paraId="3704754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755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47E1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686EF" w14:textId="70F3FD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596,681.80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35059" w14:textId="16034F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7,347,824.00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E31C8" w14:textId="5219C3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8C27D" w14:textId="1A395B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A0090" w14:textId="7226FC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7,944,505.80 </w:t>
            </w:r>
          </w:p>
        </w:tc>
      </w:tr>
      <w:tr w:rsidR="00343A99" w14:paraId="53CD39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13B3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C20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9DA0" w14:textId="70F129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1,203,379.32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3D998" w14:textId="597D12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1,549,444.00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F6739" w14:textId="0992A5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7C8BB" w14:textId="47DFB6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C6B4C" w14:textId="72570F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2,752,823.32 </w:t>
            </w:r>
          </w:p>
        </w:tc>
      </w:tr>
      <w:tr w:rsidR="00343A99" w14:paraId="2BCAF1F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D26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9856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02122" w14:textId="4746E4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579,492.94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3D5DD" w14:textId="7B3B98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06830" w14:textId="5AF04F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B84E" w14:textId="466027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04B06" w14:textId="5C36E9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579,492.94 </w:t>
            </w:r>
          </w:p>
        </w:tc>
      </w:tr>
      <w:tr w:rsidR="00343A99" w14:paraId="7102A4E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20AF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C7F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09B6A" w14:textId="281D05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555,225.00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72293" w14:textId="06568F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1,367,840.00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64D5F" w14:textId="1C589E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32BE6" w14:textId="7B9C46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7F019" w14:textId="4AD6B9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1,923,065.00 </w:t>
            </w:r>
          </w:p>
        </w:tc>
      </w:tr>
      <w:tr w:rsidR="00343A99" w14:paraId="7D1DD7A8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7C35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2194D5" w14:textId="16BE91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7,843,581.80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57B68D" w14:textId="232C59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4,237,734.00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030CC6" w14:textId="19A7FC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0DE1B3" w14:textId="2F7E4D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98345E" w14:textId="10AF37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12,081,315.80 </w:t>
            </w:r>
          </w:p>
        </w:tc>
      </w:tr>
      <w:tr w:rsidR="00343A99" w14:paraId="690D3D8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749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A34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(Saug)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48986" w14:textId="5EAC5F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620,715.42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CB2FF" w14:textId="6641AD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A7E4" w14:textId="5E68D0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4CC10" w14:textId="6F7D6F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573EF" w14:textId="55F2CA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620,715.42 </w:t>
            </w:r>
          </w:p>
        </w:tc>
      </w:tr>
      <w:tr w:rsidR="00343A99" w14:paraId="508B98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DB2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380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Braulio E. Dujali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3AF18" w14:textId="0DAA94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925,523.95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0F41B" w14:textId="3CACE3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14EC2" w14:textId="1083D9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71CA1" w14:textId="5C3EA9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21BA6" w14:textId="2BEE99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925,523.95 </w:t>
            </w:r>
          </w:p>
        </w:tc>
      </w:tr>
      <w:tr w:rsidR="00343A99" w14:paraId="06DD302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AB77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C66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CB823" w14:textId="6F9895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520,830.18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10AB4" w14:textId="2A3EE0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47C1F" w14:textId="683B736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A9E36" w14:textId="4A88D5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4354B" w14:textId="573C93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520,830.18 </w:t>
            </w:r>
          </w:p>
        </w:tc>
      </w:tr>
      <w:tr w:rsidR="00343A99" w14:paraId="11CD480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CFA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67C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Island Garden City of Samal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027F5" w14:textId="0A0AE8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1,086,846.54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9AAFD" w14:textId="3D46E6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15C3C" w14:textId="1DA4DB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C7012" w14:textId="6DEFF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42933" w14:textId="38BAEE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1,086,846.54 </w:t>
            </w:r>
          </w:p>
        </w:tc>
      </w:tr>
      <w:tr w:rsidR="00343A99" w14:paraId="2892FD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50AE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109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67E93" w14:textId="3E28B1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807,009.32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2ACF9" w14:textId="3B3BF4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2AD44" w14:textId="2BDA71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DD741" w14:textId="00880D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7B261" w14:textId="26875F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807,009.32 </w:t>
            </w:r>
          </w:p>
        </w:tc>
      </w:tr>
      <w:tr w:rsidR="00343A99" w14:paraId="44358A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24E41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E07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8D409" w14:textId="633C34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549,368.82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B177D" w14:textId="4D2902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0F56B" w14:textId="685975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3F000" w14:textId="11AB3E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F995" w14:textId="13FC3C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549,368.82 </w:t>
            </w:r>
          </w:p>
        </w:tc>
      </w:tr>
      <w:tr w:rsidR="00343A99" w14:paraId="20A677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C3F6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968C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Panabo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64927" w14:textId="790ACF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813,959.85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3E5A" w14:textId="1A3157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1CCBA" w14:textId="01CFDA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7C0BA" w14:textId="783854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99283" w14:textId="4215D8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813,959.85 </w:t>
            </w:r>
          </w:p>
        </w:tc>
      </w:tr>
      <w:tr w:rsidR="00343A99" w14:paraId="065A36F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42F6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E96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38109" w14:textId="018809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A0505" w14:textId="05484A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F66FB" w14:textId="69C233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EA70B" w14:textId="391B3C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B0E23" w14:textId="77904D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</w:tr>
      <w:tr w:rsidR="00343A99" w14:paraId="0E0C651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AC0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2441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C2B15" w14:textId="3F60C5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667,487.08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DABF4" w14:textId="7164DC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A9BFC" w14:textId="30187A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F056A" w14:textId="7279E3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F7872" w14:textId="6240C6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667,487.08 </w:t>
            </w:r>
          </w:p>
        </w:tc>
      </w:tr>
      <w:tr w:rsidR="00343A99" w14:paraId="31B72C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ED54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81DC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ACB69" w14:textId="0A15B2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849,024.54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A4180" w14:textId="2113E4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FBAD9" w14:textId="68D53E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FC750" w14:textId="089F9C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E0F8C" w14:textId="216C0B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849,024.54 </w:t>
            </w:r>
          </w:p>
        </w:tc>
      </w:tr>
      <w:tr w:rsidR="00343A99" w14:paraId="1C3859F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A5F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C9B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3CFE2" w14:textId="10D0C1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588,609.45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AF3C9" w14:textId="22556B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4,237,734.00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721F7" w14:textId="7002D1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EC031" w14:textId="091673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0123C" w14:textId="29A91D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4,826,343.45 </w:t>
            </w:r>
          </w:p>
        </w:tc>
      </w:tr>
      <w:tr w:rsidR="00343A99" w14:paraId="14F296A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E149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BD5C02" w14:textId="440F3A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15,250,587.79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7F871A" w14:textId="597346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226,306,608.00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6ECA23" w14:textId="7951E0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4D6473" w14:textId="75A178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137169" w14:textId="25C645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241,557,195.79 </w:t>
            </w:r>
          </w:p>
        </w:tc>
      </w:tr>
      <w:tr w:rsidR="00343A99" w14:paraId="4DE3C84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924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C50C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39911" w14:textId="1AB8C8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565,619.99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3F28D" w14:textId="419313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CC8BE" w14:textId="61C544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DD960" w14:textId="28A319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8DBC3" w14:textId="3CDDD7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565,619.99 </w:t>
            </w:r>
          </w:p>
        </w:tc>
      </w:tr>
      <w:tr w:rsidR="00343A99" w14:paraId="5B1DE6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86BF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AB9E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B8035" w14:textId="3B7C92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9,749,989.49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23332" w14:textId="6A45D8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226,306,608.00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2B2A5" w14:textId="234CC1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C4799" w14:textId="5AA905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38263" w14:textId="5D1504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236,056,597.49 </w:t>
            </w:r>
          </w:p>
        </w:tc>
      </w:tr>
      <w:tr w:rsidR="00343A99" w14:paraId="1C2405A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23BB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C6C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Digos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443E7" w14:textId="06DBE0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1,323,968.81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DE502" w14:textId="36F43C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773BD" w14:textId="4C4EA74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FF6B8" w14:textId="601091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8E19C" w14:textId="17613A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1,323,968.81 </w:t>
            </w:r>
          </w:p>
        </w:tc>
      </w:tr>
      <w:tr w:rsidR="00343A99" w14:paraId="4DE707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A75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6C71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F9F7C" w14:textId="2DA5BC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574,842.95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61662" w14:textId="5ACED4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5B299" w14:textId="708432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814D" w14:textId="7DDF5C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A727D" w14:textId="557E35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574,842.95 </w:t>
            </w:r>
          </w:p>
        </w:tc>
      </w:tr>
      <w:tr w:rsidR="00343A99" w14:paraId="7993D50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CFD7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389E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Kiblawan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D4E90" w14:textId="5A3849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1,036,420.00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BAB47" w14:textId="2B9B30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88C8" w14:textId="551ACA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A06CB" w14:textId="125DEA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3850B" w14:textId="587C5C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1,036,420.00 </w:t>
            </w:r>
          </w:p>
        </w:tc>
      </w:tr>
      <w:tr w:rsidR="00343A99" w14:paraId="6B176FF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06C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2ACE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0CAE1" w14:textId="09FC13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681,816.30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3D7DB" w14:textId="7D41E5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CB64A" w14:textId="6D209E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A0489" w14:textId="59604E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CB278" w14:textId="57B38B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681,816.30 </w:t>
            </w:r>
          </w:p>
        </w:tc>
      </w:tr>
      <w:tr w:rsidR="00343A99" w14:paraId="0793E9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071A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4588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5E712" w14:textId="3BA12E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600,104.18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E932D" w14:textId="641CC6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105EE" w14:textId="635F44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D5A78" w14:textId="194B2A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493BA" w14:textId="36972D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600,104.18 </w:t>
            </w:r>
          </w:p>
        </w:tc>
      </w:tr>
      <w:tr w:rsidR="00343A99" w14:paraId="1B282A5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CAC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311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9E1E" w14:textId="4C96DE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717,826.07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ED2AB" w14:textId="3D91D9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4C802" w14:textId="7B07BC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9BF0E" w14:textId="393E93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35D1E" w14:textId="21CED8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717,826.07 </w:t>
            </w:r>
          </w:p>
        </w:tc>
      </w:tr>
      <w:tr w:rsidR="00343A99" w14:paraId="522EF31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EDB2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E424B2" w14:textId="303893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8,329,702.25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60939C" w14:textId="2A5D607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34,369,600.00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0BA46F" w14:textId="0FEDA8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B00B37" w14:textId="4A6849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AB3577" w14:textId="34B09E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42,699,302.25 </w:t>
            </w:r>
          </w:p>
        </w:tc>
      </w:tr>
      <w:tr w:rsidR="00343A99" w14:paraId="734B1A9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FAF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AE0A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88423" w14:textId="01DD22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2,532,910.16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21206" w14:textId="1A1B7E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3,723,200.00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A4BD1" w14:textId="01AF3A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B7063" w14:textId="083FB2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3492D" w14:textId="4EEC90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6,256,110.16 </w:t>
            </w:r>
          </w:p>
        </w:tc>
      </w:tr>
      <w:tr w:rsidR="00343A99" w14:paraId="7A3BA39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46F0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A6D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Banaybanay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63650" w14:textId="0C04DC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E6B03" w14:textId="2E0358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C24A9" w14:textId="746B5B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747AD" w14:textId="573324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5A159" w14:textId="5F0F3F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</w:tr>
      <w:tr w:rsidR="00343A99" w14:paraId="7AFEB77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F53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80E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3A33E" w14:textId="5DDA00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A882B" w14:textId="10A0B0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898,400.00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6C333" w14:textId="0C5113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B2C62" w14:textId="261CD1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26F8F" w14:textId="70E3DE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898,400.00 </w:t>
            </w:r>
          </w:p>
        </w:tc>
      </w:tr>
      <w:tr w:rsidR="00343A99" w14:paraId="50C8565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1F7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1A3A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0EF14" w14:textId="18D362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093D5" w14:textId="108A7F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2,438,800.00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40363" w14:textId="44AED0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29881" w14:textId="7DFC1C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139EE" w14:textId="60CAD6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2,438,800.00 </w:t>
            </w:r>
          </w:p>
        </w:tc>
      </w:tr>
      <w:tr w:rsidR="00343A99" w14:paraId="313A72F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4EE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11B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Cateel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1DA0" w14:textId="23804A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53925" w14:textId="5CD904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E3F38" w14:textId="468806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C2E12" w14:textId="64925B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04380" w14:textId="549E78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</w:tr>
      <w:tr w:rsidR="00343A99" w14:paraId="44D0A1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597C6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6028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Governor Generoso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C256C" w14:textId="6A4466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49067" w14:textId="5404DF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2,835,200.00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4961C" w14:textId="2B1013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F9015" w14:textId="0A15B8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3C49" w14:textId="61EF66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2,835,200.00 </w:t>
            </w:r>
          </w:p>
        </w:tc>
      </w:tr>
      <w:tr w:rsidR="00343A99" w14:paraId="1B6AE8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CBA61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F55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E1934" w14:textId="7FFE15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9BF0D" w14:textId="586DA9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3,527,600.00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3236C" w14:textId="64A69D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2CDEF" w14:textId="3FFD7C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332A6" w14:textId="3775BC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3,527,600.00 </w:t>
            </w:r>
          </w:p>
        </w:tc>
      </w:tr>
      <w:tr w:rsidR="00343A99" w14:paraId="26CC967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BA95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CD0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26490" w14:textId="4E2664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8CDEB" w14:textId="3A3A12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2,740,000.00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06F8A" w14:textId="30A02A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3B955" w14:textId="78F351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9AE32" w14:textId="56F47D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2,740,000.00 </w:t>
            </w:r>
          </w:p>
        </w:tc>
      </w:tr>
      <w:tr w:rsidR="00343A99" w14:paraId="34C881D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55F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A86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F3088" w14:textId="167FCA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5,056,492.09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5B549" w14:textId="50670D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8,800,000.00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8904E" w14:textId="223361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4D18E" w14:textId="04CD6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830E4" w14:textId="6845B4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13,856,492.09 </w:t>
            </w:r>
          </w:p>
        </w:tc>
      </w:tr>
      <w:tr w:rsidR="00343A99" w14:paraId="46E048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A7F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832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53EA0" w14:textId="526E91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06C3F" w14:textId="4D1527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1,792,400.00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58AD8" w14:textId="266BCD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7821" w14:textId="227233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966F9" w14:textId="2CC885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1,792,400.00 </w:t>
            </w:r>
          </w:p>
        </w:tc>
      </w:tr>
      <w:tr w:rsidR="00343A99" w14:paraId="3C4B3EF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0D1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AF7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C7047" w14:textId="71E4BF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740,300.00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C0A58" w14:textId="45B182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1,947,200.00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58E6F" w14:textId="4DD6B7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62890" w14:textId="2D5CC3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206A" w14:textId="321ECC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2,687,500.00 </w:t>
            </w:r>
          </w:p>
        </w:tc>
      </w:tr>
      <w:tr w:rsidR="00343A99" w14:paraId="0B1D6DD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DBBC6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C29E9E" w14:textId="16C631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3,504,703.54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4BC1DB" w14:textId="3C614F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58B9B7" w14:textId="6A2C9F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D95C14" w14:textId="39E210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AE2064" w14:textId="12F54B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3,504,703.54 </w:t>
            </w:r>
          </w:p>
        </w:tc>
      </w:tr>
      <w:tr w:rsidR="00343A99" w14:paraId="715D58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C0F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129C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C5BF0" w14:textId="0F1BDB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2,447,188.38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FC9D8" w14:textId="4CA24F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2B02" w14:textId="2E22B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1B8F6" w14:textId="45DB66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17B20" w14:textId="231D85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2,447,188.38 </w:t>
            </w:r>
          </w:p>
        </w:tc>
      </w:tr>
      <w:tr w:rsidR="00343A99" w14:paraId="766A6A4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C43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1795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9F4F2" w14:textId="1306BA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1,057,515.16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6D40A" w14:textId="0E51B2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13B3C" w14:textId="6307B4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A17BB" w14:textId="47F2D6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D3DD9" w14:textId="5172CB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1,057,515.16 </w:t>
            </w:r>
          </w:p>
        </w:tc>
      </w:tr>
      <w:tr w:rsidR="00343A99" w14:paraId="79F7F5D6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B7CD5D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24E9EF" w14:textId="5C2FDE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28,694,563.00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62F324B" w14:textId="08BA42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BA93120" w14:textId="255E8F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CE7636" w14:textId="7314DB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F99CA6F" w14:textId="0688FC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28,694,563.00 </w:t>
            </w:r>
          </w:p>
        </w:tc>
      </w:tr>
      <w:tr w:rsidR="00343A99" w14:paraId="00EF3D8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9F1A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BA933F" w14:textId="59402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4,607,900.00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AFAC41" w14:textId="35CD6E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7027AF" w14:textId="5A4A14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AF37F8" w14:textId="74F474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03054E" w14:textId="64A334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4,607,900.00 </w:t>
            </w:r>
          </w:p>
        </w:tc>
      </w:tr>
      <w:tr w:rsidR="00343A99" w14:paraId="03CE1AB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1752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A8F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26CD" w14:textId="5A00D1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D3F45" w14:textId="2F8C36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107C5" w14:textId="62F643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3E8E9" w14:textId="6D80B1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AEC0B" w14:textId="1A77E6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</w:tr>
      <w:tr w:rsidR="00343A99" w14:paraId="00D6D27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CB9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5BD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Aleosan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2B52" w14:textId="00F70A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6AEE8" w14:textId="6354E3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0CD31" w14:textId="72B6A9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C96EE" w14:textId="4B92A9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72943" w14:textId="42EC68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343A99" w14:paraId="4A9A3D7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552B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CC2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BFE1B" w14:textId="4A0250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02D4B" w14:textId="3E4AA8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68E22" w14:textId="5EBB21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779CD" w14:textId="2EC8CB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AA4D" w14:textId="0A5395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</w:tr>
      <w:tr w:rsidR="00343A99" w14:paraId="1BEF61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5C57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4628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3E2A1" w14:textId="6F75DB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A0650" w14:textId="568317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12460" w14:textId="00A1F5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D2D46" w14:textId="09434E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EAB52" w14:textId="6943BB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225,500.00 </w:t>
            </w:r>
          </w:p>
        </w:tc>
      </w:tr>
      <w:tr w:rsidR="00343A99" w14:paraId="7BC07E5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73974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EE7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673AE" w14:textId="4FB004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09123" w14:textId="46CBF0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CA4A9" w14:textId="127665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5C308" w14:textId="3925BB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7E95E" w14:textId="251080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343A99" w14:paraId="097F58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C66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A7C9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B8778" w14:textId="693D62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91123" w14:textId="7C3106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34002" w14:textId="3BB57B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73D5" w14:textId="31898A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76374" w14:textId="37919D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</w:tr>
      <w:tr w:rsidR="00343A99" w14:paraId="02EEC94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DF8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20A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7B9C" w14:textId="316946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217E4" w14:textId="045E23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685B" w14:textId="78987B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F65CA" w14:textId="0D3C84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0E49A" w14:textId="10B89D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</w:tr>
      <w:tr w:rsidR="00343A99" w14:paraId="4D22134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C80C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475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Midsayap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677CE" w14:textId="77057A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EFC12" w14:textId="0076F0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8F709" w14:textId="167673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EC76" w14:textId="6B16F8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13CB1" w14:textId="28960D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343A99" w14:paraId="61D0E22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49DDB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A757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Pigkawayan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834FC" w14:textId="6C3CF4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58595" w14:textId="42F040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27D66" w14:textId="0DEE04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1647A" w14:textId="416F6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A5E4" w14:textId="374DF6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343A99" w14:paraId="20D729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2146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623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Pikit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2B39" w14:textId="2AAE11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9F05D" w14:textId="757271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704A4" w14:textId="4FA35D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9CDC9" w14:textId="0B222A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8796D" w14:textId="66DCE7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343A99" w14:paraId="0E9F80BD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961259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EAF961" w14:textId="0C1D5D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4,219,600.00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6DBFA7" w14:textId="0828DF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5E331A" w14:textId="6C3582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DB2039" w14:textId="6D1763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6FF1E4" w14:textId="677762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4,219,600.00 </w:t>
            </w:r>
          </w:p>
        </w:tc>
      </w:tr>
      <w:tr w:rsidR="00343A99" w14:paraId="0C5084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A7C0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4AFD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ADE1D" w14:textId="6ACCEA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7E6E8" w14:textId="1CE65A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5389" w14:textId="436A3A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B6EFD" w14:textId="6CAC1C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D8693" w14:textId="5A0758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21545E9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1A14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5E1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69B6D" w14:textId="0DA099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56AA8" w14:textId="3B84D2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98280" w14:textId="112F64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04FAD" w14:textId="227816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D7E55" w14:textId="2278BC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776484D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DAD4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D889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EA043" w14:textId="7AFDDE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1125" w14:textId="7FE938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97402" w14:textId="28B2C7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45A13" w14:textId="652884E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073BA" w14:textId="663ED2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4496D4B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48A6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C4BF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A217C" w14:textId="7F9861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37016" w14:textId="5063CA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FADE5" w14:textId="006C03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F02FB" w14:textId="03DF31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23A64" w14:textId="6391C8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1270AC0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6A2C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A0A1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0E7B9" w14:textId="31FEAB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66ADD" w14:textId="524E15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8523" w14:textId="0E38D8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67C49" w14:textId="72C2E2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ADDED" w14:textId="462F84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1A5F79D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48E1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AEFE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14C13" w14:textId="34C692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05DBB" w14:textId="4F21B4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89DD5" w14:textId="3F9517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BD87C" w14:textId="2A15DD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CDA4C" w14:textId="59F076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771D4A0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D2EE7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373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4CD07" w14:textId="6A47FE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A80E1" w14:textId="28D7B7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EEA9E" w14:textId="4CA165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B6FB0" w14:textId="58B37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886EF" w14:textId="0B98D1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343A99" w14:paraId="5EC314B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AEBCA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 Cotabato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8803BE" w14:textId="04425D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11,160,363.00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048F41" w14:textId="1443AC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F87492" w14:textId="6ED112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9CFB93" w14:textId="370A07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6C1DE1" w14:textId="7746DA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11,160,363.00 </w:t>
            </w:r>
          </w:p>
        </w:tc>
      </w:tr>
      <w:tr w:rsidR="00343A99" w14:paraId="1F96A4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FF3B8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B6B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F0BF" w14:textId="445FC7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FCE9D" w14:textId="40970E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475B" w14:textId="303128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C64AC" w14:textId="7865DE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E290" w14:textId="4E9DC0C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</w:tr>
      <w:tr w:rsidR="00343A99" w14:paraId="28AAC6C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0A0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B992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FC914" w14:textId="1FD1BB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208F8" w14:textId="334514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EB994" w14:textId="2D3B0D4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25868" w14:textId="17F2AB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4828" w14:textId="758AFF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343A99" w14:paraId="3CDEDD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791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AE48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8988" w14:textId="7DD7E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989,350.00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EE27F" w14:textId="363517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415E6" w14:textId="6820E8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90ABF" w14:textId="557D4A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E1455" w14:textId="4D9FF5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989,350.00 </w:t>
            </w:r>
          </w:p>
        </w:tc>
      </w:tr>
      <w:tr w:rsidR="00343A99" w14:paraId="3522FE2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9B17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A41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 Sebu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F791B" w14:textId="2261FA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5B64E" w14:textId="266824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FC2B3" w14:textId="6302D7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2A50" w14:textId="7F7AE5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D1E5F" w14:textId="6A309E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343A99" w14:paraId="47F6F42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CD74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B0E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FE3A" w14:textId="4018B1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0BB07" w14:textId="6D6AF5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3F214" w14:textId="4DC5FC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AD0BE" w14:textId="65DD8C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6DCF2" w14:textId="2FF9D5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343A99" w14:paraId="7CF275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02280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691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Polomolok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7F9FA" w14:textId="7B9FE6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DA1FF" w14:textId="41D7E0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C73A1" w14:textId="3897F1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9F9C" w14:textId="653610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40AE2" w14:textId="08FBCE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343A99" w14:paraId="415C486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4B5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B3E7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8DEDC" w14:textId="005C64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804,650.00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6029" w14:textId="471CD8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7CE3F" w14:textId="0BF3B8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0406C" w14:textId="1303A5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43AB0" w14:textId="59A5450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804,650.00 </w:t>
            </w:r>
          </w:p>
        </w:tc>
      </w:tr>
      <w:tr w:rsidR="00343A99" w14:paraId="06C2D9D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5288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65A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9155C" w14:textId="5DCF87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5618E" w14:textId="5F23D9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C7D98" w14:textId="42877B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B178B" w14:textId="79891D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31BEB" w14:textId="048094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343A99" w14:paraId="084DA9F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BF4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74C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2B6B" w14:textId="1EE9F0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B926C" w14:textId="025810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F819" w14:textId="34705C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6C021" w14:textId="5DC3F4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5A527" w14:textId="2F45EA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343A99" w14:paraId="6BD973E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EA95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47B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A1D7F" w14:textId="34B8B6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1,058,563.00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A6EA6" w14:textId="3EB8AF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3A428" w14:textId="1419B2A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D61CF" w14:textId="2D06D7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DFC6C" w14:textId="07DB04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1,058,563.00 </w:t>
            </w:r>
          </w:p>
        </w:tc>
      </w:tr>
      <w:tr w:rsidR="00343A99" w14:paraId="5B25A41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F64D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D62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T'boli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11303" w14:textId="692939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361CA" w14:textId="48F846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B340F" w14:textId="65842E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90DB2" w14:textId="69797B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F553B" w14:textId="48B929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343A99" w14:paraId="6ECA765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57A5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285D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45739" w14:textId="11643B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31DAB" w14:textId="60A325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5FB8B" w14:textId="7D5458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FD5D8" w14:textId="04892B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B8ADA" w14:textId="5258A8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343A99" w14:paraId="59CE982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2A6A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317B02" w14:textId="19C26F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7,681,200.00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48E2FB" w14:textId="4B9A90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387634" w14:textId="0D51D4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1B5327" w14:textId="244B4D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51C3BB" w14:textId="00D838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7,681,200.00 </w:t>
            </w:r>
          </w:p>
        </w:tc>
      </w:tr>
      <w:tr w:rsidR="00343A99" w14:paraId="6031D1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AEF0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D0F0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Columbio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5A89" w14:textId="7C7A7F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91A6E" w14:textId="565A77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C494" w14:textId="57F9E3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D3AB6" w14:textId="042971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1FC88" w14:textId="739FDF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6B7D978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4DD23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5B5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Isulan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1D135" w14:textId="01D2D3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3B685" w14:textId="7602BC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DE51B" w14:textId="7B7F83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B2003" w14:textId="14D21E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7FFD0" w14:textId="46E87C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00F330A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B863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7BF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Lambayong (Mariano Marcos)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75FDC" w14:textId="7DD005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55BA7" w14:textId="008E1D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A029E" w14:textId="143BF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31F12" w14:textId="3CE18B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BCDCD" w14:textId="54DC6B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5056C42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9D4D6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F5C1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Lutayan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D6E89" w14:textId="2F43B5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63D1F" w14:textId="5A8734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3AB10" w14:textId="2FAB41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64A02" w14:textId="3CC4AE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211EE" w14:textId="282230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0C6072E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1080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ED7C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Quirino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8CD34" w14:textId="1049A5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50A8D" w14:textId="746DF8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281B7" w14:textId="44522B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70FB1" w14:textId="61DEA1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1B459" w14:textId="5DFCDC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0A37070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4E71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1B7F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Tacurong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B6681" w14:textId="50487C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917,300.00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852A8" w14:textId="6C7FB93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7E83F" w14:textId="0569CA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5A455" w14:textId="0DF9C6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E3D00" w14:textId="319B02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917,300.00 </w:t>
            </w:r>
          </w:p>
        </w:tc>
      </w:tr>
      <w:tr w:rsidR="00343A99" w14:paraId="55C6FE1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5BC8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EAC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ECD3B" w14:textId="55FDED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41DC2" w14:textId="10CEF8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686B4" w14:textId="5B67F7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A582C" w14:textId="7B4B67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54CFA" w14:textId="08BDD2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1068C3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FA2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A83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3E225" w14:textId="60D3F3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788A5" w14:textId="3A7568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20EAB" w14:textId="04561C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958D0" w14:textId="4B80C7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0138" w14:textId="2AA234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13AEEAE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0A6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680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Kalamansig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8F27F" w14:textId="447876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BD5CA" w14:textId="1BB0F0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5968C" w14:textId="75BE85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D75EA" w14:textId="419C66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171FD" w14:textId="37093F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588354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65A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28F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Lebak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6A61D" w14:textId="6123F4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F973B" w14:textId="12739A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96D1A" w14:textId="504B60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B60E6" w14:textId="7CF254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14B51" w14:textId="5472CC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6584F5B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5204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D80B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Palimbang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05AD4" w14:textId="315F60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94924" w14:textId="12A4D3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7B78E" w14:textId="352D91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99562" w14:textId="1F5BE5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49F6D" w14:textId="161D64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7C1D3BF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3FEA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DCA0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B40B5" w14:textId="3D6E8B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E505F" w14:textId="0ADCD2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E2694" w14:textId="2E601FB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ABBFA" w14:textId="17C132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A5936" w14:textId="60F95B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343A99" w14:paraId="66BE2323" w14:textId="77777777" w:rsidTr="00C64789">
        <w:trPr>
          <w:trHeight w:val="20"/>
        </w:trPr>
        <w:tc>
          <w:tcPr>
            <w:tcW w:w="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08925A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719E57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6283E73D" w14:textId="55F169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794AF37C" w14:textId="42C83F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4B6BE491" w14:textId="5BA270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052C66B8" w14:textId="63D156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136D64BB" w14:textId="2F990A2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1,025,500.00 </w:t>
            </w:r>
          </w:p>
        </w:tc>
      </w:tr>
      <w:tr w:rsidR="00343A99" w14:paraId="7AEC91B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756E15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B0E8D9B" w14:textId="71201B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23,699,358.56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5B6175" w14:textId="47A68A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575,189,367.14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B6796E" w14:textId="0994684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2,965,600.00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75D4614" w14:textId="5E32D0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056544B" w14:textId="06C58D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601,854,325.70 </w:t>
            </w:r>
          </w:p>
        </w:tc>
      </w:tr>
      <w:tr w:rsidR="00343A99" w14:paraId="25F383BB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09F1CD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21DAE3" w14:textId="10B931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6,749,020.46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D7298E" w14:textId="2AB14A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188,610,368.76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62066C" w14:textId="51B446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9D5546" w14:textId="0540CA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DD1174" w14:textId="6726D1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195,359,389.22 </w:t>
            </w:r>
          </w:p>
        </w:tc>
      </w:tr>
      <w:tr w:rsidR="00343A99" w14:paraId="78C971F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168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9F3E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F38E4" w14:textId="0D74B8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65758" w14:textId="080E2C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19,350,000.00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1C6F9" w14:textId="6970E1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B2FF9" w14:textId="2D5A72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C4469" w14:textId="3F51F1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19,350,000.00 </w:t>
            </w:r>
          </w:p>
        </w:tc>
      </w:tr>
      <w:tr w:rsidR="00343A99" w14:paraId="0F96B10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7153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671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52390" w14:textId="630CE38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21291" w14:textId="317B02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26,087,504.50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F3AE9" w14:textId="5879E5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3EE9C" w14:textId="73132F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5BB14" w14:textId="119744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26,087,504.50 </w:t>
            </w:r>
          </w:p>
        </w:tc>
      </w:tr>
      <w:tr w:rsidR="00343A99" w14:paraId="7B53EB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22D5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132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4BDAD" w14:textId="7CF613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1,561,564.50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D6C18" w14:textId="7BACEA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90,600,000.00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88AD1" w14:textId="4A607C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5350" w14:textId="5AF90A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2E04E" w14:textId="46976C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92,161,564.50 </w:t>
            </w:r>
          </w:p>
        </w:tc>
      </w:tr>
      <w:tr w:rsidR="00343A99" w14:paraId="057A56D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50F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DE92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Cabadbaran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6FA47" w14:textId="639477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C3F9A" w14:textId="334E5F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21,135,150.00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0A732" w14:textId="120FF9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B2878" w14:textId="1B0CFB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C4E73" w14:textId="782AA5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21,135,150.00 </w:t>
            </w:r>
          </w:p>
        </w:tc>
      </w:tr>
      <w:tr w:rsidR="00343A99" w14:paraId="5A3F1CC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6321E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81E3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BFD86" w14:textId="4BB307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1,312,494.00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9B37A" w14:textId="45C295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8,468,720.00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73932" w14:textId="252877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9FFE4" w14:textId="289E89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AA7AA" w14:textId="2BBB3C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9,781,214.00 </w:t>
            </w:r>
          </w:p>
        </w:tc>
      </w:tr>
      <w:tr w:rsidR="00343A99" w14:paraId="5108150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0714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6D9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9D215" w14:textId="348016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D62B9" w14:textId="4724EE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12,110,801.00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106AF" w14:textId="0A0555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A393F" w14:textId="45D444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2FF47" w14:textId="1FCE77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13,136,741.00 </w:t>
            </w:r>
          </w:p>
        </w:tc>
      </w:tr>
      <w:tr w:rsidR="00343A99" w14:paraId="75C2D7A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B2C9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9A9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5DF56" w14:textId="5BC8F9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5BAC3" w14:textId="477338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208,170.48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AA07B" w14:textId="0DFA6D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B8020" w14:textId="3699B8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F259D" w14:textId="3EBE471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1,307,070.48 </w:t>
            </w:r>
          </w:p>
        </w:tc>
      </w:tr>
      <w:tr w:rsidR="00343A99" w14:paraId="448BA0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7A61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B8F6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95475" w14:textId="1A905A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9F7E0" w14:textId="7DAD05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47,820.78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73161" w14:textId="70D752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E2A63" w14:textId="2777A3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CCAC4" w14:textId="5F60D9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47,820.78 </w:t>
            </w:r>
          </w:p>
        </w:tc>
      </w:tr>
      <w:tr w:rsidR="00343A99" w14:paraId="7CC9929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7FC9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AA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94AA2" w14:textId="318B6E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651,221.96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0EE76" w14:textId="52B751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312,011.00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8F4E5" w14:textId="11728B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7A85F" w14:textId="49E3E5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2FA50" w14:textId="456CB0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963,232.96 </w:t>
            </w:r>
          </w:p>
        </w:tc>
      </w:tr>
      <w:tr w:rsidR="00343A99" w14:paraId="648C65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8DE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E71D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Remedios T. Romualdez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1A3B1" w14:textId="434FA0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17054" w14:textId="0515BC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6,771,501.00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F14BE" w14:textId="1048C9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B88C7" w14:textId="1A43E5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B0645" w14:textId="7F4753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6,771,501.00 </w:t>
            </w:r>
          </w:p>
        </w:tc>
      </w:tr>
      <w:tr w:rsidR="00343A99" w14:paraId="6B90D84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2FEF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F3A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DC944" w14:textId="09ADAF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F16A9" w14:textId="42D954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3,518,690.00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52CE1" w14:textId="018EDAB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7AB9F" w14:textId="4B4B48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FE495" w14:textId="35FD68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4,617,590.00 </w:t>
            </w:r>
          </w:p>
        </w:tc>
      </w:tr>
      <w:tr w:rsidR="00343A99" w14:paraId="2B31D352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EC720A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3D3589" w14:textId="046DB3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3B9472" w14:textId="56D5CC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120,633,236.07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BAC4C9" w14:textId="0D59DD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1C3807" w14:textId="3C26B46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9E1253" w14:textId="1DA345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120,633,236.07 </w:t>
            </w:r>
          </w:p>
        </w:tc>
      </w:tr>
      <w:tr w:rsidR="00343A99" w14:paraId="3D4952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4AA1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ECC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Bayugan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FFDBD" w14:textId="0A7B90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600C0" w14:textId="0FBF06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65,868,000.00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64FE" w14:textId="1BBB02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A5AAA" w14:textId="5A3448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4DEEF" w14:textId="709936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65,868,000.00 </w:t>
            </w:r>
          </w:p>
        </w:tc>
      </w:tr>
      <w:tr w:rsidR="00343A99" w14:paraId="70309A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1776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F36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Bunawan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C5535" w14:textId="5CE555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DA400" w14:textId="4BDEB0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338,000.00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9745C" w14:textId="261E34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1B786" w14:textId="01F4A5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A822C" w14:textId="257C34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338,000.00 </w:t>
            </w:r>
          </w:p>
        </w:tc>
      </w:tr>
      <w:tr w:rsidR="00343A99" w14:paraId="38F51B5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1AD5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3460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37F6D" w14:textId="309DC9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C2122" w14:textId="0CBE66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23,402,400.00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FF975" w14:textId="40288D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CAC2" w14:textId="6BAE7E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C325E" w14:textId="2C4EB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23,402,400.00 </w:t>
            </w:r>
          </w:p>
        </w:tc>
      </w:tr>
      <w:tr w:rsidR="00343A99" w14:paraId="73E70D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68E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C2F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Prosperidad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90930" w14:textId="386BBE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275E4" w14:textId="204E6A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2,489,009.00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1849F" w14:textId="37ACB1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9849B" w14:textId="4947F4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0F4AA" w14:textId="67F6DA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2,489,009.00 </w:t>
            </w:r>
          </w:p>
        </w:tc>
      </w:tr>
      <w:tr w:rsidR="00343A99" w14:paraId="131BDA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E75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09F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Josefa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B63A7" w14:textId="216407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AF568" w14:textId="197C93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2,937,108.00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55473" w14:textId="462F87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5860F" w14:textId="5CA3BB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4D5D3" w14:textId="1D4647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2,937,108.00 </w:t>
            </w:r>
          </w:p>
        </w:tc>
      </w:tr>
      <w:tr w:rsidR="00343A99" w14:paraId="25F36D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BC6A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021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94DE6" w14:textId="56DADE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57BC" w14:textId="737623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25,598,719.07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87F58" w14:textId="6DE562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A27B6" w14:textId="45AE4C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25BAB" w14:textId="4C3A27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25,598,719.07 </w:t>
            </w:r>
          </w:p>
        </w:tc>
      </w:tr>
      <w:tr w:rsidR="00343A99" w14:paraId="619C6DD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C985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Dinagat 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20F799" w14:textId="1D5289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C7AF02" w14:textId="474B6D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1,919,730.00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918E1B" w14:textId="0DC45C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058C5C" w14:textId="181800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E66423" w14:textId="7242BE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1,919,730.00 </w:t>
            </w:r>
          </w:p>
        </w:tc>
      </w:tr>
      <w:tr w:rsidR="00343A99" w14:paraId="5A8C1C4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E330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A68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Tubajon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59DD2" w14:textId="721FCEC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45DE6" w14:textId="13ED2C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1,919,730.00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32DE0" w14:textId="076B61C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3C4BE" w14:textId="5E08A4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F62C0" w14:textId="63F9D1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1,919,730.00 </w:t>
            </w:r>
          </w:p>
        </w:tc>
      </w:tr>
      <w:tr w:rsidR="00343A99" w14:paraId="6611B30F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263A1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8F842E" w14:textId="0CCAF6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14,273,784.00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CED445" w14:textId="0F9820C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94,669,278.49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B222C5" w14:textId="3CFA1B5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ECD941" w14:textId="5D3504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57457E" w14:textId="7DA907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109,858,662.49 </w:t>
            </w:r>
          </w:p>
        </w:tc>
      </w:tr>
      <w:tr w:rsidR="00343A99" w14:paraId="5C5B896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F40C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610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10D86" w14:textId="017F83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0A51E" w14:textId="560911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5,911,960.00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B6F20" w14:textId="058B40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308CB" w14:textId="0B5178C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562C9" w14:textId="77EC38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5,911,960.00 </w:t>
            </w:r>
          </w:p>
        </w:tc>
      </w:tr>
      <w:tr w:rsidR="00343A99" w14:paraId="7C4EA64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B3A3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3296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78059" w14:textId="269B3E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3B7D1" w14:textId="5CFE63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1,952,842.60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F8C77" w14:textId="284395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C8C45" w14:textId="73F39F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E0124" w14:textId="07E7D0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3,394,042.60 </w:t>
            </w:r>
          </w:p>
        </w:tc>
      </w:tr>
      <w:tr w:rsidR="00343A99" w14:paraId="09CEDEA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D06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38C4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A1B3E" w14:textId="27594D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522,435.00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41F58" w14:textId="2AEE44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2,623,791.00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35CB1" w14:textId="474D1B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7D774" w14:textId="4B7D0D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15F39" w14:textId="54B580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3,146,226.00 </w:t>
            </w:r>
          </w:p>
        </w:tc>
      </w:tr>
      <w:tr w:rsidR="00343A99" w14:paraId="4D05B18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FA6E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37CD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7D935" w14:textId="6E3E5C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1,373,940.00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48F16" w14:textId="1EE20E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16,245,000.00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07C0" w14:textId="320B7F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01289" w14:textId="17ABB3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3FE0A" w14:textId="236426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17,618,940.00 </w:t>
            </w:r>
          </w:p>
        </w:tc>
      </w:tr>
      <w:tr w:rsidR="00343A99" w14:paraId="3C1262D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8777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BC78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261FA" w14:textId="4F1E52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5AF28" w14:textId="194702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D4468" w14:textId="520C11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6306E" w14:textId="0ACC63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CE679" w14:textId="2752F0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</w:tr>
      <w:tr w:rsidR="00343A99" w14:paraId="7C82D6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66C0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B42E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26325" w14:textId="344ACB1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26A5D" w14:textId="248D5E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76F96" w14:textId="583910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0CCB9" w14:textId="73F4B8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A992C" w14:textId="46EF8F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4,298,900.00 </w:t>
            </w:r>
          </w:p>
        </w:tc>
      </w:tr>
      <w:tr w:rsidR="00343A99" w14:paraId="310872D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7113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C8B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8439E" w14:textId="1F8E31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6EC53" w14:textId="114C6C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893,642.09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50385" w14:textId="7DDC1A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4D736" w14:textId="0D0FD3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120EA" w14:textId="5FD27F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893,642.09 </w:t>
            </w:r>
          </w:p>
        </w:tc>
      </w:tr>
      <w:tr w:rsidR="00343A99" w14:paraId="0375B5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BA1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E693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Gigaquit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38F3" w14:textId="252A0E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DC2C7" w14:textId="41B415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3,518,800.00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639EB" w14:textId="74CF9B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895F5" w14:textId="71EF23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DAA93" w14:textId="0B1899D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3,518,800.00 </w:t>
            </w:r>
          </w:p>
        </w:tc>
      </w:tr>
      <w:tr w:rsidR="00343A99" w14:paraId="4FC191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B4C44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9FF4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41951" w14:textId="5A33B4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C2B4B" w14:textId="2FE99D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1,374,424.00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5A12E" w14:textId="53D317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53FC0" w14:textId="3823CF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B5AA7" w14:textId="2C424F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2,815,624.00 </w:t>
            </w:r>
          </w:p>
        </w:tc>
      </w:tr>
      <w:tr w:rsidR="00343A99" w14:paraId="4285E6E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F618B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EC4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454D" w14:textId="4B4BE2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940,022.70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371AB" w14:textId="4D84AD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9,073,000.00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C66AA" w14:textId="492F48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B74C8" w14:textId="088D68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BDB39" w14:textId="1E15CF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10,013,022.70 </w:t>
            </w:r>
          </w:p>
        </w:tc>
      </w:tr>
      <w:tr w:rsidR="00343A99" w14:paraId="541F5BA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749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73A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36B11" w14:textId="3C27F3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641,025.00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4AA2" w14:textId="3583FE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4,650,150.00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F126E" w14:textId="099891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2B6D0" w14:textId="545353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C33E3" w14:textId="757FC1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5,291,175.00 </w:t>
            </w:r>
          </w:p>
        </w:tc>
      </w:tr>
      <w:tr w:rsidR="00343A99" w14:paraId="3D2FDEB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B63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C513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4BBF7" w14:textId="7549A3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BDEC7" w14:textId="2D2F79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E4F6E" w14:textId="0277EA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38AE" w14:textId="30500E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D3FA8" w14:textId="7835DE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</w:tr>
      <w:tr w:rsidR="00343A99" w14:paraId="77F641C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F94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22E4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56BE" w14:textId="2732FA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641,025.00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D9CC7" w14:textId="60EE24B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5,101,207.84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44B65" w14:textId="05F4B5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D3803" w14:textId="205A36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A8829" w14:textId="4CD6A5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5,742,232.84 </w:t>
            </w:r>
          </w:p>
        </w:tc>
      </w:tr>
      <w:tr w:rsidR="00343A99" w14:paraId="523A367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6EBB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E16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892E" w14:textId="46F913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B7B29" w14:textId="5EF5FD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4,359,936.00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09862" w14:textId="24E78F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29BD4" w14:textId="5F6D08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0DEA4" w14:textId="06594B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5,385,876.00 </w:t>
            </w:r>
          </w:p>
        </w:tc>
      </w:tr>
      <w:tr w:rsidR="00343A99" w14:paraId="35AAE0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905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53F9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(Sapao)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53D7A" w14:textId="6523A7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806,226.30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43F05" w14:textId="5AF16F1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8,499,748.70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28A84" w14:textId="1BF27A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8D2C6" w14:textId="7E331D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AFA8E" w14:textId="54C844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9,305,975.00 </w:t>
            </w:r>
          </w:p>
        </w:tc>
      </w:tr>
      <w:tr w:rsidR="00343A99" w14:paraId="0CCAE1E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750ED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7EA0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931B4" w14:textId="354A87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1,080,900.00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4C493" w14:textId="29AAC8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4,680,581.12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5EA61" w14:textId="45F96D8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D872B" w14:textId="2C4064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76718" w14:textId="33F85F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5,761,481.12 </w:t>
            </w:r>
          </w:p>
        </w:tc>
      </w:tr>
      <w:tr w:rsidR="00343A99" w14:paraId="0156B38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49411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412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27328" w14:textId="1663B1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884D9" w14:textId="6F76E39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12,250,195.14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D3EF6" w14:textId="3E3EEA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5642C" w14:textId="65D124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A8C1" w14:textId="102890B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13,276,135.14 </w:t>
            </w:r>
          </w:p>
        </w:tc>
      </w:tr>
      <w:tr w:rsidR="00343A99" w14:paraId="1EA78B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128F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D620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Surigao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75554" w14:textId="4468A5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151BB" w14:textId="20B767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94115" w14:textId="084F17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2ADC8" w14:textId="64B4FC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17B64" w14:textId="69F1A4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7,100,000.00 </w:t>
            </w:r>
          </w:p>
        </w:tc>
      </w:tr>
      <w:tr w:rsidR="00343A99" w14:paraId="0700B0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C68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CAA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Tagana-an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54F7D" w14:textId="0CC2BA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733A5" w14:textId="6E9AD78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2,034,000.00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5147C" w14:textId="5120C5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FC732" w14:textId="4E69AF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97D17" w14:textId="1B5E907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2,949,600.00 </w:t>
            </w:r>
          </w:p>
        </w:tc>
      </w:tr>
      <w:tr w:rsidR="00343A99" w14:paraId="6A2AC57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EF8F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2AC0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E18CD" w14:textId="1ACD89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1,209,090.00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A5A45" w14:textId="0D6C0E1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5F530" w14:textId="50A7D2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C107A" w14:textId="2AD62C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0CA39" w14:textId="2DA376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1,209,090.00 </w:t>
            </w:r>
          </w:p>
        </w:tc>
      </w:tr>
      <w:tr w:rsidR="00343A99" w14:paraId="59DC35F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E77C5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9A0254" w14:textId="15831E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2,676,554.10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58197F" w14:textId="1D132C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169,356,753.82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D6F3D4" w14:textId="2ABF6C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54EBED" w14:textId="130150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EBA9C1" w14:textId="395060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174,083,307.92 </w:t>
            </w:r>
          </w:p>
        </w:tc>
      </w:tr>
      <w:tr w:rsidR="00343A99" w14:paraId="2DEB9C2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F314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3386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6C02C" w14:textId="4383ED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73725" w14:textId="459606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22,000,000.00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B5424" w14:textId="3352A8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7D0C7" w14:textId="79C37E9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14B1E" w14:textId="4EC420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22,000,000.00 </w:t>
            </w:r>
          </w:p>
        </w:tc>
      </w:tr>
      <w:tr w:rsidR="00343A99" w14:paraId="4D39AAA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297B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2A0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Bayabas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05640" w14:textId="7C147E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9DDC4" w14:textId="53D79DE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4,610,447.00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DA69C" w14:textId="4D5462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D72A1" w14:textId="02A135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38107" w14:textId="67DEBC9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4,610,447.00 </w:t>
            </w:r>
          </w:p>
        </w:tc>
      </w:tr>
      <w:tr w:rsidR="00343A99" w14:paraId="1F8B1B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54C2F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7CEE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Bislig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9399A" w14:textId="54A440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39FF0" w14:textId="443DBE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22,500,000.00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B8F9C" w14:textId="64B7C5D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109D9" w14:textId="6185777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389D3" w14:textId="1559CA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22,500,000.00 </w:t>
            </w:r>
          </w:p>
        </w:tc>
      </w:tr>
      <w:tr w:rsidR="00343A99" w14:paraId="1000CFA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B556A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9B8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Cagwait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4E3D2" w14:textId="4A22AA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4A083" w14:textId="7FDA18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5,874,133.00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ECEC1" w14:textId="32E84B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EA40B" w14:textId="667521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82358" w14:textId="202878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6,973,033.00 </w:t>
            </w:r>
          </w:p>
        </w:tc>
      </w:tr>
      <w:tr w:rsidR="00343A99" w14:paraId="12036A9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ABD4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BA8C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5BFCA" w14:textId="4E21F0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B93C2" w14:textId="14BEA0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12,894,992.00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0381E" w14:textId="7FFA49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5AB0B" w14:textId="27E52F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F9E2A" w14:textId="1A24F4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12,894,992.00 </w:t>
            </w:r>
          </w:p>
        </w:tc>
      </w:tr>
      <w:tr w:rsidR="00343A99" w14:paraId="6EB8324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C87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5CAF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Carrascal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7FB63" w14:textId="7DC58E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3CB67" w14:textId="511EF4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6,166,496.00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ED801" w14:textId="1C7C48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170EF" w14:textId="4439FD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6611C" w14:textId="473EFC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6,166,496.00 </w:t>
            </w:r>
          </w:p>
        </w:tc>
      </w:tr>
      <w:tr w:rsidR="00343A99" w14:paraId="71B6FAB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ED0F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2C26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9F317" w14:textId="71106F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FA03C" w14:textId="1142D0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2E055" w14:textId="7B4D553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5021B" w14:textId="499CC7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EAEDC" w14:textId="1EBA64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8,900,000.00 </w:t>
            </w:r>
          </w:p>
        </w:tc>
      </w:tr>
      <w:tr w:rsidR="00343A99" w14:paraId="2159FD3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BD6C0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5A3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Hinatuan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B3720" w14:textId="47F3855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B7B1" w14:textId="4617D7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8,982,270.00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9DED0" w14:textId="380916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59F6A" w14:textId="5ED1996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174C8" w14:textId="49FD6E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8,982,270.00 </w:t>
            </w:r>
          </w:p>
        </w:tc>
      </w:tr>
      <w:tr w:rsidR="00343A99" w14:paraId="7369BC1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4EC2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513C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Lanuza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37655" w14:textId="277866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F5C97" w14:textId="06D60C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7,690,346.00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FF229" w14:textId="4DF3F1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9D88D" w14:textId="1C7D52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561E7" w14:textId="34CF7D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7,690,346.00 </w:t>
            </w:r>
          </w:p>
        </w:tc>
      </w:tr>
      <w:tr w:rsidR="00343A99" w14:paraId="5D0B1AC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1FB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3C7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20744" w14:textId="69D2E0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D613F" w14:textId="5FDC1A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86170" w14:textId="7C65D5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EDE53" w14:textId="029FB2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411C9" w14:textId="71B88C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185,000.00 </w:t>
            </w:r>
          </w:p>
        </w:tc>
      </w:tr>
      <w:tr w:rsidR="00343A99" w14:paraId="151869A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ECD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77AC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E7AE2" w14:textId="44128BE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D38B3" w14:textId="64391BB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14,150,811.58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4E399" w14:textId="69DDCC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C43BE" w14:textId="57AEA0B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F9DE0" w14:textId="351D8F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14,150,811.58 </w:t>
            </w:r>
          </w:p>
        </w:tc>
      </w:tr>
      <w:tr w:rsidR="00343A99" w14:paraId="001268D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9E5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514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F4C15" w14:textId="352055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6B1A5" w14:textId="010D2F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7,690,823.65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F5FC" w14:textId="13F4799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EA5BA" w14:textId="741E0F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8C10A" w14:textId="64A7FB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7,690,823.65 </w:t>
            </w:r>
          </w:p>
        </w:tc>
      </w:tr>
      <w:tr w:rsidR="00343A99" w14:paraId="0B56904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CA92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29EC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21CB3" w14:textId="39B626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3C1CA" w14:textId="1A7DC0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9,569,174.64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E3628" w14:textId="60D243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052DA" w14:textId="62551E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7697D" w14:textId="2B86BD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9,569,174.64 </w:t>
            </w:r>
          </w:p>
        </w:tc>
      </w:tr>
      <w:tr w:rsidR="00343A99" w14:paraId="71C537E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A435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6665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16D4E" w14:textId="620C20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478,754.10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AFE50" w14:textId="327990B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1,574,380.44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B06A7" w14:textId="493A05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AE200" w14:textId="1C926C8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CEFB8" w14:textId="04473F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2,053,134.54 </w:t>
            </w:r>
          </w:p>
        </w:tc>
      </w:tr>
      <w:tr w:rsidR="00343A99" w14:paraId="19C94A1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DFB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DBB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A5CAD" w14:textId="45051E5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20B20" w14:textId="2BAC6A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11,516,825.00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19FE5" w14:textId="636242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FF9CA" w14:textId="6F752A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EC647" w14:textId="2CB91F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13,566,825.00 </w:t>
            </w:r>
          </w:p>
        </w:tc>
      </w:tr>
      <w:tr w:rsidR="00343A99" w14:paraId="7F47FFE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B317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55A0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C8AED" w14:textId="75B572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A76A6" w14:textId="32F3D6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14,890,515.00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67BE5" w14:textId="5A0102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BE5DE" w14:textId="35110A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E6226" w14:textId="583234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14,890,515.00 </w:t>
            </w:r>
          </w:p>
        </w:tc>
      </w:tr>
      <w:tr w:rsidR="00343A99" w14:paraId="6E1C0FA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03DC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F73A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5B95E" w14:textId="2B3E50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53F36" w14:textId="73D51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4,583,824.96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6E265" w14:textId="561ED5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8061E" w14:textId="3D60C96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FAD68" w14:textId="72D28E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5,682,724.96 </w:t>
            </w:r>
          </w:p>
        </w:tc>
      </w:tr>
      <w:tr w:rsidR="00343A99" w14:paraId="2DC0E28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22F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D97F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Tandag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B8459" w14:textId="375A08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104D9" w14:textId="269D19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5,576,714.55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3F3B6" w14:textId="3E27F6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9891F" w14:textId="106934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E5BB5" w14:textId="1EBD6AB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5,576,714.55 </w:t>
            </w:r>
          </w:p>
        </w:tc>
      </w:tr>
      <w:tr w:rsidR="00343A99" w14:paraId="5D51A4F0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BBF42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6A63C3" w14:textId="68DC97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67,129,659.26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381FF91" w14:textId="014516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150,850,793.85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D361B58" w14:textId="2FA4B3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366,417.00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C3C540" w14:textId="33F0AE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8,989,447.00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7310A0" w14:textId="437185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227,336,317.11 </w:t>
            </w:r>
          </w:p>
        </w:tc>
      </w:tr>
      <w:tr w:rsidR="00343A99" w14:paraId="0D87A1AC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0316AB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D80563" w14:textId="2932FF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19,959,166.22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537A0F" w14:textId="72798E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26,954,296.60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7E7C26" w14:textId="4D8AA02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31,955.00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6D8A76" w14:textId="143329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657D5F" w14:textId="50E60D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46,984,417.82 </w:t>
            </w:r>
          </w:p>
        </w:tc>
      </w:tr>
      <w:tr w:rsidR="00343A99" w14:paraId="0632EB6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51F62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C6E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6853B" w14:textId="6E3667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3,202,192.52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1CC2D" w14:textId="2C1AAC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2,703,616.00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2A679" w14:textId="68D1E0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95EC7" w14:textId="2238F5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5C492" w14:textId="2CE1F2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5,905,808.52 </w:t>
            </w:r>
          </w:p>
        </w:tc>
      </w:tr>
      <w:tr w:rsidR="00343A99" w14:paraId="382B6D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EC55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6319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844AC" w14:textId="50E42E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340,548.24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F286A" w14:textId="370A09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416,580.00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519B" w14:textId="3B6AB7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DA51C" w14:textId="2B7D91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4227A" w14:textId="54E3BC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757,128.24 </w:t>
            </w:r>
          </w:p>
        </w:tc>
      </w:tr>
      <w:tr w:rsidR="00343A99" w14:paraId="533FED4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81C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793E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307ED" w14:textId="0F9DF7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231,177.28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3C93E" w14:textId="7AD6A3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864,948.00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C2790" w14:textId="4B8524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6A991" w14:textId="3279011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3C2AA" w14:textId="430A8E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1,096,125.28 </w:t>
            </w:r>
          </w:p>
        </w:tc>
      </w:tr>
      <w:tr w:rsidR="00343A99" w14:paraId="6154F52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F218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6E6C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F4D5B" w14:textId="2070FE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225,651.60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794B2" w14:textId="06CF6A5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21,930.00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03514" w14:textId="7B47DB4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0ED86" w14:textId="2D6DA9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4FC6F" w14:textId="0D21D83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247,581.60 </w:t>
            </w:r>
          </w:p>
        </w:tc>
      </w:tr>
      <w:tr w:rsidR="00343A99" w14:paraId="23D656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CE5C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7E7A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DA0EC" w14:textId="1010FD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27,895.50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32F43" w14:textId="7BA7D5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125,348.00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8F9A7" w14:textId="257A55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E4D1D" w14:textId="31384C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13C61" w14:textId="08778B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153,243.50 </w:t>
            </w:r>
          </w:p>
        </w:tc>
      </w:tr>
      <w:tr w:rsidR="00343A99" w14:paraId="75E1CC9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5606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1328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B50E9" w14:textId="5C8B435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523,563.32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BD096" w14:textId="6ABF1D0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224,666.00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DF171" w14:textId="05CBC7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46BEC" w14:textId="2944CD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F78E" w14:textId="40B100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748,229.32 </w:t>
            </w:r>
          </w:p>
        </w:tc>
      </w:tr>
      <w:tr w:rsidR="00343A99" w14:paraId="082A91C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739A0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89CB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1E04B" w14:textId="638C07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1,015,403.80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66AB9" w14:textId="2928B3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955,639.00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90E01" w14:textId="566738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B0B30" w14:textId="627295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90D93" w14:textId="4C657D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1,971,042.80 </w:t>
            </w:r>
          </w:p>
        </w:tc>
      </w:tr>
      <w:tr w:rsidR="00343A99" w14:paraId="6386A64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73CC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4AFE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D47E6" w14:textId="0CEF14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1,891,996.46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1C9F" w14:textId="136BA17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2,277,500.00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BFF9" w14:textId="4D6651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BA6D9" w14:textId="27A560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CA22F" w14:textId="1D55F7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4,169,496.46 </w:t>
            </w:r>
          </w:p>
        </w:tc>
      </w:tr>
      <w:tr w:rsidR="00343A99" w14:paraId="1CD4F21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5333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B1E9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0B376" w14:textId="24D34C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349,086.88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18956" w14:textId="155906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614,816.50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E8F6C" w14:textId="20C54B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0DA48" w14:textId="5A14E79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2D0E7" w14:textId="5B7253E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963,903.38 </w:t>
            </w:r>
          </w:p>
        </w:tc>
      </w:tr>
      <w:tr w:rsidR="00343A99" w14:paraId="6C6953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58B48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253C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567CB" w14:textId="736CBE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1,789,047.50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B9070" w14:textId="04FDC3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2,007,414.00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3A5" w14:textId="6EDCCB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B7DA1" w14:textId="43FBE7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F576A" w14:textId="67013D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3,796,461.50 </w:t>
            </w:r>
          </w:p>
        </w:tc>
      </w:tr>
      <w:tr w:rsidR="00343A99" w14:paraId="14EEFB3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EC93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9FC2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B2E59" w14:textId="54DBC2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440,334.90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DDF95" w14:textId="31C259D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1,151,232.00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7030A" w14:textId="1BEF38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C5B0A" w14:textId="549AF7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D889F" w14:textId="07F4AA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1,630,566.90 </w:t>
            </w:r>
          </w:p>
        </w:tc>
      </w:tr>
      <w:tr w:rsidR="00343A99" w14:paraId="7B6F517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8B42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9B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8B03D" w14:textId="5A038D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552,559.92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DC58A" w14:textId="58F1AB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804,452.95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00D83" w14:textId="2DBFA4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30DEB" w14:textId="0E35D27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9B41C" w14:textId="0920B2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1,357,012.87 </w:t>
            </w:r>
          </w:p>
        </w:tc>
      </w:tr>
      <w:tr w:rsidR="00343A99" w14:paraId="4E2F440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4298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9F2F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 (Licuan)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BB0C0" w14:textId="6EF96C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745,666.88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86B3F" w14:textId="1183BC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749,826.00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7443F" w14:textId="78129F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22876" w14:textId="48259B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70F35" w14:textId="7F6C66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1,495,492.88 </w:t>
            </w:r>
          </w:p>
        </w:tc>
      </w:tr>
      <w:tr w:rsidR="00343A99" w14:paraId="7FC8D2E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106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6B31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0F217" w14:textId="4641CA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76,992.84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1E85" w14:textId="1223DD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51,010.00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96B5" w14:textId="21D5A1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94EAE" w14:textId="7738DD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C5A80" w14:textId="78B23B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128,002.84 </w:t>
            </w:r>
          </w:p>
        </w:tc>
      </w:tr>
      <w:tr w:rsidR="00343A99" w14:paraId="26F04B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042DB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1C27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E598D" w14:textId="79E0F8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265,266.20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E358A" w14:textId="09B0A6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474,386.00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8B545" w14:textId="0F1AC0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ECC25" w14:textId="060E757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A6423" w14:textId="715C07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739,652.20 </w:t>
            </w:r>
          </w:p>
        </w:tc>
      </w:tr>
      <w:tr w:rsidR="00343A99" w14:paraId="0CC2C2E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F4EE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423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9004" w14:textId="076EDF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840,225.56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5B9ED" w14:textId="48C9BFA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886,123.34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A9616" w14:textId="21FC17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C8D6D" w14:textId="377630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A7AB9" w14:textId="7FC4BE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1,726,348.90 </w:t>
            </w:r>
          </w:p>
        </w:tc>
      </w:tr>
      <w:tr w:rsidR="00343A99" w14:paraId="721E70F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B0A0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BA12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2385F" w14:textId="6DE9D1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737,696.38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9813B" w14:textId="547DD4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1,630,883.64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FA3C8" w14:textId="75F228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E023" w14:textId="640E904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56632" w14:textId="7586AC5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2,368,580.02 </w:t>
            </w:r>
          </w:p>
        </w:tc>
      </w:tr>
      <w:tr w:rsidR="00343A99" w14:paraId="538DD18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FB3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8C4B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BF39" w14:textId="519166E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130,922.88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AD064" w14:textId="7731A9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1,556,200.00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94846" w14:textId="67EAF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664E6" w14:textId="102BA0D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97944" w14:textId="69CE79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1,687,122.88 </w:t>
            </w:r>
          </w:p>
        </w:tc>
      </w:tr>
      <w:tr w:rsidR="00343A99" w14:paraId="2B7F8C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C663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AB78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09F6D" w14:textId="0C07B3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853,037.16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0E51A" w14:textId="14D1C3D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1,137,177.17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1DB61" w14:textId="0271C92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9F646" w14:textId="39C02F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9B3B2" w14:textId="03A4A5C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1,990,214.33 </w:t>
            </w:r>
          </w:p>
        </w:tc>
      </w:tr>
      <w:tr w:rsidR="00343A99" w14:paraId="646C096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3C215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819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E6448" w14:textId="048753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476,776.40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9F4DA" w14:textId="360472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736,600.00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308BD" w14:textId="0A91B8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327AF" w14:textId="72C292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62311" w14:textId="1742FF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1,213,376.40 </w:t>
            </w:r>
          </w:p>
        </w:tc>
      </w:tr>
      <w:tr w:rsidR="00343A99" w14:paraId="7521851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0D60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EE9A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6D78D" w14:textId="73169E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74,388.00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83049" w14:textId="1BF0DD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692,550.00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484B" w14:textId="2C23FD7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550B" w14:textId="1F7333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E3AC6" w14:textId="47BB20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766,938.00 </w:t>
            </w:r>
          </w:p>
        </w:tc>
      </w:tr>
      <w:tr w:rsidR="00343A99" w14:paraId="5ABBFC0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C727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F28D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EF7D4" w14:textId="0B286B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307,681.06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6688B" w14:textId="25B9E3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1,049,583.00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55EF5" w14:textId="626344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11,955.00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8BB44" w14:textId="783A36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4E682" w14:textId="02CD10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1,369,219.06 </w:t>
            </w:r>
          </w:p>
        </w:tc>
      </w:tr>
      <w:tr w:rsidR="00343A99" w14:paraId="2A8505C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009C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41FC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5469B" w14:textId="3696B99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647,433.42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6C44" w14:textId="00A4DA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157,914.00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0633E" w14:textId="166B25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C02C9" w14:textId="0B7F41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BAE0" w14:textId="4EFE479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825,347.42 </w:t>
            </w:r>
          </w:p>
        </w:tc>
      </w:tr>
      <w:tr w:rsidR="00343A99" w14:paraId="646DAF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AA9E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51F9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9DCCA" w14:textId="10110FD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514,442.40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11AB" w14:textId="359CD1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771,845.00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A9BB9" w14:textId="608A86D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D071" w14:textId="7C6ED1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D366D" w14:textId="455682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1,286,287.40 </w:t>
            </w:r>
          </w:p>
        </w:tc>
      </w:tr>
      <w:tr w:rsidR="00343A99" w14:paraId="586388A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5662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DFAC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A9F1A" w14:textId="27B50C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923,491.06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67733" w14:textId="4A78946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198,750.00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8F54" w14:textId="61BC9B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28560" w14:textId="417E24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7104" w14:textId="6D15295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1,122,241.06 </w:t>
            </w:r>
          </w:p>
        </w:tc>
      </w:tr>
      <w:tr w:rsidR="00343A99" w14:paraId="0741F1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F80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EFA8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D6BD9" w14:textId="036CC0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537,458.46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F5220" w14:textId="3E55D7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801,162.00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E7DDA" w14:textId="32C50EF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EE125" w14:textId="45B0F4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0372F" w14:textId="12A9EE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1,338,620.46 </w:t>
            </w:r>
          </w:p>
        </w:tc>
      </w:tr>
      <w:tr w:rsidR="00343A99" w14:paraId="18DA55F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E9C6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6635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E9BD6" w14:textId="76B980C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2,238,229.60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D2B4C" w14:textId="7C9D79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3,892,144.00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2D22E" w14:textId="42923B3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62B2B" w14:textId="451FD8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2DF39" w14:textId="657AAD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6,130,373.60 </w:t>
            </w:r>
          </w:p>
        </w:tc>
      </w:tr>
      <w:tr w:rsidR="00343A99" w14:paraId="146B22F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B1FB5E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93017D" w14:textId="613148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5,046,087.16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AD01AF" w14:textId="41216B8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9,675,138.00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267849" w14:textId="4BFDCF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E1369A" w14:textId="117ACF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F8809E" w14:textId="2E12D5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14,721,225.16 </w:t>
            </w:r>
          </w:p>
        </w:tc>
      </w:tr>
      <w:tr w:rsidR="00343A99" w14:paraId="7BFE97E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9110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0302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 (Bayag)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55CB4" w14:textId="3D3409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728,152.16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2593B" w14:textId="480B5D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1,644,097.00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5FF3A" w14:textId="2A08B31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D4942" w14:textId="335F75C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461C" w14:textId="350C81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2,372,249.16 </w:t>
            </w:r>
          </w:p>
        </w:tc>
      </w:tr>
      <w:tr w:rsidR="00343A99" w14:paraId="245834B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16832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29A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4D682" w14:textId="7122E2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420,264.36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61624" w14:textId="2D10D9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1,890,000.00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C1F8D" w14:textId="5FBC61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307BD" w14:textId="215A6D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CBB3F" w14:textId="27D1A4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2,310,264.36 </w:t>
            </w:r>
          </w:p>
        </w:tc>
      </w:tr>
      <w:tr w:rsidR="00343A99" w14:paraId="7195DD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ACEE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07B3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4AEA5" w14:textId="607B4A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742,376.00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CE7D4" w14:textId="2EA316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2,320,422.00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67B78" w14:textId="45BAA71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B810F" w14:textId="41FD81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30DD2" w14:textId="394FF29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3,062,798.00 </w:t>
            </w:r>
          </w:p>
        </w:tc>
      </w:tr>
      <w:tr w:rsidR="00343A99" w14:paraId="79C9C2F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070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E3AC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230D9" w14:textId="584A1B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215,964.00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8CA2E" w14:textId="717579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926,400.00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F5EB" w14:textId="59B895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6FC7B" w14:textId="2563FB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0D8CB" w14:textId="6D0F892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1,142,364.00 </w:t>
            </w:r>
          </w:p>
        </w:tc>
      </w:tr>
      <w:tr w:rsidR="00343A99" w14:paraId="230AEDA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9EBD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9EDE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96DE0" w14:textId="650815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2,075,331.44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8D683" w14:textId="1E5D20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1,480,320.00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A128B" w14:textId="3D8EC7B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625C1" w14:textId="7F073F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3387E" w14:textId="2096CB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3,555,651.44 </w:t>
            </w:r>
          </w:p>
        </w:tc>
      </w:tr>
      <w:tr w:rsidR="00343A99" w14:paraId="5DF04DE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4C513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45A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19713" w14:textId="1ED99CE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303,975.20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DB049" w14:textId="6F69D9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0A814" w14:textId="306890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CCCA7" w14:textId="70D95F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3DDC9" w14:textId="6656AC3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306,475.20 </w:t>
            </w:r>
          </w:p>
        </w:tc>
      </w:tr>
      <w:tr w:rsidR="00343A99" w14:paraId="03E79F1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EA31C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4470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4D58C" w14:textId="659A3A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560,024.00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09B6" w14:textId="7A0A865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1,411,399.00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E919C" w14:textId="689E0AE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50FAB" w14:textId="79B76A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71905" w14:textId="765E1F7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1,971,423.00 </w:t>
            </w:r>
          </w:p>
        </w:tc>
      </w:tr>
      <w:tr w:rsidR="00343A99" w14:paraId="6A1AD92E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7CE4F9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D0AD85" w14:textId="1BA8EB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18,003,736.38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9DBAB6" w14:textId="081956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65,686,201.00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10811B" w14:textId="772AF2E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334,462.00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35A9FF" w14:textId="64D93C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8,950,447.00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C77686" w14:textId="2591970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92,974,846.38 </w:t>
            </w:r>
          </w:p>
        </w:tc>
      </w:tr>
      <w:tr w:rsidR="00343A99" w14:paraId="10064FE8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AA62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439D2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B1477" w14:textId="2C5BE2A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206,987.54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CF7A4" w14:textId="13662D3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339,017.00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52352" w14:textId="7462F2C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8EB56" w14:textId="0EC3F7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92751" w14:textId="4005007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546,004.54 </w:t>
            </w:r>
          </w:p>
        </w:tc>
      </w:tr>
      <w:tr w:rsidR="00343A99" w14:paraId="35C79C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425F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12E6D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EE032" w14:textId="7ADE7D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6,863,321.96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B9469" w14:textId="1C3AB8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31,582,400.00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96D76" w14:textId="3644E6B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948AC" w14:textId="02A83C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8,739,800.00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5AB41" w14:textId="450B29D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47,185,521.96 </w:t>
            </w:r>
          </w:p>
        </w:tc>
      </w:tr>
      <w:tr w:rsidR="00343A99" w14:paraId="24D184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B89F77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A6E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FD44A" w14:textId="1A7F16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905,444.50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FF626" w14:textId="0D4BE0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80,850.00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2CC6B" w14:textId="2BE9FEF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9230D" w14:textId="733EC90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27F11" w14:textId="2494364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986,294.50 </w:t>
            </w:r>
          </w:p>
        </w:tc>
      </w:tr>
      <w:tr w:rsidR="00343A99" w14:paraId="1322258B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E578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F81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2D1F" w14:textId="32B9A9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250,400.00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5D2EF" w14:textId="75E57D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794,897.00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9D80A" w14:textId="2E8F45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E0D4" w14:textId="08E8AFB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B261D" w14:textId="37F8E48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1,045,297.00 </w:t>
            </w:r>
          </w:p>
        </w:tc>
      </w:tr>
      <w:tr w:rsidR="00343A99" w14:paraId="6730A92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6F47A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DC1E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40BF0" w14:textId="17524F8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973,167.38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AD44D" w14:textId="2E8A959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643,200.00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F46D7" w14:textId="5A6799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DA124" w14:textId="60BCD6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B9F71" w14:textId="62F079B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1,712,367.38 </w:t>
            </w:r>
          </w:p>
        </w:tc>
      </w:tr>
      <w:tr w:rsidR="00343A99" w14:paraId="4462F123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D768E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1722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49656" w14:textId="7E5E86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188,929.70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83131" w14:textId="7A4076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3,662,284.00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3F760" w14:textId="401377A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239,607.00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5D7CB" w14:textId="748F20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134,647.00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4703E" w14:textId="6B85599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4,225,467.70 </w:t>
            </w:r>
          </w:p>
        </w:tc>
      </w:tr>
      <w:tr w:rsidR="00343A99" w14:paraId="760E7D4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993C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C8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5748" w14:textId="4172F15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277,035.56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82752" w14:textId="2135AB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10,565,000.00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9372D" w14:textId="08362CA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33,855.00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690A4" w14:textId="4412400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7AE82" w14:textId="5C0361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10,875,890.56 </w:t>
            </w:r>
          </w:p>
        </w:tc>
      </w:tr>
      <w:tr w:rsidR="00343A99" w14:paraId="4DD3E7A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8F4A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E2E7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A555E" w14:textId="06999F0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273,132.58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B676" w14:textId="59A5CA8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5,282,500.00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9B95D" w14:textId="3EC0E9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8FF39" w14:textId="077FA4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410C3" w14:textId="06D84BF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5,555,632.58 </w:t>
            </w:r>
          </w:p>
        </w:tc>
      </w:tr>
      <w:tr w:rsidR="00343A99" w14:paraId="5003426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69B65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54A4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F4662" w14:textId="08983E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398,656.00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BE71C" w14:textId="61BDDA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2,641,250.00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DD7EA" w14:textId="7CE131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1156F" w14:textId="13A238A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00CAE" w14:textId="476620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3,039,906.00 </w:t>
            </w:r>
          </w:p>
        </w:tc>
      </w:tr>
      <w:tr w:rsidR="00343A99" w14:paraId="775D15A9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674E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FB0D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EEECF" w14:textId="07B29EA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4,327,812.26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C4D78" w14:textId="1AFEEE5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1,842,960.00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4EADF" w14:textId="07DB024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28F5" w14:textId="18766D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FE79" w14:textId="52F5B1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6,170,772.26 </w:t>
            </w:r>
          </w:p>
        </w:tc>
      </w:tr>
      <w:tr w:rsidR="00343A99" w14:paraId="30794EF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4ECF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3308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93D07" w14:textId="51C49B5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500,194.00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6FFCD" w14:textId="30C2F82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1,941,400.00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00F2C" w14:textId="7F84A15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2F190" w14:textId="1AE51F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9EE58" w14:textId="506A712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2,441,594.00 </w:t>
            </w:r>
          </w:p>
        </w:tc>
      </w:tr>
      <w:tr w:rsidR="00343A99" w14:paraId="3E3568B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6CE3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108B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72E70" w14:textId="596661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761,696.50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D6B1B" w14:textId="553F2C2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514,000.00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2E4A5" w14:textId="71DA79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A4EE9" w14:textId="2B76B37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1E044" w14:textId="04025E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1,275,696.50 </w:t>
            </w:r>
          </w:p>
        </w:tc>
      </w:tr>
      <w:tr w:rsidR="00343A99" w14:paraId="63B510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EA45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3386E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8AED9" w14:textId="2AA8F1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1,837,818.00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A156" w14:textId="67E9DD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5,060,403.00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2264D" w14:textId="489E4CA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42B72" w14:textId="3E3696C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3753B" w14:textId="5F5546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6,939,221.00 </w:t>
            </w:r>
          </w:p>
        </w:tc>
      </w:tr>
      <w:tr w:rsidR="00343A99" w14:paraId="14B8730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6136E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272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E9B85" w14:textId="676841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239,140.40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1881" w14:textId="4387DB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736,040.00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E8E1" w14:textId="6B15D2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3B550" w14:textId="196D05C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F9309" w14:textId="743CD4F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975,180.40 </w:t>
            </w:r>
          </w:p>
        </w:tc>
      </w:tr>
      <w:tr w:rsidR="00343A99" w14:paraId="75310A17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20795B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DC4DEF" w14:textId="6BA418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8,914,023.17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A6944F" w14:textId="3B4A8D0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31,705,405.46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9453F2" w14:textId="7F49711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653C0F" w14:textId="43DB091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BE00C9" w14:textId="0CA3C7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40,619,428.63 </w:t>
            </w:r>
          </w:p>
        </w:tc>
      </w:tr>
      <w:tr w:rsidR="00343A99" w14:paraId="48299F3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D03D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9807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2069C" w14:textId="7CD9C3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284,162.16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45D0D" w14:textId="378DFCC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1,099,850.00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26F0C" w14:textId="331809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B0976" w14:textId="766AA9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6AF23" w14:textId="35CE496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1,384,012.16 </w:t>
            </w:r>
          </w:p>
        </w:tc>
      </w:tr>
      <w:tr w:rsidR="00343A99" w14:paraId="221E337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CCED9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3D56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Lista (Potia)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ED3EB" w14:textId="3914E1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4AFD2" w14:textId="506FCC2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7,856,000.00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9CFC6" w14:textId="4042466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4B984" w14:textId="67B3D6F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DEDF2" w14:textId="0CA97C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8,607,200.00 </w:t>
            </w:r>
          </w:p>
        </w:tc>
      </w:tr>
      <w:tr w:rsidR="00343A99" w14:paraId="61C5CF9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8E17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ED43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04C86" w14:textId="60DAA0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225,023.70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484E6" w14:textId="19AB620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4,095,822.50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B4BB0" w14:textId="131AB8E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37A80" w14:textId="5C7144A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F58FD" w14:textId="051E7A0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4,320,846.20 </w:t>
            </w:r>
          </w:p>
        </w:tc>
      </w:tr>
      <w:tr w:rsidR="00343A99" w14:paraId="10863E6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A4426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553A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6EC3B" w14:textId="242629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185,970.00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186F9" w14:textId="09F0260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4,124,115.00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3DBBE" w14:textId="6804AE5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1E755" w14:textId="702BE56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48384" w14:textId="34D784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4,310,085.00 </w:t>
            </w:r>
          </w:p>
        </w:tc>
      </w:tr>
      <w:tr w:rsidR="00343A99" w14:paraId="092A16E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52BB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B091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76EC6" w14:textId="2EAFCB1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553,187.18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1721B" w14:textId="4756BC1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1,248,456.00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336ED" w14:textId="087CD9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ECFA8" w14:textId="1DA82B6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1244B" w14:textId="584AD21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1,801,643.18 </w:t>
            </w:r>
          </w:p>
        </w:tc>
      </w:tr>
      <w:tr w:rsidR="00343A99" w14:paraId="50F2F5A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E7F7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C5A8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AFC7D" w14:textId="2CB0795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1,109,596.80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50767" w14:textId="743B3CA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4,309,426.00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9B28B" w14:textId="5234AF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33D8" w14:textId="40115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8CBE5" w14:textId="73D3584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5,419,022.80 </w:t>
            </w:r>
          </w:p>
        </w:tc>
      </w:tr>
      <w:tr w:rsidR="00343A99" w14:paraId="562CE09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C6928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05235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E9D2F" w14:textId="24E75F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2,201,968.63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0FD6C" w14:textId="7FB95EF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3,631,743.00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70110" w14:textId="560545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07AC8" w14:textId="17DDA84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33ECC" w14:textId="2B7140F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5,833,711.63 </w:t>
            </w:r>
          </w:p>
        </w:tc>
      </w:tr>
      <w:tr w:rsidR="00343A99" w14:paraId="01F3449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AFE6F5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BF50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41E4D" w14:textId="767CF8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1,352,592.02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B6D7B" w14:textId="7C60AF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1,945,640.00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3D04A" w14:textId="5E2A80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A8118" w14:textId="015EF3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76A3B" w14:textId="098F222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3,298,232.02 </w:t>
            </w:r>
          </w:p>
        </w:tc>
      </w:tr>
      <w:tr w:rsidR="00343A99" w14:paraId="55980797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AD86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BC95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735AA" w14:textId="7911D1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1,211,695.00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2A3A9" w14:textId="4CD1F48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1,170,942.96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D4942" w14:textId="7BB232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05206" w14:textId="423102A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7A37F" w14:textId="5C800C3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2,382,637.96 </w:t>
            </w:r>
          </w:p>
        </w:tc>
      </w:tr>
      <w:tr w:rsidR="00343A99" w14:paraId="787F288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681E7F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6C48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E5971" w14:textId="7BD714E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287,427.68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A1B31" w14:textId="7E0CCC5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506,800.00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20A28" w14:textId="18B3EF8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C74D3" w14:textId="2933D5F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AA9C1" w14:textId="4D75A53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794,227.68 </w:t>
            </w:r>
          </w:p>
        </w:tc>
      </w:tr>
      <w:tr w:rsidR="00343A99" w14:paraId="5939089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3A87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22E1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F6B9E" w14:textId="3FDDD3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751,200.00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73DF" w14:textId="27F309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1,716,610.00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A2C5E" w14:textId="72B1C3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503D1" w14:textId="26AFE5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03189" w14:textId="3101F8F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2,467,810.00 </w:t>
            </w:r>
          </w:p>
        </w:tc>
      </w:tr>
      <w:tr w:rsidR="00343A99" w14:paraId="5CC62EB5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C0C89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139ACC" w14:textId="4C1BF2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10,329,405.15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262DFE" w14:textId="125E627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12,631,696.79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BF57B8" w14:textId="3F398ED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94FDCB" w14:textId="0542C0D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D92752" w14:textId="350C36D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22,961,101.94 </w:t>
            </w:r>
          </w:p>
        </w:tc>
      </w:tr>
      <w:tr w:rsidR="00343A99" w14:paraId="66C8FA01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ABF4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7F0D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0165D" w14:textId="68149F5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1,081,790.34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6E3F2" w14:textId="33405D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1,219,577.51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3A5FD" w14:textId="2F82573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A40B" w14:textId="02E59E4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8F843" w14:textId="7D2F230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2,301,367.85 </w:t>
            </w:r>
          </w:p>
        </w:tc>
      </w:tr>
      <w:tr w:rsidR="00343A99" w14:paraId="2C9D5B2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BE62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8842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3029D" w14:textId="18AA28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1,221,153.36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84CA1" w14:textId="0F05A6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1,030,499.54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07F41" w14:textId="7F9215F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E8E05" w14:textId="4D335F8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B3281" w14:textId="37B01D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2,251,652.90 </w:t>
            </w:r>
          </w:p>
        </w:tc>
      </w:tr>
      <w:tr w:rsidR="00343A99" w14:paraId="0D05E454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F9ECC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BBC9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EEDCF" w14:textId="6E4B143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891,413.56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5E8E8" w14:textId="0BE3138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520,700.00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4C36F" w14:textId="2BE1FF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20D0" w14:textId="0C35609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99AD6" w14:textId="6FFD78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1,412,113.56 </w:t>
            </w:r>
          </w:p>
        </w:tc>
      </w:tr>
      <w:tr w:rsidR="00343A99" w14:paraId="6F7CB7B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5233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5A1E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093A6" w14:textId="2515D1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1,728,628.96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D2FC1" w14:textId="10A3DC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1,304,100.00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DE0E6" w14:textId="4C97349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98CAE" w14:textId="30E16E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6C0BC" w14:textId="5F8AFA1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3,032,728.96 </w:t>
            </w:r>
          </w:p>
        </w:tc>
      </w:tr>
      <w:tr w:rsidR="00343A99" w14:paraId="25A55FC5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21738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18A7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B0B17" w14:textId="1903443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833,480.04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57334" w14:textId="77BB91A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579,948.66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189D9" w14:textId="1183BF2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2429F" w14:textId="3CC10B6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279BE" w14:textId="0EDE414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1,413,428.70 </w:t>
            </w:r>
          </w:p>
        </w:tc>
      </w:tr>
      <w:tr w:rsidR="00343A99" w14:paraId="2E03275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57C8B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B8DD0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C3809" w14:textId="6517154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566,578.48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E7215" w14:textId="50ABFA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2,097,245.00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B6E0A" w14:textId="649910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94A60" w14:textId="4B7D16D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72F6C" w14:textId="14FA558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2,663,823.48 </w:t>
            </w:r>
          </w:p>
        </w:tc>
      </w:tr>
      <w:tr w:rsidR="00343A99" w14:paraId="53B91A0C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08032D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EAA64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(Liwan)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9E63" w14:textId="2BFDB66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1,197,396.00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1090" w14:textId="3652C90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1,248,174.00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1A90" w14:textId="7B8112C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7CD46" w14:textId="0633AA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AAA6F" w14:textId="0EC4437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2,445,570.00 </w:t>
            </w:r>
          </w:p>
        </w:tc>
      </w:tr>
      <w:tr w:rsidR="00343A99" w14:paraId="7E15E53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29214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DFE8C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B40C3" w14:textId="6E1ADED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2,808,964.41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5500" w14:textId="605EA6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4,631,452.08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9CADF" w14:textId="43091DE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8C01A" w14:textId="59E8D70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E7F48" w14:textId="73EF35E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7,440,416.49 </w:t>
            </w:r>
          </w:p>
        </w:tc>
      </w:tr>
      <w:tr w:rsidR="00343A99" w14:paraId="20FEF601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906623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F1C019" w14:textId="60DB472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4,877,241.18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63782A" w14:textId="35FA00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4,198,056.00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05D179" w14:textId="31CAF7D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4216A8" w14:textId="6276B3F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6BDCB6" w14:textId="6FE5C3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9,075,297.18 </w:t>
            </w:r>
          </w:p>
        </w:tc>
      </w:tr>
      <w:tr w:rsidR="00343A99" w14:paraId="5161FEB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04D9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C9F47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713F9" w14:textId="4C3B2E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379,121.76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6259B" w14:textId="77609FE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219,380.00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D5F3C" w14:textId="35DF797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B55EB" w14:textId="273CBFF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BD90A" w14:textId="375B1AE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598,501.76 </w:t>
            </w:r>
          </w:p>
        </w:tc>
      </w:tr>
      <w:tr w:rsidR="00343A99" w14:paraId="1232931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69C03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BE28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E1ACD" w14:textId="04E3542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1,349,329.40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086E" w14:textId="4F11C8A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180,600.00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B5B9E" w14:textId="143E366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6BFC0" w14:textId="0389536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6EC43" w14:textId="6F7E68F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1,529,929.40 </w:t>
            </w:r>
          </w:p>
        </w:tc>
      </w:tr>
      <w:tr w:rsidR="00343A99" w14:paraId="318AFA7A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0CD04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5E421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Natonin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D7904" w14:textId="31CE50B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65,592.00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85CAE" w14:textId="531BC29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227,981.60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84AF6" w14:textId="64549DE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0B1B5" w14:textId="6F938DB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E4DCA" w14:textId="42A7A1B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293,573.60 </w:t>
            </w:r>
          </w:p>
        </w:tc>
      </w:tr>
      <w:tr w:rsidR="00343A99" w14:paraId="044E5AF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7E7B9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1700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3DC36" w14:textId="04CC203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540,235.00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406BE" w14:textId="03F1BB3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1,018,000.40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37C12" w14:textId="480A061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B783C" w14:textId="54A3384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06A65" w14:textId="6918B59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1,558,235.40 </w:t>
            </w:r>
          </w:p>
        </w:tc>
      </w:tr>
      <w:tr w:rsidR="00343A99" w14:paraId="1F14B5FD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03968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1D39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23F1" w14:textId="1960410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163,980.00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2B775" w14:textId="736EF02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4D45A" w14:textId="4C9A110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35A2A" w14:textId="49EB64D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6AC17" w14:textId="67345B2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163,980.00 </w:t>
            </w:r>
          </w:p>
        </w:tc>
      </w:tr>
      <w:tr w:rsidR="00343A99" w14:paraId="1B0740D0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67742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A22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21374" w14:textId="1A8AE63C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1,243,197.26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2E98" w14:textId="37E1EA1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768,460.00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554CF" w14:textId="66E9288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37001" w14:textId="2CA845A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C91EF" w14:textId="2F270D1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2,011,657.26 </w:t>
            </w:r>
          </w:p>
        </w:tc>
      </w:tr>
      <w:tr w:rsidR="00343A99" w14:paraId="0FF47EBE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4E2DE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2BAB3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13414" w14:textId="7E4371C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66,949.20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7BD54" w14:textId="62130AD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689,234.00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2618" w14:textId="6ECA158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33D2" w14:textId="7125223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9D59B" w14:textId="6220D5A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756,183.20 </w:t>
            </w:r>
          </w:p>
        </w:tc>
      </w:tr>
      <w:tr w:rsidR="00343A99" w14:paraId="0759145F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EF400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36796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9B931" w14:textId="4E59E669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840,606.00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23C28" w14:textId="01AB69B2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719,400.00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C94" w14:textId="78CB6A6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5AFA2" w14:textId="337D3A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FB9D6" w14:textId="3C2CB0C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1,560,006.00 </w:t>
            </w:r>
          </w:p>
        </w:tc>
      </w:tr>
      <w:tr w:rsidR="00343A99" w14:paraId="2D092EE6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F3AE1" w14:textId="7777777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2B6A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7359C" w14:textId="13752A2E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228,230.56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079F1" w14:textId="0414E4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2C4FA" w14:textId="474283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B8E07" w14:textId="2060A78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468E6" w14:textId="51D4082F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603,230.56 </w:t>
            </w:r>
          </w:p>
        </w:tc>
      </w:tr>
      <w:tr w:rsidR="00343A99" w14:paraId="63E49AD3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459043F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04C4CB" w14:textId="0D09A0F7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FE8CC5" w14:textId="0D074F3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6B2021" w14:textId="53DF42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FBC8587" w14:textId="3059709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E5B6955" w14:textId="502170A1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</w:tr>
      <w:tr w:rsidR="00343A99" w14:paraId="3DC2B234" w14:textId="77777777" w:rsidTr="00C64789">
        <w:trPr>
          <w:trHeight w:val="20"/>
        </w:trPr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4146C4A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8B3258" w14:textId="19A47CCB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171D2E" w14:textId="68FEC1F8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C744ED" w14:textId="7C819A7D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AC226B" w14:textId="5B9E4E40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B1597B" w14:textId="12F991E5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</w:tr>
      <w:tr w:rsidR="00343A99" w14:paraId="07EF0522" w14:textId="77777777" w:rsidTr="00C64789">
        <w:trPr>
          <w:trHeight w:val="20"/>
        </w:trPr>
        <w:tc>
          <w:tcPr>
            <w:tcW w:w="1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B4BA8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252E9" w14:textId="77777777" w:rsidR="00343A99" w:rsidRDefault="00343A99" w:rsidP="00343A99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37742" w14:textId="57B7F40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2E4D0" w14:textId="656E73F4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0BE22" w14:textId="6141E846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AC52B" w14:textId="32C3A19A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AD08A" w14:textId="50CCD843" w:rsidR="00343A99" w:rsidRDefault="00343A99" w:rsidP="00343A99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222,000.00 </w:t>
            </w:r>
          </w:p>
        </w:tc>
      </w:tr>
    </w:tbl>
    <w:p w14:paraId="34F494C5" w14:textId="0FC8F250" w:rsidR="009702AE" w:rsidRPr="000B2093" w:rsidRDefault="009266CC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55EA2FF8" w14:textId="6CB19873" w:rsidR="00F25C25" w:rsidRDefault="00F25C25" w:rsidP="00E55686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</w:t>
      </w:r>
      <w:r w:rsidR="007E13F5">
        <w:rPr>
          <w:rFonts w:ascii="Arial" w:eastAsia="Arial" w:hAnsi="Arial" w:cs="Arial"/>
          <w:i/>
          <w:sz w:val="16"/>
          <w:szCs w:val="16"/>
        </w:rPr>
        <w:t>T</w:t>
      </w:r>
      <w:r w:rsidRPr="00F25C25">
        <w:rPr>
          <w:rFonts w:ascii="Arial" w:eastAsia="Arial" w:hAnsi="Arial" w:cs="Arial"/>
          <w:i/>
          <w:sz w:val="16"/>
          <w:szCs w:val="16"/>
        </w:rPr>
        <w:t>his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version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reflects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the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corrected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number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of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FFPs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in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Office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IV-A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after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data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validation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08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July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2020.</w:t>
      </w:r>
    </w:p>
    <w:p w14:paraId="56E4A2A9" w14:textId="4BEE3C6B" w:rsidR="00293EE0" w:rsidRDefault="003E4C18" w:rsidP="00293EE0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0AB9F0B7" w14:textId="77777777" w:rsidR="009266CC" w:rsidRDefault="009266CC" w:rsidP="00C46DA6">
      <w:pPr>
        <w:contextualSpacing/>
        <w:rPr>
          <w:rFonts w:ascii="Arial" w:eastAsia="Arial" w:hAnsi="Arial" w:cs="Arial"/>
          <w:b/>
          <w:sz w:val="24"/>
          <w:szCs w:val="28"/>
        </w:rPr>
      </w:pPr>
    </w:p>
    <w:p w14:paraId="0F2271F1" w14:textId="77777777" w:rsidR="009266CC" w:rsidRPr="009266CC" w:rsidRDefault="009266CC" w:rsidP="00C46DA6">
      <w:pPr>
        <w:contextualSpacing/>
        <w:rPr>
          <w:rFonts w:ascii="Arial" w:eastAsia="Arial" w:hAnsi="Arial" w:cs="Arial"/>
          <w:b/>
          <w:sz w:val="24"/>
          <w:szCs w:val="28"/>
        </w:rPr>
      </w:pPr>
    </w:p>
    <w:p w14:paraId="17561CCB" w14:textId="31C4F54E" w:rsidR="00C46DA6" w:rsidRPr="00E93DEA" w:rsidRDefault="00C46DA6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Status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5D9B679E" w14:textId="77777777" w:rsidR="00C46DA6" w:rsidRPr="00E93DEA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2FF79BCD" w:rsidR="00C46DA6" w:rsidRPr="00E93DEA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E93DEA">
        <w:rPr>
          <w:rFonts w:ascii="Arial" w:eastAsia="Arial" w:hAnsi="Arial" w:cs="Arial"/>
          <w:sz w:val="24"/>
          <w:szCs w:val="24"/>
        </w:rPr>
        <w:t>The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DSWD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Central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Office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(CO),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Field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Offices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(FOs),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and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National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Resource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Operations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Center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(NROC)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have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stockpiles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and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standby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funds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amounting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E75FB0" w:rsidRPr="00E93DEA">
        <w:rPr>
          <w:rFonts w:ascii="Arial" w:eastAsia="Arial" w:hAnsi="Arial" w:cs="Arial"/>
          <w:b/>
          <w:bCs/>
          <w:sz w:val="24"/>
          <w:szCs w:val="24"/>
        </w:rPr>
        <w:t>1,648,799,395.57</w:t>
      </w:r>
      <w:r w:rsidR="009266CC" w:rsidRPr="00E93D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with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breakdown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follows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(see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Table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E93DEA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E93DEA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E93DEA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Funds</w:t>
      </w:r>
    </w:p>
    <w:p w14:paraId="122999EE" w14:textId="7381ADB9" w:rsidR="00C46DA6" w:rsidRPr="00E93DEA" w:rsidRDefault="00C46DA6" w:rsidP="00BD5EDC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E93DEA">
        <w:rPr>
          <w:rFonts w:ascii="Arial" w:eastAsia="Arial" w:hAnsi="Arial" w:cs="Arial"/>
          <w:sz w:val="24"/>
          <w:szCs w:val="24"/>
        </w:rPr>
        <w:t>A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total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of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E75FB0" w:rsidRPr="00E93DEA">
        <w:rPr>
          <w:rFonts w:ascii="Arial" w:eastAsia="Arial" w:hAnsi="Arial" w:cs="Arial"/>
          <w:b/>
          <w:bCs/>
          <w:sz w:val="24"/>
          <w:szCs w:val="24"/>
        </w:rPr>
        <w:t>756,907,834.56</w:t>
      </w:r>
      <w:r w:rsidR="009266CC" w:rsidRPr="00E93D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in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the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CO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and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FOs.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Of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the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said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amount,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E75FB0" w:rsidRPr="00E93DEA">
        <w:rPr>
          <w:rFonts w:ascii="Arial" w:eastAsia="Arial" w:hAnsi="Arial" w:cs="Arial"/>
          <w:b/>
          <w:sz w:val="24"/>
          <w:szCs w:val="24"/>
        </w:rPr>
        <w:t>713,040,671.34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is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the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available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Fund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in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the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CO.</w:t>
      </w:r>
    </w:p>
    <w:p w14:paraId="5ED83DC7" w14:textId="77777777" w:rsidR="00BD5EDC" w:rsidRPr="00E93DEA" w:rsidRDefault="00BD5EDC" w:rsidP="00BD5EDC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E93DEA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E93DEA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3C6A963C" w:rsidR="00C46DA6" w:rsidRPr="00E93DEA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E93DEA">
        <w:rPr>
          <w:rFonts w:ascii="Arial" w:eastAsia="Arial" w:hAnsi="Arial" w:cs="Arial"/>
          <w:sz w:val="24"/>
          <w:szCs w:val="24"/>
        </w:rPr>
        <w:t>A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total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of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="00E75FB0" w:rsidRPr="00E93DEA">
        <w:rPr>
          <w:rFonts w:ascii="Arial" w:eastAsia="Arial" w:hAnsi="Arial"/>
          <w:b/>
          <w:bCs/>
          <w:sz w:val="24"/>
          <w:szCs w:val="24"/>
        </w:rPr>
        <w:t>340,855</w:t>
      </w:r>
      <w:r w:rsidR="009266CC" w:rsidRPr="00E93DEA">
        <w:rPr>
          <w:rFonts w:ascii="Arial" w:eastAsia="Arial" w:hAnsi="Arial"/>
          <w:b/>
          <w:bCs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family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food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packs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(FFPs)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amounting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E75FB0" w:rsidRPr="00E93DEA">
        <w:rPr>
          <w:rFonts w:ascii="Arial" w:eastAsia="Arial" w:hAnsi="Arial" w:cs="Arial"/>
          <w:b/>
          <w:bCs/>
          <w:sz w:val="24"/>
          <w:szCs w:val="24"/>
        </w:rPr>
        <w:t>160,586,188.09</w:t>
      </w:r>
      <w:r w:rsidRPr="00E93DEA">
        <w:rPr>
          <w:rFonts w:ascii="Arial" w:eastAsia="Arial" w:hAnsi="Arial" w:cs="Arial"/>
          <w:sz w:val="24"/>
          <w:szCs w:val="24"/>
        </w:rPr>
        <w:t>,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other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food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amounting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DE2E14" w:rsidRPr="00E93DEA">
        <w:rPr>
          <w:rFonts w:ascii="Arial" w:eastAsia="Arial" w:hAnsi="Arial"/>
          <w:b/>
          <w:bCs/>
          <w:sz w:val="24"/>
          <w:szCs w:val="24"/>
        </w:rPr>
        <w:t>263,052,911.23</w:t>
      </w:r>
      <w:r w:rsidR="009266CC" w:rsidRPr="00E93DEA">
        <w:rPr>
          <w:rFonts w:ascii="Arial" w:eastAsia="Arial" w:hAnsi="Arial"/>
          <w:b/>
          <w:bCs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and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non-food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E93DE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(FNIs)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amounting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to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b/>
          <w:sz w:val="24"/>
          <w:szCs w:val="24"/>
        </w:rPr>
        <w:t>₱</w:t>
      </w:r>
      <w:r w:rsidR="00DE2E14" w:rsidRPr="00E93DEA">
        <w:rPr>
          <w:rFonts w:ascii="Arial" w:eastAsia="Arial" w:hAnsi="Arial"/>
          <w:b/>
          <w:bCs/>
          <w:sz w:val="24"/>
          <w:szCs w:val="24"/>
        </w:rPr>
        <w:t>468,252,461.69</w:t>
      </w:r>
      <w:r w:rsidR="009266CC" w:rsidRPr="00E93DEA">
        <w:rPr>
          <w:rFonts w:ascii="Arial" w:eastAsia="Arial" w:hAnsi="Arial"/>
          <w:b/>
          <w:bCs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are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  <w:r w:rsidRPr="00E93DEA">
        <w:rPr>
          <w:rFonts w:ascii="Arial" w:eastAsia="Arial" w:hAnsi="Arial" w:cs="Arial"/>
          <w:sz w:val="24"/>
          <w:szCs w:val="24"/>
        </w:rPr>
        <w:t>available.</w:t>
      </w:r>
      <w:r w:rsidR="009266CC" w:rsidRPr="00E93DEA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4A1183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5D7C86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D7C86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5D7C86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752" w:type="pct"/>
        <w:tblInd w:w="4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825"/>
        <w:gridCol w:w="1490"/>
        <w:gridCol w:w="1370"/>
        <w:gridCol w:w="1296"/>
        <w:gridCol w:w="1438"/>
      </w:tblGrid>
      <w:tr w:rsidR="00E75FB0" w:rsidRPr="00E75FB0" w14:paraId="09CDD7DC" w14:textId="77777777" w:rsidTr="00072BEC">
        <w:trPr>
          <w:trHeight w:val="20"/>
        </w:trPr>
        <w:tc>
          <w:tcPr>
            <w:tcW w:w="76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07096" w14:textId="1AD05E1A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Region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/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Office</w:t>
            </w:r>
          </w:p>
        </w:tc>
        <w:tc>
          <w:tcPr>
            <w:tcW w:w="766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BF99E" w14:textId="6BD2B4E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Standby</w:t>
            </w:r>
            <w:r w:rsidR="009266CC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Funds</w:t>
            </w:r>
          </w:p>
        </w:tc>
        <w:tc>
          <w:tcPr>
            <w:tcW w:w="1251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3F50B" w14:textId="49077B01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FAMILY</w:t>
            </w:r>
            <w:r w:rsidR="009266CC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FOOD</w:t>
            </w:r>
            <w:r w:rsidR="009266CC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PACKS</w:t>
            </w:r>
          </w:p>
        </w:tc>
        <w:tc>
          <w:tcPr>
            <w:tcW w:w="74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C8E3F" w14:textId="35A9F02C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Other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Food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Items</w:t>
            </w:r>
          </w:p>
        </w:tc>
        <w:tc>
          <w:tcPr>
            <w:tcW w:w="70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9EC6B" w14:textId="1931FD71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Non-Food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Relief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Items</w:t>
            </w:r>
          </w:p>
        </w:tc>
        <w:tc>
          <w:tcPr>
            <w:tcW w:w="77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F7D12" w14:textId="68226752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Total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Standby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Funds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&amp;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Stockpile</w:t>
            </w:r>
          </w:p>
        </w:tc>
      </w:tr>
      <w:tr w:rsidR="00E75FB0" w:rsidRPr="00E75FB0" w14:paraId="6E5B4215" w14:textId="77777777" w:rsidTr="00072BEC">
        <w:trPr>
          <w:trHeight w:val="20"/>
        </w:trPr>
        <w:tc>
          <w:tcPr>
            <w:tcW w:w="76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8DECEDE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66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56B2DA1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65E9B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83281" w14:textId="33D6820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Total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Cost</w:t>
            </w:r>
          </w:p>
        </w:tc>
        <w:tc>
          <w:tcPr>
            <w:tcW w:w="74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2CC662AB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0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51C411D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7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9EE19A8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</w:tr>
      <w:tr w:rsidR="00E75FB0" w:rsidRPr="00E75FB0" w14:paraId="6F74408F" w14:textId="77777777" w:rsidTr="00072BEC">
        <w:trPr>
          <w:trHeight w:val="20"/>
        </w:trPr>
        <w:tc>
          <w:tcPr>
            <w:tcW w:w="76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E0309BA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9063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756,907,834.56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FC65E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340,855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D6F1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160,586,188.09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7D0B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263,052,911.23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FBFCB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468,252,461.69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DC67C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1,648,799,395.57</w:t>
            </w:r>
          </w:p>
        </w:tc>
      </w:tr>
      <w:tr w:rsidR="00E75FB0" w:rsidRPr="00E75FB0" w14:paraId="0358679D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DB305" w14:textId="73AB388F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Central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Office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9B76F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713,040,671.34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EF76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5778A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7DC8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3D008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08418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713,040,671.34</w:t>
            </w:r>
          </w:p>
        </w:tc>
      </w:tr>
      <w:tr w:rsidR="00E75FB0" w:rsidRPr="00E75FB0" w14:paraId="019062BD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BA2D0" w14:textId="1DA6A7B6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NRLMB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-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NROC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1E8EC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153D1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55,066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9479A" w14:textId="55A2E046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23,615,520.00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CAE25" w14:textId="0553488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53,311,880.61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19B0F" w14:textId="3BC02072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253,602,104.41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64B37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330,529,505.02</w:t>
            </w:r>
          </w:p>
        </w:tc>
      </w:tr>
      <w:tr w:rsidR="00E75FB0" w:rsidRPr="00E75FB0" w14:paraId="6509A98A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89367" w14:textId="457382E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NRLMB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-</w:t>
            </w:r>
            <w:r w:rsidR="009266CC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 xml:space="preserve"> </w:t>
            </w: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VDRC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B865F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ED97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20,448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8AE14" w14:textId="60B53BC6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10,110,989.52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E991" w14:textId="0E7BFE75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16,031,573.40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F3145" w14:textId="60B02ABF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5,519,021.75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21CD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31,661,584.67</w:t>
            </w:r>
          </w:p>
        </w:tc>
      </w:tr>
      <w:tr w:rsidR="00E75FB0" w:rsidRPr="00E75FB0" w14:paraId="09058B40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A04F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CB4C0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3,000,455.00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CE6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20,691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0A559" w14:textId="733E1168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11,317,743.48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43686" w14:textId="30BE8680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2,820,730.00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CA1CC" w14:textId="1EABA234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32,185,330.12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7F74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49,324,258.60</w:t>
            </w:r>
          </w:p>
        </w:tc>
      </w:tr>
      <w:tr w:rsidR="00E75FB0" w:rsidRPr="00E75FB0" w14:paraId="715CCA00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BDBC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B771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2,700,138.89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3F190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20,205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6FD1A" w14:textId="27EA254F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8,735,478.34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89579" w14:textId="6C309F00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10,680,333.55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B4AA8" w14:textId="544C5FD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5,510,398.95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BC0B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27,626,349.73</w:t>
            </w:r>
          </w:p>
        </w:tc>
      </w:tr>
      <w:tr w:rsidR="00E75FB0" w:rsidRPr="00E75FB0" w14:paraId="365912E6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E519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C135A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2,181,900.00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F17D8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21,221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A37E" w14:textId="2ACBE85B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7,842,532.08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6F370" w14:textId="1AE0080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4,114,409.72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E148" w14:textId="7FFEF0D8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5,510,398.95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07FF0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19,649,240.75</w:t>
            </w:r>
          </w:p>
        </w:tc>
      </w:tr>
      <w:tr w:rsidR="00E75FB0" w:rsidRPr="00E75FB0" w14:paraId="0ED2F989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6CCF0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0BC5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3,000,000.00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58B47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6,248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F571" w14:textId="7C6BF42D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2,474,208.00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0B0F1" w14:textId="500F4578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7,444,130.00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CC91" w14:textId="2583E602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5,100,261.58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4A74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18,018,599.58</w:t>
            </w:r>
          </w:p>
        </w:tc>
      </w:tr>
      <w:tr w:rsidR="00E75FB0" w:rsidRPr="00E75FB0" w14:paraId="2487A6A8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BB7F6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D453E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2,949,289.19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60C1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15,535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29B8" w14:textId="4E029D5A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6,990,750.00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F3224" w14:textId="2F8F03DF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4,679,097.00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4EB2" w14:textId="0027A7CE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4,732,376.25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EBE4F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19,351,512.44</w:t>
            </w:r>
          </w:p>
        </w:tc>
      </w:tr>
      <w:tr w:rsidR="00E75FB0" w:rsidRPr="00E75FB0" w14:paraId="19EF9E3E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144BA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64C8E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3,001,050.00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AF87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11,264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AF39" w14:textId="711FAB0F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4,994,289.70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C0E19" w14:textId="7A342D4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6,049,355.17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5C09A" w14:textId="69F8B422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24,933,132.90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AC6F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38,977,827.77</w:t>
            </w:r>
          </w:p>
        </w:tc>
      </w:tr>
      <w:tr w:rsidR="00E75FB0" w:rsidRPr="00E75FB0" w14:paraId="07F34169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6601B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1AC6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3,000,851.68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F8E8F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12,416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CE50F" w14:textId="3BD8D77E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4,472,809.90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C3382" w14:textId="292F6DC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49,142,258.77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F1DE" w14:textId="04DFB2A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6,853,499.39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BC437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63,469,419.74</w:t>
            </w:r>
          </w:p>
        </w:tc>
      </w:tr>
      <w:tr w:rsidR="00E75FB0" w:rsidRPr="00E75FB0" w14:paraId="4C3B94E9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0FAF1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79FF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3,024,851.31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3A8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21,978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1C2ED" w14:textId="66A6F8E5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8,768,782.44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FEA4B" w14:textId="64F0D6FA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11,483,773.92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C242C" w14:textId="30C47424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78,352.00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49F9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23,355,759.67</w:t>
            </w:r>
          </w:p>
        </w:tc>
      </w:tr>
      <w:tr w:rsidR="00E75FB0" w:rsidRPr="00E75FB0" w14:paraId="22A19E0B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C90C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BE05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3,003,550.00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B2C1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21,782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78C88" w14:textId="03EAD9F0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11,598,922.71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01E4" w14:textId="11AF2E2D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7,473,151.70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626B" w14:textId="5C362A5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19,402,680.38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C6D81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41,478,304.79</w:t>
            </w:r>
          </w:p>
        </w:tc>
      </w:tr>
      <w:tr w:rsidR="00E75FB0" w:rsidRPr="00E75FB0" w14:paraId="061D04E9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8DDF8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841F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0.00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89161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24,545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037D" w14:textId="7056833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13,401,570.00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B6A9" w14:textId="4D827646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8,782,570.00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72F2" w14:textId="1E509D8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14,357,924.59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A8A00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36,542,064.59</w:t>
            </w:r>
          </w:p>
        </w:tc>
      </w:tr>
      <w:tr w:rsidR="00E75FB0" w:rsidRPr="00E75FB0" w14:paraId="43B09611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2092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5107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3,000,724.42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5075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41,668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35DF" w14:textId="500F3EED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26,116,818.11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9EBA" w14:textId="0673F534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32,936,093.51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82302" w14:textId="72895DB3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19,741,365.19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3CA9C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81,795,001.23</w:t>
            </w:r>
          </w:p>
        </w:tc>
      </w:tr>
      <w:tr w:rsidR="00E75FB0" w:rsidRPr="00E75FB0" w14:paraId="1B818833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9EA6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19422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3,000,001.00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B0B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14,939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470EA" w14:textId="1A7F6AE9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5,529,670.85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9455" w14:textId="035D2895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12,934,225.00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33C2" w14:textId="6CF2DAB6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29,139,895.85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559C3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50,603,792.70</w:t>
            </w:r>
          </w:p>
        </w:tc>
      </w:tr>
      <w:tr w:rsidR="00E75FB0" w:rsidRPr="00E75FB0" w14:paraId="2365827C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2D7D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ECEE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3,000,701.68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493E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11,084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A641A" w14:textId="6B8A78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6,096,200.00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EFDDB" w14:textId="3B0E2F58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10,289,125.49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8E2E" w14:textId="39D2971A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12,876,448.72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46076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32,262,475.89</w:t>
            </w:r>
          </w:p>
        </w:tc>
      </w:tr>
      <w:tr w:rsidR="00E75FB0" w:rsidRPr="00E75FB0" w14:paraId="1AFBCDA3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B8D04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8E3F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3,000,538.05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6DEC7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5,372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549B" w14:textId="76940618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1,844,412.56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8FC2" w14:textId="3F496D4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3,738,654.88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C9F6" w14:textId="284CB72C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9,267,268.95</w:t>
            </w:r>
            <w:r w:rsidR="009266CC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6BCF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17,850,874.44</w:t>
            </w:r>
          </w:p>
        </w:tc>
      </w:tr>
      <w:tr w:rsidR="00E75FB0" w:rsidRPr="00E75FB0" w14:paraId="7E2B55DA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C9665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272AB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3,000,079.00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B2A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6,304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3BB24" w14:textId="21A18BA0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2,635,680.60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11F8" w14:textId="4982E2A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9,816,877.35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3249" w14:textId="0CDFE8FD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6,667,214.89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2E72D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22,119,851.84</w:t>
            </w:r>
          </w:p>
        </w:tc>
      </w:tr>
      <w:tr w:rsidR="00E75FB0" w:rsidRPr="00E75FB0" w14:paraId="51527214" w14:textId="77777777" w:rsidTr="00072BEC">
        <w:trPr>
          <w:trHeight w:val="20"/>
        </w:trPr>
        <w:tc>
          <w:tcPr>
            <w:tcW w:w="76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9885A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0BDC9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3,003,033.00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A0BC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10,089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C2888" w14:textId="03FE4054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4,039,809.80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4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DA3F" w14:textId="4AE7F4A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11,324,671.16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91DA" w14:textId="348D2812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12,774,786.82</w:t>
            </w:r>
            <w:r w:rsidR="009266CC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858C6" w14:textId="77777777" w:rsidR="00E75FB0" w:rsidRPr="00E75FB0" w:rsidRDefault="00E75FB0" w:rsidP="00E75FB0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75FB0">
              <w:rPr>
                <w:rFonts w:ascii="Arial Narrow" w:eastAsia="Times New Roman" w:hAnsi="Arial Narrow"/>
                <w:sz w:val="18"/>
                <w:szCs w:val="18"/>
              </w:rPr>
              <w:t>31,142,300.78</w:t>
            </w:r>
          </w:p>
        </w:tc>
      </w:tr>
    </w:tbl>
    <w:p w14:paraId="714BE5B6" w14:textId="035E9C42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F5470F">
        <w:rPr>
          <w:rFonts w:ascii="Arial" w:eastAsia="Arial" w:hAnsi="Arial" w:cs="Arial"/>
          <w:i/>
          <w:sz w:val="16"/>
          <w:szCs w:val="16"/>
        </w:rPr>
        <w:t>1</w:t>
      </w:r>
      <w:r w:rsidR="00DE2E14">
        <w:rPr>
          <w:rFonts w:ascii="Arial" w:eastAsia="Arial" w:hAnsi="Arial" w:cs="Arial"/>
          <w:i/>
          <w:sz w:val="16"/>
          <w:szCs w:val="16"/>
        </w:rPr>
        <w:t>6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E2E14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2A68B1F7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2523C915" w14:textId="77777777" w:rsidR="00BC2514" w:rsidRPr="007A2937" w:rsidRDefault="00BC2514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854CAB8" w14:textId="03C69013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072BEC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072BEC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597CC3E1" w:rsidR="009702AE" w:rsidRPr="00B52894" w:rsidRDefault="00DD1E12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1</w:t>
            </w:r>
            <w:r w:rsidR="00B52894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Ju</w:t>
            </w:r>
            <w:r w:rsidR="004B6611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7950E" w14:textId="3549EE4A" w:rsidR="009702AE" w:rsidRPr="00B52894" w:rsidRDefault="003E4C18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(DRMB)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BLUE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alert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status.</w:t>
            </w:r>
          </w:p>
          <w:p w14:paraId="047F7687" w14:textId="19549393" w:rsidR="00D07395" w:rsidRPr="00B52894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Disaster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Support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(DOSD)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downloading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funds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DSWD-Field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Offices.</w:t>
            </w:r>
          </w:p>
          <w:p w14:paraId="19718D61" w14:textId="61B8E698" w:rsidR="00CB4825" w:rsidRPr="00B52894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Preparedn</w:t>
            </w:r>
            <w:r w:rsidR="006D3B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ess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D3B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(PRD)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divisions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drafted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guidance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Items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(NFIs)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fund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management.</w:t>
            </w:r>
          </w:p>
          <w:p w14:paraId="44A74CC7" w14:textId="2ACAE21B" w:rsidR="00F06F65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DSWD-DRMB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replenishment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standby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funds.</w:t>
            </w:r>
          </w:p>
          <w:p w14:paraId="082E1401" w14:textId="317BE541" w:rsidR="00F96844" w:rsidRPr="00B52894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DRMB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Center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(OpCen)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24/7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virtual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closely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Logistics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Bureau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(NRLMB)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Field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Offices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significant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DE7EE8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345C3F97" w:rsidR="009702AE" w:rsidRPr="00B52894" w:rsidRDefault="00DD1E12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1</w:t>
            </w:r>
            <w:r w:rsidR="00B52894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4572C6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July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="004572C6" w:rsidRPr="00B52894">
              <w:rPr>
                <w:rFonts w:ascii="Arial" w:eastAsia="Arial" w:hAnsi="Arial" w:cs="Arial"/>
                <w:color w:val="0070C0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B52894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augmentation.</w:t>
            </w:r>
          </w:p>
          <w:p w14:paraId="305D5B2B" w14:textId="77777777" w:rsidR="009702AE" w:rsidRPr="00B52894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logistical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LGUs.</w:t>
            </w:r>
          </w:p>
          <w:p w14:paraId="3E3D93E0" w14:textId="468A4B91" w:rsidR="00B52894" w:rsidRPr="00B52894" w:rsidRDefault="00B52894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DSWD-NRLMB facilitated the Ceremonial Turnover of 200 metric ton rice donation from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lastRenderedPageBreak/>
              <w:t>the Republic of Korea through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the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Korea International Cooperation Agency (KOICA)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to the Philippines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today (July 17, 2020) at NROC, Pasay.</w:t>
            </w:r>
          </w:p>
        </w:tc>
      </w:tr>
    </w:tbl>
    <w:p w14:paraId="61774F1A" w14:textId="77777777" w:rsidR="00966212" w:rsidRDefault="0096621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07568678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072BEC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072BEC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39B70925" w:rsidR="009702AE" w:rsidRPr="00B52894" w:rsidRDefault="00BE53D3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B52894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E143CE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29FD16DC" w:rsidR="009702AE" w:rsidRPr="00B5289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20E66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482CA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E53D3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87953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AF11AF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B5289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B52894" w:rsidRPr="00B52894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B52894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B52894" w:rsidRPr="00B52894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B52894" w:rsidRPr="00B52894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B5289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B5289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B52894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B52894" w:rsidRPr="00B52894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B52894" w:rsidRPr="00B52894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B52894" w:rsidRPr="00B52894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B52894" w:rsidRPr="00B52894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B52894" w:rsidRPr="00B52894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B52894" w:rsidRPr="00B52894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B52894" w:rsidRPr="00B52894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B52894" w:rsidRPr="00B52894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B52894" w:rsidRPr="00B52894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B52894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B52894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B52894" w:rsidRPr="00B52894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B52894" w:rsidRPr="00B52894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B52894" w:rsidRPr="00B52894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B52894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B52894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B52894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B52894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B5289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77036F0D" w14:textId="7166C4E1" w:rsidR="009702AE" w:rsidRPr="00B52894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072BEC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480644F3" w:rsidR="009702AE" w:rsidRPr="001F3097" w:rsidRDefault="0041405D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789EBD" w14:textId="4862705D" w:rsidR="00C27235" w:rsidRPr="001F3097" w:rsidRDefault="00C27235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accommodation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ferrying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Locally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Stranded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Individuals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(LSIs)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who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going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home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respective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provinces.</w:t>
            </w:r>
          </w:p>
          <w:p w14:paraId="2ABE66B6" w14:textId="563D020B" w:rsidR="009702AE" w:rsidRPr="001F3097" w:rsidRDefault="003E4C18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Center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ALERT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accordance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alert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level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status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Cordillera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Disaster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Risk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Reduction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Management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Council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(CRDRRMC).</w:t>
            </w:r>
          </w:p>
          <w:p w14:paraId="657726FC" w14:textId="56330506" w:rsidR="009702AE" w:rsidRPr="001F3097" w:rsidRDefault="003E4C18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stockpile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facilitated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processing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RIS.</w:t>
            </w:r>
          </w:p>
          <w:p w14:paraId="12E93B90" w14:textId="68DDD2AC" w:rsidR="0068716A" w:rsidRPr="001F3097" w:rsidRDefault="0068716A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repacking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A2191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FFPs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production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hubs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provinces.</w:t>
            </w:r>
          </w:p>
          <w:p w14:paraId="271F8DB4" w14:textId="45A5A01B" w:rsidR="009702AE" w:rsidRPr="001F3097" w:rsidRDefault="003E4C18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SWAD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staff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consolidating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provincial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updates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reports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4FE73FC5" w14:textId="4F57ADF0" w:rsidR="0000684F" w:rsidRPr="001F3097" w:rsidRDefault="00185F75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OCD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CRDRRMC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871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</w:t>
            </w:r>
            <w:r w:rsidR="002A047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OC.</w:t>
            </w:r>
          </w:p>
          <w:p w14:paraId="3E9D46A2" w14:textId="3539A083" w:rsidR="00B126B4" w:rsidRPr="001F3097" w:rsidRDefault="00AE0E89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procured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items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disaster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operations.</w:t>
            </w:r>
          </w:p>
          <w:p w14:paraId="2531F1A5" w14:textId="5D12AB9A" w:rsidR="00CA2191" w:rsidRPr="001F3097" w:rsidRDefault="00CA2191" w:rsidP="00CA2191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responded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food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non-food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item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grievances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other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concerns.</w:t>
            </w:r>
          </w:p>
          <w:p w14:paraId="2A97C5BB" w14:textId="310AE563" w:rsidR="00636B26" w:rsidRPr="001F3097" w:rsidRDefault="00636B26" w:rsidP="00636B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DRMB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NRLMB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disaster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such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technical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assistance,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guidance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facilitation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logistical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concerns.</w:t>
            </w:r>
          </w:p>
          <w:p w14:paraId="38C7F827" w14:textId="77777777" w:rsidR="00DD1E12" w:rsidRPr="001F3097" w:rsidRDefault="00DD1E12" w:rsidP="007C7B9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</w:p>
          <w:p w14:paraId="76D12A05" w14:textId="7149673E" w:rsidR="009702AE" w:rsidRPr="001F3097" w:rsidRDefault="003E4C18" w:rsidP="007C7B9C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Social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Amelioration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Program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(SAP)</w:t>
            </w:r>
          </w:p>
          <w:p w14:paraId="514602F4" w14:textId="74F9E844" w:rsidR="009702AE" w:rsidRPr="001F3097" w:rsidRDefault="003E4C18" w:rsidP="007C7B9C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29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8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176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₱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1,55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4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091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2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50.00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1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vertAlign w:val="superscript"/>
              </w:rPr>
              <w:t>st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while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13,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990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₱5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8</w:t>
            </w:r>
            <w:r w:rsidR="00DB45C0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058</w:t>
            </w:r>
            <w:r w:rsidR="00DB45C0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500409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5</w:t>
            </w:r>
            <w:r w:rsidR="00DB45C0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00.00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2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vertAlign w:val="superscript"/>
              </w:rPr>
              <w:t>nd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 xml:space="preserve"> </w:t>
            </w:r>
            <w:r w:rsidR="00DB45C0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</w:rPr>
              <w:t>tranche.</w:t>
            </w:r>
          </w:p>
          <w:p w14:paraId="05EC39EA" w14:textId="01FCC78D" w:rsidR="009702AE" w:rsidRPr="001F3097" w:rsidRDefault="003E4C18" w:rsidP="007C7B9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185F7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</w:t>
            </w:r>
            <w:r w:rsidR="00185F7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185F7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post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validation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Benguet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Baguio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basis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6FF9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</w:t>
            </w:r>
            <w:r w:rsidR="00C27235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  <w:vertAlign w:val="superscript"/>
              </w:rPr>
              <w:t>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</w:t>
            </w:r>
            <w:r w:rsidR="00C4572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4572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4572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5813732B" w14:textId="46735DFE" w:rsidR="00391C30" w:rsidRPr="001F3097" w:rsidRDefault="0041405D" w:rsidP="007C7B9C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prepares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requirements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eligible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additional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  <w:vertAlign w:val="superscript"/>
              </w:rPr>
              <w:t>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EAF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under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  <w:vertAlign w:val="superscript"/>
              </w:rPr>
              <w:t>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391C3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249B4D2E" w14:textId="6083023B" w:rsidR="0000684F" w:rsidRPr="001F3097" w:rsidRDefault="00C27235" w:rsidP="0041405D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waitlisted/additional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various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41405D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41405D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41405D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lastRenderedPageBreak/>
              <w:t>conducted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</w:tc>
      </w:tr>
    </w:tbl>
    <w:p w14:paraId="70413D75" w14:textId="1A1B31EA" w:rsidR="00BC2514" w:rsidRDefault="00BC2514" w:rsidP="00B11CE1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1239A42" w14:textId="77777777" w:rsidR="00072BEC" w:rsidRDefault="00072BEC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C9CCE32" w14:textId="5A18B6A4" w:rsidR="009702AE" w:rsidRPr="00A8767E" w:rsidRDefault="003E4C18" w:rsidP="00B11CE1">
      <w:pPr>
        <w:widowControl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2FC1159C" w:rsidR="009702AE" w:rsidRPr="001F3097" w:rsidRDefault="00174EA5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F074B1" w14:textId="314F1BD5" w:rsidR="009702AE" w:rsidRPr="001F3097" w:rsidRDefault="00C45728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staff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rendering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duty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Incident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Management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Team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(RIMT)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members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62EB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OCD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62EB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62EB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Fernando,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Union.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updating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status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treatment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facilities,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maps,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COVID-19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daily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F71F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report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LSIs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Returning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Overseas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Filipinos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(ROFs),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409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409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409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contact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409C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tracing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major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border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checkpoints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conducted.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55463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Likewise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close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provincial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IMTs,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RIMT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other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RDRRMC1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B1614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members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also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maintained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smooth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against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COVID-19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pandemic.</w:t>
            </w:r>
          </w:p>
          <w:p w14:paraId="53CD4DA4" w14:textId="6680AE7C" w:rsidR="00D62EBB" w:rsidRPr="001F3097" w:rsidRDefault="00D62EBB" w:rsidP="0066646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IMT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Section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Chief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Maricel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Caleja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attended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RIATF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–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Task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Force-1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(RTF-1)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COVID-19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Meeting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held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DOH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CHD-1.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Updates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COVID-19,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Guidelines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Application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Zoning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Containment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Strategy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Localization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National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Plan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Against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COVID-19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Response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highlights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meeting.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Likewise,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Basic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Education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Learning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Plan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</w:t>
            </w:r>
            <w:r w:rsidR="00337D3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-wide/i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nter-province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37D3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travel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37D3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37D3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tourism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also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presented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during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meeting.</w:t>
            </w:r>
          </w:p>
          <w:p w14:paraId="38458557" w14:textId="77777777" w:rsidR="004C68DD" w:rsidRPr="001F3097" w:rsidRDefault="004C68DD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</w:p>
          <w:p w14:paraId="78F24099" w14:textId="2E1FCD7B" w:rsidR="009702AE" w:rsidRPr="001F3097" w:rsidRDefault="003E4C18" w:rsidP="007C7B9C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Social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Amelioration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Program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(SAP)</w:t>
            </w:r>
          </w:p>
          <w:p w14:paraId="10D17192" w14:textId="39D1BC60" w:rsidR="009D1839" w:rsidRPr="001F3097" w:rsidRDefault="003E4C18" w:rsidP="00174EA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174EA5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4,275,782,500.00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174EA5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  <w:t>777,415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  <w:t>SAP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  <w:lang w:val="en-US"/>
              </w:rPr>
              <w:t>beneficiaries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in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125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cities/municipalities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during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the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SAP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1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Tranche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Implementation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in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the</w:t>
            </w:r>
            <w:r w:rsidR="009266CC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 xml:space="preserve"> </w:t>
            </w:r>
            <w:r w:rsidR="006C3F0B" w:rsidRPr="001F3097">
              <w:rPr>
                <w:rFonts w:ascii="Arial" w:eastAsia="Arial" w:hAnsi="Arial" w:cs="Arial"/>
                <w:bCs/>
                <w:color w:val="000000" w:themeColor="text1"/>
                <w:sz w:val="20"/>
                <w:szCs w:val="19"/>
                <w:lang w:val="en-US"/>
              </w:rPr>
              <w:t>region.</w:t>
            </w:r>
          </w:p>
          <w:p w14:paraId="7AE77165" w14:textId="277637A4" w:rsidR="00511B1A" w:rsidRPr="001F3097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₱510,744,650.00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credited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cards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123,071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Pantawid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Pamilya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Pangasinan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Implementation.</w:t>
            </w:r>
          </w:p>
          <w:p w14:paraId="63ADADE3" w14:textId="5D5A8B8B" w:rsidR="006C3F0B" w:rsidRPr="001F3097" w:rsidRDefault="006C3F0B" w:rsidP="00174EA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174EA5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89,518,000.00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174EA5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16,276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="00174EA5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="00174EA5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w</w:t>
            </w:r>
            <w:r w:rsidR="003B347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aitlisted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="003B347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B347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B347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B347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egion.</w:t>
            </w:r>
          </w:p>
          <w:p w14:paraId="3AD31591" w14:textId="6DE6F568" w:rsidR="00234E36" w:rsidRPr="001F3097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910DF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Waitlisted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B347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egion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still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ongoing.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Onsite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validation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during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actual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also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ensure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eligibility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DD6AD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beneficiaries.</w:t>
            </w:r>
          </w:p>
          <w:p w14:paraId="6A2AAB67" w14:textId="6B441FCB" w:rsidR="00174EA5" w:rsidRPr="001F3097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staff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facilitating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encoding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SAC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forms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preparing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liquidation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documentary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requirements.</w:t>
            </w:r>
          </w:p>
          <w:p w14:paraId="0C137598" w14:textId="292D2DBD" w:rsidR="00234E36" w:rsidRPr="001F3097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staff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note</w:t>
            </w:r>
            <w:r w:rsidR="00511B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observations,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issues,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queries,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relative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Implementation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appropriate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actions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recommendations.</w:t>
            </w:r>
          </w:p>
          <w:p w14:paraId="5488F4BA" w14:textId="240416D0" w:rsidR="007731D9" w:rsidRPr="001F3097" w:rsidRDefault="003E4C18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Local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Social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Welfare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Development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Offices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(LSWDOs)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barangay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officials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relative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submission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documentary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requirements,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verification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potential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target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home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visitation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table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validation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2B12B4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2B12B4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conducted.</w:t>
            </w:r>
          </w:p>
        </w:tc>
      </w:tr>
    </w:tbl>
    <w:p w14:paraId="0E35C76C" w14:textId="77777777" w:rsidR="00C97DE2" w:rsidRDefault="00C97DE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348E2328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051F3570" w:rsidR="00CA3CA7" w:rsidRPr="000F1850" w:rsidRDefault="00796E04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17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A3CA7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A3CA7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2AE73C" w14:textId="65D2EC07" w:rsidR="00690CD2" w:rsidRPr="000F1850" w:rsidRDefault="00690CD2" w:rsidP="00690CD2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this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report,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71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Local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Government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Units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already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orientation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Grant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(LAG)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provinces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Cagayan,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Isabela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Nueva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Vizcaya.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82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LAG,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eighteen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(18)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already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submitted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project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proposal.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  <w:p w14:paraId="3C49C1E1" w14:textId="3FB3B25E" w:rsidR="00CA3CA7" w:rsidRPr="000F1850" w:rsidRDefault="00CA3CA7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II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690CD2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ssistance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90CD2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90CD2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AICS.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90CD2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90CD2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96E04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17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2020,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90CD2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10,</w:t>
            </w:r>
            <w:r w:rsidR="00796E04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943</w:t>
            </w:r>
            <w:r w:rsidR="009266CC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clients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690CD2" w:rsidRPr="000F1850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33,</w:t>
            </w:r>
            <w:r w:rsidR="00796E04" w:rsidRPr="000F1850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564,280.00</w:t>
            </w:r>
            <w:r w:rsidR="00690CD2" w:rsidRPr="000F1850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.</w:t>
            </w:r>
          </w:p>
          <w:p w14:paraId="749FA968" w14:textId="20B90089" w:rsidR="00CA3CA7" w:rsidRPr="000F1850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Section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(RROS)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II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ensures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availability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NFIs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any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given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time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need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</w:rPr>
              <w:t>arises.</w:t>
            </w:r>
          </w:p>
          <w:p w14:paraId="2C32DE5D" w14:textId="77777777" w:rsidR="00CA3CA7" w:rsidRPr="000F1850" w:rsidRDefault="00CA3CA7" w:rsidP="00CA3CA7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68958B2" w14:textId="142C8DF5" w:rsidR="00CA3CA7" w:rsidRPr="000F1850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0F185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375BBEF5" w14:textId="777877FF" w:rsidR="00CA3CA7" w:rsidRPr="000F1850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Continues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encoding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IATF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SAC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forms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paid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SAP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beneficiaries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using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template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provided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Central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Office.</w:t>
            </w:r>
          </w:p>
          <w:p w14:paraId="59B81B5C" w14:textId="33FC9F5D" w:rsidR="00CA3CA7" w:rsidRPr="000F1850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Deduplication,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sanitizing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and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uploading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is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continuously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done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Information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Technology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Staff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names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paid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SAP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beneficiaries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submitted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by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LGUs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in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preparation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for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the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payment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of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waitlisted/left-out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SAP</w:t>
            </w:r>
            <w:r w:rsidR="009266CC"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 xml:space="preserve"> </w:t>
            </w:r>
            <w:r w:rsidRPr="000F1850">
              <w:rPr>
                <w:rFonts w:ascii="Arial" w:eastAsia="Arial" w:hAnsi="Arial" w:cs="Arial"/>
                <w:color w:val="0070C0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A8DA3CF" w14:textId="77777777" w:rsidR="00072BEC" w:rsidRDefault="00072BEC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E54994A" w14:textId="286F8D54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67F11B92" w:rsidR="009702AE" w:rsidRPr="0011052B" w:rsidRDefault="00AC2B59" w:rsidP="0011052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11052B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43344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0A133085" w:rsidR="009702AE" w:rsidRPr="001105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D0F9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11,701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walk-in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clients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requesting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AICS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16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March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5242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D0F90">
              <w:rPr>
                <w:rFonts w:ascii="Arial" w:eastAsia="Arial" w:hAnsi="Arial" w:cs="Arial"/>
                <w:color w:val="0070C0"/>
                <w:sz w:val="20"/>
                <w:szCs w:val="19"/>
              </w:rPr>
              <w:t>16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E5D97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0D0F90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49,411,616.17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5FB0DFBD" w14:textId="14225388" w:rsidR="00FD28D2" w:rsidRPr="0011052B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97A0E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87,</w:t>
            </w:r>
            <w:r w:rsidR="009F2B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958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received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97A0E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263,</w:t>
            </w:r>
            <w:r w:rsidR="009F2B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874</w:t>
            </w:r>
            <w:r w:rsidR="00C97A0E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F2B94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53D087D2" w14:textId="0BD88654" w:rsidR="009702AE" w:rsidRPr="001105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Sen.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Manny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Pacquiao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municipalities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Bulacan.</w:t>
            </w:r>
          </w:p>
          <w:p w14:paraId="01F777BB" w14:textId="280CD43E" w:rsidR="009702AE" w:rsidRPr="001105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III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0DB8FEC1" w14:textId="5E2CD200" w:rsidR="009702AE" w:rsidRPr="001105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status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affected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Community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Quarantine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due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by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stakeholders.</w:t>
            </w:r>
          </w:p>
          <w:p w14:paraId="0D11DFFA" w14:textId="77777777" w:rsidR="00866667" w:rsidRPr="0011052B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</w:p>
          <w:p w14:paraId="01CA243C" w14:textId="65F37C95" w:rsidR="009702AE" w:rsidRPr="0011052B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1F6DB11C" w14:textId="2D9C7A41" w:rsidR="009702AE" w:rsidRPr="001105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</w:t>
            </w:r>
            <w:r w:rsidR="00C43344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43344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III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43344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43344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43344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1,504,018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Non-CCT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AE0E89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9,776,117,000.00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85F75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294,</w:t>
            </w:r>
            <w:r w:rsidR="00825242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0C6DC7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83533F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CCT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(4Ps)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83533F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1,514,996,100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062A1F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62A1F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62A1F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062A1F" w:rsidRPr="0011052B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st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062A1F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tranche.</w:t>
            </w:r>
          </w:p>
          <w:p w14:paraId="296F2CC8" w14:textId="06F78CF7" w:rsidR="00062A1F" w:rsidRPr="0011052B" w:rsidRDefault="00062A1F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III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D28D2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282,6</w:t>
            </w:r>
            <w:r w:rsidR="00BE7073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44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D28D2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1,455,</w:t>
            </w:r>
            <w:r w:rsidR="00BE7073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61</w:t>
            </w:r>
            <w:r w:rsidR="00FD28D2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6,</w:t>
            </w:r>
            <w:r w:rsidR="00BE7073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60</w:t>
            </w:r>
            <w:r w:rsidR="00FD28D2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</w:t>
            </w:r>
            <w:r w:rsidR="009266CC" w:rsidRPr="001105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="009266CC"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1052B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1D58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1D58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0B6484C9" w:rsidR="009702AE" w:rsidRPr="001F3097" w:rsidRDefault="00A17042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83677B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C50F90" w14:textId="1D461747" w:rsidR="00950982" w:rsidRPr="001F3097" w:rsidRDefault="00950982" w:rsidP="007E36A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ssistance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AICS.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7E36A1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15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7E36A1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38,339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clients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served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7E36A1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111,973,023.58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3F4B4452" w14:textId="48F1762C" w:rsidR="009F2C76" w:rsidRPr="001F3097" w:rsidRDefault="004C4D8B" w:rsidP="004C4D8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DRMD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Operations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Management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Division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(ROMD)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Police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Office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(PRO)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IV-A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Laguna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Police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Provincial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Office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(PPO)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preparation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security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plan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distribution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FFPs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Bayan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relocation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site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Calauan,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Laguna.</w:t>
            </w:r>
          </w:p>
          <w:p w14:paraId="3639CDEC" w14:textId="769A5987" w:rsidR="007E36A1" w:rsidRPr="001F3097" w:rsidRDefault="007E36A1" w:rsidP="007E36A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maintaining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close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Food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Non-Food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Items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(FNFIs)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Cluster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ensure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complementarity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responses,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define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targeting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approaches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protocols,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manage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overlaps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beneficiaries.</w:t>
            </w:r>
          </w:p>
          <w:p w14:paraId="7FD29E9F" w14:textId="6DC62083" w:rsidR="007E36A1" w:rsidRPr="001F3097" w:rsidRDefault="007E36A1" w:rsidP="007E36A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DRMD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PSWDOs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PDRRMOs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five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(5)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Provinces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inventory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LSIs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guidance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services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may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LSIs.</w:t>
            </w:r>
          </w:p>
          <w:p w14:paraId="362BB4F3" w14:textId="630FB873" w:rsidR="009702AE" w:rsidRPr="001F3097" w:rsidRDefault="003E4C18" w:rsidP="004C4D8B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Social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Amelioration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Program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(SAP)</w:t>
            </w:r>
          </w:p>
          <w:p w14:paraId="51E011FC" w14:textId="4BB445C5" w:rsidR="007E36A1" w:rsidRPr="001F3097" w:rsidRDefault="007E36A1" w:rsidP="007E36A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preparatory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process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second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payment,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completed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deduplication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37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than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99%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tagged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data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SACUP.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number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records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deduplicated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107,233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where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4,198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found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have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duplicates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104,828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cleared.</w:t>
            </w:r>
          </w:p>
          <w:p w14:paraId="62FC7882" w14:textId="22F426C3" w:rsidR="007E36A1" w:rsidRPr="001F3097" w:rsidRDefault="007E36A1" w:rsidP="007E36A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140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have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fully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liquidated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transferred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first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implementation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4590C595" w14:textId="1C5EFE72" w:rsidR="001D58DD" w:rsidRPr="001F3097" w:rsidRDefault="007E36A1" w:rsidP="000508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client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support,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5080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CALABARZON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58,893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complaints,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referrals,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queries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various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reporting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sources.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number,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58,796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99.84%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addressed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733DD963" w:rsidR="009702AE" w:rsidRPr="001F3097" w:rsidRDefault="004963C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7A9D7168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1,0</w:t>
            </w:r>
            <w:r w:rsidR="00AE131E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6</w:t>
            </w:r>
            <w:r w:rsidR="00902CEB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4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FFPs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4</w:t>
            </w:r>
            <w:r w:rsidR="00AE131E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78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902CE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800</w:t>
            </w:r>
            <w:r w:rsidR="009F423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.</w:t>
            </w:r>
            <w:r w:rsidR="00D533F4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00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423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1,0</w:t>
            </w:r>
            <w:r w:rsidR="00AE131E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3</w:t>
            </w:r>
            <w:r w:rsidR="00902CEB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9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displaced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workers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stranded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persons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Region/SWADTs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Crisis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ntervention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Units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(CIU)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AE131E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2020.</w:t>
            </w:r>
          </w:p>
          <w:p w14:paraId="710EE058" w14:textId="1D704FED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DRMD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P/C/MLGUs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SWADT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FFP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allocation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distribution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schedule.</w:t>
            </w:r>
          </w:p>
          <w:p w14:paraId="62C18F45" w14:textId="7A117126" w:rsidR="009702AE" w:rsidRPr="001F3097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regularly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joins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weekly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meeting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Inter-Agency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Task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(RIATF)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video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conference.</w:t>
            </w:r>
          </w:p>
          <w:p w14:paraId="36A23B49" w14:textId="51E3F418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OCD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availability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fleet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vehicles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assets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delivery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goods.</w:t>
            </w:r>
          </w:p>
          <w:p w14:paraId="278E13EB" w14:textId="1E59FDF7" w:rsidR="009702AE" w:rsidRPr="001F3097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situation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entire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R/P/C/M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QRT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P/C/MSWDOs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lastRenderedPageBreak/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072BEC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072BEC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356A8809" w:rsidR="009702AE" w:rsidRPr="00B52894" w:rsidRDefault="004555EB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B52894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C618D7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providing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request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augmentation.</w:t>
            </w:r>
          </w:p>
          <w:p w14:paraId="4EF540E9" w14:textId="71AE5318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P/C/MAT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6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provinces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helping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respective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assignment.</w:t>
            </w:r>
          </w:p>
          <w:p w14:paraId="31C804B6" w14:textId="7F6FA6FF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information.</w:t>
            </w:r>
          </w:p>
          <w:p w14:paraId="61697A54" w14:textId="4D8C6B31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Resource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Section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(RROS)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ensures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availability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NFIs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need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arises.</w:t>
            </w:r>
          </w:p>
          <w:p w14:paraId="63C1D008" w14:textId="36740BAB" w:rsidR="007C7B9C" w:rsidRPr="00B52894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P/C/MATS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COVID19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related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updates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respective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assignment.</w:t>
            </w:r>
          </w:p>
          <w:p w14:paraId="28A3B6F4" w14:textId="77777777" w:rsidR="00CA3CA7" w:rsidRPr="00B52894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FD0620A" w14:textId="10CDA739" w:rsidR="009702AE" w:rsidRPr="00B52894" w:rsidRDefault="003E4C18" w:rsidP="007C7B9C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384DF486" w14:textId="7A6903CB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V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pay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100%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or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772,287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non-CCT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₱3,861,435,000.00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4FDE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57</w:t>
            </w:r>
            <w:r w:rsidR="00824FDE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374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%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CCT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(4Ps)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2048EB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1,2</w:t>
            </w:r>
            <w:r w:rsidR="00C618D7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2048EB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C618D7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49</w:t>
            </w:r>
            <w:r w:rsidR="002048EB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3872C4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70</w:t>
            </w:r>
            <w:r w:rsidR="002048EB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</w:t>
            </w:r>
            <w:r w:rsidR="009266CC" w:rsidRPr="00B5289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2048EB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048EB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618D7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3872C4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048EB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C618D7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2020,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3PM.</w:t>
            </w:r>
          </w:p>
          <w:p w14:paraId="21AA78D2" w14:textId="37A412EB" w:rsidR="009702AE" w:rsidRPr="00B52894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Grievance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teams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skeletal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home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handle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grievances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different</w:t>
            </w:r>
            <w:r w:rsidR="009266CC"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B52894">
              <w:rPr>
                <w:rFonts w:ascii="Arial" w:eastAsia="Arial" w:hAnsi="Arial" w:cs="Arial"/>
                <w:color w:val="0070C0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072BEC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072BEC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2EA19996" w:rsidR="009702AE" w:rsidRPr="00546769" w:rsidRDefault="009015AD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546769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54676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53C33215" w:rsidR="00CA3CA7" w:rsidRPr="00546769" w:rsidRDefault="009015AD" w:rsidP="00CA3CA7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₱73,625,638.97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27,739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27CFD1CC" w14:textId="77777777" w:rsidR="00CA3CA7" w:rsidRPr="00546769" w:rsidRDefault="00CA3CA7" w:rsidP="00CA3CA7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8C29B41" w14:textId="5063AFA9" w:rsidR="009702AE" w:rsidRPr="00546769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8D0219D" w14:textId="2FD78C73" w:rsidR="009015AD" w:rsidRPr="00546769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321,829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ab/>
              <w:t>Pantawid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₱1,496,504,850.00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1,132,249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Non-Pantawid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₱6,793,494,000.00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served.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0BBE7085" w14:textId="15A55201" w:rsidR="009015AD" w:rsidRPr="00546769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payout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additional/left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out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10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towns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(Lezo,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Numancia,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Malinao,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New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Washington,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Makato,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Barbaza,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San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Remegio,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Sebaste,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San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Enrique,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Salvador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Benedicto)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Western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Visayas</w:t>
            </w:r>
          </w:p>
          <w:p w14:paraId="754666E9" w14:textId="56C84395" w:rsidR="009015AD" w:rsidRPr="00546769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10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Operation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Center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Hotline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has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catered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21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calls;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which,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resolved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3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Cs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either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responded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referred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  <w:p w14:paraId="7C31C1C1" w14:textId="6878920D" w:rsidR="00C50D3C" w:rsidRPr="00546769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133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partial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reports.</w:t>
            </w:r>
          </w:p>
        </w:tc>
      </w:tr>
    </w:tbl>
    <w:p w14:paraId="39858133" w14:textId="77777777" w:rsidR="00966212" w:rsidRDefault="0096621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1FE502F0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6F637C16" w:rsidR="009702AE" w:rsidRPr="001F3097" w:rsidRDefault="00B87420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43344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1CF74348" w:rsidR="009702AE" w:rsidRPr="001F3097" w:rsidRDefault="003E4C18" w:rsidP="00B87420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VII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11,635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individuals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E977E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18,</w:t>
            </w:r>
            <w:r w:rsidR="00B87420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706,500</w:t>
            </w:r>
            <w:r w:rsidR="00E977E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.00</w:t>
            </w:r>
            <w:r w:rsidR="00324C54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.</w:t>
            </w:r>
          </w:p>
          <w:p w14:paraId="79FCE42E" w14:textId="4D8B84F2" w:rsidR="00E977E7" w:rsidRPr="001F3097" w:rsidRDefault="00E977E7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10,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265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drivers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Tabogon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town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2,000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assistance,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₱530,000.00.</w:t>
            </w:r>
          </w:p>
          <w:p w14:paraId="558E8766" w14:textId="5A717741" w:rsidR="0004673A" w:rsidRPr="001F3097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repacking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3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warehouses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other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two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additional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repacking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sites/areas: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Negros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Oriental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Convention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Center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Dauis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Gymnasium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Bohol.</w:t>
            </w:r>
          </w:p>
          <w:p w14:paraId="7227C480" w14:textId="77777777" w:rsidR="007C7B9C" w:rsidRPr="001F3097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</w:p>
          <w:p w14:paraId="133B98DB" w14:textId="6150D797" w:rsidR="009702AE" w:rsidRPr="001F3097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Social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Amelioration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Program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(SAP)</w:t>
            </w:r>
          </w:p>
          <w:p w14:paraId="704D2348" w14:textId="0516B6E4" w:rsidR="002B5DB7" w:rsidRPr="001F3097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  <w:vertAlign w:val="superscript"/>
              </w:rPr>
              <w:t>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1666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waitlisted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32C99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C32C99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</w:t>
            </w:r>
            <w:r w:rsidR="00C32C99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going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0856748D" w14:textId="51082451" w:rsidR="00E977E7" w:rsidRPr="001F3097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date,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now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9,206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left-out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families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who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emergency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subsidy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based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tracker.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₱63.1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million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far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been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after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conducted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VII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SDOs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18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B8742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Cebu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  <w:p w14:paraId="276614C5" w14:textId="2753E743" w:rsidR="00E977E7" w:rsidRPr="001F3097" w:rsidRDefault="00E977E7" w:rsidP="007C7B9C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target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waitlisted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Negros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Oriental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Siquijor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targeted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week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SDOs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deduplication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process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already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been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completed.</w:t>
            </w:r>
          </w:p>
          <w:p w14:paraId="095492B3" w14:textId="413C9F3E" w:rsidR="00C32C99" w:rsidRPr="001F3097" w:rsidRDefault="00C32C99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CMATS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TARA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focal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persons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LGU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compliance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uploading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SAC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records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completion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3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  <w:vertAlign w:val="superscript"/>
              </w:rPr>
              <w:t>rd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level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deduplication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Central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Office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produce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final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cleansed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list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payroll.</w:t>
            </w:r>
          </w:p>
          <w:p w14:paraId="1E6C40F9" w14:textId="5AE02A27" w:rsidR="006544B3" w:rsidRPr="001F3097" w:rsidRDefault="00997382" w:rsidP="00E96740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Aside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from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waitlisted,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Cebu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4Ps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also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second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lastRenderedPageBreak/>
              <w:t>subsidy.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16,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status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out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Panta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now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97.4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9%.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least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2,136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non-cash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second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tranche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subsidy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actual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payouts,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while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145,787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4Ps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beneficiaries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who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6740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cash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card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holders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received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subsidy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their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ATMs.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total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₱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695,370,300.00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E977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paid</w:t>
            </w:r>
            <w:r w:rsidR="009F2C76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.</w:t>
            </w:r>
          </w:p>
        </w:tc>
      </w:tr>
    </w:tbl>
    <w:p w14:paraId="71B50BB7" w14:textId="77777777" w:rsidR="00D8612F" w:rsidRDefault="00D8612F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6A03F755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072BEC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072BEC">
        <w:trPr>
          <w:trHeight w:val="20"/>
        </w:trPr>
        <w:tc>
          <w:tcPr>
            <w:tcW w:w="1555" w:type="dxa"/>
            <w:vAlign w:val="center"/>
          </w:tcPr>
          <w:p w14:paraId="6C640F12" w14:textId="7B4EC92C" w:rsidR="00E96404" w:rsidRPr="007D7804" w:rsidRDefault="004B0980" w:rsidP="007D780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7D7804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DD34A0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231F22C1" w14:textId="033C1D42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Crisis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Intervention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(CIU)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F2FCD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9,639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walk-in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AF2FCD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45,962,410.04</w:t>
            </w:r>
            <w:r w:rsidR="00827640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7C8511DD" w14:textId="1CB3E8CD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2486E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152,</w:t>
            </w:r>
            <w:r w:rsidR="00AF2FCD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774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Senior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Citizens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AF2FCD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910,989,000</w:t>
            </w:r>
            <w:r w:rsidR="0092486E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.00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180B3DA1" w14:textId="0ACBB502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7,596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families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stranded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sale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representatives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₱3,653,343.51.</w:t>
            </w:r>
          </w:p>
          <w:p w14:paraId="02480429" w14:textId="2CD53703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Sustainable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170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₱2,261,210.07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11DD51B" w14:textId="77777777" w:rsidR="00E96404" w:rsidRPr="007D7804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F086930" w14:textId="5EBFD7C5" w:rsidR="00E96404" w:rsidRPr="007D7804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40B81959" w14:textId="426EB82B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record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00907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55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600907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480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00907" w:rsidRPr="007D78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2,7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52</w:t>
            </w:r>
            <w:r w:rsidR="00600907" w:rsidRPr="007D78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283</w:t>
            </w:r>
            <w:r w:rsidR="00600907" w:rsidRPr="007D78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,000.00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families,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7640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BB404E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7663E8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A38D7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80,363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BB404E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2,</w:t>
            </w:r>
            <w:r w:rsidR="007663E8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220</w:t>
            </w:r>
            <w:r w:rsidR="00BB404E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,000.00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7663E8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663E8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663E8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4901EC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71B14D09" w14:textId="6829A8BA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Pamilyang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Pilipino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(4Ps)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258,936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cash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₱945,116,400.00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21,143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non-cash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₱77,17</w:t>
            </w:r>
            <w:r w:rsidR="001175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175D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60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0.00.</w:t>
            </w:r>
          </w:p>
          <w:p w14:paraId="32DCABCB" w14:textId="5F427330" w:rsidR="00E96404" w:rsidRPr="007D78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₱2,980,470,000.00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been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transferred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596,094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All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payout;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which,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B126B4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4B0980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9266CC" w:rsidRPr="007D78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7D7804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liquidation.</w:t>
            </w:r>
          </w:p>
        </w:tc>
      </w:tr>
    </w:tbl>
    <w:p w14:paraId="4E2C1F91" w14:textId="77777777" w:rsidR="008F2886" w:rsidRDefault="008F2886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16870C41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072BEC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072BEC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Brgy.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Licomo,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BBF6F25" w14:textId="77777777" w:rsidR="009702AE" w:rsidRPr="00B776B8" w:rsidRDefault="009702AE" w:rsidP="007C7B9C">
            <w:pPr>
              <w:widowControl/>
              <w:spacing w:after="0" w:line="240" w:lineRule="auto"/>
              <w:ind w:left="360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A17D5CD" w14:textId="4082688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4BE5459F" w:rsidR="009702AE" w:rsidRPr="00EA6BE9" w:rsidRDefault="00D95195" w:rsidP="00EA6BE9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EA6BE9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F02E7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EA6BE9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attendance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NorMin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Press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every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Monday,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Wednesday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Friday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week.</w:t>
            </w:r>
          </w:p>
          <w:p w14:paraId="1A16234B" w14:textId="0CF1B4A2" w:rsidR="009702AE" w:rsidRPr="00EA6BE9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procurement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production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75116391" w14:textId="78CA617E" w:rsidR="009702AE" w:rsidRPr="00EA6BE9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monitoring,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Center.</w:t>
            </w:r>
          </w:p>
          <w:p w14:paraId="3725B999" w14:textId="004A2987" w:rsidR="00954075" w:rsidRPr="00EA6BE9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simultaneously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done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still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progress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Cagayan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Oro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Dalipuga,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Iligan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Warehouse.</w:t>
            </w:r>
          </w:p>
          <w:p w14:paraId="3D4DE93D" w14:textId="7B32A42F" w:rsidR="00954075" w:rsidRPr="00EA6BE9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DOH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augmented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help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Locally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designated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isolation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area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city.</w:t>
            </w:r>
          </w:p>
          <w:p w14:paraId="69CB7198" w14:textId="77777777" w:rsidR="00AC2B59" w:rsidRPr="00EA6BE9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70F9AE03" w14:textId="3CF4056D" w:rsidR="009702AE" w:rsidRPr="00EA6BE9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lastRenderedPageBreak/>
              <w:t>Social</w:t>
            </w:r>
            <w:r w:rsidR="009266CC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Amelioration</w:t>
            </w:r>
            <w:r w:rsidR="009266CC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Program</w:t>
            </w:r>
            <w:r w:rsidR="009266CC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(SAP)</w:t>
            </w:r>
          </w:p>
          <w:p w14:paraId="503A5847" w14:textId="4BF2B411" w:rsidR="009702AE" w:rsidRPr="00EA6BE9" w:rsidRDefault="003E4C18" w:rsidP="00EA6BE9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E0042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625,580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2E0042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3,753,453,650.00</w:t>
            </w:r>
            <w:r w:rsidR="009266CC" w:rsidRPr="00EA6BE9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="002048EB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048EB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E0042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FF02E7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B45C0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2020,</w:t>
            </w:r>
            <w:r w:rsidR="009266CC"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12NN</w:t>
            </w:r>
            <w:r w:rsidRPr="00EA6BE9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3DE894F9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072BEC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6C3F0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6C3F0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072BEC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070AB4A6" w:rsidR="003F77F2" w:rsidRPr="003F76A7" w:rsidRDefault="001B6553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9266C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3F76A7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37943E8F" w:rsidR="001B6553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₱18,681,586.92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2,066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9,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>
              <w:t xml:space="preserve"> </w:t>
            </w:r>
          </w:p>
          <w:p w14:paraId="37980A0E" w14:textId="5DA029A3" w:rsidR="001B6553" w:rsidRPr="003F76A7" w:rsidRDefault="001B6553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19FB362C" w14:textId="77777777" w:rsidR="00954B33" w:rsidRPr="003F76A7" w:rsidRDefault="00954B33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0F5DC88" w:rsidR="003F77F2" w:rsidRPr="003F76A7" w:rsidRDefault="003F77F2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707D6E60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6DD894CE" w14:textId="3A31D98A" w:rsidR="001B6553" w:rsidRPr="003F76A7" w:rsidRDefault="001B6553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3F76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31,702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Davao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households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ATM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card)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paid-out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₱147,414,300.00.</w:t>
            </w:r>
          </w:p>
          <w:p w14:paraId="4E9C58BE" w14:textId="3DCFC7A5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Retrieval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submitted.</w:t>
            </w:r>
          </w:p>
          <w:p w14:paraId="5F055AF8" w14:textId="40038F4B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verified/validated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outside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allocation/left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out;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1844" w:rsidRPr="003F76A7">
              <w:rPr>
                <w:rFonts w:ascii="Arial" w:eastAsia="Arial" w:hAnsi="Arial" w:cs="Arial"/>
                <w:sz w:val="20"/>
                <w:szCs w:val="19"/>
              </w:rPr>
              <w:t>103,432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encoded.</w:t>
            </w:r>
          </w:p>
          <w:p w14:paraId="6B7FD626" w14:textId="51E0789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1844" w:rsidRPr="003F76A7">
              <w:rPr>
                <w:rFonts w:ascii="Arial" w:eastAsia="Arial" w:hAnsi="Arial" w:cs="Arial"/>
                <w:sz w:val="20"/>
                <w:szCs w:val="19"/>
              </w:rPr>
              <w:t>544,749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encoded.</w:t>
            </w:r>
          </w:p>
          <w:p w14:paraId="22476BE3" w14:textId="56720D1E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Uploading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website;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550,858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82%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uploaded.</w:t>
            </w:r>
          </w:p>
          <w:p w14:paraId="2902B583" w14:textId="25AC0E07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consultation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meetings,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workshops,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PNP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AFP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orderly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on-time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67FA3875" w14:textId="01AA355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3F9D049B" w14:textId="1DF2365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</w:tc>
      </w:tr>
    </w:tbl>
    <w:p w14:paraId="18D35926" w14:textId="78B9ED88" w:rsidR="006C40D8" w:rsidRDefault="006C40D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5F634146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072BEC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072BEC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2B46568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6DA5EC" w14:textId="25D3A86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500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each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Kidapawan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Magpet,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Makilala.</w:t>
            </w:r>
          </w:p>
          <w:p w14:paraId="54831C36" w14:textId="2ED649E9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each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Aleosan,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Libungan,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Midsayap.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Pikit,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Pigcawayan.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2" w:name="_heading=h.30j0zll" w:colFirst="0" w:colLast="0"/>
      <w:bookmarkEnd w:id="2"/>
    </w:p>
    <w:p w14:paraId="29692D04" w14:textId="034E706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072BEC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072BEC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031B1C1F" w:rsidR="009702AE" w:rsidRPr="00546769" w:rsidRDefault="00A659AE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546769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75876B8F" w:rsidR="009702AE" w:rsidRPr="00546769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3694023E" w14:textId="4C9E71DF" w:rsidR="00A659AE" w:rsidRPr="00546769" w:rsidRDefault="00A659AE" w:rsidP="00A659AE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9,000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transported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today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Surigao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Port,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Surigao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del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Norte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picked-up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island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Dapa,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Isidro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Socorro,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Surigao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del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Norte.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Each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will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picking-up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3,000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transported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5E16963A" w14:textId="79B08A66" w:rsidR="00C378EC" w:rsidRPr="00546769" w:rsidRDefault="00A659AE" w:rsidP="00A659AE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706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PhP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1,262,151.50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today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NCIP.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1,499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part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agencies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5,000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frontline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workers.</w:t>
            </w:r>
          </w:p>
          <w:p w14:paraId="451726E0" w14:textId="77777777" w:rsidR="00A659AE" w:rsidRPr="00546769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546769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546769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546769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546769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546769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46769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546769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46769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546769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46769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546769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46769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46769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46769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5726FE8B" w14:textId="6187F84D" w:rsidR="009702AE" w:rsidRDefault="003E4C18" w:rsidP="00B11CE1">
      <w:pPr>
        <w:tabs>
          <w:tab w:val="left" w:pos="4164"/>
        </w:tabs>
        <w:spacing w:after="0" w:line="240" w:lineRule="auto"/>
        <w:contextualSpacing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</w:p>
    <w:p w14:paraId="5058624E" w14:textId="6D21F258" w:rsidR="004572C6" w:rsidRPr="00BB5A4F" w:rsidRDefault="004572C6" w:rsidP="00BB5A4F">
      <w:pPr>
        <w:contextualSpacing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highlight w:val="white"/>
        </w:rPr>
        <w:tab/>
      </w:r>
      <w:r>
        <w:rPr>
          <w:rFonts w:ascii="Arial" w:eastAsia="Arial" w:hAnsi="Arial" w:cs="Arial"/>
          <w:b/>
          <w:lang w:val="en-US"/>
        </w:rPr>
        <w:tab/>
      </w:r>
      <w:r>
        <w:rPr>
          <w:rFonts w:ascii="Arial" w:eastAsia="Arial" w:hAnsi="Arial" w:cs="Arial"/>
          <w:b/>
          <w:lang w:val="en-US"/>
        </w:rPr>
        <w:tab/>
      </w:r>
      <w:r>
        <w:rPr>
          <w:rFonts w:ascii="Arial" w:eastAsia="Arial" w:hAnsi="Arial" w:cs="Arial"/>
          <w:b/>
          <w:lang w:val="en-US"/>
        </w:rPr>
        <w:tab/>
      </w:r>
      <w:r>
        <w:rPr>
          <w:rFonts w:ascii="Arial" w:eastAsia="Arial" w:hAnsi="Arial" w:cs="Arial"/>
          <w:b/>
          <w:lang w:val="en-US"/>
        </w:rPr>
        <w:tab/>
      </w:r>
    </w:p>
    <w:p w14:paraId="599E3D6C" w14:textId="11EA93A4" w:rsidR="006F3B70" w:rsidRDefault="0085272F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MARIEL B. FERRARIZ</w:t>
      </w:r>
    </w:p>
    <w:p w14:paraId="1AE8A70A" w14:textId="58A29A01" w:rsidR="00CA1F19" w:rsidRDefault="0085272F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JOANNA CAMILLE R. JACINTO</w:t>
      </w:r>
    </w:p>
    <w:p w14:paraId="4C0B9BD5" w14:textId="77777777" w:rsidR="00AE07A6" w:rsidRDefault="00AE07A6" w:rsidP="004572C6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550DE15D" w14:textId="79A66B0D" w:rsidR="00AE07A6" w:rsidRPr="00AE07A6" w:rsidRDefault="00AE07A6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RODEL V. CABADDU</w:t>
      </w:r>
    </w:p>
    <w:p w14:paraId="4213C9A9" w14:textId="7D3428CB" w:rsidR="00C71D65" w:rsidRPr="00D129B5" w:rsidRDefault="00B965C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Releasing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Officer</w:t>
      </w:r>
      <w:r w:rsidR="00C71D65" w:rsidRPr="00184910">
        <w:rPr>
          <w:rFonts w:ascii="Arial" w:eastAsia="Arial" w:hAnsi="Arial" w:cs="Arial"/>
          <w:b/>
          <w:color w:val="002060"/>
          <w:sz w:val="20"/>
          <w:szCs w:val="20"/>
        </w:rPr>
        <w:br w:type="page"/>
      </w:r>
    </w:p>
    <w:p w14:paraId="5F383031" w14:textId="10089B2D" w:rsidR="00680598" w:rsidRDefault="003E4C18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294F3184" w14:textId="3BDFBC0B" w:rsidR="00D95195" w:rsidRDefault="00E3054F" w:rsidP="00A45A8E">
      <w:pPr>
        <w:widowControl/>
        <w:spacing w:after="160" w:line="259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inline distT="0" distB="0" distL="0" distR="0" wp14:anchorId="5CA2B99D" wp14:editId="2AD560CB">
            <wp:extent cx="5580993" cy="4185888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R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83" cy="41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7D4" w14:textId="42341B0B" w:rsidR="00A45A8E" w:rsidRDefault="00A45A8E" w:rsidP="00A45A8E">
      <w:pPr>
        <w:widowControl/>
        <w:spacing w:after="160" w:line="259" w:lineRule="auto"/>
        <w:jc w:val="center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inline distT="0" distB="0" distL="0" distR="0" wp14:anchorId="63FE5893" wp14:editId="1FD48CAA">
            <wp:extent cx="5575198" cy="418154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58" cy="41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049F4" w14:textId="77777777" w:rsidR="001C5C2C" w:rsidRDefault="001C5C2C">
      <w:pPr>
        <w:spacing w:after="0" w:line="240" w:lineRule="auto"/>
      </w:pPr>
      <w:r>
        <w:separator/>
      </w:r>
    </w:p>
  </w:endnote>
  <w:endnote w:type="continuationSeparator" w:id="0">
    <w:p w14:paraId="55EDDC5A" w14:textId="77777777" w:rsidR="001C5C2C" w:rsidRDefault="001C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343A99" w:rsidRDefault="00343A9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343A99" w:rsidRDefault="00343A99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0416E632" w:rsidR="00343A99" w:rsidRDefault="00343A99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76119F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76119F">
      <w:rPr>
        <w:b/>
        <w:noProof/>
        <w:sz w:val="16"/>
        <w:szCs w:val="16"/>
      </w:rPr>
      <w:t>34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#227 on the Coronavirus Disease (COVID19) as of 17 July 2020, 6PM</w:t>
    </w:r>
  </w:p>
  <w:p w14:paraId="2B859230" w14:textId="77777777" w:rsidR="00343A99" w:rsidRDefault="00343A99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343A99" w:rsidRDefault="00343A9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ACD82" w14:textId="77777777" w:rsidR="001C5C2C" w:rsidRDefault="001C5C2C">
      <w:pPr>
        <w:spacing w:after="0" w:line="240" w:lineRule="auto"/>
      </w:pPr>
      <w:r>
        <w:separator/>
      </w:r>
    </w:p>
  </w:footnote>
  <w:footnote w:type="continuationSeparator" w:id="0">
    <w:p w14:paraId="779349A1" w14:textId="77777777" w:rsidR="001C5C2C" w:rsidRDefault="001C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343A99" w:rsidRDefault="00343A9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343A99" w:rsidRDefault="00343A99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343A99" w:rsidRDefault="00343A99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343A99" w:rsidRDefault="00343A99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343A99" w:rsidRDefault="00343A9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2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18"/>
  </w:num>
  <w:num w:numId="3">
    <w:abstractNumId w:val="32"/>
  </w:num>
  <w:num w:numId="4">
    <w:abstractNumId w:val="30"/>
  </w:num>
  <w:num w:numId="5">
    <w:abstractNumId w:val="40"/>
  </w:num>
  <w:num w:numId="6">
    <w:abstractNumId w:val="14"/>
  </w:num>
  <w:num w:numId="7">
    <w:abstractNumId w:val="25"/>
  </w:num>
  <w:num w:numId="8">
    <w:abstractNumId w:val="13"/>
  </w:num>
  <w:num w:numId="9">
    <w:abstractNumId w:val="12"/>
  </w:num>
  <w:num w:numId="10">
    <w:abstractNumId w:val="24"/>
  </w:num>
  <w:num w:numId="11">
    <w:abstractNumId w:val="11"/>
  </w:num>
  <w:num w:numId="12">
    <w:abstractNumId w:val="4"/>
  </w:num>
  <w:num w:numId="13">
    <w:abstractNumId w:val="27"/>
  </w:num>
  <w:num w:numId="14">
    <w:abstractNumId w:val="22"/>
  </w:num>
  <w:num w:numId="15">
    <w:abstractNumId w:val="29"/>
  </w:num>
  <w:num w:numId="16">
    <w:abstractNumId w:val="35"/>
  </w:num>
  <w:num w:numId="17">
    <w:abstractNumId w:val="38"/>
  </w:num>
  <w:num w:numId="18">
    <w:abstractNumId w:val="3"/>
  </w:num>
  <w:num w:numId="19">
    <w:abstractNumId w:val="34"/>
  </w:num>
  <w:num w:numId="20">
    <w:abstractNumId w:val="26"/>
  </w:num>
  <w:num w:numId="21">
    <w:abstractNumId w:val="20"/>
  </w:num>
  <w:num w:numId="22">
    <w:abstractNumId w:val="16"/>
  </w:num>
  <w:num w:numId="23">
    <w:abstractNumId w:val="2"/>
  </w:num>
  <w:num w:numId="24">
    <w:abstractNumId w:val="37"/>
  </w:num>
  <w:num w:numId="25">
    <w:abstractNumId w:val="7"/>
  </w:num>
  <w:num w:numId="26">
    <w:abstractNumId w:val="39"/>
  </w:num>
  <w:num w:numId="27">
    <w:abstractNumId w:val="36"/>
  </w:num>
  <w:num w:numId="28">
    <w:abstractNumId w:val="21"/>
  </w:num>
  <w:num w:numId="29">
    <w:abstractNumId w:val="6"/>
  </w:num>
  <w:num w:numId="30">
    <w:abstractNumId w:val="17"/>
  </w:num>
  <w:num w:numId="31">
    <w:abstractNumId w:val="23"/>
  </w:num>
  <w:num w:numId="32">
    <w:abstractNumId w:val="1"/>
  </w:num>
  <w:num w:numId="33">
    <w:abstractNumId w:val="15"/>
  </w:num>
  <w:num w:numId="34">
    <w:abstractNumId w:val="19"/>
  </w:num>
  <w:num w:numId="35">
    <w:abstractNumId w:val="5"/>
  </w:num>
  <w:num w:numId="36">
    <w:abstractNumId w:val="8"/>
  </w:num>
  <w:num w:numId="37">
    <w:abstractNumId w:val="9"/>
  </w:num>
  <w:num w:numId="38">
    <w:abstractNumId w:val="10"/>
  </w:num>
  <w:num w:numId="39">
    <w:abstractNumId w:val="0"/>
  </w:num>
  <w:num w:numId="40">
    <w:abstractNumId w:val="3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42E"/>
    <w:rsid w:val="000018D4"/>
    <w:rsid w:val="00001A75"/>
    <w:rsid w:val="00001E24"/>
    <w:rsid w:val="00003219"/>
    <w:rsid w:val="0000339D"/>
    <w:rsid w:val="00003761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A23"/>
    <w:rsid w:val="001932BF"/>
    <w:rsid w:val="00193460"/>
    <w:rsid w:val="00194037"/>
    <w:rsid w:val="001944BE"/>
    <w:rsid w:val="00194596"/>
    <w:rsid w:val="00194C30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F0927"/>
    <w:rsid w:val="001F09D7"/>
    <w:rsid w:val="001F0BCC"/>
    <w:rsid w:val="001F1A66"/>
    <w:rsid w:val="001F3097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116B"/>
    <w:rsid w:val="00201182"/>
    <w:rsid w:val="00202071"/>
    <w:rsid w:val="00203906"/>
    <w:rsid w:val="00203B5F"/>
    <w:rsid w:val="00203D34"/>
    <w:rsid w:val="002048EB"/>
    <w:rsid w:val="00204C18"/>
    <w:rsid w:val="00204CFA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6DAA"/>
    <w:rsid w:val="002178CA"/>
    <w:rsid w:val="00217A19"/>
    <w:rsid w:val="00222006"/>
    <w:rsid w:val="002229DA"/>
    <w:rsid w:val="00223285"/>
    <w:rsid w:val="00223409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686A"/>
    <w:rsid w:val="00246971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842"/>
    <w:rsid w:val="00270DCF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74F"/>
    <w:rsid w:val="0028475B"/>
    <w:rsid w:val="002848F2"/>
    <w:rsid w:val="0028523C"/>
    <w:rsid w:val="0028581B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61B"/>
    <w:rsid w:val="00312505"/>
    <w:rsid w:val="00312C08"/>
    <w:rsid w:val="00313175"/>
    <w:rsid w:val="003138B9"/>
    <w:rsid w:val="00313B05"/>
    <w:rsid w:val="00314F5C"/>
    <w:rsid w:val="00315BB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6CB1"/>
    <w:rsid w:val="00377E71"/>
    <w:rsid w:val="00377F3C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201F"/>
    <w:rsid w:val="003A23A0"/>
    <w:rsid w:val="003A2CDB"/>
    <w:rsid w:val="003A2D87"/>
    <w:rsid w:val="003A2FC9"/>
    <w:rsid w:val="003A309E"/>
    <w:rsid w:val="003A349F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F4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3B61"/>
    <w:rsid w:val="00433D51"/>
    <w:rsid w:val="00433E74"/>
    <w:rsid w:val="00434E33"/>
    <w:rsid w:val="004364FA"/>
    <w:rsid w:val="004366D0"/>
    <w:rsid w:val="00437804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E6"/>
    <w:rsid w:val="00460D57"/>
    <w:rsid w:val="0046109D"/>
    <w:rsid w:val="004612DA"/>
    <w:rsid w:val="0046175E"/>
    <w:rsid w:val="004619EE"/>
    <w:rsid w:val="00461D7A"/>
    <w:rsid w:val="004624EF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7C36"/>
    <w:rsid w:val="004A1183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1730"/>
    <w:rsid w:val="004E19D3"/>
    <w:rsid w:val="004E1E1D"/>
    <w:rsid w:val="004E2BD8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7FD9"/>
    <w:rsid w:val="00510FDF"/>
    <w:rsid w:val="00511027"/>
    <w:rsid w:val="00511A4E"/>
    <w:rsid w:val="00511A87"/>
    <w:rsid w:val="00511B1A"/>
    <w:rsid w:val="00511C12"/>
    <w:rsid w:val="00512FBD"/>
    <w:rsid w:val="005135D9"/>
    <w:rsid w:val="0051361C"/>
    <w:rsid w:val="00513B01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40E1"/>
    <w:rsid w:val="0055491E"/>
    <w:rsid w:val="00554CA0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6D2"/>
    <w:rsid w:val="005728AD"/>
    <w:rsid w:val="00572B4B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D4"/>
    <w:rsid w:val="005D5E5B"/>
    <w:rsid w:val="005D5F73"/>
    <w:rsid w:val="005D6A28"/>
    <w:rsid w:val="005D6D12"/>
    <w:rsid w:val="005D73A2"/>
    <w:rsid w:val="005D7C86"/>
    <w:rsid w:val="005E01DD"/>
    <w:rsid w:val="005E045A"/>
    <w:rsid w:val="005E0469"/>
    <w:rsid w:val="005E0B80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51"/>
    <w:rsid w:val="00632C01"/>
    <w:rsid w:val="00632FAF"/>
    <w:rsid w:val="00633656"/>
    <w:rsid w:val="006336ED"/>
    <w:rsid w:val="00633E4E"/>
    <w:rsid w:val="00634558"/>
    <w:rsid w:val="00634C4E"/>
    <w:rsid w:val="00635674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F74"/>
    <w:rsid w:val="006A4FD1"/>
    <w:rsid w:val="006A5365"/>
    <w:rsid w:val="006A5C31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B9"/>
    <w:rsid w:val="006B29CD"/>
    <w:rsid w:val="006B4307"/>
    <w:rsid w:val="006B44D9"/>
    <w:rsid w:val="006B4C7D"/>
    <w:rsid w:val="006B4E3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8E"/>
    <w:rsid w:val="006E56C6"/>
    <w:rsid w:val="006E5CDF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F5B"/>
    <w:rsid w:val="00740412"/>
    <w:rsid w:val="007405A7"/>
    <w:rsid w:val="0074066C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7088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ACF"/>
    <w:rsid w:val="007A0C1F"/>
    <w:rsid w:val="007A0D2C"/>
    <w:rsid w:val="007A0EB0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F82"/>
    <w:rsid w:val="00810FBB"/>
    <w:rsid w:val="00812332"/>
    <w:rsid w:val="0081348D"/>
    <w:rsid w:val="008138BF"/>
    <w:rsid w:val="00813FA1"/>
    <w:rsid w:val="00814316"/>
    <w:rsid w:val="00815290"/>
    <w:rsid w:val="00815886"/>
    <w:rsid w:val="00815C5B"/>
    <w:rsid w:val="008160F6"/>
    <w:rsid w:val="00816127"/>
    <w:rsid w:val="008162AF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1F7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2CBD"/>
    <w:rsid w:val="00902CEB"/>
    <w:rsid w:val="0090344F"/>
    <w:rsid w:val="0090425A"/>
    <w:rsid w:val="00904CFE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E4A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AD0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6614"/>
    <w:rsid w:val="009C688A"/>
    <w:rsid w:val="009C6A8A"/>
    <w:rsid w:val="009C7663"/>
    <w:rsid w:val="009C799E"/>
    <w:rsid w:val="009C7A36"/>
    <w:rsid w:val="009D009F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F27"/>
    <w:rsid w:val="009E1FA2"/>
    <w:rsid w:val="009E2403"/>
    <w:rsid w:val="009E3A28"/>
    <w:rsid w:val="009E46AA"/>
    <w:rsid w:val="009E4947"/>
    <w:rsid w:val="009E4988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3593"/>
    <w:rsid w:val="00A03F71"/>
    <w:rsid w:val="00A04F60"/>
    <w:rsid w:val="00A058EB"/>
    <w:rsid w:val="00A065B2"/>
    <w:rsid w:val="00A069AD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30BE0"/>
    <w:rsid w:val="00A30F89"/>
    <w:rsid w:val="00A31061"/>
    <w:rsid w:val="00A31477"/>
    <w:rsid w:val="00A316AE"/>
    <w:rsid w:val="00A316F1"/>
    <w:rsid w:val="00A31865"/>
    <w:rsid w:val="00A3267B"/>
    <w:rsid w:val="00A34056"/>
    <w:rsid w:val="00A342B5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4103E"/>
    <w:rsid w:val="00A41191"/>
    <w:rsid w:val="00A419D2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7338"/>
    <w:rsid w:val="00AA785B"/>
    <w:rsid w:val="00AB07C6"/>
    <w:rsid w:val="00AB0AB7"/>
    <w:rsid w:val="00AB1040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5DB0"/>
    <w:rsid w:val="00B85E4E"/>
    <w:rsid w:val="00B86FF9"/>
    <w:rsid w:val="00B872CC"/>
    <w:rsid w:val="00B8742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FA1"/>
    <w:rsid w:val="00BC3284"/>
    <w:rsid w:val="00BC34D2"/>
    <w:rsid w:val="00BC34ED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70175"/>
    <w:rsid w:val="00C70B0E"/>
    <w:rsid w:val="00C70B9E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EA6"/>
    <w:rsid w:val="00CE53C7"/>
    <w:rsid w:val="00CE577D"/>
    <w:rsid w:val="00CE636B"/>
    <w:rsid w:val="00CE664F"/>
    <w:rsid w:val="00CE6680"/>
    <w:rsid w:val="00CE66B5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792"/>
    <w:rsid w:val="00D11178"/>
    <w:rsid w:val="00D11F08"/>
    <w:rsid w:val="00D12820"/>
    <w:rsid w:val="00D128E5"/>
    <w:rsid w:val="00D129B5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19DC"/>
    <w:rsid w:val="00D51B39"/>
    <w:rsid w:val="00D533F4"/>
    <w:rsid w:val="00D542C7"/>
    <w:rsid w:val="00D5494F"/>
    <w:rsid w:val="00D54A5A"/>
    <w:rsid w:val="00D54EB5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CD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F27"/>
    <w:rsid w:val="00E0494E"/>
    <w:rsid w:val="00E0496D"/>
    <w:rsid w:val="00E05CA4"/>
    <w:rsid w:val="00E06967"/>
    <w:rsid w:val="00E071BB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77"/>
    <w:rsid w:val="00E201D9"/>
    <w:rsid w:val="00E2040D"/>
    <w:rsid w:val="00E2142B"/>
    <w:rsid w:val="00E215EF"/>
    <w:rsid w:val="00E2188B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DB6"/>
    <w:rsid w:val="00EA2326"/>
    <w:rsid w:val="00EA266F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D39"/>
    <w:rsid w:val="00ED6C93"/>
    <w:rsid w:val="00ED6ED5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E6F"/>
    <w:rsid w:val="00F3231F"/>
    <w:rsid w:val="00F32AE6"/>
    <w:rsid w:val="00F32C37"/>
    <w:rsid w:val="00F33AA7"/>
    <w:rsid w:val="00F349A5"/>
    <w:rsid w:val="00F35C61"/>
    <w:rsid w:val="00F35C86"/>
    <w:rsid w:val="00F3686B"/>
    <w:rsid w:val="00F3739C"/>
    <w:rsid w:val="00F374FA"/>
    <w:rsid w:val="00F40119"/>
    <w:rsid w:val="00F40B20"/>
    <w:rsid w:val="00F40FAA"/>
    <w:rsid w:val="00F41AF8"/>
    <w:rsid w:val="00F429E2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A4C"/>
    <w:rsid w:val="00FF4F39"/>
    <w:rsid w:val="00FF5AA8"/>
    <w:rsid w:val="00FF6261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7C0EFA9B-D8C5-4520-AF7D-2AB9FFE8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0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51E75D2-8016-474E-A654-8C24330F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15388</Words>
  <Characters>87712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102895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 Ferrariz;Clarrie Mae A. Castillo</dc:creator>
  <cp:lastModifiedBy>Mariel B. Ferrariz</cp:lastModifiedBy>
  <cp:revision>3</cp:revision>
  <dcterms:created xsi:type="dcterms:W3CDTF">2020-07-17T08:34:00Z</dcterms:created>
  <dcterms:modified xsi:type="dcterms:W3CDTF">2020-07-17T08:36:00Z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