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591E4" w14:textId="77777777" w:rsidR="00541436" w:rsidRDefault="00541436" w:rsidP="00541436">
      <w:r>
        <w:fldChar w:fldCharType="begin"/>
      </w:r>
      <w:r>
        <w:instrText>HYPERLINK "</w:instrText>
      </w:r>
      <w:r w:rsidRPr="00633DAF">
        <w:instrText>https://en.wikipedia.org/wiki/Spectral_density</w:instrText>
      </w:r>
      <w:r>
        <w:instrText>"</w:instrText>
      </w:r>
      <w:r>
        <w:fldChar w:fldCharType="separate"/>
      </w:r>
      <w:r w:rsidRPr="00492106">
        <w:rPr>
          <w:rStyle w:val="Hyperlink"/>
        </w:rPr>
        <w:t>https://en.wikipedia.org/wiki/Spectral_density</w:t>
      </w:r>
      <w:r>
        <w:fldChar w:fldCharType="end"/>
      </w:r>
      <w:r>
        <w:t xml:space="preserve"> </w:t>
      </w:r>
    </w:p>
    <w:p w14:paraId="2ACACFCA" w14:textId="77777777" w:rsidR="00541436" w:rsidRDefault="00541436" w:rsidP="00541436">
      <w:hyperlink r:id="rId6" w:history="1">
        <w:r w:rsidRPr="00492106">
          <w:rPr>
            <w:rStyle w:val="Hyperlink"/>
          </w:rPr>
          <w:t>https://en.wikipedia.org/wiki/Autocorrelation</w:t>
        </w:r>
      </w:hyperlink>
      <w:r>
        <w:t xml:space="preserve"> </w:t>
      </w:r>
    </w:p>
    <w:p w14:paraId="703EAFA9" w14:textId="2A26413F" w:rsidR="003D62EC" w:rsidRDefault="003D62EC" w:rsidP="003D62EC">
      <w:pPr>
        <w:pStyle w:val="Heading1"/>
      </w:pPr>
      <w:r>
        <w:t>Energy spectral density (ESD)</w:t>
      </w:r>
    </w:p>
    <w:p w14:paraId="2A75F48F" w14:textId="6F7ED859" w:rsidR="00B46268" w:rsidRDefault="00B46268" w:rsidP="00541436">
      <w:r>
        <w:t>Fourier transform exists for energy signals</w:t>
      </w:r>
      <w:r w:rsidR="00691E6D">
        <w:t>.</w:t>
      </w:r>
      <w:r>
        <w:t xml:space="preserve"> </w:t>
      </w:r>
    </w:p>
    <w:p w14:paraId="6FB02DFA" w14:textId="3F6E603B" w:rsidR="00B46268" w:rsidRPr="00B46268" w:rsidRDefault="00B46268" w:rsidP="00B462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=F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-j2πft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4FF809ED" w14:textId="1D80E099" w:rsidR="00B46268" w:rsidRDefault="00B46268" w:rsidP="00B46268"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/>
        </w:rPr>
        <w:t xml:space="preserve"> has units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</w:rPr>
            </m:ctrlPr>
          </m:num>
          <m:den>
            <m:r>
              <m:rPr>
                <m:nor/>
              </m:rPr>
              <w:rPr>
                <w:rFonts w:ascii="Cambria Math" w:eastAsiaTheme="minorEastAsia" w:hAnsi="Cambria Math"/>
              </w:rPr>
              <m:t>Hz</m:t>
            </m:r>
          </m:den>
        </m:f>
      </m:oMath>
      <w:r>
        <w:rPr>
          <w:rFonts w:eastAsiaTheme="minorEastAsia"/>
        </w:rPr>
        <w:t>.</w:t>
      </w:r>
    </w:p>
    <w:p w14:paraId="2BE21726" w14:textId="1C53BBF5" w:rsidR="00E32744" w:rsidRDefault="00D20F0D" w:rsidP="00541436">
      <w:r>
        <w:t>ESD</w:t>
      </w:r>
      <w:r w:rsidR="00964CD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 w:rsidR="00964CD3">
        <w:rPr>
          <w:rFonts w:eastAsiaTheme="minorEastAsia"/>
        </w:rPr>
        <w:t>,</w:t>
      </w:r>
      <w:r w:rsidR="0061109F">
        <w:t xml:space="preserve"> </w:t>
      </w:r>
      <w:r w:rsidR="00B46268">
        <w:t xml:space="preserve">has two </w:t>
      </w:r>
      <w:r w:rsidR="00E32744">
        <w:t xml:space="preserve">mathematically </w:t>
      </w:r>
      <w:r w:rsidR="00B46268">
        <w:t>equivalent definitions:</w:t>
      </w:r>
    </w:p>
    <w:p w14:paraId="48476D64" w14:textId="59DD6DB6" w:rsidR="00E32744" w:rsidRPr="00E32744" w:rsidRDefault="00EF4B30" w:rsidP="00E32744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0920761" w14:textId="74279FEF" w:rsidR="00E32744" w:rsidRPr="00CD3ADC" w:rsidRDefault="00EF4B30" w:rsidP="00E32744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m:rPr>
            <m:scr m:val="script"/>
          </m:rPr>
          <w:rPr>
            <w:rFonts w:ascii="Cambria Math" w:hAnsi="Cambria Math"/>
          </w:rPr>
          <m:t>=F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E32744">
        <w:rPr>
          <w:rFonts w:eastAsiaTheme="minorEastAsia"/>
        </w:rPr>
        <w:t xml:space="preserve">, i.e. the FT of the autocorrelation of </w:t>
      </w:r>
      <m:oMath>
        <m:r>
          <w:rPr>
            <w:rFonts w:ascii="Cambria Math" w:eastAsiaTheme="minorEastAsia" w:hAnsi="Cambria Math"/>
          </w:rPr>
          <m:t>x</m:t>
        </m:r>
      </m:oMath>
    </w:p>
    <w:p w14:paraId="48D75831" w14:textId="0C6A2C58" w:rsidR="00CD3ADC" w:rsidRDefault="00EF4B30" w:rsidP="00CD3AD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 w:rsidR="00CD3ADC">
        <w:rPr>
          <w:rFonts w:eastAsiaTheme="minorEastAsia"/>
        </w:rPr>
        <w:t xml:space="preserve"> has units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Hz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⋅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</w:rPr>
            </m:ctrlPr>
          </m:num>
          <m:den>
            <m:r>
              <m:rPr>
                <m:nor/>
              </m:rPr>
              <w:rPr>
                <w:rFonts w:ascii="Cambria Math" w:eastAsiaTheme="minorEastAsia" w:hAnsi="Cambria Math"/>
              </w:rPr>
              <m:t>Hz</m:t>
            </m:r>
          </m:den>
        </m:f>
      </m:oMath>
      <w:r w:rsidR="00CD3ADC">
        <w:rPr>
          <w:rFonts w:eastAsiaTheme="minorEastAsia"/>
        </w:rPr>
        <w:t>. This is energy per Hz.</w:t>
      </w:r>
    </w:p>
    <w:p w14:paraId="02629636" w14:textId="1EE7214F" w:rsidR="00561AB2" w:rsidRDefault="002B1BCF" w:rsidP="00CD3ADC">
      <w:pPr>
        <w:rPr>
          <w:rFonts w:eastAsiaTheme="minorEastAsia"/>
        </w:rPr>
      </w:pPr>
      <w:r>
        <w:rPr>
          <w:rFonts w:eastAsiaTheme="minorEastAsia"/>
        </w:rPr>
        <w:t>By Parseval’s theorem, total signal energy is</w:t>
      </w:r>
    </w:p>
    <w:p w14:paraId="1E8BCCCC" w14:textId="5BBE24C5" w:rsidR="002B1BCF" w:rsidRPr="007D7605" w:rsidRDefault="00EF4B30" w:rsidP="00CD3A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df</m:t>
              </m:r>
            </m:e>
          </m:nary>
        </m:oMath>
      </m:oMathPara>
    </w:p>
    <w:p w14:paraId="1FBF90DC" w14:textId="7EDF8AE5" w:rsidR="007D7605" w:rsidRDefault="00EF4B30" w:rsidP="00CD3AD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7D7605">
        <w:rPr>
          <w:rFonts w:eastAsiaTheme="minorEastAsia"/>
        </w:rPr>
        <w:t xml:space="preserve"> has units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⋅</m:t>
        </m:r>
        <m:r>
          <m:rPr>
            <m:nor/>
          </m:rPr>
          <w:rPr>
            <w:rFonts w:ascii="Cambria Math" w:eastAsiaTheme="minorEastAsia" w:hAnsi="Cambria Math"/>
          </w:rPr>
          <m:t>s</m:t>
        </m:r>
      </m:oMath>
      <w:r w:rsidR="007D7605">
        <w:rPr>
          <w:rFonts w:eastAsiaTheme="minorEastAsia"/>
        </w:rPr>
        <w:t>.</w:t>
      </w:r>
      <w:r w:rsidR="00D30C5F">
        <w:rPr>
          <w:rFonts w:eastAsiaTheme="minorEastAsia"/>
        </w:rPr>
        <w:t xml:space="preserve"> This is energy.</w:t>
      </w:r>
    </w:p>
    <w:p w14:paraId="43E4614E" w14:textId="7A71713E" w:rsidR="007246FB" w:rsidRPr="007246FB" w:rsidRDefault="007246FB" w:rsidP="00CD3ADC">
      <w:pPr>
        <w:rPr>
          <w:rFonts w:eastAsiaTheme="minorEastAsia"/>
          <w:b/>
          <w:bCs/>
        </w:rPr>
      </w:pPr>
      <w:r w:rsidRPr="007246FB">
        <w:rPr>
          <w:rFonts w:eastAsiaTheme="minorEastAsia"/>
          <w:b/>
          <w:bCs/>
        </w:rPr>
        <w:t xml:space="preserve">Prove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cr m:val="script"/>
            <m:sty m:val="bi"/>
          </m:rPr>
          <w:rPr>
            <w:rFonts w:ascii="Cambria Math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Pr="007246FB">
        <w:rPr>
          <w:rFonts w:eastAsiaTheme="minorEastAsia"/>
          <w:b/>
          <w:bCs/>
        </w:rPr>
        <w:t>.</w:t>
      </w:r>
    </w:p>
    <w:p w14:paraId="00CB34CA" w14:textId="6BC6BE0D" w:rsidR="009F3B33" w:rsidRPr="009F3B33" w:rsidRDefault="00EF4B30" w:rsidP="00CD3A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14:paraId="0F6C3C89" w14:textId="77777777" w:rsidR="009F3B33" w:rsidRPr="008F7AF6" w:rsidRDefault="00EF4B30" w:rsidP="009F3B3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j2πft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-t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-j2πft</m:t>
              </m:r>
            </m:sup>
          </m:sSup>
          <m:r>
            <w:rPr>
              <w:rFonts w:ascii="Cambria Math" w:eastAsiaTheme="minorEastAsia" w:hAnsi="Cambria Math"/>
            </w:rPr>
            <m:t>dt</m:t>
          </m:r>
        </m:oMath>
      </m:oMathPara>
    </w:p>
    <w:p w14:paraId="18C0A3B2" w14:textId="3D5A3101" w:rsidR="00541436" w:rsidRDefault="00541436" w:rsidP="00541436">
      <w:pPr>
        <w:rPr>
          <w:rFonts w:eastAsiaTheme="minorEastAsia"/>
        </w:rPr>
      </w:pPr>
      <w:r>
        <w:rPr>
          <w:rFonts w:eastAsiaTheme="minorEastAsia"/>
        </w:rPr>
        <w:t>By</w:t>
      </w:r>
      <w:r w:rsidR="00DC10F0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convolution theorem</w:t>
      </w:r>
      <w:r w:rsidR="00DC10F0">
        <w:rPr>
          <w:rFonts w:eastAsiaTheme="minorEastAsia"/>
        </w:rPr>
        <w:t xml:space="preserve"> of FT</w:t>
      </w:r>
      <w:r>
        <w:rPr>
          <w:rFonts w:eastAsiaTheme="minorEastAsia"/>
        </w:rPr>
        <w:t>,</w:t>
      </w:r>
    </w:p>
    <w:p w14:paraId="3154B44A" w14:textId="77777777" w:rsidR="00541436" w:rsidRPr="000443B5" w:rsidRDefault="00541436" w:rsidP="005414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groupChr>
            <m:groupChrPr>
              <m:chr m:val="↔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</m:groupChr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-t</m:t>
              </m:r>
            </m:e>
          </m:d>
        </m:oMath>
      </m:oMathPara>
    </w:p>
    <w:p w14:paraId="5C93F111" w14:textId="37DB4E37" w:rsidR="000443B5" w:rsidRDefault="000443B5" w:rsidP="00541436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-t</m:t>
            </m:r>
          </m:e>
        </m:d>
      </m:oMath>
      <w:r>
        <w:rPr>
          <w:rFonts w:eastAsiaTheme="minorEastAsia"/>
        </w:rPr>
        <w:t>.</w:t>
      </w:r>
      <w:r w:rsidR="005B6E50">
        <w:rPr>
          <w:rFonts w:eastAsiaTheme="minorEastAsia"/>
        </w:rPr>
        <w:t xml:space="preserve"> Then</w:t>
      </w:r>
    </w:p>
    <w:p w14:paraId="11FF586C" w14:textId="6BF1FF4F" w:rsidR="00EC5DB4" w:rsidRPr="000443B5" w:rsidRDefault="005B6E50" w:rsidP="00EC5D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*y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t-τ</m:t>
                  </m:r>
                </m:e>
              </m:d>
              <m:r>
                <w:rPr>
                  <w:rFonts w:ascii="Cambria Math" w:eastAsiaTheme="minorEastAsia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τ-t</m:t>
                  </m:r>
                </m:e>
              </m:d>
              <m:r>
                <w:rPr>
                  <w:rFonts w:ascii="Cambria Math" w:eastAsiaTheme="minorEastAsia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5E9A6CA" w14:textId="454E7F85" w:rsidR="005B6E50" w:rsidRDefault="003D62EC" w:rsidP="00541436">
      <w:pPr>
        <w:rPr>
          <w:rFonts w:eastAsiaTheme="minorEastAsia"/>
        </w:rPr>
      </w:pPr>
      <w:r>
        <w:rPr>
          <w:rFonts w:eastAsiaTheme="minorEastAsia"/>
        </w:rPr>
        <w:t xml:space="preserve">Yes, energy spectral density is equal to the autocorrelation of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. This autocorrelation definition is for energy signals.</w:t>
      </w:r>
    </w:p>
    <w:p w14:paraId="329686C8" w14:textId="7251660B" w:rsidR="00667676" w:rsidRPr="00AA15D2" w:rsidRDefault="000B0A08" w:rsidP="000B0A08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Power spectral density (PSD)</w:t>
      </w:r>
    </w:p>
    <w:p w14:paraId="682264C8" w14:textId="036A6DC5" w:rsidR="00A203A1" w:rsidRDefault="00534308" w:rsidP="00541436">
      <w:pPr>
        <w:rPr>
          <w:rFonts w:eastAsiaTheme="minorEastAsia"/>
        </w:rPr>
      </w:pPr>
      <w:r>
        <w:rPr>
          <w:rFonts w:eastAsiaTheme="minorEastAsia"/>
        </w:rPr>
        <w:t>T</w:t>
      </w:r>
      <w:r w:rsidR="004F4463">
        <w:rPr>
          <w:rFonts w:eastAsiaTheme="minorEastAsia"/>
        </w:rPr>
        <w:t>ypically, we work in units of power, not energy</w:t>
      </w:r>
      <w:r w:rsidR="00A203A1">
        <w:rPr>
          <w:rFonts w:eastAsiaTheme="minorEastAsia"/>
        </w:rPr>
        <w:t>. ESD is only defined for pulse-like signals – i.e. energy signals, or signals that are square integrable/summable. ESD is not defined for signals that exist for all time – like noise, or in general, power signals – because these signals have infinite energy.</w:t>
      </w:r>
    </w:p>
    <w:p w14:paraId="0C3EEA06" w14:textId="67CEA1E8" w:rsidR="00E519D7" w:rsidRDefault="00E519D7" w:rsidP="00541436">
      <w:pPr>
        <w:rPr>
          <w:rFonts w:eastAsiaTheme="minorEastAsia"/>
        </w:rPr>
      </w:pPr>
      <w:r>
        <w:rPr>
          <w:rFonts w:eastAsiaTheme="minorEastAsia"/>
        </w:rPr>
        <w:t xml:space="preserve">Therefore, we are typically interested in the power of signals and their power spectral density. To convert from energy to power, we simply normalize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the duration of interest or the measurement duration. In the mathematical definitions, we take the limit as </w:t>
      </w:r>
      <m:oMath>
        <m:r>
          <w:rPr>
            <w:rFonts w:ascii="Cambria Math" w:eastAsiaTheme="minorEastAsia" w:hAnsi="Cambria Math"/>
          </w:rPr>
          <m:t>T→∞</m:t>
        </m:r>
      </m:oMath>
      <w:r>
        <w:rPr>
          <w:rFonts w:eastAsiaTheme="minorEastAsia"/>
        </w:rPr>
        <w:t xml:space="preserve">, but in practice, we choose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to be long enough to capture several cycles of the lowest frequency of interest.</w:t>
      </w:r>
    </w:p>
    <w:p w14:paraId="4AC775A8" w14:textId="492B6239" w:rsidR="00964CD3" w:rsidRDefault="00A47258" w:rsidP="00541436">
      <w:pPr>
        <w:rPr>
          <w:rFonts w:eastAsiaTheme="minorEastAsia"/>
        </w:rPr>
      </w:pPr>
      <w:r>
        <w:rPr>
          <w:rFonts w:eastAsiaTheme="minorEastAsia"/>
        </w:rPr>
        <w:t>The average power of a signal is</w:t>
      </w:r>
    </w:p>
    <w:p w14:paraId="40B18005" w14:textId="267EAE7E" w:rsidR="00541436" w:rsidRPr="004C5EDB" w:rsidRDefault="00EF4B30" w:rsidP="005414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nary>
                <m:naryPr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</m:oMath>
      </m:oMathPara>
    </w:p>
    <w:p w14:paraId="1C643ADD" w14:textId="07FA05EB" w:rsidR="004C5EDB" w:rsidRPr="00593EDB" w:rsidRDefault="00EF4B30" w:rsidP="0054143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4C5EDB">
        <w:rPr>
          <w:rFonts w:eastAsiaTheme="minorEastAsia"/>
        </w:rPr>
        <w:t xml:space="preserve"> has units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C5EDB">
        <w:rPr>
          <w:rFonts w:eastAsiaTheme="minorEastAsia"/>
        </w:rPr>
        <w:t>.</w:t>
      </w:r>
      <w:r w:rsidR="003F5C8C">
        <w:rPr>
          <w:rFonts w:eastAsiaTheme="minorEastAsia"/>
        </w:rPr>
        <w:t xml:space="preserve"> This is power.</w:t>
      </w:r>
    </w:p>
    <w:p w14:paraId="1E82A386" w14:textId="4EC827A2" w:rsidR="00593EDB" w:rsidRDefault="00593EDB" w:rsidP="00541436">
      <w:pPr>
        <w:rPr>
          <w:rFonts w:eastAsiaTheme="minorEastAsia"/>
        </w:rPr>
      </w:pPr>
      <w:r>
        <w:rPr>
          <w:rFonts w:eastAsiaTheme="minorEastAsia"/>
        </w:rPr>
        <w:t xml:space="preserve">Alternatively, we may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is a brick wall </w:t>
      </w:r>
      <w:proofErr w:type="gramStart"/>
      <w:r>
        <w:rPr>
          <w:rFonts w:eastAsiaTheme="minorEastAsia"/>
        </w:rPr>
        <w:t>in</w:t>
      </w:r>
      <w:proofErr w:type="gramEnd"/>
      <w:r>
        <w:rPr>
          <w:rFonts w:eastAsiaTheme="minorEastAsia"/>
        </w:rPr>
        <w:t xml:space="preserve"> time with unity gain. Then</w:t>
      </w:r>
    </w:p>
    <w:p w14:paraId="65480B3F" w14:textId="17E45F02" w:rsidR="004C5EDB" w:rsidRPr="00BB0BED" w:rsidRDefault="00EF4B30" w:rsidP="005414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</m:oMath>
      </m:oMathPara>
    </w:p>
    <w:p w14:paraId="66077891" w14:textId="3EB28B64" w:rsidR="00BB0BED" w:rsidRDefault="00EF4B30" w:rsidP="0054143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4C5EDB">
        <w:rPr>
          <w:rFonts w:eastAsiaTheme="minorEastAsia"/>
        </w:rPr>
        <w:t xml:space="preserve"> is an energy signal</w:t>
      </w:r>
      <w:r w:rsidR="00917C99">
        <w:rPr>
          <w:rFonts w:eastAsiaTheme="minorEastAsia"/>
        </w:rPr>
        <w:t>, which means we can define its FT</w:t>
      </w:r>
    </w:p>
    <w:p w14:paraId="57EA0B76" w14:textId="5C8D66EF" w:rsidR="00917C99" w:rsidRPr="00AE702B" w:rsidRDefault="00EF4B30" w:rsidP="005414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/>
            </w:rPr>
            <m:t>=F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</m:oMath>
      </m:oMathPara>
    </w:p>
    <w:p w14:paraId="0927E0C2" w14:textId="4B65C8BA" w:rsidR="00AE702B" w:rsidRPr="00917C99" w:rsidRDefault="00EF4B30" w:rsidP="0054143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AE702B">
        <w:rPr>
          <w:rFonts w:eastAsiaTheme="minorEastAsia"/>
        </w:rPr>
        <w:t xml:space="preserve"> has units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</w:rPr>
            </m:ctrlPr>
          </m:num>
          <m:den>
            <m:r>
              <m:rPr>
                <m:nor/>
              </m:rPr>
              <w:rPr>
                <w:rFonts w:ascii="Cambria Math" w:eastAsiaTheme="minorEastAsia" w:hAnsi="Cambria Math"/>
              </w:rPr>
              <m:t>Hz</m:t>
            </m:r>
          </m:den>
        </m:f>
      </m:oMath>
      <w:r w:rsidR="00AE702B">
        <w:rPr>
          <w:rFonts w:eastAsiaTheme="minorEastAsia"/>
        </w:rPr>
        <w:t>.</w:t>
      </w:r>
    </w:p>
    <w:p w14:paraId="3DB7B8A8" w14:textId="0097754D" w:rsidR="00917C99" w:rsidRDefault="00D80A76" w:rsidP="00541436">
      <w:pPr>
        <w:rPr>
          <w:rFonts w:eastAsiaTheme="minorEastAsia"/>
        </w:rPr>
      </w:pPr>
      <w:r>
        <w:rPr>
          <w:rFonts w:eastAsiaTheme="minorEastAsia"/>
        </w:rPr>
        <w:t xml:space="preserve">Then PSD,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</w:rPr>
        <w:t>, is given by two mathematically equivalent definitions:</w:t>
      </w:r>
    </w:p>
    <w:p w14:paraId="17B77D87" w14:textId="54BF5C8A" w:rsidR="00D80A76" w:rsidRDefault="00EF4B30" w:rsidP="00541436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T→∞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func>
      </m:oMath>
    </w:p>
    <w:p w14:paraId="3F0C4534" w14:textId="482C6911" w:rsidR="00684D92" w:rsidRDefault="00EF4B30" w:rsidP="00541436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m:rPr>
            <m:scr m:val="script"/>
          </m:rPr>
          <w:rPr>
            <w:rFonts w:ascii="Cambria Math" w:eastAsiaTheme="minorEastAsia" w:hAnsi="Cambria Math"/>
          </w:rPr>
          <m:t>=F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1465C4">
        <w:rPr>
          <w:rFonts w:eastAsiaTheme="minorEastAsia"/>
        </w:rPr>
        <w:t xml:space="preserve"> – again, the autocorrelation of </w:t>
      </w:r>
      <m:oMath>
        <m:r>
          <w:rPr>
            <w:rFonts w:ascii="Cambria Math" w:eastAsiaTheme="minorEastAsia" w:hAnsi="Cambria Math"/>
          </w:rPr>
          <m:t>x</m:t>
        </m:r>
      </m:oMath>
      <w:r w:rsidR="001465C4">
        <w:rPr>
          <w:rFonts w:eastAsiaTheme="minorEastAsia"/>
        </w:rPr>
        <w:t xml:space="preserve">, but autocorrelation is normalized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</w:p>
    <w:p w14:paraId="56F917C0" w14:textId="4D68879F" w:rsidR="00684D92" w:rsidRDefault="00EF4B30" w:rsidP="00684D9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684D92">
        <w:rPr>
          <w:rFonts w:eastAsiaTheme="minorEastAsia"/>
        </w:rPr>
        <w:t xml:space="preserve"> has units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</w:rPr>
            </m:ctrlPr>
          </m:num>
          <m:den>
            <m:r>
              <m:rPr>
                <m:nor/>
              </m:rPr>
              <w:rPr>
                <w:rFonts w:ascii="Cambria Math" w:eastAsiaTheme="minorEastAsia" w:hAnsi="Cambria Math"/>
              </w:rPr>
              <m:t>Hz</m:t>
            </m:r>
          </m:den>
        </m:f>
      </m:oMath>
      <w:r w:rsidR="00684D92">
        <w:rPr>
          <w:rFonts w:eastAsiaTheme="minorEastAsia"/>
        </w:rPr>
        <w:t>. This is power per Hz.</w:t>
      </w:r>
    </w:p>
    <w:p w14:paraId="6A3F97E0" w14:textId="1B581219" w:rsidR="00AE702B" w:rsidRDefault="00AE702B" w:rsidP="00684D92">
      <w:pPr>
        <w:rPr>
          <w:rFonts w:eastAsiaTheme="minorEastAsia"/>
        </w:rPr>
      </w:pPr>
      <w:r>
        <w:rPr>
          <w:rFonts w:eastAsiaTheme="minorEastAsia"/>
        </w:rPr>
        <w:t>Parseval’s theorem still holds:</w:t>
      </w:r>
    </w:p>
    <w:p w14:paraId="4FB3A660" w14:textId="2933A77B" w:rsidR="00AE702B" w:rsidRPr="000F5C95" w:rsidRDefault="00EF4B30" w:rsidP="00684D9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df</m:t>
                  </m:r>
                </m:e>
              </m:nary>
            </m:e>
          </m:func>
        </m:oMath>
      </m:oMathPara>
    </w:p>
    <w:p w14:paraId="226C547B" w14:textId="35F97147" w:rsidR="005B44D1" w:rsidRPr="007246FB" w:rsidRDefault="005B44D1" w:rsidP="005B44D1">
      <w:pPr>
        <w:rPr>
          <w:rFonts w:eastAsiaTheme="minorEastAsia"/>
          <w:b/>
          <w:bCs/>
        </w:rPr>
      </w:pPr>
      <w:r w:rsidRPr="007246FB">
        <w:rPr>
          <w:rFonts w:eastAsiaTheme="minorEastAsia"/>
          <w:b/>
          <w:bCs/>
        </w:rPr>
        <w:lastRenderedPageBreak/>
        <w:t xml:space="preserve">Prove that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  <w:b/>
                    <w:bCs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d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func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m:rPr>
            <m:scr m:val="script"/>
            <m:sty m:val="bi"/>
          </m:rPr>
          <w:rPr>
            <w:rFonts w:ascii="Cambria Math" w:hAnsi="Cambria Math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Pr="007246FB">
        <w:rPr>
          <w:rFonts w:eastAsiaTheme="minorEastAsia"/>
          <w:b/>
          <w:bCs/>
        </w:rPr>
        <w:t>.</w:t>
      </w:r>
    </w:p>
    <w:p w14:paraId="6EDCA9D5" w14:textId="60456B44" w:rsidR="005B44D1" w:rsidRPr="00684D92" w:rsidRDefault="001F1C73" w:rsidP="00684D92">
      <w:pPr>
        <w:rPr>
          <w:rFonts w:eastAsiaTheme="minorEastAsia"/>
        </w:rPr>
      </w:pPr>
      <w:r>
        <w:rPr>
          <w:rFonts w:eastAsiaTheme="minorEastAsia"/>
        </w:rPr>
        <w:t>From the proof for ESD,</w:t>
      </w:r>
    </w:p>
    <w:p w14:paraId="7BEC8364" w14:textId="77777777" w:rsidR="00541436" w:rsidRPr="00334D8A" w:rsidRDefault="00541436" w:rsidP="005414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groupChr>
            <m:groupChrPr>
              <m:chr m:val="↔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</m:groupChr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-t</m:t>
              </m:r>
            </m:e>
          </m:d>
        </m:oMath>
      </m:oMathPara>
    </w:p>
    <w:p w14:paraId="3B79854B" w14:textId="77777777" w:rsidR="00541436" w:rsidRPr="00D07379" w:rsidRDefault="00EF4B30" w:rsidP="0054143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groupChr>
            <m:groupChrPr>
              <m:chr m:val="↔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</m:groupCh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τ-t</m:t>
                  </m:r>
                </m:e>
              </m:d>
              <m:r>
                <w:rPr>
                  <w:rFonts w:ascii="Cambria Math" w:eastAsiaTheme="minorEastAsia" w:hAnsi="Cambria Math"/>
                </w:rPr>
                <m:t>dτ</m:t>
              </m:r>
            </m:e>
          </m:nary>
        </m:oMath>
      </m:oMathPara>
    </w:p>
    <w:p w14:paraId="3FFB72BA" w14:textId="77777777" w:rsidR="00541436" w:rsidRPr="00334D8A" w:rsidRDefault="00541436" w:rsidP="00541436">
      <w:pPr>
        <w:rPr>
          <w:rFonts w:eastAsiaTheme="minorEastAsia"/>
        </w:rPr>
      </w:pPr>
      <w:r>
        <w:rPr>
          <w:rFonts w:eastAsiaTheme="minorEastAsia"/>
        </w:rPr>
        <w:t>This means</w:t>
      </w:r>
    </w:p>
    <w:p w14:paraId="2C6D134D" w14:textId="77777777" w:rsidR="00541436" w:rsidRPr="00D07379" w:rsidRDefault="00541436" w:rsidP="00541436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τ-t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dτ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F8A409E" w14:textId="77777777" w:rsidR="00541436" w:rsidRPr="00D07379" w:rsidRDefault="00541436" w:rsidP="00541436">
      <w:pPr>
        <w:rPr>
          <w:rFonts w:eastAsiaTheme="minorEastAsia"/>
        </w:rPr>
      </w:pPr>
      <w:r>
        <w:rPr>
          <w:rFonts w:eastAsiaTheme="minorEastAsia"/>
        </w:rPr>
        <w:t>Then</w:t>
      </w:r>
    </w:p>
    <w:p w14:paraId="25DDF0D3" w14:textId="77777777" w:rsidR="00541436" w:rsidRPr="00DB3FBB" w:rsidRDefault="00EF4B30" w:rsidP="0054143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τ-t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dτ</m:t>
                          </m:r>
                        </m:e>
                      </m:nary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-j2πft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lim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T→∞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den>
                      </m:f>
                      <m:nary>
                        <m:nary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τ-t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dτ</m:t>
                          </m:r>
                        </m:e>
                      </m:nary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-j2πft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-j2πft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4E6C9935" w14:textId="18172710" w:rsidR="00541436" w:rsidRDefault="00A85560" w:rsidP="00541436">
      <w:pPr>
        <w:rPr>
          <w:rFonts w:eastAsiaTheme="minorEastAsia"/>
        </w:rPr>
      </w:pPr>
      <w:r>
        <w:rPr>
          <w:rFonts w:eastAsiaTheme="minorEastAsia"/>
        </w:rPr>
        <w:t>Where autocorrelation for power signals is defined as</w:t>
      </w:r>
    </w:p>
    <w:p w14:paraId="373E55D4" w14:textId="77777777" w:rsidR="00541436" w:rsidRPr="00BC0C4C" w:rsidRDefault="00EF4B30" w:rsidP="005414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τ-t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dτ</m:t>
                  </m:r>
                </m:e>
              </m:nary>
            </m:e>
          </m:func>
        </m:oMath>
      </m:oMathPara>
    </w:p>
    <w:p w14:paraId="68F90CB2" w14:textId="08F3A45D" w:rsidR="00541436" w:rsidRDefault="00D66B96" w:rsidP="001E4CF7">
      <w:pPr>
        <w:pStyle w:val="Heading1"/>
        <w:rPr>
          <w:rFonts w:eastAsiaTheme="minorEastAsia"/>
        </w:rPr>
      </w:pPr>
      <w:r>
        <w:rPr>
          <w:rFonts w:eastAsiaTheme="minorEastAsia"/>
        </w:rPr>
        <w:t>One-sided vs. two-sided spectral density</w:t>
      </w:r>
    </w:p>
    <w:p w14:paraId="21B05336" w14:textId="2BFA070F" w:rsidR="001E773C" w:rsidRDefault="00F400E0" w:rsidP="00541436">
      <w:pPr>
        <w:rPr>
          <w:rFonts w:eastAsiaTheme="minorEastAsia"/>
        </w:rPr>
      </w:pPr>
      <w:r>
        <w:rPr>
          <w:rFonts w:eastAsiaTheme="minorEastAsia"/>
        </w:rPr>
        <w:t>Spectral density</w:t>
      </w:r>
      <w:r w:rsidR="001E773C">
        <w:rPr>
          <w:rFonts w:eastAsiaTheme="minorEastAsia"/>
        </w:rPr>
        <w:t xml:space="preserve"> is always real, but it’s not always </w:t>
      </w:r>
      <w:r w:rsidR="00DF7956">
        <w:rPr>
          <w:rFonts w:eastAsiaTheme="minorEastAsia"/>
        </w:rPr>
        <w:t>even (</w:t>
      </w:r>
      <w:r w:rsidR="001E773C">
        <w:rPr>
          <w:rFonts w:eastAsiaTheme="minorEastAsia"/>
        </w:rPr>
        <w:t>symmetr</w:t>
      </w:r>
      <w:r w:rsidR="00DF7956">
        <w:rPr>
          <w:rFonts w:eastAsiaTheme="minorEastAsia"/>
        </w:rPr>
        <w:t>ic).</w:t>
      </w:r>
    </w:p>
    <w:p w14:paraId="6F0C51BE" w14:textId="484DF9D7" w:rsidR="00DF7956" w:rsidRDefault="00DF7956" w:rsidP="00DF795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Real signal </w:t>
      </w:r>
      <w:r w:rsidRPr="00DF7956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autocorrelation is real and even </w:t>
      </w:r>
      <w:r w:rsidRPr="00DF7956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="00F400E0">
        <w:rPr>
          <w:rFonts w:eastAsiaTheme="minorEastAsia"/>
        </w:rPr>
        <w:t>SD</w:t>
      </w:r>
      <w:r>
        <w:rPr>
          <w:rFonts w:eastAsiaTheme="minorEastAsia"/>
        </w:rPr>
        <w:t xml:space="preserve"> is real and even</w:t>
      </w:r>
    </w:p>
    <w:p w14:paraId="0F35A2E8" w14:textId="694CDEA8" w:rsidR="00DF7956" w:rsidRDefault="00DF7956" w:rsidP="00DF795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Complex signal </w:t>
      </w:r>
      <w:r w:rsidRPr="00DF7956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autocorrelation is conjugate symmetric </w:t>
      </w:r>
      <w:r w:rsidRPr="00DF7956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="00F400E0">
        <w:rPr>
          <w:rFonts w:eastAsiaTheme="minorEastAsia"/>
        </w:rPr>
        <w:t>SD</w:t>
      </w:r>
      <w:r>
        <w:rPr>
          <w:rFonts w:eastAsiaTheme="minorEastAsia"/>
        </w:rPr>
        <w:t xml:space="preserve"> is real but asymmetric</w:t>
      </w:r>
    </w:p>
    <w:p w14:paraId="4676AD53" w14:textId="03C94B8E" w:rsidR="00CD382A" w:rsidRDefault="00CD382A" w:rsidP="00CD382A">
      <w:pPr>
        <w:rPr>
          <w:rFonts w:eastAsiaTheme="minorEastAsia"/>
        </w:rPr>
      </w:pPr>
      <w:r>
        <w:rPr>
          <w:rFonts w:eastAsiaTheme="minorEastAsia"/>
        </w:rPr>
        <w:t>For real signals, since SD is real and even, you can define either a one-sided SD or a two-sided SD. One-sided SD has 2x power of two-sided SD</w:t>
      </w:r>
      <w:r w:rsidR="00C1203D">
        <w:rPr>
          <w:rFonts w:eastAsiaTheme="minorEastAsia"/>
        </w:rPr>
        <w:t xml:space="preserve"> (per Hz)</w:t>
      </w:r>
      <w:r>
        <w:rPr>
          <w:rFonts w:eastAsiaTheme="minorEastAsia"/>
        </w:rPr>
        <w:t>.</w:t>
      </w:r>
    </w:p>
    <w:p w14:paraId="0AA03E58" w14:textId="0A85AF0A" w:rsidR="00D213AE" w:rsidRPr="00D213AE" w:rsidRDefault="00D213AE" w:rsidP="00CD382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Proof that SD is always real:</w:t>
      </w:r>
    </w:p>
    <w:p w14:paraId="6BFB0A45" w14:textId="7C0BF0C2" w:rsidR="006E056E" w:rsidRDefault="00903C10" w:rsidP="006E056E">
      <w:pPr>
        <w:rPr>
          <w:rFonts w:eastAsiaTheme="minorEastAsia"/>
        </w:rPr>
      </w:pPr>
      <w:r>
        <w:rPr>
          <w:rFonts w:eastAsiaTheme="minorEastAsia"/>
        </w:rPr>
        <w:t xml:space="preserve">Let’s </w:t>
      </w:r>
      <w:proofErr w:type="gramStart"/>
      <w:r>
        <w:rPr>
          <w:rFonts w:eastAsiaTheme="minorEastAsia"/>
        </w:rPr>
        <w:t>take a look</w:t>
      </w:r>
      <w:proofErr w:type="gramEnd"/>
      <w:r>
        <w:rPr>
          <w:rFonts w:eastAsiaTheme="minorEastAsia"/>
        </w:rPr>
        <w:t xml:space="preserve"> at autocorrelation for </w:t>
      </w:r>
      <m:oMath>
        <m: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>.</w:t>
      </w:r>
    </w:p>
    <w:p w14:paraId="5FF2E41E" w14:textId="1E0D32CB" w:rsidR="00903C10" w:rsidRPr="00530B14" w:rsidRDefault="00EF4B30" w:rsidP="00903C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dτ</m:t>
              </m:r>
            </m:e>
          </m:nary>
        </m:oMath>
      </m:oMathPara>
    </w:p>
    <w:p w14:paraId="03337C93" w14:textId="1F0CFEA3" w:rsidR="00530B14" w:rsidRPr="00903C10" w:rsidRDefault="00530B14" w:rsidP="00903C10">
      <w:pPr>
        <w:rPr>
          <w:rFonts w:eastAsiaTheme="minorEastAsia"/>
        </w:rPr>
      </w:pPr>
      <w:r>
        <w:rPr>
          <w:rFonts w:eastAsiaTheme="minorEastAsia"/>
        </w:rPr>
        <w:t>Change of variable:</w:t>
      </w:r>
    </w:p>
    <w:p w14:paraId="10C8B40B" w14:textId="77777777" w:rsidR="00903C10" w:rsidRPr="00345424" w:rsidRDefault="00EF4B30" w:rsidP="00903C1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=τ+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→τ=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</m:oMath>
      </m:oMathPara>
    </w:p>
    <w:p w14:paraId="6BD45B42" w14:textId="32C4413C" w:rsidR="00903C10" w:rsidRPr="00206FA0" w:rsidRDefault="00EF4B30" w:rsidP="00903C10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dτ</m:t>
                      </m:r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</m:oMath>
      </m:oMathPara>
    </w:p>
    <w:p w14:paraId="50BD72D3" w14:textId="6CCC60A5" w:rsidR="00206FA0" w:rsidRDefault="00206FA0" w:rsidP="00903C10">
      <w:pPr>
        <w:rPr>
          <w:rFonts w:eastAsiaTheme="minorEastAsia"/>
        </w:rPr>
      </w:pPr>
      <w:r>
        <w:rPr>
          <w:rFonts w:eastAsiaTheme="minorEastAsia"/>
        </w:rPr>
        <w:t>Then</w:t>
      </w:r>
    </w:p>
    <w:p w14:paraId="01558835" w14:textId="0C555554" w:rsidR="00206FA0" w:rsidRPr="00206FA0" w:rsidRDefault="00EF4B30" w:rsidP="00903C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</m:oMath>
      </m:oMathPara>
    </w:p>
    <w:p w14:paraId="72618A98" w14:textId="3C1879AB" w:rsidR="00206FA0" w:rsidRPr="00206FA0" w:rsidRDefault="00EF4B30" w:rsidP="00903C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-t</m:t>
              </m:r>
            </m:e>
          </m:d>
        </m:oMath>
      </m:oMathPara>
    </w:p>
    <w:p w14:paraId="756AE3E6" w14:textId="635EA8B7" w:rsidR="00206FA0" w:rsidRPr="00206FA0" w:rsidRDefault="00EF4B30" w:rsidP="00903C1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</m:oMath>
      <w:r w:rsidR="00206FA0">
        <w:rPr>
          <w:rFonts w:eastAsiaTheme="minorEastAsia"/>
        </w:rPr>
        <w:t xml:space="preserve"> is conjugate symmetric.</w:t>
      </w:r>
    </w:p>
    <w:p w14:paraId="6535EDDC" w14:textId="44857306" w:rsidR="00530B14" w:rsidRDefault="00206FA0" w:rsidP="006E056E">
      <w:pPr>
        <w:rPr>
          <w:rFonts w:eastAsiaTheme="minorEastAsia"/>
        </w:rPr>
      </w:pPr>
      <w:r>
        <w:rPr>
          <w:rFonts w:eastAsiaTheme="minorEastAsia"/>
        </w:rPr>
        <w:t xml:space="preserve">What does this tell us about </w:t>
      </w:r>
      <w:r w:rsidR="00F400E0">
        <w:rPr>
          <w:rFonts w:eastAsiaTheme="minorEastAsia"/>
        </w:rPr>
        <w:t>SD</w:t>
      </w:r>
      <w:r>
        <w:rPr>
          <w:rFonts w:eastAsiaTheme="minorEastAsia"/>
        </w:rPr>
        <w:t xml:space="preserve">, which is the FT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</m:oMath>
      <w:r>
        <w:rPr>
          <w:rFonts w:eastAsiaTheme="minorEastAsia"/>
        </w:rPr>
        <w:t>?</w:t>
      </w:r>
    </w:p>
    <w:p w14:paraId="094CFB05" w14:textId="1751EEF7" w:rsidR="002130D5" w:rsidRPr="00942B96" w:rsidRDefault="00A459AD" w:rsidP="006E056E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-j2πft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</m:oMath>
      </m:oMathPara>
    </w:p>
    <w:p w14:paraId="07192A9F" w14:textId="50C9C675" w:rsidR="00942B96" w:rsidRPr="00A459AD" w:rsidRDefault="00A459AD" w:rsidP="006E056E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-j2πft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j2πft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-j2πft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</m:oMath>
      </m:oMathPara>
    </w:p>
    <w:p w14:paraId="5C472BCC" w14:textId="2D6DEF1C" w:rsidR="006F7853" w:rsidRDefault="006F7853" w:rsidP="006F7853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-t</m:t>
            </m:r>
          </m:e>
        </m:d>
      </m:oMath>
      <w:r>
        <w:rPr>
          <w:rFonts w:eastAsiaTheme="minorEastAsia"/>
        </w:rPr>
        <w:t>,</w:t>
      </w:r>
    </w:p>
    <w:p w14:paraId="19B9B695" w14:textId="722DAE64" w:rsidR="006F7853" w:rsidRPr="00206FA0" w:rsidRDefault="00EF4B30" w:rsidP="006F78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</m:oMath>
      </m:oMathPara>
    </w:p>
    <w:p w14:paraId="407AB889" w14:textId="19A60522" w:rsidR="00A459AD" w:rsidRDefault="00C7327E" w:rsidP="006E056E">
      <w:pPr>
        <w:rPr>
          <w:rFonts w:eastAsiaTheme="minorEastAsia"/>
        </w:rPr>
      </w:pPr>
      <w:r>
        <w:rPr>
          <w:rFonts w:eastAsiaTheme="minorEastAsia"/>
        </w:rPr>
        <w:t xml:space="preserve">SD is </w:t>
      </w:r>
      <w:r w:rsidR="00120FE1">
        <w:rPr>
          <w:rFonts w:eastAsiaTheme="minorEastAsia"/>
        </w:rPr>
        <w:t>real.</w:t>
      </w:r>
    </w:p>
    <w:p w14:paraId="12F2BED3" w14:textId="7F9B1699" w:rsidR="00CB4B9C" w:rsidRDefault="00CB4B9C" w:rsidP="006E056E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real,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</m:oMath>
      <w:r>
        <w:rPr>
          <w:rFonts w:eastAsiaTheme="minorEastAsia"/>
        </w:rPr>
        <w:t xml:space="preserve"> is real and symmetric, and SD is real and symmetric.</w:t>
      </w:r>
    </w:p>
    <w:p w14:paraId="6746E5B0" w14:textId="2FFA47F8" w:rsidR="00541436" w:rsidRPr="00DF1BD4" w:rsidRDefault="00DF1BD4" w:rsidP="0054143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Proof that one-sided SD is 2x the power of two-sided SD (per Hz):</w:t>
      </w:r>
    </w:p>
    <w:p w14:paraId="345B5D14" w14:textId="15DE998D" w:rsidR="00C72687" w:rsidRDefault="00C72687" w:rsidP="00541436">
      <w:pPr>
        <w:rPr>
          <w:rFonts w:eastAsiaTheme="minorEastAsia"/>
        </w:rPr>
      </w:pPr>
      <w:r>
        <w:rPr>
          <w:rFonts w:eastAsiaTheme="minorEastAsia"/>
        </w:rPr>
        <w:t>Let’s use the example of a real sinusoid.</w:t>
      </w:r>
    </w:p>
    <w:p w14:paraId="66683EE2" w14:textId="24A7FEDC" w:rsidR="00C72687" w:rsidRPr="00C72687" w:rsidRDefault="00C72687" w:rsidP="005414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e>
          </m:func>
        </m:oMath>
      </m:oMathPara>
    </w:p>
    <w:p w14:paraId="2B0BE800" w14:textId="35F1816E" w:rsidR="00C72687" w:rsidRPr="00C72687" w:rsidRDefault="00C72687" w:rsidP="00541436">
      <w:pPr>
        <w:rPr>
          <w:rFonts w:eastAsiaTheme="minorEastAsia"/>
        </w:rPr>
      </w:pPr>
      <w:r>
        <w:rPr>
          <w:rFonts w:eastAsiaTheme="minorEastAsia"/>
        </w:rPr>
        <w:t>Average power is given by</w:t>
      </w:r>
    </w:p>
    <w:p w14:paraId="1325805C" w14:textId="6FB908CA" w:rsidR="00C72687" w:rsidRPr="00C72687" w:rsidRDefault="00EF4B30" w:rsidP="005414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nary>
                <m:naryPr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26D5325" w14:textId="4887C317" w:rsidR="00C72687" w:rsidRDefault="00C72687" w:rsidP="00541436">
      <w:pPr>
        <w:rPr>
          <w:rFonts w:eastAsiaTheme="minorEastAsia"/>
        </w:rPr>
      </w:pPr>
      <w:r>
        <w:rPr>
          <w:rFonts w:eastAsiaTheme="minorEastAsia"/>
        </w:rPr>
        <w:t>What is the average power in one tone?</w:t>
      </w:r>
    </w:p>
    <w:p w14:paraId="05868A76" w14:textId="57A448A1" w:rsidR="00C72687" w:rsidRPr="00C72687" w:rsidRDefault="00C72687" w:rsidP="005414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sup>
          </m:sSup>
        </m:oMath>
      </m:oMathPara>
    </w:p>
    <w:p w14:paraId="43578BDB" w14:textId="6BC15443" w:rsidR="00C72687" w:rsidRPr="00C72687" w:rsidRDefault="00EF4B30" w:rsidP="00541436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t+ϕ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64E2F423" w14:textId="667478C2" w:rsidR="00C72687" w:rsidRPr="00C72687" w:rsidRDefault="00C72687" w:rsidP="00541436">
      <w:pPr>
        <w:rPr>
          <w:rFonts w:eastAsiaTheme="minorEastAsia"/>
        </w:rPr>
      </w:pPr>
      <w:r>
        <w:rPr>
          <w:rFonts w:eastAsiaTheme="minorEastAsia"/>
        </w:rPr>
        <w:lastRenderedPageBreak/>
        <w:t>The power in one tone is half of the total power.</w:t>
      </w:r>
    </w:p>
    <w:p w14:paraId="64A6A246" w14:textId="257A8E61" w:rsidR="003B7804" w:rsidRDefault="003B7804" w:rsidP="005A2A4B">
      <w:pPr>
        <w:pStyle w:val="Heading1"/>
        <w:rPr>
          <w:rFonts w:eastAsiaTheme="minorEastAsia"/>
        </w:rPr>
      </w:pPr>
      <w:r>
        <w:rPr>
          <w:rFonts w:eastAsiaTheme="minorEastAsia"/>
        </w:rPr>
        <w:t>Periodic power signals</w:t>
      </w:r>
    </w:p>
    <w:p w14:paraId="12CC017D" w14:textId="38AA6F07" w:rsidR="00C179F4" w:rsidRDefault="00AD57CB">
      <w:r>
        <w:t>Periodic power signals can be represented as a sum of harmonics.</w:t>
      </w:r>
    </w:p>
    <w:p w14:paraId="03A9D5CF" w14:textId="412E8BF2" w:rsidR="00A4721B" w:rsidRDefault="00A4721B">
      <w:p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periodic with period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, then the FS coefficients are</w:t>
      </w:r>
    </w:p>
    <w:p w14:paraId="0309A5DA" w14:textId="08781E6F" w:rsidR="00A4721B" w:rsidRPr="00A4721B" w:rsidRDefault="00EF4B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den>
          </m:f>
          <m:nary>
            <m:naryPr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-j2πk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7115DEF" w14:textId="49A443B8" w:rsidR="00A4721B" w:rsidRDefault="00EF4B3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A4721B">
        <w:rPr>
          <w:rFonts w:eastAsiaTheme="minorEastAsia"/>
        </w:rPr>
        <w:t xml:space="preserve"> has units of </w:t>
      </w:r>
      <m:oMath>
        <m:r>
          <m:rPr>
            <m:nor/>
          </m:rPr>
          <w:rPr>
            <w:rFonts w:ascii="Cambria Math" w:eastAsiaTheme="minorEastAsia" w:hAnsi="Cambria Math"/>
          </w:rPr>
          <m:t>V</m:t>
        </m:r>
      </m:oMath>
      <w:r w:rsidR="00A4721B">
        <w:rPr>
          <w:rFonts w:eastAsiaTheme="minorEastAsia"/>
        </w:rPr>
        <w:t>.</w:t>
      </w:r>
    </w:p>
    <w:p w14:paraId="3841E23A" w14:textId="629947E3" w:rsidR="00FA141B" w:rsidRDefault="00FA141B">
      <w:pPr>
        <w:rPr>
          <w:rFonts w:eastAsiaTheme="minorEastAsia"/>
        </w:rPr>
      </w:pPr>
      <w:r>
        <w:rPr>
          <w:rFonts w:eastAsiaTheme="minorEastAsia"/>
        </w:rPr>
        <w:t>The technique of FT in the limit tells us that</w:t>
      </w:r>
    </w:p>
    <w:p w14:paraId="00A55B2C" w14:textId="50F9947B" w:rsidR="00FA141B" w:rsidRDefault="00EF4B3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-j2πk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groupChr>
            <m:groupChrPr>
              <m:chr m:val="↔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</m:groupChr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f-k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e>
          </m:d>
        </m:oMath>
      </m:oMathPara>
    </w:p>
    <w:p w14:paraId="3B12CE85" w14:textId="14D96ECA" w:rsidR="00FB5927" w:rsidRDefault="00FA141B">
      <w:pPr>
        <w:rPr>
          <w:rFonts w:eastAsiaTheme="minorEastAsia"/>
        </w:rPr>
      </w:pPr>
      <w:r>
        <w:rPr>
          <w:rFonts w:eastAsiaTheme="minorEastAsia"/>
        </w:rPr>
        <w:t xml:space="preserve">Then the FT of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</w:t>
      </w:r>
    </w:p>
    <w:p w14:paraId="09E7538C" w14:textId="02B16B8F" w:rsidR="00FB5927" w:rsidRPr="00FA141B" w:rsidRDefault="00FB59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</m:e>
          </m:nary>
        </m:oMath>
      </m:oMathPara>
    </w:p>
    <w:p w14:paraId="670D6886" w14:textId="60F1D634" w:rsidR="00FA141B" w:rsidRDefault="006542CA">
      <w:pPr>
        <w:rPr>
          <w:rFonts w:eastAsiaTheme="minorEastAsia"/>
        </w:rPr>
      </w:pPr>
      <w:r>
        <w:rPr>
          <w:rFonts w:eastAsiaTheme="minorEastAsia"/>
        </w:rPr>
        <w:t xml:space="preserve">According to Parseval’s theorem, the power in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given by</w:t>
      </w:r>
    </w:p>
    <w:p w14:paraId="7D89D6DE" w14:textId="77777777" w:rsidR="006542CA" w:rsidRPr="00833B8D" w:rsidRDefault="006542CA" w:rsidP="006542CA">
      <w:pPr>
        <w:rPr>
          <w:rFonts w:eastAsiaTheme="minorEastAsia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P=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</m:den>
          </m:f>
          <m:nary>
            <m:naryPr>
              <m:sup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dt</m:t>
              </m:r>
            </m:e>
          </m:nary>
          <m:r>
            <w:rPr>
              <w:rFonts w:ascii="Cambria Math" w:eastAsiaTheme="minorEastAsia" w:hAnsi="Cambria Math" w:cstheme="majorBidi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k=-∞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e>
          </m:nary>
        </m:oMath>
      </m:oMathPara>
    </w:p>
    <w:p w14:paraId="101B2C94" w14:textId="27E67854" w:rsidR="006542CA" w:rsidRDefault="006542CA">
      <w:pPr>
        <w:rPr>
          <w:rFonts w:eastAsiaTheme="minorEastAsia"/>
        </w:rPr>
      </w:pPr>
      <w:r>
        <w:rPr>
          <w:rFonts w:eastAsiaTheme="minorEastAsia"/>
        </w:rPr>
        <w:t>Therefore, spectral density must have the form</w:t>
      </w:r>
    </w:p>
    <w:p w14:paraId="3C1721A5" w14:textId="1144CF11" w:rsidR="006542CA" w:rsidRPr="00A50C05" w:rsidRDefault="00EF4B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</m:e>
          </m:nary>
        </m:oMath>
      </m:oMathPara>
    </w:p>
    <w:p w14:paraId="2FF72317" w14:textId="5734EAE7" w:rsidR="00A50C05" w:rsidRDefault="00EF4B3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A50C05">
        <w:rPr>
          <w:rFonts w:eastAsiaTheme="minorEastAsia"/>
        </w:rPr>
        <w:t xml:space="preserve"> (and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50C05">
        <w:rPr>
          <w:rFonts w:eastAsiaTheme="minorEastAsia"/>
        </w:rPr>
        <w:t xml:space="preserve">) has units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A50C05">
        <w:rPr>
          <w:rFonts w:eastAsiaTheme="minorEastAsia"/>
        </w:rPr>
        <w:t>.</w:t>
      </w:r>
    </w:p>
    <w:p w14:paraId="159D7F10" w14:textId="4622D453" w:rsidR="004A5AD3" w:rsidRDefault="004A5AD3" w:rsidP="004A5AD3">
      <w:pPr>
        <w:pStyle w:val="Heading1"/>
        <w:rPr>
          <w:rFonts w:eastAsiaTheme="minorEastAsia"/>
        </w:rPr>
      </w:pPr>
      <w:r>
        <w:rPr>
          <w:rFonts w:eastAsiaTheme="minorEastAsia"/>
        </w:rPr>
        <w:t>Summing power of tones</w:t>
      </w:r>
    </w:p>
    <w:p w14:paraId="0EBFE42C" w14:textId="2BAE56BF" w:rsidR="004A5AD3" w:rsidRDefault="004A5AD3" w:rsidP="004A5AD3">
      <w:r>
        <w:t>When your signal consists of distinct tones, your signal’s average power is equal to the sum of the power of each tone.</w:t>
      </w:r>
    </w:p>
    <w:p w14:paraId="0F67E908" w14:textId="174F308D" w:rsidR="007856D9" w:rsidRPr="004A5AD3" w:rsidRDefault="007856D9" w:rsidP="004A5AD3">
      <w:r>
        <w:t xml:space="preserve">Assuming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</w:t>
      </w:r>
    </w:p>
    <w:p w14:paraId="2CF3D4C3" w14:textId="21360466" w:rsidR="004A5AD3" w:rsidRPr="00B81836" w:rsidRDefault="00B818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0B071C36" w14:textId="114CDD89" w:rsidR="00B81836" w:rsidRPr="00B81836" w:rsidRDefault="00EF4B3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76CA0CC0" w14:textId="5A44480B" w:rsidR="00B81836" w:rsidRPr="007856D9" w:rsidRDefault="00EF4B3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T→∞</m:t>
                  </m:r>
                </m:lim>
              </m:limLow>
            </m:fName>
            <m:e>
              <m:nary>
                <m:naryPr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func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4793F70B" w14:textId="37637933" w:rsidR="00B81836" w:rsidRDefault="007856D9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, then</w:t>
      </w:r>
    </w:p>
    <w:p w14:paraId="3205BF6F" w14:textId="1CF8ACC6" w:rsidR="007856D9" w:rsidRPr="00FB2969" w:rsidRDefault="00EF4B3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2F0F1EA" w14:textId="77777777" w:rsidR="00FB2969" w:rsidRPr="00B81836" w:rsidRDefault="00FB2969">
      <w:pPr>
        <w:rPr>
          <w:rFonts w:eastAsiaTheme="minorEastAsia"/>
        </w:rPr>
      </w:pPr>
    </w:p>
    <w:sectPr w:rsidR="00FB2969" w:rsidRPr="00B81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5161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BE600A"/>
    <w:multiLevelType w:val="hybridMultilevel"/>
    <w:tmpl w:val="D5ACE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F00D9"/>
    <w:multiLevelType w:val="hybridMultilevel"/>
    <w:tmpl w:val="4FAA8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039D5"/>
    <w:multiLevelType w:val="hybridMultilevel"/>
    <w:tmpl w:val="55E22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2351B"/>
    <w:multiLevelType w:val="hybridMultilevel"/>
    <w:tmpl w:val="BBEA7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164903">
    <w:abstractNumId w:val="4"/>
  </w:num>
  <w:num w:numId="2" w16cid:durableId="1900359606">
    <w:abstractNumId w:val="2"/>
  </w:num>
  <w:num w:numId="3" w16cid:durableId="2092194871">
    <w:abstractNumId w:val="0"/>
  </w:num>
  <w:num w:numId="4" w16cid:durableId="366880554">
    <w:abstractNumId w:val="3"/>
  </w:num>
  <w:num w:numId="5" w16cid:durableId="67768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C5"/>
    <w:rsid w:val="00004607"/>
    <w:rsid w:val="00024B35"/>
    <w:rsid w:val="000430CA"/>
    <w:rsid w:val="000443B5"/>
    <w:rsid w:val="000536C4"/>
    <w:rsid w:val="000558EE"/>
    <w:rsid w:val="00071914"/>
    <w:rsid w:val="00091BD4"/>
    <w:rsid w:val="0009325C"/>
    <w:rsid w:val="000B0A08"/>
    <w:rsid w:val="000F5C95"/>
    <w:rsid w:val="00120FE1"/>
    <w:rsid w:val="00125B77"/>
    <w:rsid w:val="001465C4"/>
    <w:rsid w:val="001E4CF7"/>
    <w:rsid w:val="001E773C"/>
    <w:rsid w:val="001F1C73"/>
    <w:rsid w:val="00206FA0"/>
    <w:rsid w:val="002130D5"/>
    <w:rsid w:val="002148DA"/>
    <w:rsid w:val="0024759C"/>
    <w:rsid w:val="00250F7B"/>
    <w:rsid w:val="002869BB"/>
    <w:rsid w:val="002B1BCF"/>
    <w:rsid w:val="002F19A6"/>
    <w:rsid w:val="00300374"/>
    <w:rsid w:val="003A2FD0"/>
    <w:rsid w:val="003B7804"/>
    <w:rsid w:val="003D62EC"/>
    <w:rsid w:val="003F5C8C"/>
    <w:rsid w:val="0041609C"/>
    <w:rsid w:val="0042724B"/>
    <w:rsid w:val="00454C88"/>
    <w:rsid w:val="004A5AD3"/>
    <w:rsid w:val="004B7AAB"/>
    <w:rsid w:val="004C5EDB"/>
    <w:rsid w:val="004D4764"/>
    <w:rsid w:val="004F438B"/>
    <w:rsid w:val="004F4463"/>
    <w:rsid w:val="005012B9"/>
    <w:rsid w:val="005027AB"/>
    <w:rsid w:val="00530B14"/>
    <w:rsid w:val="00534308"/>
    <w:rsid w:val="00541436"/>
    <w:rsid w:val="00556CF6"/>
    <w:rsid w:val="00561AB2"/>
    <w:rsid w:val="00573EC2"/>
    <w:rsid w:val="00593EDB"/>
    <w:rsid w:val="005963A1"/>
    <w:rsid w:val="005A2A4B"/>
    <w:rsid w:val="005B44D1"/>
    <w:rsid w:val="005B6E50"/>
    <w:rsid w:val="0061109F"/>
    <w:rsid w:val="00611E45"/>
    <w:rsid w:val="00613EC5"/>
    <w:rsid w:val="006542CA"/>
    <w:rsid w:val="00667676"/>
    <w:rsid w:val="00684D92"/>
    <w:rsid w:val="0069110F"/>
    <w:rsid w:val="00691E6D"/>
    <w:rsid w:val="006D1F7C"/>
    <w:rsid w:val="006E056E"/>
    <w:rsid w:val="006F7853"/>
    <w:rsid w:val="00700A1B"/>
    <w:rsid w:val="007246FB"/>
    <w:rsid w:val="00726EA1"/>
    <w:rsid w:val="007856D9"/>
    <w:rsid w:val="007865C1"/>
    <w:rsid w:val="007B1131"/>
    <w:rsid w:val="007D7605"/>
    <w:rsid w:val="008072F4"/>
    <w:rsid w:val="00862698"/>
    <w:rsid w:val="008A17A5"/>
    <w:rsid w:val="008E4B2F"/>
    <w:rsid w:val="008E6DB5"/>
    <w:rsid w:val="008E7F04"/>
    <w:rsid w:val="00903C10"/>
    <w:rsid w:val="00917C99"/>
    <w:rsid w:val="009366ED"/>
    <w:rsid w:val="00942B96"/>
    <w:rsid w:val="00964CAA"/>
    <w:rsid w:val="00964CD3"/>
    <w:rsid w:val="009A2A64"/>
    <w:rsid w:val="009C4FA0"/>
    <w:rsid w:val="009F3B33"/>
    <w:rsid w:val="00A04890"/>
    <w:rsid w:val="00A203A1"/>
    <w:rsid w:val="00A459AD"/>
    <w:rsid w:val="00A4721B"/>
    <w:rsid w:val="00A47258"/>
    <w:rsid w:val="00A50C05"/>
    <w:rsid w:val="00A77941"/>
    <w:rsid w:val="00A85560"/>
    <w:rsid w:val="00A87F71"/>
    <w:rsid w:val="00AD57CB"/>
    <w:rsid w:val="00AE702B"/>
    <w:rsid w:val="00AF1A6D"/>
    <w:rsid w:val="00B237ED"/>
    <w:rsid w:val="00B45A8A"/>
    <w:rsid w:val="00B46268"/>
    <w:rsid w:val="00B54707"/>
    <w:rsid w:val="00B81836"/>
    <w:rsid w:val="00BA2525"/>
    <w:rsid w:val="00BB0BED"/>
    <w:rsid w:val="00BD555D"/>
    <w:rsid w:val="00BE5B86"/>
    <w:rsid w:val="00BF6EB4"/>
    <w:rsid w:val="00C057E8"/>
    <w:rsid w:val="00C1203D"/>
    <w:rsid w:val="00C179F4"/>
    <w:rsid w:val="00C37DF6"/>
    <w:rsid w:val="00C521DA"/>
    <w:rsid w:val="00C56E3C"/>
    <w:rsid w:val="00C72687"/>
    <w:rsid w:val="00C7327E"/>
    <w:rsid w:val="00C9133F"/>
    <w:rsid w:val="00C92ED0"/>
    <w:rsid w:val="00CB4B9C"/>
    <w:rsid w:val="00CD382A"/>
    <w:rsid w:val="00CD3ADC"/>
    <w:rsid w:val="00CE4E36"/>
    <w:rsid w:val="00D20F0D"/>
    <w:rsid w:val="00D213AE"/>
    <w:rsid w:val="00D30C5F"/>
    <w:rsid w:val="00D4071D"/>
    <w:rsid w:val="00D66B96"/>
    <w:rsid w:val="00D80A76"/>
    <w:rsid w:val="00D93C4D"/>
    <w:rsid w:val="00DC10F0"/>
    <w:rsid w:val="00DF1BD4"/>
    <w:rsid w:val="00DF7956"/>
    <w:rsid w:val="00E27865"/>
    <w:rsid w:val="00E32744"/>
    <w:rsid w:val="00E36A58"/>
    <w:rsid w:val="00E47797"/>
    <w:rsid w:val="00E519D7"/>
    <w:rsid w:val="00E746C2"/>
    <w:rsid w:val="00EA28FD"/>
    <w:rsid w:val="00EC5DB4"/>
    <w:rsid w:val="00EF4B30"/>
    <w:rsid w:val="00F04E2E"/>
    <w:rsid w:val="00F3138F"/>
    <w:rsid w:val="00F400E0"/>
    <w:rsid w:val="00F76BA6"/>
    <w:rsid w:val="00F856D8"/>
    <w:rsid w:val="00F85F69"/>
    <w:rsid w:val="00FA141B"/>
    <w:rsid w:val="00FB2969"/>
    <w:rsid w:val="00FB50C0"/>
    <w:rsid w:val="00FB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0380"/>
  <w15:chartTrackingRefBased/>
  <w15:docId w15:val="{C635AF1B-27BB-4FDB-9111-49C917CA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853"/>
  </w:style>
  <w:style w:type="paragraph" w:styleId="Heading1">
    <w:name w:val="heading 1"/>
    <w:basedOn w:val="Normal"/>
    <w:next w:val="Normal"/>
    <w:link w:val="Heading1Char"/>
    <w:uiPriority w:val="9"/>
    <w:qFormat/>
    <w:rsid w:val="00613EC5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EC5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EC5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EC5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EC5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EC5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EC5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EC5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EC5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E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1436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4626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Autocorrel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862FC-0BA6-4B9B-B40D-7397B56A8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6</Pages>
  <Words>939</Words>
  <Characters>5675</Characters>
  <Application>Microsoft Office Word</Application>
  <DocSecurity>0</DocSecurity>
  <Lines>183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165</cp:revision>
  <dcterms:created xsi:type="dcterms:W3CDTF">2025-09-30T15:55:00Z</dcterms:created>
  <dcterms:modified xsi:type="dcterms:W3CDTF">2025-10-01T23:50:00Z</dcterms:modified>
</cp:coreProperties>
</file>