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FA8104" w14:textId="6D4D485D" w:rsidR="00C179F4" w:rsidRDefault="00D91157" w:rsidP="00D91157">
      <w:pPr>
        <w:pStyle w:val="Heading1"/>
      </w:pPr>
      <w:r>
        <w:t>Maximum likelihood estimation</w:t>
      </w:r>
    </w:p>
    <w:p w14:paraId="095F8CB3" w14:textId="59DCD31C" w:rsidR="00D91157" w:rsidRDefault="00D91157" w:rsidP="00D91157">
      <w:hyperlink r:id="rId5" w:history="1">
        <w:r w:rsidRPr="00D91157">
          <w:rPr>
            <w:rStyle w:val="Hyperlink"/>
          </w:rPr>
          <w:t>Maximum likelihood estimation (Wikipedia)</w:t>
        </w:r>
      </w:hyperlink>
    </w:p>
    <w:p w14:paraId="7A6BD48D" w14:textId="4B1D9845" w:rsidR="00D91157" w:rsidRDefault="00C46A81" w:rsidP="00D91157">
      <w:r>
        <w:t>A method of estimating the parameters of an assumed probability distribution, given some observed data. This is achieved by maximizing a likelihood function so that, under the assumed statistical model, the observed data is most probable.</w:t>
      </w:r>
      <w:r w:rsidR="00554E4D">
        <w:t xml:space="preserve"> The point in the parameter space that maximizes the likelihood function is the MLE.</w:t>
      </w:r>
    </w:p>
    <w:p w14:paraId="7C97D11F" w14:textId="527AA097" w:rsidR="00D95219" w:rsidRDefault="00EB14CE" w:rsidP="00D91157">
      <w:r>
        <w:t>If the likelihood function is differentiable, the derivative test for finding maxima can be applied.</w:t>
      </w:r>
      <w:r w:rsidR="00554E4D">
        <w:t xml:space="preserve"> In some cases, the MLE can be solved for analytically – for example, the ordinary least squares estimator for a linear regression model maximizes likelihood when the random errors are assumed to have normal distributions with the same variance.</w:t>
      </w:r>
    </w:p>
    <w:p w14:paraId="29471ED6" w14:textId="017294BE" w:rsidR="002F23BF" w:rsidRDefault="002F23BF" w:rsidP="00D91157">
      <w:r>
        <w:t>From the perspective of Bayesian inference, MLE is generally equivalent to MAP estimation with a prior distribution that is uniform.</w:t>
      </w:r>
    </w:p>
    <w:p w14:paraId="53F67734" w14:textId="36D627EE" w:rsidR="0040652F" w:rsidRDefault="00C7693D" w:rsidP="00D91157">
      <w:r>
        <w:t xml:space="preserve">In frequentist inference, MLE is a special case of an extremum estimator with the objective function </w:t>
      </w:r>
      <w:r w:rsidR="0088308E">
        <w:t>being the likelihood function.</w:t>
      </w:r>
    </w:p>
    <w:p w14:paraId="130B2380" w14:textId="539EE43E" w:rsidR="004D6021" w:rsidRDefault="0053679C" w:rsidP="00D91157">
      <w:pPr>
        <w:rPr>
          <w:b/>
          <w:bCs/>
        </w:rPr>
      </w:pPr>
      <w:r>
        <w:rPr>
          <w:b/>
          <w:bCs/>
        </w:rPr>
        <w:t>Example: normal distribution</w:t>
      </w:r>
    </w:p>
    <w:p w14:paraId="4DA6F88D" w14:textId="0CAEC3A8" w:rsidR="0053679C" w:rsidRDefault="0053679C" w:rsidP="00D91157">
      <w:pPr>
        <w:rPr>
          <w:rFonts w:eastAsiaTheme="minorEastAsia"/>
        </w:rPr>
      </w:pPr>
      <w:r>
        <w:t xml:space="preserve">The normal distribution </w:t>
      </w:r>
      <m:oMath>
        <m:r>
          <w:rPr>
            <w:rFonts w:ascii="Cambria Math" w:hAnsi="Cambria Math"/>
          </w:rPr>
          <m:t>N</m:t>
        </m:r>
        <m:d>
          <m:dPr>
            <m:ctrlPr>
              <w:rPr>
                <w:rFonts w:ascii="Cambria Math" w:hAnsi="Cambria Math"/>
                <w:i/>
              </w:rPr>
            </m:ctrlPr>
          </m:dPr>
          <m:e>
            <m:r>
              <w:rPr>
                <w:rFonts w:ascii="Cambria Math" w:hAnsi="Cambria Math"/>
              </w:rPr>
              <m:t>μ,</m:t>
            </m:r>
            <m:sSup>
              <m:sSupPr>
                <m:ctrlPr>
                  <w:rPr>
                    <w:rFonts w:ascii="Cambria Math" w:hAnsi="Cambria Math"/>
                    <w:i/>
                  </w:rPr>
                </m:ctrlPr>
              </m:sSupPr>
              <m:e>
                <m:r>
                  <w:rPr>
                    <w:rFonts w:ascii="Cambria Math" w:hAnsi="Cambria Math"/>
                  </w:rPr>
                  <m:t>σ</m:t>
                </m:r>
              </m:e>
              <m:sup>
                <m:r>
                  <w:rPr>
                    <w:rFonts w:ascii="Cambria Math" w:hAnsi="Cambria Math"/>
                  </w:rPr>
                  <m:t>2</m:t>
                </m:r>
              </m:sup>
            </m:sSup>
          </m:e>
        </m:d>
      </m:oMath>
      <w:r>
        <w:rPr>
          <w:rFonts w:eastAsiaTheme="minorEastAsia"/>
        </w:rPr>
        <w:t xml:space="preserve"> has probability density function</w:t>
      </w:r>
    </w:p>
    <w:p w14:paraId="12BD8075" w14:textId="0B7FC0EC" w:rsidR="0053679C" w:rsidRPr="0053679C" w:rsidRDefault="0053679C" w:rsidP="00D91157">
      <w:pPr>
        <w:rPr>
          <w:rFonts w:eastAsiaTheme="minorEastAsia"/>
        </w:rPr>
      </w:pPr>
      <m:oMathPara>
        <m:oMath>
          <m:r>
            <w:rPr>
              <w:rFonts w:ascii="Cambria Math" w:hAnsi="Cambria Math"/>
            </w:rPr>
            <m:t>f</m:t>
          </m:r>
          <m:d>
            <m:dPr>
              <m:ctrlPr>
                <w:rPr>
                  <w:rFonts w:ascii="Cambria Math" w:hAnsi="Cambria Math"/>
                  <w:i/>
                </w:rPr>
              </m:ctrlPr>
            </m:dPr>
            <m:e>
              <m:r>
                <w:rPr>
                  <w:rFonts w:ascii="Cambria Math" w:hAnsi="Cambria Math"/>
                </w:rPr>
                <m:t>x</m:t>
              </m:r>
            </m:e>
            <m:e>
              <m:r>
                <w:rPr>
                  <w:rFonts w:ascii="Cambria Math" w:hAnsi="Cambria Math"/>
                </w:rPr>
                <m:t>μ,</m:t>
              </m:r>
              <m:sSup>
                <m:sSupPr>
                  <m:ctrlPr>
                    <w:rPr>
                      <w:rFonts w:ascii="Cambria Math" w:hAnsi="Cambria Math"/>
                      <w:i/>
                    </w:rPr>
                  </m:ctrlPr>
                </m:sSupPr>
                <m:e>
                  <m:r>
                    <w:rPr>
                      <w:rFonts w:ascii="Cambria Math" w:hAnsi="Cambria Math"/>
                    </w:rPr>
                    <m:t>σ</m:t>
                  </m:r>
                </m:e>
                <m:sup>
                  <m:r>
                    <w:rPr>
                      <w:rFonts w:ascii="Cambria Math" w:hAnsi="Cambria Math"/>
                    </w:rPr>
                    <m:t>2</m:t>
                  </m:r>
                </m:sup>
              </m:sSup>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2π</m:t>
                  </m:r>
                  <m:sSup>
                    <m:sSupPr>
                      <m:ctrlPr>
                        <w:rPr>
                          <w:rFonts w:ascii="Cambria Math" w:hAnsi="Cambria Math"/>
                          <w:i/>
                        </w:rPr>
                      </m:ctrlPr>
                    </m:sSupPr>
                    <m:e>
                      <m:r>
                        <w:rPr>
                          <w:rFonts w:ascii="Cambria Math" w:hAnsi="Cambria Math"/>
                        </w:rPr>
                        <m:t>σ</m:t>
                      </m:r>
                    </m:e>
                    <m:sup>
                      <m:r>
                        <w:rPr>
                          <w:rFonts w:ascii="Cambria Math" w:hAnsi="Cambria Math"/>
                        </w:rPr>
                        <m:t>2</m:t>
                      </m:r>
                    </m:sup>
                  </m:sSup>
                </m:e>
              </m:rad>
            </m:den>
          </m:f>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x-μ</m:t>
                              </m:r>
                            </m:e>
                          </m:d>
                        </m:e>
                        <m:sup>
                          <m:r>
                            <w:rPr>
                              <w:rFonts w:ascii="Cambria Math" w:hAnsi="Cambria Math"/>
                            </w:rPr>
                            <m:t>2</m:t>
                          </m:r>
                        </m:sup>
                      </m:sSup>
                    </m:num>
                    <m:den>
                      <m:r>
                        <w:rPr>
                          <w:rFonts w:ascii="Cambria Math" w:hAnsi="Cambria Math"/>
                        </w:rPr>
                        <m:t>2</m:t>
                      </m:r>
                      <m:sSup>
                        <m:sSupPr>
                          <m:ctrlPr>
                            <w:rPr>
                              <w:rFonts w:ascii="Cambria Math" w:hAnsi="Cambria Math"/>
                              <w:i/>
                            </w:rPr>
                          </m:ctrlPr>
                        </m:sSupPr>
                        <m:e>
                          <m:r>
                            <w:rPr>
                              <w:rFonts w:ascii="Cambria Math" w:hAnsi="Cambria Math"/>
                            </w:rPr>
                            <m:t>σ</m:t>
                          </m:r>
                        </m:e>
                        <m:sup>
                          <m:r>
                            <w:rPr>
                              <w:rFonts w:ascii="Cambria Math" w:hAnsi="Cambria Math"/>
                            </w:rPr>
                            <m:t>2</m:t>
                          </m:r>
                        </m:sup>
                      </m:sSup>
                    </m:den>
                  </m:f>
                </m:e>
              </m:d>
            </m:e>
          </m:func>
        </m:oMath>
      </m:oMathPara>
    </w:p>
    <w:p w14:paraId="2B50F57F" w14:textId="5E54CF4D" w:rsidR="0053679C" w:rsidRDefault="00DB0326" w:rsidP="00D91157">
      <w:pPr>
        <w:rPr>
          <w:rFonts w:eastAsiaTheme="minorEastAsia"/>
        </w:rPr>
      </w:pPr>
      <w:r>
        <w:rPr>
          <w:rFonts w:eastAsiaTheme="minorEastAsia"/>
        </w:rPr>
        <w:t xml:space="preserve">The corresponding pdf for a sample of </w:t>
      </w:r>
      <m:oMath>
        <m:r>
          <w:rPr>
            <w:rFonts w:ascii="Cambria Math" w:eastAsiaTheme="minorEastAsia" w:hAnsi="Cambria Math"/>
          </w:rPr>
          <m:t>n</m:t>
        </m:r>
      </m:oMath>
      <w:r>
        <w:rPr>
          <w:rFonts w:eastAsiaTheme="minorEastAsia"/>
        </w:rPr>
        <w:t xml:space="preserve"> independent identically distributed normal random variables is</w:t>
      </w:r>
    </w:p>
    <w:p w14:paraId="3045F9AF" w14:textId="3857B64C" w:rsidR="00DB0326" w:rsidRPr="006052E4" w:rsidRDefault="00DB0326" w:rsidP="00D91157">
      <w:pPr>
        <w:rPr>
          <w:rFonts w:eastAsiaTheme="minorEastAsia"/>
        </w:rPr>
      </w:pPr>
      <m:oMathPara>
        <m:oMath>
          <m:r>
            <w:rPr>
              <w:rFonts w:ascii="Cambria Math" w:eastAsiaTheme="minorEastAsia" w:hAnsi="Cambria Math"/>
            </w:rPr>
            <m:t>f</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e>
              <m:r>
                <w:rPr>
                  <w:rFonts w:ascii="Cambria Math" w:eastAsiaTheme="minorEastAsia" w:hAnsi="Cambria Math"/>
                </w:rPr>
                <m:t>μ,</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e>
          </m:d>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r>
                <w:rPr>
                  <w:rFonts w:ascii="Cambria Math" w:eastAsiaTheme="minorEastAsia" w:hAnsi="Cambria Math"/>
                </w:rPr>
                <m:t>f</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e>
                <m:e>
                  <m:r>
                    <w:rPr>
                      <w:rFonts w:ascii="Cambria Math" w:eastAsiaTheme="minorEastAsia" w:hAnsi="Cambria Math"/>
                    </w:rPr>
                    <m:t>μ,</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e>
              </m:d>
            </m:e>
          </m:nary>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2π</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den>
                  </m:f>
                </m:e>
              </m:d>
            </m:e>
            <m:sup>
              <m:f>
                <m:fPr>
                  <m:ctrlPr>
                    <w:rPr>
                      <w:rFonts w:ascii="Cambria Math" w:eastAsiaTheme="minorEastAsia" w:hAnsi="Cambria Math"/>
                      <w:i/>
                    </w:rPr>
                  </m:ctrlPr>
                </m:fPr>
                <m:num>
                  <m:r>
                    <w:rPr>
                      <w:rFonts w:ascii="Cambria Math" w:eastAsiaTheme="minorEastAsia" w:hAnsi="Cambria Math"/>
                    </w:rPr>
                    <m:t>n</m:t>
                  </m:r>
                </m:num>
                <m:den>
                  <m:r>
                    <w:rPr>
                      <w:rFonts w:ascii="Cambria Math" w:eastAsiaTheme="minorEastAsia" w:hAnsi="Cambria Math"/>
                    </w:rPr>
                    <m:t>2</m:t>
                  </m:r>
                </m:den>
              </m:f>
            </m:sup>
          </m:sSup>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m:t>
                  </m:r>
                  <m:f>
                    <m:fPr>
                      <m:ctrlPr>
                        <w:rPr>
                          <w:rFonts w:ascii="Cambria Math" w:eastAsiaTheme="minorEastAsia" w:hAnsi="Cambria Math"/>
                          <w:i/>
                        </w:rPr>
                      </m:ctrlPr>
                    </m:fPr>
                    <m:num>
                      <m:nary>
                        <m:naryPr>
                          <m:chr m:val="∑"/>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sSup>
                            <m:sSupPr>
                              <m:ctrlPr>
                                <w:rPr>
                                  <w:rFonts w:ascii="Cambria Math" w:eastAsiaTheme="minorEastAsia" w:hAnsi="Cambria Math"/>
                                  <w:i/>
                                </w:rPr>
                              </m:ctrlPr>
                            </m:sSupPr>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-μ</m:t>
                                  </m:r>
                                </m:e>
                              </m:d>
                            </m:e>
                            <m:sup>
                              <m:r>
                                <w:rPr>
                                  <w:rFonts w:ascii="Cambria Math" w:eastAsiaTheme="minorEastAsia" w:hAnsi="Cambria Math"/>
                                </w:rPr>
                                <m:t>2</m:t>
                              </m:r>
                            </m:sup>
                          </m:sSup>
                        </m:e>
                      </m:nary>
                    </m:num>
                    <m:den>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den>
                  </m:f>
                </m:e>
              </m:d>
            </m:e>
          </m:func>
        </m:oMath>
      </m:oMathPara>
    </w:p>
    <w:p w14:paraId="5280475C" w14:textId="1E88F48F" w:rsidR="00BA07F7" w:rsidRDefault="006052E4" w:rsidP="00D91157">
      <w:pPr>
        <w:rPr>
          <w:rFonts w:eastAsiaTheme="minorEastAsia"/>
        </w:rPr>
      </w:pPr>
      <w:r>
        <w:rPr>
          <w:rFonts w:eastAsiaTheme="minorEastAsia"/>
        </w:rPr>
        <w:t xml:space="preserve">The MLE estimates </w:t>
      </w:r>
      <m:oMath>
        <m:r>
          <w:rPr>
            <w:rFonts w:ascii="Cambria Math" w:eastAsiaTheme="minorEastAsia" w:hAnsi="Cambria Math"/>
          </w:rPr>
          <m:t>μ</m:t>
        </m:r>
      </m:oMath>
      <w:r>
        <w:rPr>
          <w:rFonts w:eastAsiaTheme="minorEastAsia"/>
        </w:rPr>
        <w:t xml:space="preserve"> and </w:t>
      </w:r>
      <m:oMath>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w:r>
        <w:rPr>
          <w:rFonts w:eastAsiaTheme="minorEastAsia"/>
        </w:rPr>
        <w:t xml:space="preserve"> to maximize the likelihood (the joint pdf above) of the samples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oMath>
      <w:r>
        <w:rPr>
          <w:rFonts w:eastAsiaTheme="minorEastAsia"/>
        </w:rPr>
        <w:t>.</w:t>
      </w:r>
    </w:p>
    <w:p w14:paraId="58F217EC" w14:textId="5ED402C6" w:rsidR="006052E4" w:rsidRPr="00BA07F7" w:rsidRDefault="00BA07F7" w:rsidP="00D91157">
      <w:pPr>
        <w:rPr>
          <w:rFonts w:eastAsiaTheme="minorEastAsia"/>
        </w:rPr>
      </w:pPr>
      <m:oMathPara>
        <m:oMath>
          <m:r>
            <m:rPr>
              <m:scr m:val="script"/>
            </m:rPr>
            <w:rPr>
              <w:rFonts w:ascii="Cambria Math" w:eastAsiaTheme="minorEastAsia" w:hAnsi="Cambria Math"/>
            </w:rPr>
            <m:t>L</m:t>
          </m:r>
          <m:d>
            <m:dPr>
              <m:ctrlPr>
                <w:rPr>
                  <w:rFonts w:ascii="Cambria Math" w:eastAsiaTheme="minorEastAsia" w:hAnsi="Cambria Math"/>
                  <w:i/>
                </w:rPr>
              </m:ctrlPr>
            </m:dPr>
            <m:e>
              <m:r>
                <w:rPr>
                  <w:rFonts w:ascii="Cambria Math" w:eastAsiaTheme="minorEastAsia" w:hAnsi="Cambria Math"/>
                </w:rPr>
                <m:t>μ,</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e>
          </m:d>
          <m:r>
            <w:rPr>
              <w:rFonts w:ascii="Cambria Math" w:eastAsiaTheme="minorEastAsia" w:hAnsi="Cambria Math"/>
            </w:rPr>
            <m:t>=f</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e>
              <m:r>
                <w:rPr>
                  <w:rFonts w:ascii="Cambria Math" w:eastAsiaTheme="minorEastAsia" w:hAnsi="Cambria Math"/>
                </w:rPr>
                <m:t>μ,</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e>
          </m:d>
        </m:oMath>
      </m:oMathPara>
    </w:p>
    <w:p w14:paraId="2CC94D98" w14:textId="065D313C" w:rsidR="00BA07F7" w:rsidRDefault="00BA07F7" w:rsidP="00D91157">
      <w:pPr>
        <w:rPr>
          <w:rFonts w:eastAsiaTheme="minorEastAsia"/>
        </w:rPr>
      </w:pPr>
      <w:r>
        <w:rPr>
          <w:rFonts w:eastAsiaTheme="minorEastAsia"/>
        </w:rPr>
        <w:t xml:space="preserve">We typically work with </w:t>
      </w:r>
      <w:proofErr w:type="gramStart"/>
      <w:r>
        <w:rPr>
          <w:rFonts w:eastAsiaTheme="minorEastAsia"/>
        </w:rPr>
        <w:t>log</w:t>
      </w:r>
      <w:proofErr w:type="gramEnd"/>
      <w:r>
        <w:rPr>
          <w:rFonts w:eastAsiaTheme="minorEastAsia"/>
        </w:rPr>
        <w:t>-likelihood.</w:t>
      </w:r>
    </w:p>
    <w:p w14:paraId="03582EF9" w14:textId="00543238" w:rsidR="00BA07F7" w:rsidRPr="0054441F" w:rsidRDefault="00BA07F7" w:rsidP="00D91157">
      <w:pPr>
        <w:rPr>
          <w:rFonts w:eastAsiaTheme="minorEastAsia"/>
        </w:rPr>
      </w:pPr>
      <m:oMathPara>
        <m:oMath>
          <m:func>
            <m:funcPr>
              <m:ctrlPr>
                <w:rPr>
                  <w:rFonts w:ascii="Cambria Math" w:eastAsiaTheme="minorEastAsia" w:hAnsi="Cambria Math"/>
                  <w:i/>
                </w:rPr>
              </m:ctrlPr>
            </m:funcPr>
            <m:fName>
              <m:r>
                <m:rPr>
                  <m:sty m:val="p"/>
                </m:rPr>
                <w:rPr>
                  <w:rFonts w:ascii="Cambria Math" w:eastAsiaTheme="minorEastAsia" w:hAnsi="Cambria Math"/>
                </w:rPr>
                <m:t>log</m:t>
              </m:r>
            </m:fName>
            <m:e>
              <m:d>
                <m:dPr>
                  <m:ctrlPr>
                    <w:rPr>
                      <w:rFonts w:ascii="Cambria Math" w:eastAsiaTheme="minorEastAsia" w:hAnsi="Cambria Math"/>
                      <w:i/>
                    </w:rPr>
                  </m:ctrlPr>
                </m:dPr>
                <m:e>
                  <m:r>
                    <m:rPr>
                      <m:scr m:val="script"/>
                    </m:rPr>
                    <w:rPr>
                      <w:rFonts w:ascii="Cambria Math" w:eastAsiaTheme="minorEastAsia" w:hAnsi="Cambria Math"/>
                    </w:rPr>
                    <m:t>L</m:t>
                  </m:r>
                  <m:d>
                    <m:dPr>
                      <m:ctrlPr>
                        <w:rPr>
                          <w:rFonts w:ascii="Cambria Math" w:eastAsiaTheme="minorEastAsia" w:hAnsi="Cambria Math"/>
                          <w:i/>
                        </w:rPr>
                      </m:ctrlPr>
                    </m:dPr>
                    <m:e>
                      <m:r>
                        <w:rPr>
                          <w:rFonts w:ascii="Cambria Math" w:eastAsiaTheme="minorEastAsia" w:hAnsi="Cambria Math"/>
                        </w:rPr>
                        <m:t>μ,</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e>
                  </m:d>
                </m:e>
              </m:d>
            </m:e>
          </m:fun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n</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log</m:t>
              </m:r>
            </m:fName>
            <m:e>
              <m:d>
                <m:dPr>
                  <m:ctrlPr>
                    <w:rPr>
                      <w:rFonts w:ascii="Cambria Math" w:eastAsiaTheme="minorEastAsia" w:hAnsi="Cambria Math"/>
                      <w:i/>
                    </w:rPr>
                  </m:ctrlPr>
                </m:dPr>
                <m:e>
                  <m:r>
                    <w:rPr>
                      <w:rFonts w:ascii="Cambria Math" w:eastAsiaTheme="minorEastAsia" w:hAnsi="Cambria Math"/>
                    </w:rPr>
                    <m:t>2π</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e>
              </m:d>
            </m:e>
          </m:fun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den>
          </m:f>
          <m:nary>
            <m:naryPr>
              <m:chr m:val="∑"/>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sSup>
                <m:sSupPr>
                  <m:ctrlPr>
                    <w:rPr>
                      <w:rFonts w:ascii="Cambria Math" w:eastAsiaTheme="minorEastAsia" w:hAnsi="Cambria Math"/>
                      <w:i/>
                    </w:rPr>
                  </m:ctrlPr>
                </m:sSupPr>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-μ</m:t>
                      </m:r>
                    </m:e>
                  </m:d>
                </m:e>
                <m:sup>
                  <m:r>
                    <w:rPr>
                      <w:rFonts w:ascii="Cambria Math" w:eastAsiaTheme="minorEastAsia" w:hAnsi="Cambria Math"/>
                    </w:rPr>
                    <m:t>2</m:t>
                  </m:r>
                </m:sup>
              </m:sSup>
            </m:e>
          </m:nary>
        </m:oMath>
      </m:oMathPara>
    </w:p>
    <w:p w14:paraId="20B93160" w14:textId="07DC33E2" w:rsidR="0054441F" w:rsidRDefault="0054441F" w:rsidP="00D91157">
      <w:pPr>
        <w:rPr>
          <w:rFonts w:eastAsiaTheme="minorEastAsia"/>
        </w:rPr>
      </w:pPr>
      <w:r>
        <w:rPr>
          <w:rFonts w:eastAsiaTheme="minorEastAsia"/>
        </w:rPr>
        <w:lastRenderedPageBreak/>
        <w:t xml:space="preserve">Differentiate </w:t>
      </w:r>
      <w:proofErr w:type="spellStart"/>
      <w:r>
        <w:rPr>
          <w:rFonts w:eastAsiaTheme="minorEastAsia"/>
        </w:rPr>
        <w:t>w.r.t.</w:t>
      </w:r>
      <w:proofErr w:type="spellEnd"/>
      <w:r>
        <w:rPr>
          <w:rFonts w:eastAsiaTheme="minorEastAsia"/>
        </w:rPr>
        <w:t xml:space="preserve"> </w:t>
      </w:r>
      <m:oMath>
        <m:r>
          <w:rPr>
            <w:rFonts w:ascii="Cambria Math" w:eastAsiaTheme="minorEastAsia" w:hAnsi="Cambria Math"/>
          </w:rPr>
          <m:t>μ</m:t>
        </m:r>
      </m:oMath>
      <w:r w:rsidR="00F93DE6">
        <w:rPr>
          <w:rFonts w:eastAsiaTheme="minorEastAsia"/>
        </w:rPr>
        <w:t xml:space="preserve"> and set to 0:</w:t>
      </w:r>
    </w:p>
    <w:p w14:paraId="2EA31D00" w14:textId="5EFEA904" w:rsidR="00F93DE6" w:rsidRPr="008A2E3F" w:rsidRDefault="00F93DE6" w:rsidP="00D91157">
      <w:pPr>
        <w:rPr>
          <w:rFonts w:eastAsiaTheme="minorEastAsia"/>
        </w:rPr>
      </w:pPr>
      <m:oMathPara>
        <m:oMath>
          <m:r>
            <w:rPr>
              <w:rFonts w:ascii="Cambria Math" w:eastAsiaTheme="minorEastAsia" w:hAnsi="Cambria Math"/>
            </w:rPr>
            <m:t>0=</m:t>
          </m:r>
          <m:f>
            <m:fPr>
              <m:ctrlPr>
                <w:rPr>
                  <w:rFonts w:ascii="Cambria Math" w:eastAsiaTheme="minorEastAsia" w:hAnsi="Cambria Math"/>
                  <w:i/>
                </w:rPr>
              </m:ctrlPr>
            </m:fPr>
            <m:num>
              <m:r>
                <w:rPr>
                  <w:rFonts w:ascii="Cambria Math" w:eastAsiaTheme="minorEastAsia" w:hAnsi="Cambria Math"/>
                </w:rPr>
                <m:t>∂</m:t>
              </m:r>
            </m:num>
            <m:den>
              <m:r>
                <w:rPr>
                  <w:rFonts w:ascii="Cambria Math" w:eastAsiaTheme="minorEastAsia" w:hAnsi="Cambria Math"/>
                </w:rPr>
                <m:t>∂μ</m:t>
              </m:r>
            </m:den>
          </m:f>
          <m:func>
            <m:funcPr>
              <m:ctrlPr>
                <w:rPr>
                  <w:rFonts w:ascii="Cambria Math" w:eastAsiaTheme="minorEastAsia" w:hAnsi="Cambria Math"/>
                  <w:i/>
                </w:rPr>
              </m:ctrlPr>
            </m:funcPr>
            <m:fName>
              <m:r>
                <m:rPr>
                  <m:sty m:val="p"/>
                </m:rPr>
                <w:rPr>
                  <w:rFonts w:ascii="Cambria Math" w:eastAsiaTheme="minorEastAsia" w:hAnsi="Cambria Math"/>
                </w:rPr>
                <m:t>log</m:t>
              </m:r>
            </m:fName>
            <m:e>
              <m:d>
                <m:dPr>
                  <m:ctrlPr>
                    <w:rPr>
                      <w:rFonts w:ascii="Cambria Math" w:eastAsiaTheme="minorEastAsia" w:hAnsi="Cambria Math"/>
                      <w:i/>
                    </w:rPr>
                  </m:ctrlPr>
                </m:dPr>
                <m:e>
                  <m:r>
                    <m:rPr>
                      <m:scr m:val="script"/>
                    </m:rPr>
                    <w:rPr>
                      <w:rFonts w:ascii="Cambria Math" w:eastAsiaTheme="minorEastAsia" w:hAnsi="Cambria Math"/>
                    </w:rPr>
                    <m:t>L</m:t>
                  </m:r>
                  <m:d>
                    <m:dPr>
                      <m:ctrlPr>
                        <w:rPr>
                          <w:rFonts w:ascii="Cambria Math" w:eastAsiaTheme="minorEastAsia" w:hAnsi="Cambria Math"/>
                          <w:i/>
                        </w:rPr>
                      </m:ctrlPr>
                    </m:dPr>
                    <m:e>
                      <m:r>
                        <w:rPr>
                          <w:rFonts w:ascii="Cambria Math" w:eastAsiaTheme="minorEastAsia" w:hAnsi="Cambria Math"/>
                        </w:rPr>
                        <m:t>μ,</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e>
                  </m:d>
                </m:e>
              </m:d>
            </m:e>
          </m:fun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den>
          </m:f>
          <m:nary>
            <m:naryPr>
              <m:chr m:val="∑"/>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-μ</m:t>
                  </m:r>
                </m:e>
              </m:d>
            </m:e>
          </m:nary>
          <m:r>
            <w:rPr>
              <w:rFonts w:ascii="Cambria Math" w:eastAsiaTheme="minorEastAsia" w:hAnsi="Cambria Math"/>
            </w:rPr>
            <m:t>→nμ=</m:t>
          </m:r>
          <m:nary>
            <m:naryPr>
              <m:chr m:val="∑"/>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e>
          </m:nary>
          <m:r>
            <w:rPr>
              <w:rFonts w:ascii="Cambria Math" w:eastAsiaTheme="minorEastAsia" w:hAnsi="Cambria Math"/>
            </w:rPr>
            <m:t>→</m:t>
          </m:r>
          <m:acc>
            <m:accPr>
              <m:ctrlPr>
                <w:rPr>
                  <w:rFonts w:ascii="Cambria Math" w:eastAsiaTheme="minorEastAsia" w:hAnsi="Cambria Math"/>
                  <w:i/>
                </w:rPr>
              </m:ctrlPr>
            </m:accPr>
            <m:e>
              <m:r>
                <w:rPr>
                  <w:rFonts w:ascii="Cambria Math" w:eastAsiaTheme="minorEastAsia" w:hAnsi="Cambria Math"/>
                </w:rPr>
                <m:t>μ</m:t>
              </m:r>
            </m:e>
          </m:ac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n</m:t>
              </m:r>
            </m:den>
          </m:f>
          <m:nary>
            <m:naryPr>
              <m:chr m:val="∑"/>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e>
          </m:nary>
          <m:r>
            <w:rPr>
              <w:rFonts w:ascii="Cambria Math" w:eastAsiaTheme="minorEastAsia" w:hAnsi="Cambria Math"/>
            </w:rPr>
            <m:t>=</m:t>
          </m:r>
          <m:acc>
            <m:accPr>
              <m:chr m:val="̅"/>
              <m:ctrlPr>
                <w:rPr>
                  <w:rFonts w:ascii="Cambria Math" w:eastAsiaTheme="minorEastAsia" w:hAnsi="Cambria Math"/>
                  <w:i/>
                </w:rPr>
              </m:ctrlPr>
            </m:accPr>
            <m:e>
              <m:r>
                <w:rPr>
                  <w:rFonts w:ascii="Cambria Math" w:eastAsiaTheme="minorEastAsia" w:hAnsi="Cambria Math"/>
                </w:rPr>
                <m:t>x</m:t>
              </m:r>
            </m:e>
          </m:acc>
        </m:oMath>
      </m:oMathPara>
    </w:p>
    <w:p w14:paraId="3E2ACEFD" w14:textId="2AE02A25" w:rsidR="008A2E3F" w:rsidRDefault="008A2E3F" w:rsidP="00D91157">
      <w:pPr>
        <w:rPr>
          <w:rFonts w:eastAsiaTheme="minorEastAsia"/>
        </w:rPr>
      </w:pPr>
      <w:r>
        <w:rPr>
          <w:rFonts w:eastAsiaTheme="minorEastAsia"/>
        </w:rPr>
        <w:t xml:space="preserve">That is, the MLE for </w:t>
      </w:r>
      <m:oMath>
        <m:r>
          <w:rPr>
            <w:rFonts w:ascii="Cambria Math" w:eastAsiaTheme="minorEastAsia" w:hAnsi="Cambria Math"/>
          </w:rPr>
          <m:t>μ</m:t>
        </m:r>
      </m:oMath>
      <w:r>
        <w:rPr>
          <w:rFonts w:eastAsiaTheme="minorEastAsia"/>
        </w:rPr>
        <w:t xml:space="preserve"> is equal to the sample mean, </w:t>
      </w:r>
      <m:oMath>
        <m:acc>
          <m:accPr>
            <m:chr m:val="̅"/>
            <m:ctrlPr>
              <w:rPr>
                <w:rFonts w:ascii="Cambria Math" w:eastAsiaTheme="minorEastAsia" w:hAnsi="Cambria Math"/>
                <w:i/>
              </w:rPr>
            </m:ctrlPr>
          </m:accPr>
          <m:e>
            <m:r>
              <w:rPr>
                <w:rFonts w:ascii="Cambria Math" w:eastAsiaTheme="minorEastAsia" w:hAnsi="Cambria Math"/>
              </w:rPr>
              <m:t>x</m:t>
            </m:r>
          </m:e>
        </m:acc>
      </m:oMath>
      <w:r>
        <w:rPr>
          <w:rFonts w:eastAsiaTheme="minorEastAsia"/>
        </w:rPr>
        <w:t>.</w:t>
      </w:r>
      <w:r w:rsidR="0052792B">
        <w:rPr>
          <w:rFonts w:eastAsiaTheme="minorEastAsia"/>
        </w:rPr>
        <w:t xml:space="preserve"> Furthermore, the expected value of the estimator is equal to the parameter of the distribution, which makes the estimator unbiased.</w:t>
      </w:r>
    </w:p>
    <w:p w14:paraId="2626FC1D" w14:textId="1E7D9A5E" w:rsidR="0052792B" w:rsidRPr="0052792B" w:rsidRDefault="0052792B" w:rsidP="00D91157">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acc>
                <m:accPr>
                  <m:ctrlPr>
                    <w:rPr>
                      <w:rFonts w:ascii="Cambria Math" w:eastAsiaTheme="minorEastAsia" w:hAnsi="Cambria Math"/>
                      <w:i/>
                    </w:rPr>
                  </m:ctrlPr>
                </m:accPr>
                <m:e>
                  <m:r>
                    <w:rPr>
                      <w:rFonts w:ascii="Cambria Math" w:eastAsiaTheme="minorEastAsia" w:hAnsi="Cambria Math"/>
                    </w:rPr>
                    <m:t>μ</m:t>
                  </m:r>
                </m:e>
              </m:acc>
            </m:e>
          </m:d>
          <m:r>
            <w:rPr>
              <w:rFonts w:ascii="Cambria Math" w:eastAsiaTheme="minorEastAsia" w:hAnsi="Cambria Math"/>
            </w:rPr>
            <m:t>=μ</m:t>
          </m:r>
        </m:oMath>
      </m:oMathPara>
    </w:p>
    <w:p w14:paraId="025E18BD" w14:textId="77777777" w:rsidR="0052792B" w:rsidRPr="0052792B" w:rsidRDefault="0052792B" w:rsidP="00D91157">
      <w:pPr>
        <w:rPr>
          <w:rFonts w:eastAsiaTheme="minorEastAsia"/>
        </w:rPr>
      </w:pPr>
    </w:p>
    <w:p w14:paraId="1AF74328" w14:textId="77777777" w:rsidR="0054441F" w:rsidRPr="00DB0326" w:rsidRDefault="0054441F" w:rsidP="00D91157">
      <w:pPr>
        <w:rPr>
          <w:rFonts w:eastAsiaTheme="minorEastAsia"/>
        </w:rPr>
      </w:pPr>
    </w:p>
    <w:p w14:paraId="7E844569" w14:textId="51558DA6" w:rsidR="008414CC" w:rsidRDefault="0023367E" w:rsidP="0023367E">
      <w:pPr>
        <w:pStyle w:val="Heading1"/>
      </w:pPr>
      <w:r>
        <w:t>Linear regression</w:t>
      </w:r>
    </w:p>
    <w:p w14:paraId="5C67A0C5" w14:textId="008AA7C8" w:rsidR="007511B4" w:rsidRPr="007511B4" w:rsidRDefault="004769B2" w:rsidP="007511B4">
      <w:hyperlink r:id="rId6" w:history="1">
        <w:r w:rsidRPr="004769B2">
          <w:rPr>
            <w:rStyle w:val="Hyperlink"/>
          </w:rPr>
          <w:t>Linear regression (Wikipedia)</w:t>
        </w:r>
      </w:hyperlink>
    </w:p>
    <w:p w14:paraId="49B043BA" w14:textId="225C619B" w:rsidR="0023367E" w:rsidRDefault="007511B4" w:rsidP="0023367E">
      <w:r>
        <w:t>Linear regression is a model</w:t>
      </w:r>
      <w:r w:rsidR="004769B2">
        <w:t xml:space="preserve"> for the relationship between a scalar response (dependent variable) and one or more explanatory variables (regressor or independent variable).</w:t>
      </w:r>
    </w:p>
    <w:p w14:paraId="096CB376" w14:textId="5BBBD0BE" w:rsidR="00636E2C" w:rsidRDefault="00636E2C" w:rsidP="00636E2C">
      <w:r>
        <w:t xml:space="preserve">Simple linear regression: one </w:t>
      </w:r>
      <w:r w:rsidR="008641EA">
        <w:t>independent</w:t>
      </w:r>
      <w:r>
        <w:t xml:space="preserve"> variable</w:t>
      </w:r>
    </w:p>
    <w:p w14:paraId="4442F28F" w14:textId="20CB535A" w:rsidR="00636E2C" w:rsidRDefault="00636E2C" w:rsidP="00636E2C">
      <w:r>
        <w:t xml:space="preserve">Multiple linear regression: more than one </w:t>
      </w:r>
      <w:r w:rsidR="008641EA">
        <w:t>independent</w:t>
      </w:r>
      <w:r>
        <w:t xml:space="preserve"> variable</w:t>
      </w:r>
    </w:p>
    <w:p w14:paraId="2E0953D6" w14:textId="483648CD" w:rsidR="00636E2C" w:rsidRDefault="008641EA" w:rsidP="00636E2C">
      <w:r>
        <w:t xml:space="preserve">The relationship is modeled using a linear predictor function – that is, a linear combination of </w:t>
      </w:r>
      <w:r w:rsidR="00010609">
        <w:t>(</w:t>
      </w:r>
      <w:r>
        <w:t>regression</w:t>
      </w:r>
      <w:r w:rsidR="00E65AD2">
        <w:t>)</w:t>
      </w:r>
      <w:r>
        <w:t xml:space="preserve"> coefficients and independent variables</w:t>
      </w:r>
      <w:r w:rsidR="00010609">
        <w:t>.</w:t>
      </w:r>
      <w:r w:rsidR="00E65AD2">
        <w:t xml:space="preserve"> The coefficients – aka model parameters – are estimated from data.</w:t>
      </w:r>
      <w:r w:rsidR="00BF460C">
        <w:t xml:space="preserve"> The independent variables are also called predictors.</w:t>
      </w:r>
    </w:p>
    <w:p w14:paraId="1B571007" w14:textId="5160527F" w:rsidR="00642354" w:rsidRDefault="00BF460C" w:rsidP="00636E2C">
      <w:r>
        <w:t xml:space="preserve">All forms of regression analysis focus on the conditional probability distribution of the response </w:t>
      </w:r>
      <w:r w:rsidR="009321FF">
        <w:t>given the values of the predictors, rather than the joint probability distribution of all variables (which is multivariate analysis).</w:t>
      </w:r>
    </w:p>
    <w:p w14:paraId="0817545D" w14:textId="26159D51" w:rsidR="000B1600" w:rsidRDefault="003D0049" w:rsidP="00636E2C">
      <w:r>
        <w:t>Most applications of linear regression fall into two categories:</w:t>
      </w:r>
    </w:p>
    <w:p w14:paraId="22338E95" w14:textId="5C26CC79" w:rsidR="003D0049" w:rsidRDefault="003D0049" w:rsidP="003D0049">
      <w:pPr>
        <w:pStyle w:val="ListParagraph"/>
        <w:numPr>
          <w:ilvl w:val="0"/>
          <w:numId w:val="3"/>
        </w:numPr>
      </w:pPr>
      <w:r>
        <w:t xml:space="preserve">Given new sets of independent variables, using the fitted model to predict </w:t>
      </w:r>
      <w:proofErr w:type="gramStart"/>
      <w:r>
        <w:t>the responses</w:t>
      </w:r>
      <w:proofErr w:type="gramEnd"/>
    </w:p>
    <w:p w14:paraId="41EBF3D8" w14:textId="3FD9B395" w:rsidR="003D0049" w:rsidRDefault="003D0049" w:rsidP="003D0049">
      <w:pPr>
        <w:pStyle w:val="ListParagraph"/>
        <w:numPr>
          <w:ilvl w:val="0"/>
          <w:numId w:val="3"/>
        </w:numPr>
      </w:pPr>
      <w:r>
        <w:t xml:space="preserve">Quantifying the strength of the relationship between the response and the independent variables, and </w:t>
      </w:r>
      <w:proofErr w:type="gramStart"/>
      <w:r>
        <w:t>in particular to</w:t>
      </w:r>
      <w:proofErr w:type="gramEnd"/>
      <w:r>
        <w:t xml:space="preserve"> determine whether an independent variable has no linear relationship with the response</w:t>
      </w:r>
      <w:r w:rsidR="00D57C51">
        <w:t>, or to identify which subsets of independent variables may contain redundant information about the response</w:t>
      </w:r>
    </w:p>
    <w:p w14:paraId="7D53950A" w14:textId="3B41CFED" w:rsidR="001A398C" w:rsidRDefault="001A481D" w:rsidP="004F3C2C">
      <w:r>
        <w:lastRenderedPageBreak/>
        <w:t>Linear regression models are often fitted using least squares estimation</w:t>
      </w:r>
      <w:r w:rsidR="00B0719A">
        <w:t xml:space="preserve"> (L2 norm), but they can be fitted in other ways, like least absolute deviations (minimizing the sum of the absolute values of the errors, aka L1 norm). Ridge regression (L2 norm penalty) and lasso regression (L1 norm penalty) modify the cost </w:t>
      </w:r>
      <w:proofErr w:type="gramStart"/>
      <w:r w:rsidR="00B0719A">
        <w:t>function</w:t>
      </w:r>
      <w:proofErr w:type="gramEnd"/>
      <w:r w:rsidR="00B0719A">
        <w:t xml:space="preserve"> so large coefficients are penalized</w:t>
      </w:r>
      <w:r w:rsidR="004A5EE8">
        <w:t xml:space="preserve"> to prevent overfitting.</w:t>
      </w:r>
      <w:r w:rsidR="00A14903">
        <w:t xml:space="preserve"> Least squares may not be suitable for data with large outliers because the outliers will skew the estimation. Conversely, least squares estimation is used to fit nonlinear models as well, so while “least squares” and “linear regression” are closely linked, they are not synonymous.</w:t>
      </w:r>
    </w:p>
    <w:p w14:paraId="26935686" w14:textId="6E210E6A" w:rsidR="00140153" w:rsidRDefault="00140153" w:rsidP="004F3C2C">
      <w:r>
        <w:t>Linear regression can be used to model nonlinear relationships (like DPD) – but the output is a linear function of the coefficients.</w:t>
      </w:r>
    </w:p>
    <w:p w14:paraId="5A5C6F14" w14:textId="62B06E82" w:rsidR="00BB61B3" w:rsidRDefault="00A60980" w:rsidP="007254FB">
      <w:pPr>
        <w:pStyle w:val="Heading2"/>
      </w:pPr>
      <w:r>
        <w:t>Model</w:t>
      </w:r>
    </w:p>
    <w:p w14:paraId="0128E28C" w14:textId="1A3E4C92" w:rsidR="007254FB" w:rsidRDefault="00094BE1" w:rsidP="007254FB">
      <w:pPr>
        <w:rPr>
          <w:rFonts w:eastAsiaTheme="minorEastAsia"/>
        </w:rPr>
      </w:pPr>
      <w:r>
        <w:t xml:space="preserve">Given a dataset of </w:t>
      </w:r>
      <m:oMath>
        <m:r>
          <w:rPr>
            <w:rFonts w:ascii="Cambria Math" w:hAnsi="Cambria Math"/>
          </w:rPr>
          <m:t>n</m:t>
        </m:r>
      </m:oMath>
      <w:r>
        <w:rPr>
          <w:rFonts w:eastAsiaTheme="minorEastAsia"/>
        </w:rPr>
        <w:t xml:space="preserve"> samples,</w:t>
      </w:r>
      <w:r>
        <w:t xml:space="preserve"> </w:t>
      </w:r>
      <m:oMath>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ip</m:t>
                    </m:r>
                  </m:sub>
                </m:sSub>
              </m:e>
            </m:d>
          </m:e>
          <m:sub>
            <m:r>
              <w:rPr>
                <w:rFonts w:ascii="Cambria Math" w:hAnsi="Cambria Math"/>
              </w:rPr>
              <m:t>i=1</m:t>
            </m:r>
          </m:sub>
          <m:sup>
            <m:r>
              <w:rPr>
                <w:rFonts w:ascii="Cambria Math" w:hAnsi="Cambria Math"/>
              </w:rPr>
              <m:t>n</m:t>
            </m:r>
          </m:sup>
        </m:sSubSup>
      </m:oMath>
      <w:r>
        <w:rPr>
          <w:rFonts w:eastAsiaTheme="minorEastAsia"/>
        </w:rPr>
        <w:t xml:space="preserve">, a linear regression model assumes the relationship between </w:t>
      </w:r>
      <m:oMath>
        <m:r>
          <w:rPr>
            <w:rFonts w:ascii="Cambria Math" w:eastAsiaTheme="minorEastAsia" w:hAnsi="Cambria Math"/>
          </w:rPr>
          <m:t>y</m:t>
        </m:r>
      </m:oMath>
      <w:r w:rsidR="00BA2B3B">
        <w:rPr>
          <w:rFonts w:eastAsiaTheme="minorEastAsia"/>
        </w:rPr>
        <w:t xml:space="preserve"> and </w:t>
      </w:r>
      <m:oMath>
        <m:r>
          <m:rPr>
            <m:sty m:val="bi"/>
          </m:rPr>
          <w:rPr>
            <w:rFonts w:ascii="Cambria Math" w:eastAsiaTheme="minorEastAsia" w:hAnsi="Cambria Math"/>
          </w:rPr>
          <m:t>x</m:t>
        </m:r>
      </m:oMath>
      <w:r w:rsidR="00BA2B3B">
        <w:rPr>
          <w:rFonts w:eastAsiaTheme="minorEastAsia"/>
        </w:rPr>
        <w:t xml:space="preserve"> is linear with a disturbance term/error variable </w:t>
      </w:r>
      <m:oMath>
        <m:r>
          <w:rPr>
            <w:rFonts w:ascii="Cambria Math" w:eastAsiaTheme="minorEastAsia" w:hAnsi="Cambria Math"/>
          </w:rPr>
          <m:t>ϵ</m:t>
        </m:r>
      </m:oMath>
      <w:r w:rsidR="00BA2B3B">
        <w:rPr>
          <w:rFonts w:eastAsiaTheme="minorEastAsia"/>
        </w:rPr>
        <w:t xml:space="preserve"> – an unobserved random variable that adds noise to the linear relationship. </w:t>
      </w:r>
      <w:proofErr w:type="gramStart"/>
      <w:r w:rsidR="00BA2B3B">
        <w:rPr>
          <w:rFonts w:eastAsiaTheme="minorEastAsia"/>
        </w:rPr>
        <w:t>Thus</w:t>
      </w:r>
      <w:proofErr w:type="gramEnd"/>
      <w:r w:rsidR="00BA2B3B">
        <w:rPr>
          <w:rFonts w:eastAsiaTheme="minorEastAsia"/>
        </w:rPr>
        <w:t xml:space="preserve"> the model takes the form</w:t>
      </w:r>
    </w:p>
    <w:p w14:paraId="60D7E9EF" w14:textId="08F51D5F" w:rsidR="00BA2B3B" w:rsidRPr="00BA2B3B" w:rsidRDefault="00D47F29" w:rsidP="007254FB">
      <w:pPr>
        <w:rPr>
          <w:rFonts w:eastAsiaTheme="minorEastAsia"/>
        </w:rPr>
      </w:pPr>
      <m:oMathPara>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i2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ϵ</m:t>
              </m:r>
            </m:e>
            <m:sub>
              <m:r>
                <w:rPr>
                  <w:rFonts w:ascii="Cambria Math" w:eastAsiaTheme="minorEastAsia" w:hAnsi="Cambria Math"/>
                </w:rPr>
                <m:t>i</m:t>
              </m:r>
            </m:sub>
          </m:sSub>
          <m:r>
            <w:rPr>
              <w:rFonts w:ascii="Cambria Math" w:eastAsiaTheme="minorEastAsia" w:hAnsi="Cambria Math"/>
            </w:rPr>
            <m:t>=</m:t>
          </m:r>
          <m:sSubSup>
            <m:sSubSupPr>
              <m:ctrlPr>
                <w:rPr>
                  <w:rFonts w:ascii="Cambria Math" w:eastAsiaTheme="minorEastAsia" w:hAnsi="Cambria Math"/>
                  <w:i/>
                </w:rPr>
              </m:ctrlPr>
            </m:sSubSupPr>
            <m:e>
              <m:r>
                <m:rPr>
                  <m:sty m:val="bi"/>
                </m:rPr>
                <w:rPr>
                  <w:rFonts w:ascii="Cambria Math" w:eastAsiaTheme="minorEastAsia" w:hAnsi="Cambria Math"/>
                </w:rPr>
                <m:t>x</m:t>
              </m:r>
            </m:e>
            <m:sub>
              <m:r>
                <w:rPr>
                  <w:rFonts w:ascii="Cambria Math" w:eastAsiaTheme="minorEastAsia" w:hAnsi="Cambria Math"/>
                </w:rPr>
                <m:t>i</m:t>
              </m:r>
            </m:sub>
            <m:sup>
              <m:r>
                <w:rPr>
                  <w:rFonts w:ascii="Cambria Math" w:eastAsiaTheme="minorEastAsia" w:hAnsi="Cambria Math"/>
                </w:rPr>
                <m:t>T</m:t>
              </m:r>
            </m:sup>
          </m:sSubSup>
          <m:r>
            <m:rPr>
              <m:sty m:val="bi"/>
            </m:rPr>
            <w:rPr>
              <w:rFonts w:ascii="Cambria Math" w:eastAsiaTheme="minorEastAsia" w:hAnsi="Cambria Math"/>
            </w:rPr>
            <m:t>a</m:t>
          </m:r>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ϵ</m:t>
              </m:r>
            </m:e>
            <m:sub>
              <m:r>
                <w:rPr>
                  <w:rFonts w:ascii="Cambria Math" w:eastAsiaTheme="minorEastAsia" w:hAnsi="Cambria Math"/>
                </w:rPr>
                <m:t>i</m:t>
              </m:r>
            </m:sub>
          </m:sSub>
        </m:oMath>
      </m:oMathPara>
    </w:p>
    <w:p w14:paraId="5350C68D" w14:textId="76F2466D" w:rsidR="00BA2B3B" w:rsidRPr="00EB7E60" w:rsidRDefault="00D47F29" w:rsidP="007254FB">
      <w:pPr>
        <w:rPr>
          <w:rFonts w:eastAsiaTheme="minorEastAsia"/>
        </w:rPr>
      </w:pPr>
      <m:oMathPara>
        <m:oMath>
          <m:sSub>
            <m:sSubPr>
              <m:ctrlPr>
                <w:rPr>
                  <w:rFonts w:ascii="Cambria Math" w:hAnsi="Cambria Math"/>
                  <w:i/>
                </w:rPr>
              </m:ctrlPr>
            </m:sSubPr>
            <m:e>
              <m:r>
                <m:rPr>
                  <m:sty m:val="bi"/>
                </m:rPr>
                <w:rPr>
                  <w:rFonts w:ascii="Cambria Math" w:hAnsi="Cambria Math"/>
                </w:rPr>
                <m:t>x</m:t>
              </m:r>
              <m:ctrlPr>
                <w:rPr>
                  <w:rFonts w:ascii="Cambria Math" w:hAnsi="Cambria Math"/>
                  <w:b/>
                  <w:bCs/>
                  <w:i/>
                </w:rPr>
              </m:ctrlPr>
            </m:e>
            <m:sub>
              <m:r>
                <w:rPr>
                  <w:rFonts w:ascii="Cambria Math" w:hAnsi="Cambria Math"/>
                </w:rPr>
                <m:t>i</m:t>
              </m:r>
            </m:sub>
          </m:sSub>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i1</m:t>
                        </m:r>
                      </m:sub>
                    </m:sSub>
                  </m:e>
                </m:mr>
                <m:mr>
                  <m:e>
                    <m:sSub>
                      <m:sSubPr>
                        <m:ctrlPr>
                          <w:rPr>
                            <w:rFonts w:ascii="Cambria Math" w:hAnsi="Cambria Math"/>
                            <w:i/>
                          </w:rPr>
                        </m:ctrlPr>
                      </m:sSubPr>
                      <m:e>
                        <m:r>
                          <w:rPr>
                            <w:rFonts w:ascii="Cambria Math" w:hAnsi="Cambria Math"/>
                          </w:rPr>
                          <m:t>x</m:t>
                        </m:r>
                      </m:e>
                      <m:sub>
                        <m:r>
                          <w:rPr>
                            <w:rFonts w:ascii="Cambria Math" w:hAnsi="Cambria Math"/>
                          </w:rPr>
                          <m:t>i2</m:t>
                        </m:r>
                      </m:sub>
                    </m:sSub>
                    <m:ctrlPr>
                      <w:rPr>
                        <w:rFonts w:ascii="Cambria Math" w:eastAsia="Cambria Math" w:hAnsi="Cambria Math" w:cs="Cambria Math"/>
                        <w:i/>
                      </w:rPr>
                    </m:ctrlPr>
                  </m:e>
                </m:mr>
                <m:mr>
                  <m:e>
                    <m:r>
                      <w:rPr>
                        <w:rFonts w:ascii="Cambria Math" w:hAnsi="Cambria Math"/>
                      </w:rPr>
                      <m:t>⋮</m:t>
                    </m:r>
                  </m:e>
                </m:mr>
                <m:mr>
                  <m:e>
                    <m:sSub>
                      <m:sSubPr>
                        <m:ctrlPr>
                          <w:rPr>
                            <w:rFonts w:ascii="Cambria Math" w:hAnsi="Cambria Math"/>
                            <w:i/>
                          </w:rPr>
                        </m:ctrlPr>
                      </m:sSubPr>
                      <m:e>
                        <m:r>
                          <w:rPr>
                            <w:rFonts w:ascii="Cambria Math" w:hAnsi="Cambria Math"/>
                          </w:rPr>
                          <m:t>x</m:t>
                        </m:r>
                      </m:e>
                      <m:sub>
                        <m:r>
                          <w:rPr>
                            <w:rFonts w:ascii="Cambria Math" w:hAnsi="Cambria Math"/>
                          </w:rPr>
                          <m:t>ip</m:t>
                        </m:r>
                      </m:sub>
                    </m:sSub>
                  </m:e>
                </m:mr>
              </m:m>
            </m:e>
          </m:d>
          <m:r>
            <w:rPr>
              <w:rFonts w:ascii="Cambria Math" w:hAnsi="Cambria Math"/>
            </w:rPr>
            <m:t>,</m:t>
          </m:r>
          <m:r>
            <m:rPr>
              <m:sty m:val="bi"/>
            </m:rPr>
            <w:rPr>
              <w:rFonts w:ascii="Cambria Math" w:hAnsi="Cambria Math"/>
            </w:rPr>
            <m:t>a</m:t>
          </m:r>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m:t>
                        </m:r>
                      </m:sub>
                    </m:sSub>
                  </m:e>
                </m:mr>
                <m:mr>
                  <m:e>
                    <m:sSub>
                      <m:sSubPr>
                        <m:ctrlPr>
                          <w:rPr>
                            <w:rFonts w:ascii="Cambria Math" w:hAnsi="Cambria Math"/>
                            <w:i/>
                          </w:rPr>
                        </m:ctrlPr>
                      </m:sSubPr>
                      <m:e>
                        <m:r>
                          <w:rPr>
                            <w:rFonts w:ascii="Cambria Math" w:hAnsi="Cambria Math"/>
                          </w:rPr>
                          <m:t>a</m:t>
                        </m:r>
                      </m:e>
                      <m:sub>
                        <m:r>
                          <w:rPr>
                            <w:rFonts w:ascii="Cambria Math" w:hAnsi="Cambria Math"/>
                          </w:rPr>
                          <m:t>2</m:t>
                        </m:r>
                      </m:sub>
                    </m:sSub>
                  </m:e>
                </m:mr>
                <m:mr>
                  <m:e>
                    <m:r>
                      <w:rPr>
                        <w:rFonts w:ascii="Cambria Math" w:hAnsi="Cambria Math"/>
                      </w:rPr>
                      <m:t>⋮</m:t>
                    </m:r>
                  </m:e>
                </m:mr>
                <m:mr>
                  <m:e>
                    <m:sSub>
                      <m:sSubPr>
                        <m:ctrlPr>
                          <w:rPr>
                            <w:rFonts w:ascii="Cambria Math" w:hAnsi="Cambria Math"/>
                            <w:i/>
                          </w:rPr>
                        </m:ctrlPr>
                      </m:sSubPr>
                      <m:e>
                        <m:r>
                          <w:rPr>
                            <w:rFonts w:ascii="Cambria Math" w:hAnsi="Cambria Math"/>
                          </w:rPr>
                          <m:t>a</m:t>
                        </m:r>
                      </m:e>
                      <m:sub>
                        <m:r>
                          <w:rPr>
                            <w:rFonts w:ascii="Cambria Math" w:hAnsi="Cambria Math"/>
                          </w:rPr>
                          <m:t>p</m:t>
                        </m:r>
                      </m:sub>
                    </m:sSub>
                  </m:e>
                </m:mr>
              </m:m>
            </m:e>
          </m:d>
        </m:oMath>
      </m:oMathPara>
    </w:p>
    <w:p w14:paraId="672D8306" w14:textId="6F9093A0" w:rsidR="00EB7E60" w:rsidRDefault="00D47F29" w:rsidP="007254FB">
      <w:pPr>
        <w:rPr>
          <w:rFonts w:eastAsiaTheme="minorEastAsia"/>
        </w:rPr>
      </w:pPr>
      <m:oMath>
        <m:sSubSup>
          <m:sSubSupPr>
            <m:ctrlPr>
              <w:rPr>
                <w:rFonts w:ascii="Cambria Math" w:hAnsi="Cambria Math"/>
                <w:i/>
              </w:rPr>
            </m:ctrlPr>
          </m:sSubSupPr>
          <m:e>
            <m:r>
              <m:rPr>
                <m:sty m:val="bi"/>
              </m:rPr>
              <w:rPr>
                <w:rFonts w:ascii="Cambria Math" w:hAnsi="Cambria Math"/>
              </w:rPr>
              <m:t>x</m:t>
            </m:r>
            <m:ctrlPr>
              <w:rPr>
                <w:rFonts w:ascii="Cambria Math" w:hAnsi="Cambria Math"/>
                <w:b/>
                <w:bCs/>
                <w:i/>
              </w:rPr>
            </m:ctrlPr>
          </m:e>
          <m:sub>
            <m:r>
              <w:rPr>
                <w:rFonts w:ascii="Cambria Math" w:hAnsi="Cambria Math"/>
              </w:rPr>
              <m:t>i</m:t>
            </m:r>
          </m:sub>
          <m:sup>
            <m:r>
              <w:rPr>
                <w:rFonts w:ascii="Cambria Math" w:hAnsi="Cambria Math"/>
              </w:rPr>
              <m:t>T</m:t>
            </m:r>
          </m:sup>
        </m:sSubSup>
        <m:r>
          <m:rPr>
            <m:sty m:val="bi"/>
          </m:rPr>
          <w:rPr>
            <w:rFonts w:ascii="Cambria Math" w:hAnsi="Cambria Math"/>
          </w:rPr>
          <m:t>a</m:t>
        </m:r>
        <m:r>
          <m:rPr>
            <m:sty m:val="bi"/>
          </m:rPr>
          <w:rPr>
            <w:rFonts w:ascii="Cambria Math" w:eastAsiaTheme="minorEastAsia" w:hAnsi="Cambria Math"/>
          </w:rPr>
          <m:t>=</m:t>
        </m:r>
        <m:d>
          <m:dPr>
            <m:begChr m:val="⟨"/>
            <m:endChr m:val="⟩"/>
            <m:ctrlPr>
              <w:rPr>
                <w:rFonts w:ascii="Cambria Math" w:eastAsiaTheme="minorEastAsia" w:hAnsi="Cambria Math"/>
                <w:b/>
                <w:bCs/>
                <w:i/>
              </w:rPr>
            </m:ctrlPr>
          </m:dPr>
          <m:e>
            <m:r>
              <m:rPr>
                <m:sty m:val="bi"/>
              </m:rPr>
              <w:rPr>
                <w:rFonts w:ascii="Cambria Math" w:eastAsiaTheme="minorEastAsia" w:hAnsi="Cambria Math"/>
              </w:rPr>
              <m:t>a,</m:t>
            </m:r>
            <m:sSub>
              <m:sSubPr>
                <m:ctrlPr>
                  <w:rPr>
                    <w:rFonts w:ascii="Cambria Math" w:eastAsiaTheme="minorEastAsia" w:hAnsi="Cambria Math"/>
                    <w:b/>
                    <w:bCs/>
                    <w:i/>
                  </w:rPr>
                </m:ctrlPr>
              </m:sSubPr>
              <m:e>
                <m:r>
                  <m:rPr>
                    <m:sty m:val="bi"/>
                  </m:rPr>
                  <w:rPr>
                    <w:rFonts w:ascii="Cambria Math" w:eastAsiaTheme="minorEastAsia" w:hAnsi="Cambria Math"/>
                  </w:rPr>
                  <m:t>x</m:t>
                </m:r>
              </m:e>
              <m:sub>
                <m:r>
                  <w:rPr>
                    <w:rFonts w:ascii="Cambria Math" w:eastAsiaTheme="minorEastAsia" w:hAnsi="Cambria Math"/>
                  </w:rPr>
                  <m:t>i</m:t>
                </m:r>
              </m:sub>
            </m:sSub>
          </m:e>
        </m:d>
      </m:oMath>
      <w:r w:rsidR="00EB7E60">
        <w:rPr>
          <w:rFonts w:eastAsiaTheme="minorEastAsia"/>
        </w:rPr>
        <w:t xml:space="preserve"> is the </w:t>
      </w:r>
      <w:r w:rsidR="00342665">
        <w:rPr>
          <w:rFonts w:eastAsiaTheme="minorEastAsia"/>
        </w:rPr>
        <w:t xml:space="preserve">inner product of vectors </w:t>
      </w:r>
      <m:oMath>
        <m:sSub>
          <m:sSubPr>
            <m:ctrlPr>
              <w:rPr>
                <w:rFonts w:ascii="Cambria Math" w:eastAsiaTheme="minorEastAsia" w:hAnsi="Cambria Math"/>
                <w:i/>
              </w:rPr>
            </m:ctrlPr>
          </m:sSubPr>
          <m:e>
            <m:r>
              <m:rPr>
                <m:sty m:val="bi"/>
              </m:rPr>
              <w:rPr>
                <w:rFonts w:ascii="Cambria Math" w:eastAsiaTheme="minorEastAsia" w:hAnsi="Cambria Math"/>
              </w:rPr>
              <m:t>x</m:t>
            </m:r>
            <m:ctrlPr>
              <w:rPr>
                <w:rFonts w:ascii="Cambria Math" w:eastAsiaTheme="minorEastAsia" w:hAnsi="Cambria Math"/>
                <w:b/>
                <w:bCs/>
                <w:i/>
              </w:rPr>
            </m:ctrlPr>
          </m:e>
          <m:sub>
            <m:r>
              <w:rPr>
                <w:rFonts w:ascii="Cambria Math" w:eastAsiaTheme="minorEastAsia" w:hAnsi="Cambria Math"/>
              </w:rPr>
              <m:t>i</m:t>
            </m:r>
          </m:sub>
        </m:sSub>
      </m:oMath>
      <w:r w:rsidR="00342665">
        <w:rPr>
          <w:rFonts w:eastAsiaTheme="minorEastAsia"/>
        </w:rPr>
        <w:t xml:space="preserve"> and </w:t>
      </w:r>
      <m:oMath>
        <m:r>
          <m:rPr>
            <m:sty m:val="bi"/>
          </m:rPr>
          <w:rPr>
            <w:rFonts w:ascii="Cambria Math" w:eastAsiaTheme="minorEastAsia" w:hAnsi="Cambria Math"/>
          </w:rPr>
          <m:t>a</m:t>
        </m:r>
      </m:oMath>
      <w:r w:rsidR="00342665" w:rsidRPr="00833DC0">
        <w:rPr>
          <w:rFonts w:eastAsiaTheme="minorEastAsia"/>
        </w:rPr>
        <w:t>.</w:t>
      </w:r>
    </w:p>
    <w:p w14:paraId="050D6C7B" w14:textId="46508925" w:rsidR="00560019" w:rsidRDefault="00560019" w:rsidP="007254FB">
      <w:pPr>
        <w:rPr>
          <w:rFonts w:eastAsiaTheme="minorEastAsia"/>
        </w:rPr>
      </w:pPr>
      <w:r>
        <w:rPr>
          <w:rFonts w:eastAsiaTheme="minorEastAsia"/>
        </w:rPr>
        <w:t xml:space="preserve">Often the </w:t>
      </w:r>
      <m:oMath>
        <m:r>
          <w:rPr>
            <w:rFonts w:ascii="Cambria Math" w:eastAsiaTheme="minorEastAsia" w:hAnsi="Cambria Math"/>
          </w:rPr>
          <m:t>n</m:t>
        </m:r>
      </m:oMath>
      <w:r>
        <w:rPr>
          <w:rFonts w:eastAsiaTheme="minorEastAsia"/>
        </w:rPr>
        <w:t xml:space="preserve"> equations are stacked and written in matrix notation as</w:t>
      </w:r>
    </w:p>
    <w:p w14:paraId="0E66CF59" w14:textId="59F01E5A" w:rsidR="00560019" w:rsidRPr="003D3CBB" w:rsidRDefault="003D3CBB" w:rsidP="007254FB">
      <w:pPr>
        <w:rPr>
          <w:rFonts w:eastAsiaTheme="minorEastAsia"/>
          <w:b/>
          <w:bCs/>
        </w:rPr>
      </w:pPr>
      <m:oMathPara>
        <m:oMath>
          <m:r>
            <m:rPr>
              <m:sty m:val="bi"/>
            </m:rPr>
            <w:rPr>
              <w:rFonts w:ascii="Cambria Math" w:hAnsi="Cambria Math"/>
            </w:rPr>
            <m:t>y=Xa+ϵ</m:t>
          </m:r>
        </m:oMath>
      </m:oMathPara>
    </w:p>
    <w:p w14:paraId="4B02C092" w14:textId="7B65711A" w:rsidR="003D3CBB" w:rsidRPr="003D3CBB" w:rsidRDefault="003D3CBB" w:rsidP="007254FB">
      <w:pPr>
        <w:rPr>
          <w:rFonts w:eastAsiaTheme="minorEastAsia"/>
        </w:rPr>
      </w:pPr>
      <m:oMathPara>
        <m:oMath>
          <m:r>
            <m:rPr>
              <m:sty m:val="bi"/>
            </m:rPr>
            <w:rPr>
              <w:rFonts w:ascii="Cambria Math" w:eastAsiaTheme="minorEastAsia" w:hAnsi="Cambria Math"/>
            </w:rPr>
            <m:t>y=</m:t>
          </m:r>
          <m:d>
            <m:dPr>
              <m:ctrlPr>
                <w:rPr>
                  <w:rFonts w:ascii="Cambria Math" w:eastAsiaTheme="minorEastAsia" w:hAnsi="Cambria Math"/>
                  <w:b/>
                  <w:bCs/>
                  <w:i/>
                </w:rPr>
              </m:ctrlPr>
            </m:dPr>
            <m:e>
              <m:m>
                <m:mPr>
                  <m:mcs>
                    <m:mc>
                      <m:mcPr>
                        <m:count m:val="1"/>
                        <m:mcJc m:val="center"/>
                      </m:mcPr>
                    </m:mc>
                  </m:mcs>
                  <m:ctrlPr>
                    <w:rPr>
                      <w:rFonts w:ascii="Cambria Math" w:eastAsiaTheme="minorEastAsia" w:hAnsi="Cambria Math"/>
                      <w:b/>
                      <w:bCs/>
                      <w:i/>
                    </w:rPr>
                  </m:ctrlPr>
                </m:mPr>
                <m:m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ctrlPr>
                      <w:rPr>
                        <w:rFonts w:ascii="Cambria Math" w:eastAsiaTheme="minorEastAsia" w:hAnsi="Cambria Math"/>
                        <w:i/>
                      </w:rPr>
                    </m:ctrlPr>
                  </m:e>
                </m:mr>
                <m:m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2</m:t>
                        </m:r>
                      </m:sub>
                    </m:sSub>
                    <m:ctrlPr>
                      <w:rPr>
                        <w:rFonts w:ascii="Cambria Math" w:eastAsiaTheme="minorEastAsia" w:hAnsi="Cambria Math"/>
                        <w:i/>
                      </w:rPr>
                    </m:ctrlPr>
                  </m:e>
                </m:mr>
                <m:mr>
                  <m:e>
                    <m:r>
                      <w:rPr>
                        <w:rFonts w:ascii="Cambria Math" w:eastAsiaTheme="minorEastAsia" w:hAnsi="Cambria Math"/>
                      </w:rPr>
                      <m:t>⋮</m:t>
                    </m:r>
                    <m:ctrlPr>
                      <w:rPr>
                        <w:rFonts w:ascii="Cambria Math" w:eastAsiaTheme="minorEastAsia" w:hAnsi="Cambria Math"/>
                        <w:i/>
                      </w:rPr>
                    </m:ctrlPr>
                  </m:e>
                </m:mr>
                <m:m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ctrlPr>
                      <w:rPr>
                        <w:rFonts w:ascii="Cambria Math" w:eastAsiaTheme="minorEastAsia" w:hAnsi="Cambria Math"/>
                        <w:i/>
                      </w:rPr>
                    </m:ctrlPr>
                  </m:e>
                </m:mr>
              </m:m>
              <m:ctrlPr>
                <w:rPr>
                  <w:rFonts w:ascii="Cambria Math" w:eastAsiaTheme="minorEastAsia" w:hAnsi="Cambria Math"/>
                  <w:i/>
                </w:rPr>
              </m:ctrlPr>
            </m:e>
          </m:d>
          <m:r>
            <w:rPr>
              <w:rFonts w:ascii="Cambria Math" w:eastAsiaTheme="minorEastAsia" w:hAnsi="Cambria Math"/>
            </w:rPr>
            <m:t>=n×1</m:t>
          </m:r>
        </m:oMath>
      </m:oMathPara>
    </w:p>
    <w:p w14:paraId="66829409" w14:textId="2E93EAE1" w:rsidR="003D3CBB" w:rsidRPr="003D3CBB" w:rsidRDefault="003D3CBB" w:rsidP="007254FB">
      <w:pPr>
        <w:rPr>
          <w:rFonts w:eastAsiaTheme="minorEastAsia"/>
        </w:rPr>
      </w:pPr>
      <m:oMathPara>
        <m:oMath>
          <m:r>
            <m:rPr>
              <m:sty m:val="bi"/>
            </m:rPr>
            <w:rPr>
              <w:rFonts w:ascii="Cambria Math" w:eastAsiaTheme="minorEastAsia" w:hAnsi="Cambria Math"/>
            </w:rPr>
            <m:t>X=</m:t>
          </m:r>
          <m:d>
            <m:dPr>
              <m:ctrlPr>
                <w:rPr>
                  <w:rFonts w:ascii="Cambria Math" w:eastAsiaTheme="minorEastAsia" w:hAnsi="Cambria Math"/>
                  <w:b/>
                  <w:bCs/>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b/>
                            <w:bCs/>
                            <w:i/>
                          </w:rPr>
                        </m:ctrlPr>
                      </m:sSubSupPr>
                      <m:e>
                        <m:r>
                          <m:rPr>
                            <m:sty m:val="bi"/>
                          </m:rPr>
                          <w:rPr>
                            <w:rFonts w:ascii="Cambria Math" w:eastAsiaTheme="minorEastAsia" w:hAnsi="Cambria Math"/>
                          </w:rPr>
                          <m:t>x</m:t>
                        </m:r>
                        <m:ctrlPr>
                          <w:rPr>
                            <w:rFonts w:ascii="Cambria Math" w:eastAsiaTheme="minorEastAsia" w:hAnsi="Cambria Math"/>
                            <w:i/>
                          </w:rPr>
                        </m:ctrlPr>
                      </m:e>
                      <m:sub>
                        <m:r>
                          <w:rPr>
                            <w:rFonts w:ascii="Cambria Math" w:eastAsiaTheme="minorEastAsia" w:hAnsi="Cambria Math"/>
                          </w:rPr>
                          <m:t>1</m:t>
                        </m:r>
                        <m:ctrlPr>
                          <w:rPr>
                            <w:rFonts w:ascii="Cambria Math" w:eastAsiaTheme="minorEastAsia" w:hAnsi="Cambria Math"/>
                            <w:i/>
                          </w:rPr>
                        </m:ctrlPr>
                      </m:sub>
                      <m:sup>
                        <m:r>
                          <w:rPr>
                            <w:rFonts w:ascii="Cambria Math" w:eastAsiaTheme="minorEastAsia" w:hAnsi="Cambria Math"/>
                          </w:rPr>
                          <m:t>T</m:t>
                        </m:r>
                      </m:sup>
                    </m:sSubSup>
                    <m:ctrlPr>
                      <w:rPr>
                        <w:rFonts w:ascii="Cambria Math" w:eastAsiaTheme="minorEastAsia" w:hAnsi="Cambria Math"/>
                        <w:b/>
                        <w:bCs/>
                        <w:i/>
                      </w:rPr>
                    </m:ctrlPr>
                  </m:e>
                </m:mr>
                <m:mr>
                  <m:e>
                    <m:sSubSup>
                      <m:sSubSupPr>
                        <m:ctrlPr>
                          <w:rPr>
                            <w:rFonts w:ascii="Cambria Math" w:eastAsiaTheme="minorEastAsia" w:hAnsi="Cambria Math"/>
                            <w:b/>
                            <w:bCs/>
                            <w:i/>
                          </w:rPr>
                        </m:ctrlPr>
                      </m:sSubSupPr>
                      <m:e>
                        <m:r>
                          <m:rPr>
                            <m:sty m:val="bi"/>
                          </m:rPr>
                          <w:rPr>
                            <w:rFonts w:ascii="Cambria Math" w:eastAsiaTheme="minorEastAsia" w:hAnsi="Cambria Math"/>
                          </w:rPr>
                          <m:t>x</m:t>
                        </m:r>
                        <m:ctrlPr>
                          <w:rPr>
                            <w:rFonts w:ascii="Cambria Math" w:eastAsiaTheme="minorEastAsia" w:hAnsi="Cambria Math"/>
                            <w:i/>
                          </w:rPr>
                        </m:ctrlPr>
                      </m:e>
                      <m:sub>
                        <m:r>
                          <w:rPr>
                            <w:rFonts w:ascii="Cambria Math" w:eastAsiaTheme="minorEastAsia" w:hAnsi="Cambria Math"/>
                          </w:rPr>
                          <m:t>2</m:t>
                        </m:r>
                        <m:ctrlPr>
                          <w:rPr>
                            <w:rFonts w:ascii="Cambria Math" w:eastAsiaTheme="minorEastAsia" w:hAnsi="Cambria Math"/>
                            <w:i/>
                          </w:rPr>
                        </m:ctrlPr>
                      </m:sub>
                      <m:sup>
                        <m:r>
                          <w:rPr>
                            <w:rFonts w:ascii="Cambria Math" w:eastAsiaTheme="minorEastAsia" w:hAnsi="Cambria Math"/>
                          </w:rPr>
                          <m:t>T</m:t>
                        </m:r>
                      </m:sup>
                    </m:sSubSup>
                    <m:ctrlPr>
                      <w:rPr>
                        <w:rFonts w:ascii="Cambria Math" w:eastAsiaTheme="minorEastAsia" w:hAnsi="Cambria Math"/>
                        <w:b/>
                        <w:bCs/>
                        <w:i/>
                      </w:rPr>
                    </m:ctrlPr>
                  </m:e>
                </m:mr>
                <m:mr>
                  <m:e>
                    <m:r>
                      <m:rPr>
                        <m:sty m:val="bi"/>
                      </m:rPr>
                      <w:rPr>
                        <w:rFonts w:ascii="Cambria Math" w:eastAsiaTheme="minorEastAsia" w:hAnsi="Cambria Math"/>
                      </w:rPr>
                      <m:t>⋮</m:t>
                    </m:r>
                    <m:ctrlPr>
                      <w:rPr>
                        <w:rFonts w:ascii="Cambria Math" w:eastAsiaTheme="minorEastAsia" w:hAnsi="Cambria Math"/>
                        <w:b/>
                        <w:bCs/>
                        <w:i/>
                      </w:rPr>
                    </m:ctrlPr>
                  </m:e>
                </m:mr>
                <m:mr>
                  <m:e>
                    <m:sSubSup>
                      <m:sSubSupPr>
                        <m:ctrlPr>
                          <w:rPr>
                            <w:rFonts w:ascii="Cambria Math" w:eastAsiaTheme="minorEastAsia" w:hAnsi="Cambria Math"/>
                            <w:b/>
                            <w:bCs/>
                            <w:i/>
                          </w:rPr>
                        </m:ctrlPr>
                      </m:sSubSupPr>
                      <m:e>
                        <m:r>
                          <m:rPr>
                            <m:sty m:val="bi"/>
                          </m:rPr>
                          <w:rPr>
                            <w:rFonts w:ascii="Cambria Math" w:eastAsiaTheme="minorEastAsia" w:hAnsi="Cambria Math"/>
                          </w:rPr>
                          <m:t>x</m:t>
                        </m:r>
                        <m:ctrlPr>
                          <w:rPr>
                            <w:rFonts w:ascii="Cambria Math" w:eastAsiaTheme="minorEastAsia" w:hAnsi="Cambria Math"/>
                            <w:i/>
                          </w:rPr>
                        </m:ctrlPr>
                      </m:e>
                      <m:sub>
                        <m:r>
                          <w:rPr>
                            <w:rFonts w:ascii="Cambria Math" w:eastAsiaTheme="minorEastAsia" w:hAnsi="Cambria Math"/>
                          </w:rPr>
                          <m:t>n</m:t>
                        </m:r>
                        <m:ctrlPr>
                          <w:rPr>
                            <w:rFonts w:ascii="Cambria Math" w:eastAsiaTheme="minorEastAsia" w:hAnsi="Cambria Math"/>
                            <w:i/>
                          </w:rPr>
                        </m:ctrlPr>
                      </m:sub>
                      <m:sup>
                        <m:r>
                          <w:rPr>
                            <w:rFonts w:ascii="Cambria Math" w:eastAsiaTheme="minorEastAsia" w:hAnsi="Cambria Math"/>
                          </w:rPr>
                          <m:t>T</m:t>
                        </m:r>
                      </m:sup>
                    </m:sSubSup>
                    <m:ctrlPr>
                      <w:rPr>
                        <w:rFonts w:ascii="Cambria Math" w:eastAsiaTheme="minorEastAsia" w:hAnsi="Cambria Math"/>
                        <w:b/>
                        <w:bCs/>
                        <w:i/>
                      </w:rPr>
                    </m:ctrlPr>
                  </m:e>
                </m:mr>
              </m:m>
            </m:e>
          </m:d>
          <m:r>
            <m:rPr>
              <m:sty m:val="bi"/>
            </m:rPr>
            <w:rPr>
              <w:rFonts w:ascii="Cambria Math" w:eastAsiaTheme="minorEastAsia" w:hAnsi="Cambria Math"/>
            </w:rPr>
            <m:t>=</m:t>
          </m:r>
          <m:d>
            <m:dPr>
              <m:ctrlPr>
                <w:rPr>
                  <w:rFonts w:ascii="Cambria Math" w:eastAsiaTheme="minorEastAsia" w:hAnsi="Cambria Math"/>
                  <w:b/>
                  <w:bCs/>
                  <w:i/>
                </w:rPr>
              </m:ctrlPr>
            </m:dPr>
            <m:e>
              <m:m>
                <m:mPr>
                  <m:mcs>
                    <m:mc>
                      <m:mcPr>
                        <m:count m:val="4"/>
                        <m:mcJc m:val="center"/>
                      </m:mcPr>
                    </m:mc>
                  </m:mcs>
                  <m:ctrlPr>
                    <w:rPr>
                      <w:rFonts w:ascii="Cambria Math" w:eastAsiaTheme="minorEastAsia" w:hAnsi="Cambria Math"/>
                      <w:b/>
                      <w:bCs/>
                      <w:i/>
                    </w:rPr>
                  </m:ctrlPr>
                </m:mPr>
                <m:mr>
                  <m:e>
                    <m:r>
                      <w:rPr>
                        <w:rFonts w:ascii="Cambria Math" w:eastAsiaTheme="minorEastAsia" w:hAnsi="Cambria Math"/>
                      </w:rPr>
                      <m:t>1</m:t>
                    </m:r>
                    <m:ctrlPr>
                      <w:rPr>
                        <w:rFonts w:ascii="Cambria Math" w:eastAsiaTheme="minorEastAsia" w:hAnsi="Cambria Math"/>
                        <w:i/>
                      </w:rPr>
                    </m:ctrlPr>
                  </m:e>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11</m:t>
                        </m:r>
                      </m:sub>
                    </m:sSub>
                    <m:ctrlPr>
                      <w:rPr>
                        <w:rFonts w:ascii="Cambria Math" w:eastAsiaTheme="minorEastAsia" w:hAnsi="Cambria Math"/>
                        <w:i/>
                      </w:rPr>
                    </m:ctrlPr>
                  </m:e>
                  <m:e>
                    <m:r>
                      <w:rPr>
                        <w:rFonts w:ascii="Cambria Math" w:eastAsiaTheme="minorEastAsia" w:hAnsi="Cambria Math"/>
                      </w:rPr>
                      <m:t>⋯</m:t>
                    </m:r>
                    <m:ctrlPr>
                      <w:rPr>
                        <w:rFonts w:ascii="Cambria Math" w:eastAsiaTheme="minorEastAsia" w:hAnsi="Cambria Math"/>
                        <w:i/>
                      </w:rPr>
                    </m:ctrlPr>
                  </m:e>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1p</m:t>
                        </m:r>
                      </m:sub>
                    </m:sSub>
                    <m:ctrlPr>
                      <w:rPr>
                        <w:rFonts w:ascii="Cambria Math" w:eastAsiaTheme="minorEastAsia" w:hAnsi="Cambria Math"/>
                        <w:i/>
                      </w:rPr>
                    </m:ctrlPr>
                  </m:e>
                </m:mr>
                <m:mr>
                  <m:e>
                    <m:r>
                      <w:rPr>
                        <w:rFonts w:ascii="Cambria Math" w:eastAsiaTheme="minorEastAsia" w:hAnsi="Cambria Math"/>
                      </w:rPr>
                      <m:t>1</m:t>
                    </m:r>
                    <m:ctrlPr>
                      <w:rPr>
                        <w:rFonts w:ascii="Cambria Math" w:eastAsiaTheme="minorEastAsia" w:hAnsi="Cambria Math"/>
                        <w:i/>
                      </w:rPr>
                    </m:ctrlPr>
                  </m:e>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21</m:t>
                        </m:r>
                      </m:sub>
                    </m:sSub>
                    <m:ctrlPr>
                      <w:rPr>
                        <w:rFonts w:ascii="Cambria Math" w:eastAsiaTheme="minorEastAsia" w:hAnsi="Cambria Math"/>
                        <w:i/>
                      </w:rPr>
                    </m:ctrlPr>
                  </m:e>
                  <m:e>
                    <m:r>
                      <w:rPr>
                        <w:rFonts w:ascii="Cambria Math" w:eastAsiaTheme="minorEastAsia" w:hAnsi="Cambria Math"/>
                      </w:rPr>
                      <m:t>⋯</m:t>
                    </m:r>
                    <m:ctrlPr>
                      <w:rPr>
                        <w:rFonts w:ascii="Cambria Math" w:eastAsiaTheme="minorEastAsia" w:hAnsi="Cambria Math"/>
                        <w:i/>
                      </w:rPr>
                    </m:ctrlPr>
                  </m:e>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2p</m:t>
                        </m:r>
                      </m:sub>
                    </m:sSub>
                    <m:ctrlPr>
                      <w:rPr>
                        <w:rFonts w:ascii="Cambria Math" w:eastAsiaTheme="minorEastAsia" w:hAnsi="Cambria Math"/>
                        <w:i/>
                      </w:rPr>
                    </m:ctrlPr>
                  </m:e>
                </m:mr>
                <m:mr>
                  <m:e>
                    <m:r>
                      <w:rPr>
                        <w:rFonts w:ascii="Cambria Math" w:eastAsiaTheme="minorEastAsia" w:hAnsi="Cambria Math"/>
                      </w:rPr>
                      <m:t>⋮</m:t>
                    </m:r>
                    <m:ctrlPr>
                      <w:rPr>
                        <w:rFonts w:ascii="Cambria Math" w:eastAsiaTheme="minorEastAsia" w:hAnsi="Cambria Math"/>
                        <w:i/>
                      </w:rPr>
                    </m:ctrlPr>
                  </m:e>
                  <m:e>
                    <m:r>
                      <w:rPr>
                        <w:rFonts w:ascii="Cambria Math" w:eastAsiaTheme="minorEastAsia" w:hAnsi="Cambria Math"/>
                      </w:rPr>
                      <m:t>⋮</m:t>
                    </m:r>
                    <m:ctrlPr>
                      <w:rPr>
                        <w:rFonts w:ascii="Cambria Math" w:eastAsiaTheme="minorEastAsia" w:hAnsi="Cambria Math"/>
                        <w:i/>
                      </w:rPr>
                    </m:ctrlPr>
                  </m:e>
                  <m:e>
                    <m:r>
                      <w:rPr>
                        <w:rFonts w:ascii="Cambria Math" w:eastAsiaTheme="minorEastAsia" w:hAnsi="Cambria Math"/>
                      </w:rPr>
                      <m:t>⋱</m:t>
                    </m:r>
                    <m:ctrlPr>
                      <w:rPr>
                        <w:rFonts w:ascii="Cambria Math" w:eastAsiaTheme="minorEastAsia" w:hAnsi="Cambria Math"/>
                        <w:i/>
                      </w:rPr>
                    </m:ctrlPr>
                  </m:e>
                  <m:e>
                    <m:r>
                      <w:rPr>
                        <w:rFonts w:ascii="Cambria Math" w:eastAsiaTheme="minorEastAsia" w:hAnsi="Cambria Math"/>
                      </w:rPr>
                      <m:t>⋮</m:t>
                    </m:r>
                    <m:ctrlPr>
                      <w:rPr>
                        <w:rFonts w:ascii="Cambria Math" w:eastAsiaTheme="minorEastAsia" w:hAnsi="Cambria Math"/>
                        <w:i/>
                      </w:rPr>
                    </m:ctrlPr>
                  </m:e>
                </m:mr>
                <m:mr>
                  <m:e>
                    <m:r>
                      <w:rPr>
                        <w:rFonts w:ascii="Cambria Math" w:eastAsiaTheme="minorEastAsia" w:hAnsi="Cambria Math"/>
                      </w:rPr>
                      <m:t>1</m:t>
                    </m:r>
                    <m:ctrlPr>
                      <w:rPr>
                        <w:rFonts w:ascii="Cambria Math" w:eastAsiaTheme="minorEastAsia" w:hAnsi="Cambria Math"/>
                        <w:i/>
                      </w:rPr>
                    </m:ctrlPr>
                  </m:e>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n1</m:t>
                        </m:r>
                      </m:sub>
                    </m:sSub>
                    <m:ctrlPr>
                      <w:rPr>
                        <w:rFonts w:ascii="Cambria Math" w:eastAsiaTheme="minorEastAsia" w:hAnsi="Cambria Math"/>
                        <w:i/>
                      </w:rPr>
                    </m:ctrlPr>
                  </m:e>
                  <m:e>
                    <m:r>
                      <w:rPr>
                        <w:rFonts w:ascii="Cambria Math" w:eastAsiaTheme="minorEastAsia" w:hAnsi="Cambria Math"/>
                      </w:rPr>
                      <m:t>⋯</m:t>
                    </m:r>
                    <m:ctrlPr>
                      <w:rPr>
                        <w:rFonts w:ascii="Cambria Math" w:eastAsiaTheme="minorEastAsia" w:hAnsi="Cambria Math"/>
                        <w:i/>
                      </w:rPr>
                    </m:ctrlPr>
                  </m:e>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np</m:t>
                        </m:r>
                      </m:sub>
                    </m:sSub>
                    <m:ctrlPr>
                      <w:rPr>
                        <w:rFonts w:ascii="Cambria Math" w:eastAsiaTheme="minorEastAsia" w:hAnsi="Cambria Math"/>
                        <w:i/>
                      </w:rPr>
                    </m:ctrlPr>
                  </m:e>
                </m:mr>
              </m:m>
              <m:ctrlPr>
                <w:rPr>
                  <w:rFonts w:ascii="Cambria Math" w:eastAsiaTheme="minorEastAsia" w:hAnsi="Cambria Math"/>
                  <w:i/>
                </w:rPr>
              </m:ctrlPr>
            </m:e>
          </m:d>
          <m:r>
            <w:rPr>
              <w:rFonts w:ascii="Cambria Math" w:eastAsiaTheme="minorEastAsia" w:hAnsi="Cambria Math"/>
            </w:rPr>
            <m:t>=n×</m:t>
          </m:r>
          <m:d>
            <m:dPr>
              <m:ctrlPr>
                <w:rPr>
                  <w:rFonts w:ascii="Cambria Math" w:eastAsiaTheme="minorEastAsia" w:hAnsi="Cambria Math"/>
                  <w:i/>
                </w:rPr>
              </m:ctrlPr>
            </m:dPr>
            <m:e>
              <m:r>
                <w:rPr>
                  <w:rFonts w:ascii="Cambria Math" w:eastAsiaTheme="minorEastAsia" w:hAnsi="Cambria Math"/>
                </w:rPr>
                <m:t>p+1</m:t>
              </m:r>
            </m:e>
          </m:d>
        </m:oMath>
      </m:oMathPara>
    </w:p>
    <w:p w14:paraId="0AE0FD1A" w14:textId="73D6167C" w:rsidR="003D3CBB" w:rsidRPr="003D3CBB" w:rsidRDefault="003D3CBB" w:rsidP="007254FB">
      <w:pPr>
        <w:rPr>
          <w:rFonts w:eastAsiaTheme="minorEastAsia"/>
        </w:rPr>
      </w:pPr>
      <m:oMathPara>
        <m:oMath>
          <m:r>
            <m:rPr>
              <m:sty m:val="bi"/>
            </m:rPr>
            <w:rPr>
              <w:rFonts w:ascii="Cambria Math" w:eastAsiaTheme="minorEastAsia" w:hAnsi="Cambria Math"/>
            </w:rPr>
            <m:t>a=</m:t>
          </m:r>
          <m:d>
            <m:dPr>
              <m:ctrlPr>
                <w:rPr>
                  <w:rFonts w:ascii="Cambria Math" w:eastAsiaTheme="minorEastAsia" w:hAnsi="Cambria Math"/>
                  <w:b/>
                  <w:bCs/>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0</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sub>
                    </m:sSub>
                  </m:e>
                </m:mr>
                <m:mr>
                  <m:e>
                    <m:r>
                      <w:rPr>
                        <w:rFonts w:ascii="Cambria Math" w:eastAsiaTheme="minorEastAsia" w:hAnsi="Cambria Math"/>
                      </w:rPr>
                      <m:t>⋮</m:t>
                    </m:r>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p</m:t>
                        </m:r>
                      </m:sub>
                    </m:sSub>
                  </m:e>
                </m:mr>
              </m:m>
              <m:ctrlPr>
                <w:rPr>
                  <w:rFonts w:ascii="Cambria Math" w:eastAsiaTheme="minorEastAsia" w:hAnsi="Cambria Math"/>
                  <w:i/>
                </w:rPr>
              </m:ctrlP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p+1</m:t>
              </m:r>
            </m:e>
          </m:d>
          <m:r>
            <w:rPr>
              <w:rFonts w:ascii="Cambria Math" w:eastAsiaTheme="minorEastAsia" w:hAnsi="Cambria Math"/>
            </w:rPr>
            <m:t>×1</m:t>
          </m:r>
        </m:oMath>
      </m:oMathPara>
    </w:p>
    <w:p w14:paraId="2ACDC4BD" w14:textId="04ECC981" w:rsidR="003D3CBB" w:rsidRPr="00CD7065" w:rsidRDefault="003D3CBB" w:rsidP="007254FB">
      <w:pPr>
        <w:rPr>
          <w:rFonts w:eastAsiaTheme="minorEastAsia"/>
        </w:rPr>
      </w:pPr>
      <m:oMathPara>
        <m:oMath>
          <m:r>
            <m:rPr>
              <m:sty m:val="bi"/>
            </m:rPr>
            <w:rPr>
              <w:rFonts w:ascii="Cambria Math" w:eastAsiaTheme="minorEastAsia" w:hAnsi="Cambria Math"/>
            </w:rPr>
            <w:lastRenderedPageBreak/>
            <m:t>ϵ</m:t>
          </m:r>
          <m:r>
            <w:rPr>
              <w:rFonts w:ascii="Cambria Math" w:eastAsiaTheme="minorEastAsia" w:hAnsi="Cambria Math"/>
            </w:rPr>
            <m:t>=</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ϵ</m:t>
                        </m:r>
                      </m:e>
                      <m:sub>
                        <m:r>
                          <w:rPr>
                            <w:rFonts w:ascii="Cambria Math" w:eastAsiaTheme="minorEastAsia" w:hAnsi="Cambria Math"/>
                          </w:rPr>
                          <m:t>1</m:t>
                        </m:r>
                      </m:sub>
                    </m:sSub>
                  </m:e>
                </m:mr>
                <m:mr>
                  <m:e>
                    <m:sSub>
                      <m:sSubPr>
                        <m:ctrlPr>
                          <w:rPr>
                            <w:rFonts w:ascii="Cambria Math" w:eastAsiaTheme="minorEastAsia" w:hAnsi="Cambria Math"/>
                            <w:i/>
                          </w:rPr>
                        </m:ctrlPr>
                      </m:sSubPr>
                      <m:e>
                        <m:r>
                          <w:rPr>
                            <w:rFonts w:ascii="Cambria Math" w:eastAsiaTheme="minorEastAsia" w:hAnsi="Cambria Math"/>
                          </w:rPr>
                          <m:t>ϵ</m:t>
                        </m:r>
                      </m:e>
                      <m:sub>
                        <m:r>
                          <w:rPr>
                            <w:rFonts w:ascii="Cambria Math" w:eastAsiaTheme="minorEastAsia" w:hAnsi="Cambria Math"/>
                          </w:rPr>
                          <m:t>2</m:t>
                        </m:r>
                      </m:sub>
                    </m:sSub>
                  </m:e>
                </m:mr>
                <m:mr>
                  <m:e>
                    <m:r>
                      <w:rPr>
                        <w:rFonts w:ascii="Cambria Math" w:eastAsiaTheme="minorEastAsia" w:hAnsi="Cambria Math"/>
                      </w:rPr>
                      <m:t>⋮</m:t>
                    </m:r>
                  </m:e>
                </m:mr>
                <m:mr>
                  <m:e>
                    <m:sSub>
                      <m:sSubPr>
                        <m:ctrlPr>
                          <w:rPr>
                            <w:rFonts w:ascii="Cambria Math" w:eastAsiaTheme="minorEastAsia" w:hAnsi="Cambria Math"/>
                            <w:i/>
                          </w:rPr>
                        </m:ctrlPr>
                      </m:sSubPr>
                      <m:e>
                        <m:r>
                          <w:rPr>
                            <w:rFonts w:ascii="Cambria Math" w:eastAsiaTheme="minorEastAsia" w:hAnsi="Cambria Math"/>
                          </w:rPr>
                          <m:t>ϵ</m:t>
                        </m:r>
                      </m:e>
                      <m:sub>
                        <m:r>
                          <w:rPr>
                            <w:rFonts w:ascii="Cambria Math" w:eastAsiaTheme="minorEastAsia" w:hAnsi="Cambria Math"/>
                          </w:rPr>
                          <m:t>n</m:t>
                        </m:r>
                      </m:sub>
                    </m:sSub>
                  </m:e>
                </m:mr>
              </m:m>
            </m:e>
          </m:d>
          <m:r>
            <w:rPr>
              <w:rFonts w:ascii="Cambria Math" w:eastAsiaTheme="minorEastAsia" w:hAnsi="Cambria Math"/>
            </w:rPr>
            <m:t>=n×1</m:t>
          </m:r>
        </m:oMath>
      </m:oMathPara>
    </w:p>
    <w:p w14:paraId="69640232" w14:textId="3DB78688" w:rsidR="00CD7065" w:rsidRDefault="00CD7065" w:rsidP="007254FB">
      <w:pPr>
        <w:rPr>
          <w:rFonts w:eastAsiaTheme="minorEastAsia"/>
        </w:rPr>
      </w:pPr>
      <m:oMath>
        <m:r>
          <m:rPr>
            <m:sty m:val="bi"/>
          </m:rPr>
          <w:rPr>
            <w:rFonts w:ascii="Cambria Math" w:eastAsiaTheme="minorEastAsia" w:hAnsi="Cambria Math"/>
          </w:rPr>
          <m:t>y</m:t>
        </m:r>
      </m:oMath>
      <w:r>
        <w:rPr>
          <w:rFonts w:eastAsiaTheme="minorEastAsia"/>
        </w:rPr>
        <w:t xml:space="preserve"> is the vector of observed values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oMath>
      <w:r>
        <w:rPr>
          <w:rFonts w:eastAsiaTheme="minorEastAsia"/>
        </w:rPr>
        <w:t xml:space="preserve"> of the variable called the response variable, target variable, measured </w:t>
      </w:r>
      <w:proofErr w:type="gramStart"/>
      <w:r>
        <w:rPr>
          <w:rFonts w:eastAsiaTheme="minorEastAsia"/>
        </w:rPr>
        <w:t>variable,,</w:t>
      </w:r>
      <w:proofErr w:type="gramEnd"/>
      <w:r>
        <w:rPr>
          <w:rFonts w:eastAsiaTheme="minorEastAsia"/>
        </w:rPr>
        <w:t xml:space="preserve"> or dependent variable.</w:t>
      </w:r>
    </w:p>
    <w:p w14:paraId="68DD74FE" w14:textId="551CF995" w:rsidR="00695B75" w:rsidRDefault="00CD7065" w:rsidP="007254FB">
      <w:pPr>
        <w:rPr>
          <w:rFonts w:eastAsiaTheme="minorEastAsia"/>
        </w:rPr>
      </w:pPr>
      <m:oMath>
        <m:r>
          <m:rPr>
            <m:sty m:val="bi"/>
          </m:rPr>
          <w:rPr>
            <w:rFonts w:ascii="Cambria Math" w:eastAsiaTheme="minorEastAsia" w:hAnsi="Cambria Math"/>
          </w:rPr>
          <m:t>X</m:t>
        </m:r>
      </m:oMath>
      <w:r>
        <w:rPr>
          <w:rFonts w:eastAsiaTheme="minorEastAsia"/>
        </w:rPr>
        <w:t>, sometimes called the design matrix,</w:t>
      </w:r>
      <w:r w:rsidR="00000E13">
        <w:rPr>
          <w:rFonts w:eastAsiaTheme="minorEastAsia"/>
        </w:rPr>
        <w:t xml:space="preserve"> is a matrix of row vectors </w:t>
      </w:r>
      <m:oMath>
        <m:sSub>
          <m:sSubPr>
            <m:ctrlPr>
              <w:rPr>
                <w:rFonts w:ascii="Cambria Math" w:eastAsiaTheme="minorEastAsia" w:hAnsi="Cambria Math"/>
                <w:i/>
              </w:rPr>
            </m:ctrlPr>
          </m:sSubPr>
          <m:e>
            <m:r>
              <m:rPr>
                <m:sty m:val="bi"/>
              </m:rPr>
              <w:rPr>
                <w:rFonts w:ascii="Cambria Math" w:eastAsiaTheme="minorEastAsia" w:hAnsi="Cambria Math"/>
              </w:rPr>
              <m:t>x</m:t>
            </m:r>
            <m:ctrlPr>
              <w:rPr>
                <w:rFonts w:ascii="Cambria Math" w:eastAsiaTheme="minorEastAsia" w:hAnsi="Cambria Math"/>
                <w:b/>
                <w:bCs/>
                <w:i/>
              </w:rPr>
            </m:ctrlPr>
          </m:e>
          <m:sub>
            <m:r>
              <w:rPr>
                <w:rFonts w:ascii="Cambria Math" w:eastAsiaTheme="minorEastAsia" w:hAnsi="Cambria Math"/>
              </w:rPr>
              <m:t>i</m:t>
            </m:r>
          </m:sub>
        </m:sSub>
      </m:oMath>
      <w:r w:rsidR="00000E13">
        <w:rPr>
          <w:rFonts w:eastAsiaTheme="minorEastAsia"/>
        </w:rPr>
        <w:t xml:space="preserve"> representing the samples or a matrix of </w:t>
      </w:r>
      <m:oMath>
        <m:r>
          <w:rPr>
            <w:rFonts w:ascii="Cambria Math" w:eastAsiaTheme="minorEastAsia" w:hAnsi="Cambria Math"/>
          </w:rPr>
          <m:t>n</m:t>
        </m:r>
      </m:oMath>
      <w:r w:rsidR="00000E13">
        <w:rPr>
          <w:rFonts w:eastAsiaTheme="minorEastAsia"/>
        </w:rPr>
        <w:t xml:space="preserve">-dimensional columns vectors </w:t>
      </w:r>
      <m:oMath>
        <m:sSub>
          <m:sSubPr>
            <m:ctrlPr>
              <w:rPr>
                <w:rFonts w:ascii="Cambria Math" w:eastAsiaTheme="minorEastAsia" w:hAnsi="Cambria Math"/>
                <w:i/>
              </w:rPr>
            </m:ctrlPr>
          </m:sSubPr>
          <m:e>
            <m:r>
              <m:rPr>
                <m:sty m:val="bi"/>
              </m:rPr>
              <w:rPr>
                <w:rFonts w:ascii="Cambria Math" w:eastAsiaTheme="minorEastAsia" w:hAnsi="Cambria Math"/>
              </w:rPr>
              <m:t>x</m:t>
            </m:r>
            <m:ctrlPr>
              <w:rPr>
                <w:rFonts w:ascii="Cambria Math" w:eastAsiaTheme="minorEastAsia" w:hAnsi="Cambria Math"/>
                <w:b/>
                <w:bCs/>
                <w:i/>
              </w:rPr>
            </m:ctrlPr>
          </m:e>
          <m:sub>
            <m:r>
              <w:rPr>
                <w:rFonts w:ascii="Cambria Math" w:eastAsiaTheme="minorEastAsia" w:hAnsi="Cambria Math"/>
              </w:rPr>
              <m:t>j</m:t>
            </m:r>
          </m:sub>
        </m:sSub>
      </m:oMath>
      <w:r w:rsidR="00000E13">
        <w:rPr>
          <w:rFonts w:eastAsiaTheme="minorEastAsia"/>
        </w:rPr>
        <w:t>, which are known as the regressors/independent variables/predictor variables.</w:t>
      </w:r>
    </w:p>
    <w:p w14:paraId="6C7203A7" w14:textId="75DD2054" w:rsidR="00790CCB" w:rsidRDefault="00790CCB" w:rsidP="00D6436D">
      <w:pPr>
        <w:pStyle w:val="ListParagraph"/>
        <w:numPr>
          <w:ilvl w:val="0"/>
          <w:numId w:val="4"/>
        </w:numPr>
        <w:rPr>
          <w:rFonts w:eastAsiaTheme="minorEastAsia"/>
        </w:rPr>
      </w:pPr>
      <w:r w:rsidRPr="00D6436D">
        <w:rPr>
          <w:rFonts w:eastAsiaTheme="minorEastAsia"/>
        </w:rPr>
        <w:t xml:space="preserve">A constant is usually included as one of the regressors with the corresponding coefficient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0</m:t>
            </m:r>
          </m:sub>
        </m:sSub>
      </m:oMath>
      <w:r w:rsidRPr="00D6436D">
        <w:rPr>
          <w:rFonts w:eastAsiaTheme="minorEastAsia"/>
        </w:rPr>
        <w:t xml:space="preserve"> known as the intercept.</w:t>
      </w:r>
    </w:p>
    <w:p w14:paraId="06AD2A09" w14:textId="5C40D7DA" w:rsidR="00C33FC3" w:rsidRDefault="00764F54" w:rsidP="007254FB">
      <w:pPr>
        <w:pStyle w:val="ListParagraph"/>
        <w:numPr>
          <w:ilvl w:val="0"/>
          <w:numId w:val="4"/>
        </w:numPr>
        <w:rPr>
          <w:rFonts w:eastAsiaTheme="minorEastAsia"/>
        </w:rPr>
      </w:pPr>
      <w:r>
        <w:rPr>
          <w:rFonts w:eastAsiaTheme="minorEastAsia"/>
        </w:rPr>
        <w:t xml:space="preserve">Regressors can be nonlinear </w:t>
      </w:r>
      <w:proofErr w:type="spellStart"/>
      <w:r>
        <w:rPr>
          <w:rFonts w:eastAsiaTheme="minorEastAsia"/>
        </w:rPr>
        <w:t>w.r.t.</w:t>
      </w:r>
      <w:proofErr w:type="spellEnd"/>
      <w:r>
        <w:rPr>
          <w:rFonts w:eastAsiaTheme="minorEastAsia"/>
        </w:rPr>
        <w:t xml:space="preserve"> another regressor as in the case of polynomial regression. The model is linear </w:t>
      </w:r>
      <w:proofErr w:type="gramStart"/>
      <w:r>
        <w:rPr>
          <w:rFonts w:eastAsiaTheme="minorEastAsia"/>
        </w:rPr>
        <w:t>as long as</w:t>
      </w:r>
      <w:proofErr w:type="gramEnd"/>
      <w:r>
        <w:rPr>
          <w:rFonts w:eastAsiaTheme="minorEastAsia"/>
        </w:rPr>
        <w:t xml:space="preserve"> it is linear </w:t>
      </w:r>
      <w:proofErr w:type="spellStart"/>
      <w:r>
        <w:rPr>
          <w:rFonts w:eastAsiaTheme="minorEastAsia"/>
        </w:rPr>
        <w:t>w.r.t.</w:t>
      </w:r>
      <w:proofErr w:type="spellEnd"/>
      <w:r>
        <w:rPr>
          <w:rFonts w:eastAsiaTheme="minorEastAsia"/>
        </w:rPr>
        <w:t xml:space="preserve"> </w:t>
      </w:r>
      <m:oMath>
        <m:r>
          <m:rPr>
            <m:sty m:val="bi"/>
          </m:rPr>
          <w:rPr>
            <w:rFonts w:ascii="Cambria Math" w:eastAsiaTheme="minorEastAsia" w:hAnsi="Cambria Math"/>
          </w:rPr>
          <m:t>a</m:t>
        </m:r>
      </m:oMath>
      <w:r>
        <w:rPr>
          <w:rFonts w:eastAsiaTheme="minorEastAsia"/>
        </w:rPr>
        <w:t>.</w:t>
      </w:r>
    </w:p>
    <w:p w14:paraId="7540D0AF" w14:textId="7441C72C" w:rsidR="00764F54" w:rsidRDefault="00D47F29" w:rsidP="007254FB">
      <w:pPr>
        <w:pStyle w:val="ListParagraph"/>
        <w:numPr>
          <w:ilvl w:val="0"/>
          <w:numId w:val="4"/>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ij</m:t>
            </m:r>
          </m:sub>
        </m:sSub>
      </m:oMath>
      <w:r w:rsidR="00BA72ED">
        <w:rPr>
          <w:rFonts w:eastAsiaTheme="minorEastAsia"/>
        </w:rPr>
        <w:t xml:space="preserve"> may be viewed as either observed value</w:t>
      </w:r>
      <w:r w:rsidR="00104023">
        <w:rPr>
          <w:rFonts w:eastAsiaTheme="minorEastAsia"/>
        </w:rPr>
        <w:t xml:space="preserve">s </w:t>
      </w:r>
      <w:r w:rsidR="00BA72ED">
        <w:rPr>
          <w:rFonts w:eastAsiaTheme="minorEastAsia"/>
        </w:rPr>
        <w:t xml:space="preserve">of random variables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j</m:t>
            </m:r>
          </m:sub>
        </m:sSub>
      </m:oMath>
      <w:r w:rsidR="00BA72ED">
        <w:rPr>
          <w:rFonts w:eastAsiaTheme="minorEastAsia"/>
        </w:rPr>
        <w:t xml:space="preserve"> or as fixed values chosen prior to observing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oMath>
      <w:r w:rsidR="00BA72ED">
        <w:rPr>
          <w:rFonts w:eastAsiaTheme="minorEastAsia"/>
        </w:rPr>
        <w:t>. Both interpretations may be appropriate in different cases, and they generally lead to the same estimation procedures.</w:t>
      </w:r>
    </w:p>
    <w:p w14:paraId="0628D3B7" w14:textId="729F2A85" w:rsidR="00BA72ED" w:rsidRDefault="00763A41" w:rsidP="00BA72ED">
      <w:pPr>
        <w:rPr>
          <w:rFonts w:eastAsiaTheme="minorEastAsia"/>
        </w:rPr>
      </w:pPr>
      <m:oMath>
        <m:r>
          <m:rPr>
            <m:sty m:val="bi"/>
          </m:rPr>
          <w:rPr>
            <w:rFonts w:ascii="Cambria Math" w:eastAsiaTheme="minorEastAsia" w:hAnsi="Cambria Math"/>
          </w:rPr>
          <m:t>a</m:t>
        </m:r>
      </m:oMath>
      <w:r>
        <w:rPr>
          <w:rFonts w:eastAsiaTheme="minorEastAsia"/>
          <w:b/>
          <w:bCs/>
        </w:rPr>
        <w:t xml:space="preserve"> </w:t>
      </w:r>
      <w:r>
        <w:rPr>
          <w:rFonts w:eastAsiaTheme="minorEastAsia"/>
        </w:rPr>
        <w:t xml:space="preserve">is the </w:t>
      </w:r>
      <m:oMath>
        <m:d>
          <m:dPr>
            <m:ctrlPr>
              <w:rPr>
                <w:rFonts w:ascii="Cambria Math" w:eastAsiaTheme="minorEastAsia" w:hAnsi="Cambria Math"/>
                <w:i/>
              </w:rPr>
            </m:ctrlPr>
          </m:dPr>
          <m:e>
            <m:r>
              <w:rPr>
                <w:rFonts w:ascii="Cambria Math" w:eastAsiaTheme="minorEastAsia" w:hAnsi="Cambria Math"/>
              </w:rPr>
              <m:t>p+1</m:t>
            </m:r>
          </m:e>
        </m:d>
      </m:oMath>
      <w:r>
        <w:rPr>
          <w:rFonts w:eastAsiaTheme="minorEastAsia"/>
        </w:rPr>
        <w:t xml:space="preserve">-dimensional parameter vector, where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0</m:t>
            </m:r>
          </m:sub>
        </m:sSub>
      </m:oMath>
      <w:r>
        <w:rPr>
          <w:rFonts w:eastAsiaTheme="minorEastAsia"/>
        </w:rPr>
        <w:t xml:space="preserve"> is the intercept term</w:t>
      </w:r>
      <w:proofErr w:type="gramStart"/>
      <w:r>
        <w:rPr>
          <w:rFonts w:eastAsiaTheme="minorEastAsia"/>
        </w:rPr>
        <w:t>.</w:t>
      </w:r>
      <w:proofErr w:type="gramEnd"/>
      <w:r w:rsidR="0037332E">
        <w:rPr>
          <w:rFonts w:eastAsiaTheme="minorEastAsia"/>
        </w:rPr>
        <w:t xml:space="preserve"> </w:t>
      </w:r>
      <w:r w:rsidR="00376DA4">
        <w:rPr>
          <w:rFonts w:eastAsiaTheme="minorEastAsia"/>
        </w:rPr>
        <w:t xml:space="preserve">In simple linear regression, </w:t>
      </w:r>
      <m:oMath>
        <m:r>
          <w:rPr>
            <w:rFonts w:ascii="Cambria Math" w:eastAsiaTheme="minorEastAsia" w:hAnsi="Cambria Math"/>
          </w:rPr>
          <m:t>p=1</m:t>
        </m:r>
      </m:oMath>
      <w:r w:rsidR="00376DA4">
        <w:rPr>
          <w:rFonts w:eastAsiaTheme="minorEastAsia"/>
        </w:rPr>
        <w:t xml:space="preserve">, and the coefficient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sub>
        </m:sSub>
      </m:oMath>
      <w:r w:rsidR="00376DA4">
        <w:rPr>
          <w:rFonts w:eastAsiaTheme="minorEastAsia"/>
        </w:rPr>
        <w:t xml:space="preserve"> is the regression slope. </w:t>
      </w:r>
      <w:r w:rsidR="00CD0A93">
        <w:rPr>
          <w:rFonts w:eastAsiaTheme="minorEastAsia"/>
        </w:rPr>
        <w:t xml:space="preserve">Statistical estimation and inference in linear regression focuses on </w:t>
      </w:r>
      <m:oMath>
        <m:r>
          <m:rPr>
            <m:sty m:val="bi"/>
          </m:rPr>
          <w:rPr>
            <w:rFonts w:ascii="Cambria Math" w:eastAsiaTheme="minorEastAsia" w:hAnsi="Cambria Math"/>
          </w:rPr>
          <m:t>a</m:t>
        </m:r>
      </m:oMath>
      <w:r w:rsidR="00CD0A93">
        <w:rPr>
          <w:rFonts w:eastAsiaTheme="minorEastAsia"/>
        </w:rPr>
        <w:t>.</w:t>
      </w:r>
      <w:r w:rsidR="00240496">
        <w:rPr>
          <w:rFonts w:eastAsiaTheme="minorEastAsia"/>
        </w:rPr>
        <w:t xml:space="preserve"> </w:t>
      </w:r>
      <w:r w:rsidR="00361C3C">
        <w:rPr>
          <w:rFonts w:eastAsiaTheme="minorEastAsia"/>
        </w:rPr>
        <w:t xml:space="preserve">The coefficients in </w:t>
      </w:r>
      <m:oMath>
        <m:r>
          <m:rPr>
            <m:sty m:val="bi"/>
          </m:rPr>
          <w:rPr>
            <w:rFonts w:ascii="Cambria Math" w:eastAsiaTheme="minorEastAsia" w:hAnsi="Cambria Math"/>
          </w:rPr>
          <m:t>a</m:t>
        </m:r>
      </m:oMath>
      <w:r w:rsidR="00361C3C">
        <w:rPr>
          <w:rFonts w:eastAsiaTheme="minorEastAsia"/>
        </w:rPr>
        <w:t xml:space="preserve"> </w:t>
      </w:r>
      <w:r w:rsidR="00767470">
        <w:rPr>
          <w:rFonts w:eastAsiaTheme="minorEastAsia"/>
        </w:rPr>
        <w:t xml:space="preserve">(sometimes called effects) </w:t>
      </w:r>
      <w:r w:rsidR="00361C3C">
        <w:rPr>
          <w:rFonts w:eastAsiaTheme="minorEastAsia"/>
        </w:rPr>
        <w:t xml:space="preserve">are interpreted as the partial derivatives of </w:t>
      </w:r>
      <m:oMath>
        <m:r>
          <w:rPr>
            <w:rFonts w:ascii="Cambria Math" w:eastAsiaTheme="minorEastAsia" w:hAnsi="Cambria Math"/>
          </w:rPr>
          <m:t>y</m:t>
        </m:r>
      </m:oMath>
      <w:r w:rsidR="00361C3C">
        <w:rPr>
          <w:rFonts w:eastAsiaTheme="minorEastAsia"/>
        </w:rPr>
        <w:t xml:space="preserve"> w.r.t.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j</m:t>
            </m:r>
          </m:sub>
        </m:sSub>
      </m:oMath>
      <w:r w:rsidR="00361C3C">
        <w:rPr>
          <w:rFonts w:eastAsiaTheme="minorEastAsia"/>
        </w:rPr>
        <w:t>.</w:t>
      </w:r>
    </w:p>
    <w:p w14:paraId="45B63566" w14:textId="599274A4" w:rsidR="00E53075" w:rsidRDefault="00E53075" w:rsidP="00BA72ED">
      <w:pPr>
        <w:rPr>
          <w:rFonts w:eastAsiaTheme="minorEastAsia"/>
        </w:rPr>
      </w:pPr>
      <m:oMath>
        <m:r>
          <m:rPr>
            <m:sty m:val="bi"/>
          </m:rPr>
          <w:rPr>
            <w:rFonts w:ascii="Cambria Math" w:eastAsiaTheme="minorEastAsia" w:hAnsi="Cambria Math"/>
          </w:rPr>
          <m:t>ϵ</m:t>
        </m:r>
      </m:oMath>
      <w:r>
        <w:rPr>
          <w:rFonts w:eastAsiaTheme="minorEastAsia"/>
        </w:rPr>
        <w:t xml:space="preserve"> is the noise or error term and captures all other factors that influence </w:t>
      </w:r>
      <m:oMath>
        <m:r>
          <w:rPr>
            <w:rFonts w:ascii="Cambria Math" w:eastAsiaTheme="minorEastAsia" w:hAnsi="Cambria Math"/>
          </w:rPr>
          <m:t>y</m:t>
        </m:r>
      </m:oMath>
      <w:r>
        <w:rPr>
          <w:rFonts w:eastAsiaTheme="minorEastAsia"/>
        </w:rPr>
        <w:t xml:space="preserve"> other than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j</m:t>
            </m:r>
          </m:sub>
        </m:sSub>
      </m:oMath>
      <w:r>
        <w:rPr>
          <w:rFonts w:eastAsiaTheme="minorEastAsia"/>
        </w:rPr>
        <w:t>.</w:t>
      </w:r>
      <w:r w:rsidR="00774F69">
        <w:rPr>
          <w:rFonts w:eastAsiaTheme="minorEastAsia"/>
        </w:rPr>
        <w:t xml:space="preserve"> The relationship between </w:t>
      </w:r>
      <m:oMath>
        <m:r>
          <w:rPr>
            <w:rFonts w:ascii="Cambria Math" w:eastAsiaTheme="minorEastAsia" w:hAnsi="Cambria Math"/>
          </w:rPr>
          <m:t>ϵ</m:t>
        </m:r>
      </m:oMath>
      <w:r w:rsidR="00774F69">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j</m:t>
            </m:r>
          </m:sub>
        </m:sSub>
      </m:oMath>
      <w:r w:rsidR="00774F69">
        <w:rPr>
          <w:rFonts w:eastAsiaTheme="minorEastAsia"/>
        </w:rPr>
        <w:t xml:space="preserve"> (like correlation) informs the appropriate estimation method.</w:t>
      </w:r>
    </w:p>
    <w:p w14:paraId="2F957E0B" w14:textId="3E2073B5" w:rsidR="002E4329" w:rsidRDefault="00B13A47" w:rsidP="00BA72ED">
      <w:pPr>
        <w:rPr>
          <w:rFonts w:eastAsiaTheme="minorEastAsia"/>
        </w:rPr>
      </w:pPr>
      <w:r>
        <w:rPr>
          <w:rFonts w:eastAsiaTheme="minorEastAsia"/>
        </w:rPr>
        <w:t xml:space="preserve">Fitting a linear model requires estimating </w:t>
      </w:r>
      <m:oMath>
        <m:r>
          <m:rPr>
            <m:sty m:val="bi"/>
          </m:rPr>
          <w:rPr>
            <w:rFonts w:ascii="Cambria Math" w:eastAsiaTheme="minorEastAsia" w:hAnsi="Cambria Math"/>
          </w:rPr>
          <m:t>a</m:t>
        </m:r>
      </m:oMath>
      <w:r>
        <w:rPr>
          <w:rFonts w:eastAsiaTheme="minorEastAsia"/>
        </w:rPr>
        <w:t xml:space="preserve"> s.t. the error term </w:t>
      </w:r>
      <m:oMath>
        <m:r>
          <m:rPr>
            <m:sty m:val="bi"/>
          </m:rPr>
          <w:rPr>
            <w:rFonts w:ascii="Cambria Math" w:eastAsiaTheme="minorEastAsia" w:hAnsi="Cambria Math"/>
          </w:rPr>
          <m:t>ϵ=y-Xa</m:t>
        </m:r>
      </m:oMath>
      <w:r>
        <w:rPr>
          <w:rFonts w:eastAsiaTheme="minorEastAsia"/>
        </w:rPr>
        <w:t xml:space="preserve"> is minimized. A common objective function to minimize is the sum of squared errors </w:t>
      </w:r>
      <m:oMath>
        <m:sSubSup>
          <m:sSubSupPr>
            <m:ctrlPr>
              <w:rPr>
                <w:rFonts w:ascii="Cambria Math" w:eastAsiaTheme="minorEastAsia" w:hAnsi="Cambria Math"/>
                <w:b/>
                <w:bCs/>
                <w:i/>
              </w:rPr>
            </m:ctrlPr>
          </m:sSubSupPr>
          <m:e>
            <m:d>
              <m:dPr>
                <m:begChr m:val="‖"/>
                <m:endChr m:val="‖"/>
                <m:ctrlPr>
                  <w:rPr>
                    <w:rFonts w:ascii="Cambria Math" w:eastAsiaTheme="minorEastAsia" w:hAnsi="Cambria Math"/>
                    <w:i/>
                  </w:rPr>
                </m:ctrlPr>
              </m:dPr>
              <m:e>
                <m:r>
                  <m:rPr>
                    <m:sty m:val="bi"/>
                  </m:rPr>
                  <w:rPr>
                    <w:rFonts w:ascii="Cambria Math" w:eastAsiaTheme="minorEastAsia" w:hAnsi="Cambria Math"/>
                  </w:rPr>
                  <m:t>ϵ</m:t>
                </m:r>
                <m:ctrlPr>
                  <w:rPr>
                    <w:rFonts w:ascii="Cambria Math" w:eastAsiaTheme="minorEastAsia" w:hAnsi="Cambria Math"/>
                    <w:b/>
                    <w:bCs/>
                    <w:i/>
                  </w:rPr>
                </m:ctrlPr>
              </m:e>
            </m:d>
          </m:e>
          <m:sub>
            <m:r>
              <w:rPr>
                <w:rFonts w:ascii="Cambria Math" w:eastAsiaTheme="minorEastAsia" w:hAnsi="Cambria Math"/>
              </w:rPr>
              <m:t>2</m:t>
            </m:r>
          </m:sub>
          <m:sup>
            <m:r>
              <w:rPr>
                <w:rFonts w:ascii="Cambria Math" w:eastAsiaTheme="minorEastAsia" w:hAnsi="Cambria Math"/>
              </w:rPr>
              <m:t>2</m:t>
            </m:r>
          </m:sup>
        </m:sSubSup>
        <m:r>
          <m:rPr>
            <m:sty m:val="bi"/>
          </m:rPr>
          <w:rPr>
            <w:rFonts w:ascii="Cambria Math" w:eastAsiaTheme="minorEastAsia" w:hAnsi="Cambria Math"/>
          </w:rPr>
          <m:t>=</m:t>
        </m:r>
        <m:nary>
          <m:naryPr>
            <m:chr m:val="∑"/>
            <m:supHide m:val="1"/>
            <m:ctrlPr>
              <w:rPr>
                <w:rFonts w:ascii="Cambria Math" w:eastAsiaTheme="minorEastAsia" w:hAnsi="Cambria Math"/>
                <w:b/>
                <w:bCs/>
                <w:i/>
              </w:rPr>
            </m:ctrlPr>
          </m:naryPr>
          <m:sub>
            <m:r>
              <w:rPr>
                <w:rFonts w:ascii="Cambria Math" w:eastAsiaTheme="minorEastAsia" w:hAnsi="Cambria Math"/>
              </w:rPr>
              <m:t>i</m:t>
            </m:r>
          </m:sub>
          <m:sup>
            <m:ctrlPr>
              <w:rPr>
                <w:rFonts w:ascii="Cambria Math" w:eastAsiaTheme="minorEastAsia" w:hAnsi="Cambria Math"/>
                <w:i/>
              </w:rPr>
            </m:ctrlPr>
          </m:sup>
          <m:e>
            <m:sSup>
              <m:sSupPr>
                <m:ctrlPr>
                  <w:rPr>
                    <w:rFonts w:ascii="Cambria Math" w:eastAsiaTheme="minorEastAsia" w:hAnsi="Cambria Math"/>
                    <w:i/>
                  </w:rPr>
                </m:ctrlPr>
              </m:sSup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ϵ</m:t>
                        </m:r>
                      </m:e>
                      <m:sub>
                        <m:r>
                          <w:rPr>
                            <w:rFonts w:ascii="Cambria Math" w:eastAsiaTheme="minorEastAsia" w:hAnsi="Cambria Math"/>
                          </w:rPr>
                          <m:t>i</m:t>
                        </m:r>
                      </m:sub>
                    </m:sSub>
                  </m:e>
                </m:d>
              </m:e>
              <m:sup>
                <m:r>
                  <w:rPr>
                    <w:rFonts w:ascii="Cambria Math" w:eastAsiaTheme="minorEastAsia" w:hAnsi="Cambria Math"/>
                  </w:rPr>
                  <m:t>2</m:t>
                </m:r>
              </m:sup>
            </m:sSup>
            <m:ctrlPr>
              <w:rPr>
                <w:rFonts w:ascii="Cambria Math" w:eastAsiaTheme="minorEastAsia" w:hAnsi="Cambria Math"/>
                <w:i/>
              </w:rPr>
            </m:ctrlPr>
          </m:e>
        </m:nary>
      </m:oMath>
      <w:r>
        <w:rPr>
          <w:rFonts w:eastAsiaTheme="minorEastAsia"/>
        </w:rPr>
        <w:t>.</w:t>
      </w:r>
    </w:p>
    <w:p w14:paraId="0B435A5D" w14:textId="44F9EFC3" w:rsidR="00E025D5" w:rsidRDefault="00E025D5" w:rsidP="00E025D5">
      <w:pPr>
        <w:pStyle w:val="Heading2"/>
        <w:rPr>
          <w:rFonts w:eastAsiaTheme="minorEastAsia"/>
        </w:rPr>
      </w:pPr>
      <w:r>
        <w:rPr>
          <w:rFonts w:eastAsiaTheme="minorEastAsia"/>
        </w:rPr>
        <w:t>Assumptions</w:t>
      </w:r>
    </w:p>
    <w:p w14:paraId="35E38AEF" w14:textId="3A6FD62F" w:rsidR="000B6F60" w:rsidRDefault="000B6F60" w:rsidP="000B6F60">
      <w:pPr>
        <w:pStyle w:val="Heading2"/>
      </w:pPr>
      <w:r>
        <w:t>Estimation methods</w:t>
      </w:r>
    </w:p>
    <w:p w14:paraId="01D81F24" w14:textId="5D6D1AE7" w:rsidR="000B6F60" w:rsidRDefault="0058665A" w:rsidP="00D70EA8">
      <w:pPr>
        <w:pStyle w:val="Heading3"/>
      </w:pPr>
      <w:proofErr w:type="gramStart"/>
      <w:r>
        <w:t>Ordinary</w:t>
      </w:r>
      <w:proofErr w:type="gramEnd"/>
      <w:r>
        <w:t xml:space="preserve"> least squares</w:t>
      </w:r>
    </w:p>
    <w:p w14:paraId="762AE326" w14:textId="40AA8BB1" w:rsidR="00243DD4" w:rsidRDefault="00243DD4" w:rsidP="00243DD4">
      <w:hyperlink r:id="rId7" w:history="1">
        <w:r w:rsidRPr="00243DD4">
          <w:rPr>
            <w:rStyle w:val="Hyperlink"/>
          </w:rPr>
          <w:t>Ordinary least squares (Wikipedia)</w:t>
        </w:r>
      </w:hyperlink>
    </w:p>
    <w:p w14:paraId="3382611F" w14:textId="269AA83B" w:rsidR="00243DD4" w:rsidRDefault="008F05EF" w:rsidP="00243DD4">
      <w:r>
        <w:t>OLS estimates the parameter vector to minimize the sum of the squared errors in the linear regression model.</w:t>
      </w:r>
    </w:p>
    <w:p w14:paraId="3EF456FB" w14:textId="087A67F2" w:rsidR="00F50AEB" w:rsidRDefault="00F50AEB" w:rsidP="00243DD4">
      <m:oMathPara>
        <m:oMath>
          <m:nary>
            <m:naryPr>
              <m:chr m:val="∑"/>
              <m:ctrlPr>
                <w:rPr>
                  <w:rFonts w:ascii="Cambria Math" w:hAnsi="Cambria Math"/>
                  <w:i/>
                </w:rPr>
              </m:ctrlPr>
            </m:naryPr>
            <m:sub>
              <m:r>
                <w:rPr>
                  <w:rFonts w:ascii="Cambria Math" w:hAnsi="Cambria Math"/>
                </w:rPr>
                <m:t>j=</m:t>
              </m:r>
              <m:r>
                <w:rPr>
                  <w:rFonts w:ascii="Cambria Math" w:hAnsi="Cambria Math"/>
                </w:rPr>
                <m:t>0</m:t>
              </m:r>
            </m:sub>
            <m:sup>
              <m:r>
                <w:rPr>
                  <w:rFonts w:ascii="Cambria Math" w:hAnsi="Cambria Math"/>
                </w:rPr>
                <m:t>p</m:t>
              </m:r>
            </m:sup>
            <m:e>
              <m:sSub>
                <m:sSubPr>
                  <m:ctrlPr>
                    <w:rPr>
                      <w:rFonts w:ascii="Cambria Math" w:hAnsi="Cambria Math"/>
                      <w:i/>
                    </w:rPr>
                  </m:ctrlPr>
                </m:sSubPr>
                <m:e>
                  <m:r>
                    <w:rPr>
                      <w:rFonts w:ascii="Cambria Math" w:hAnsi="Cambria Math"/>
                    </w:rPr>
                    <m:t>a</m:t>
                  </m:r>
                </m:e>
                <m:sub>
                  <m:r>
                    <w:rPr>
                      <w:rFonts w:ascii="Cambria Math" w:hAnsi="Cambria Math"/>
                    </w:rPr>
                    <m:t>j</m:t>
                  </m:r>
                </m:sub>
              </m:sSub>
              <m:sSub>
                <m:sSubPr>
                  <m:ctrlPr>
                    <w:rPr>
                      <w:rFonts w:ascii="Cambria Math" w:hAnsi="Cambria Math"/>
                      <w:i/>
                    </w:rPr>
                  </m:ctrlPr>
                </m:sSubPr>
                <m:e>
                  <m:r>
                    <w:rPr>
                      <w:rFonts w:ascii="Cambria Math" w:hAnsi="Cambria Math"/>
                    </w:rPr>
                    <m:t>x</m:t>
                  </m:r>
                </m:e>
                <m:sub>
                  <m:r>
                    <w:rPr>
                      <w:rFonts w:ascii="Cambria Math" w:hAnsi="Cambria Math"/>
                    </w:rPr>
                    <m:t>ij</m:t>
                  </m:r>
                </m:sub>
              </m:sSub>
            </m:e>
          </m:nary>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 i=1,2,…,n</m:t>
          </m:r>
        </m:oMath>
      </m:oMathPara>
    </w:p>
    <w:p w14:paraId="7ACA1989" w14:textId="02E7EE75" w:rsidR="00B05AC7" w:rsidRDefault="00EF4DED" w:rsidP="00EF4DED">
      <w:pPr>
        <w:rPr>
          <w:rFonts w:eastAsiaTheme="minorEastAsia"/>
          <w:b/>
        </w:rPr>
      </w:pPr>
      <m:oMathPara>
        <m:oMath>
          <m:r>
            <m:rPr>
              <m:sty m:val="bi"/>
            </m:rPr>
            <w:rPr>
              <w:rFonts w:ascii="Cambria Math" w:hAnsi="Cambria Math"/>
            </w:rPr>
            <m:t>y=Xa</m:t>
          </m:r>
        </m:oMath>
      </m:oMathPara>
    </w:p>
    <w:p w14:paraId="32AFA3AC" w14:textId="2EF2C871" w:rsidR="00B05AC7" w:rsidRPr="00B05AC7" w:rsidRDefault="00B05AC7" w:rsidP="00EF4DED">
      <w:pPr>
        <w:rPr>
          <w:rFonts w:eastAsiaTheme="minorEastAsia"/>
          <w:bCs/>
        </w:rPr>
      </w:pPr>
      <m:oMathPara>
        <m:oMath>
          <m:d>
            <m:dPr>
              <m:ctrlPr>
                <w:rPr>
                  <w:rFonts w:ascii="Cambria Math" w:eastAsiaTheme="minorEastAsia" w:hAnsi="Cambria Math"/>
                  <w:bCs/>
                  <w:i/>
                </w:rPr>
              </m:ctrlPr>
            </m:dPr>
            <m:e>
              <m:r>
                <w:rPr>
                  <w:rFonts w:ascii="Cambria Math" w:eastAsiaTheme="minorEastAsia" w:hAnsi="Cambria Math"/>
                </w:rPr>
                <m:t>n×1</m:t>
              </m:r>
            </m:e>
          </m:d>
          <m:r>
            <w:rPr>
              <w:rFonts w:ascii="Cambria Math" w:eastAsiaTheme="minorEastAsia" w:hAnsi="Cambria Math"/>
            </w:rPr>
            <m:t>=</m:t>
          </m:r>
          <m:d>
            <m:dPr>
              <m:ctrlPr>
                <w:rPr>
                  <w:rFonts w:ascii="Cambria Math" w:eastAsiaTheme="minorEastAsia" w:hAnsi="Cambria Math"/>
                  <w:bCs/>
                  <w:i/>
                </w:rPr>
              </m:ctrlPr>
            </m:dPr>
            <m:e>
              <m:r>
                <w:rPr>
                  <w:rFonts w:ascii="Cambria Math" w:eastAsiaTheme="minorEastAsia" w:hAnsi="Cambria Math"/>
                </w:rPr>
                <m:t>n×</m:t>
              </m:r>
              <m:d>
                <m:dPr>
                  <m:ctrlPr>
                    <w:rPr>
                      <w:rFonts w:ascii="Cambria Math" w:eastAsiaTheme="minorEastAsia" w:hAnsi="Cambria Math"/>
                      <w:bCs/>
                      <w:i/>
                    </w:rPr>
                  </m:ctrlPr>
                </m:dPr>
                <m:e>
                  <m:r>
                    <w:rPr>
                      <w:rFonts w:ascii="Cambria Math" w:eastAsiaTheme="minorEastAsia" w:hAnsi="Cambria Math"/>
                    </w:rPr>
                    <m:t>p+1</m:t>
                  </m:r>
                </m:e>
              </m:d>
            </m:e>
          </m:d>
          <m:r>
            <w:rPr>
              <w:rFonts w:ascii="Cambria Math" w:eastAsiaTheme="minorEastAsia" w:hAnsi="Cambria Math"/>
            </w:rPr>
            <m:t>⋅</m:t>
          </m:r>
          <m:d>
            <m:dPr>
              <m:ctrlPr>
                <w:rPr>
                  <w:rFonts w:ascii="Cambria Math" w:eastAsiaTheme="minorEastAsia" w:hAnsi="Cambria Math"/>
                  <w:bCs/>
                  <w:i/>
                </w:rPr>
              </m:ctrlPr>
            </m:dPr>
            <m:e>
              <m:d>
                <m:dPr>
                  <m:ctrlPr>
                    <w:rPr>
                      <w:rFonts w:ascii="Cambria Math" w:eastAsiaTheme="minorEastAsia" w:hAnsi="Cambria Math"/>
                      <w:bCs/>
                      <w:i/>
                    </w:rPr>
                  </m:ctrlPr>
                </m:dPr>
                <m:e>
                  <m:r>
                    <w:rPr>
                      <w:rFonts w:ascii="Cambria Math" w:eastAsiaTheme="minorEastAsia" w:hAnsi="Cambria Math"/>
                    </w:rPr>
                    <m:t>p+1</m:t>
                  </m:r>
                </m:e>
              </m:d>
              <m:r>
                <w:rPr>
                  <w:rFonts w:ascii="Cambria Math" w:eastAsiaTheme="minorEastAsia" w:hAnsi="Cambria Math"/>
                </w:rPr>
                <m:t>×1</m:t>
              </m:r>
            </m:e>
          </m:d>
        </m:oMath>
      </m:oMathPara>
    </w:p>
    <w:p w14:paraId="4BA19DDD" w14:textId="3D23CDC2" w:rsidR="00B05AC7" w:rsidRDefault="00F50AEB" w:rsidP="00EF4DED">
      <w:pPr>
        <w:rPr>
          <w:rFonts w:eastAsiaTheme="minorEastAsia"/>
          <w:bCs/>
        </w:rPr>
      </w:pPr>
      <w:r>
        <w:rPr>
          <w:rFonts w:eastAsiaTheme="minorEastAsia"/>
          <w:bCs/>
        </w:rPr>
        <w:t xml:space="preserve">This system usually has no exact solution – the goal is to find </w:t>
      </w:r>
      <m:oMath>
        <m:sSub>
          <m:sSubPr>
            <m:ctrlPr>
              <w:rPr>
                <w:rFonts w:ascii="Cambria Math" w:eastAsiaTheme="minorEastAsia" w:hAnsi="Cambria Math"/>
                <w:bCs/>
                <w:i/>
              </w:rPr>
            </m:ctrlPr>
          </m:sSubPr>
          <m:e>
            <m:r>
              <w:rPr>
                <w:rFonts w:ascii="Cambria Math" w:eastAsiaTheme="minorEastAsia" w:hAnsi="Cambria Math"/>
              </w:rPr>
              <m:t>a</m:t>
            </m:r>
          </m:e>
          <m:sub>
            <m:r>
              <w:rPr>
                <w:rFonts w:ascii="Cambria Math" w:eastAsiaTheme="minorEastAsia" w:hAnsi="Cambria Math"/>
              </w:rPr>
              <m:t>j</m:t>
            </m:r>
          </m:sub>
        </m:sSub>
      </m:oMath>
      <w:r>
        <w:rPr>
          <w:rFonts w:eastAsiaTheme="minorEastAsia"/>
          <w:bCs/>
        </w:rPr>
        <w:t xml:space="preserve"> which fit the equations </w:t>
      </w:r>
      <w:r w:rsidR="00713708">
        <w:rPr>
          <w:rFonts w:eastAsiaTheme="minorEastAsia"/>
          <w:bCs/>
        </w:rPr>
        <w:t>“best”, in the sense of solving the quadratic minimization problem</w:t>
      </w:r>
    </w:p>
    <w:p w14:paraId="123E63B7" w14:textId="3B892E19" w:rsidR="00713708" w:rsidRPr="00713708" w:rsidRDefault="00713708" w:rsidP="00EF4DED">
      <w:pPr>
        <w:rPr>
          <w:rFonts w:eastAsiaTheme="minorEastAsia"/>
          <w:bCs/>
        </w:rPr>
      </w:pPr>
      <m:oMathPara>
        <m:oMath>
          <m:acc>
            <m:accPr>
              <m:ctrlPr>
                <w:rPr>
                  <w:rFonts w:ascii="Cambria Math" w:eastAsiaTheme="minorEastAsia" w:hAnsi="Cambria Math"/>
                  <w:bCs/>
                  <w:i/>
                </w:rPr>
              </m:ctrlPr>
            </m:accPr>
            <m:e>
              <m:r>
                <m:rPr>
                  <m:sty m:val="bi"/>
                </m:rPr>
                <w:rPr>
                  <w:rFonts w:ascii="Cambria Math" w:eastAsiaTheme="minorEastAsia" w:hAnsi="Cambria Math"/>
                </w:rPr>
                <m:t>a</m:t>
              </m:r>
              <m:ctrlPr>
                <w:rPr>
                  <w:rFonts w:ascii="Cambria Math" w:eastAsiaTheme="minorEastAsia" w:hAnsi="Cambria Math"/>
                  <w:b/>
                  <w:i/>
                </w:rPr>
              </m:ctrlPr>
            </m:e>
          </m:acc>
          <m:r>
            <m:rPr>
              <m:sty m:val="bi"/>
            </m:rPr>
            <w:rPr>
              <w:rFonts w:ascii="Cambria Math" w:eastAsiaTheme="minorEastAsia" w:hAnsi="Cambria Math"/>
            </w:rPr>
            <m:t>=</m:t>
          </m:r>
          <m:func>
            <m:funcPr>
              <m:ctrlPr>
                <w:rPr>
                  <w:rFonts w:ascii="Cambria Math" w:eastAsiaTheme="minorEastAsia" w:hAnsi="Cambria Math"/>
                  <w:bCs/>
                  <w:i/>
                </w:rPr>
              </m:ctrlPr>
            </m:funcPr>
            <m:fName>
              <m:limLow>
                <m:limLowPr>
                  <m:ctrlPr>
                    <w:rPr>
                      <w:rFonts w:ascii="Cambria Math" w:eastAsiaTheme="minorEastAsia" w:hAnsi="Cambria Math"/>
                      <w:bCs/>
                      <w:i/>
                    </w:rPr>
                  </m:ctrlPr>
                </m:limLowPr>
                <m:e>
                  <m:r>
                    <m:rPr>
                      <m:sty m:val="p"/>
                    </m:rPr>
                    <w:rPr>
                      <w:rFonts w:ascii="Cambria Math" w:eastAsiaTheme="minorEastAsia" w:hAnsi="Cambria Math"/>
                    </w:rPr>
                    <m:t>arg</m:t>
                  </m:r>
                  <m:ctrlPr>
                    <w:rPr>
                      <w:rFonts w:ascii="Cambria Math" w:eastAsiaTheme="minorEastAsia" w:hAnsi="Cambria Math"/>
                      <w:bCs/>
                    </w:rPr>
                  </m:ctrlPr>
                </m:e>
                <m:lim>
                  <m:r>
                    <m:rPr>
                      <m:sty m:val="bi"/>
                    </m:rPr>
                    <w:rPr>
                      <w:rFonts w:ascii="Cambria Math" w:eastAsiaTheme="minorEastAsia" w:hAnsi="Cambria Math"/>
                    </w:rPr>
                    <m:t>a</m:t>
                  </m:r>
                  <m:ctrlPr>
                    <w:rPr>
                      <w:rFonts w:ascii="Cambria Math" w:eastAsiaTheme="minorEastAsia" w:hAnsi="Cambria Math"/>
                      <w:bCs/>
                    </w:rPr>
                  </m:ctrlPr>
                </m:lim>
              </m:limLow>
            </m:fName>
            <m:e>
              <m:func>
                <m:funcPr>
                  <m:ctrlPr>
                    <w:rPr>
                      <w:rFonts w:ascii="Cambria Math" w:eastAsiaTheme="minorEastAsia" w:hAnsi="Cambria Math"/>
                      <w:bCs/>
                      <w:i/>
                    </w:rPr>
                  </m:ctrlPr>
                </m:funcPr>
                <m:fName>
                  <m:r>
                    <m:rPr>
                      <m:sty m:val="p"/>
                    </m:rPr>
                    <w:rPr>
                      <w:rFonts w:ascii="Cambria Math" w:eastAsiaTheme="minorEastAsia" w:hAnsi="Cambria Math"/>
                    </w:rPr>
                    <m:t>min</m:t>
                  </m:r>
                </m:fName>
                <m:e>
                  <m:r>
                    <w:rPr>
                      <w:rFonts w:ascii="Cambria Math" w:eastAsiaTheme="minorEastAsia" w:hAnsi="Cambria Math"/>
                    </w:rPr>
                    <m:t>S</m:t>
                  </m:r>
                  <m:d>
                    <m:dPr>
                      <m:ctrlPr>
                        <w:rPr>
                          <w:rFonts w:ascii="Cambria Math" w:eastAsiaTheme="minorEastAsia" w:hAnsi="Cambria Math"/>
                          <w:bCs/>
                          <w:i/>
                        </w:rPr>
                      </m:ctrlPr>
                    </m:dPr>
                    <m:e>
                      <m:r>
                        <m:rPr>
                          <m:sty m:val="bi"/>
                        </m:rPr>
                        <w:rPr>
                          <w:rFonts w:ascii="Cambria Math" w:eastAsiaTheme="minorEastAsia" w:hAnsi="Cambria Math"/>
                        </w:rPr>
                        <m:t>a</m:t>
                      </m:r>
                    </m:e>
                  </m:d>
                </m:e>
              </m:func>
            </m:e>
          </m:func>
        </m:oMath>
      </m:oMathPara>
    </w:p>
    <w:p w14:paraId="4E600733" w14:textId="4316B07F" w:rsidR="00713708" w:rsidRDefault="00713708" w:rsidP="00EF4DED">
      <w:pPr>
        <w:rPr>
          <w:rFonts w:eastAsiaTheme="minorEastAsia"/>
          <w:bCs/>
        </w:rPr>
      </w:pPr>
      <w:r>
        <w:rPr>
          <w:rFonts w:eastAsiaTheme="minorEastAsia"/>
          <w:bCs/>
        </w:rPr>
        <w:t xml:space="preserve">The objective function </w:t>
      </w:r>
      <m:oMath>
        <m:r>
          <w:rPr>
            <w:rFonts w:ascii="Cambria Math" w:eastAsiaTheme="minorEastAsia" w:hAnsi="Cambria Math"/>
          </w:rPr>
          <m:t>S</m:t>
        </m:r>
      </m:oMath>
      <w:r>
        <w:rPr>
          <w:rFonts w:eastAsiaTheme="minorEastAsia"/>
          <w:b/>
        </w:rPr>
        <w:t xml:space="preserve"> </w:t>
      </w:r>
      <w:r>
        <w:rPr>
          <w:rFonts w:eastAsiaTheme="minorEastAsia"/>
          <w:bCs/>
        </w:rPr>
        <w:t>is</w:t>
      </w:r>
    </w:p>
    <w:p w14:paraId="6F8842FF" w14:textId="6B62E666" w:rsidR="00713708" w:rsidRPr="003B4FD0" w:rsidRDefault="00713708" w:rsidP="00EF4DED">
      <w:pPr>
        <w:rPr>
          <w:rFonts w:eastAsiaTheme="minorEastAsia"/>
          <w:bCs/>
        </w:rPr>
      </w:pPr>
      <m:oMathPara>
        <m:oMath>
          <m:r>
            <w:rPr>
              <w:rFonts w:ascii="Cambria Math" w:eastAsiaTheme="minorEastAsia" w:hAnsi="Cambria Math"/>
            </w:rPr>
            <m:t>S</m:t>
          </m:r>
          <m:d>
            <m:dPr>
              <m:ctrlPr>
                <w:rPr>
                  <w:rFonts w:ascii="Cambria Math" w:eastAsiaTheme="minorEastAsia" w:hAnsi="Cambria Math"/>
                  <w:bCs/>
                  <w:i/>
                </w:rPr>
              </m:ctrlPr>
            </m:dPr>
            <m:e>
              <m:r>
                <m:rPr>
                  <m:sty m:val="bi"/>
                </m:rPr>
                <w:rPr>
                  <w:rFonts w:ascii="Cambria Math" w:eastAsiaTheme="minorEastAsia" w:hAnsi="Cambria Math"/>
                </w:rPr>
                <m:t>a</m:t>
              </m:r>
            </m:e>
          </m:d>
          <m:r>
            <w:rPr>
              <w:rFonts w:ascii="Cambria Math" w:eastAsiaTheme="minorEastAsia" w:hAnsi="Cambria Math"/>
            </w:rPr>
            <m:t>=</m:t>
          </m:r>
          <m:nary>
            <m:naryPr>
              <m:chr m:val="∑"/>
              <m:ctrlPr>
                <w:rPr>
                  <w:rFonts w:ascii="Cambria Math" w:eastAsiaTheme="minorEastAsia" w:hAnsi="Cambria Math"/>
                  <w:bCs/>
                  <w:i/>
                </w:rPr>
              </m:ctrlPr>
            </m:naryPr>
            <m:sub>
              <m:r>
                <w:rPr>
                  <w:rFonts w:ascii="Cambria Math" w:eastAsiaTheme="minorEastAsia" w:hAnsi="Cambria Math"/>
                </w:rPr>
                <m:t>i=1</m:t>
              </m:r>
            </m:sub>
            <m:sup>
              <m:r>
                <w:rPr>
                  <w:rFonts w:ascii="Cambria Math" w:eastAsiaTheme="minorEastAsia" w:hAnsi="Cambria Math"/>
                </w:rPr>
                <m:t>n</m:t>
              </m:r>
            </m:sup>
            <m:e>
              <m:sSup>
                <m:sSupPr>
                  <m:ctrlPr>
                    <w:rPr>
                      <w:rFonts w:ascii="Cambria Math" w:eastAsiaTheme="minorEastAsia" w:hAnsi="Cambria Math"/>
                      <w:bCs/>
                      <w:i/>
                    </w:rPr>
                  </m:ctrlPr>
                </m:sSupPr>
                <m:e>
                  <m:d>
                    <m:dPr>
                      <m:begChr m:val="|"/>
                      <m:endChr m:val="|"/>
                      <m:ctrlPr>
                        <w:rPr>
                          <w:rFonts w:ascii="Cambria Math" w:eastAsiaTheme="minorEastAsia" w:hAnsi="Cambria Math"/>
                          <w:bCs/>
                          <w:i/>
                        </w:rPr>
                      </m:ctrlPr>
                    </m:dPr>
                    <m:e>
                      <m:sSub>
                        <m:sSubPr>
                          <m:ctrlPr>
                            <w:rPr>
                              <w:rFonts w:ascii="Cambria Math" w:eastAsiaTheme="minorEastAsia" w:hAnsi="Cambria Math"/>
                              <w:bCs/>
                              <w:i/>
                            </w:rPr>
                          </m:ctrlPr>
                        </m:sSubPr>
                        <m:e>
                          <m:r>
                            <w:rPr>
                              <w:rFonts w:ascii="Cambria Math" w:eastAsiaTheme="minorEastAsia" w:hAnsi="Cambria Math"/>
                            </w:rPr>
                            <m:t>y</m:t>
                          </m:r>
                        </m:e>
                        <m:sub>
                          <m:r>
                            <w:rPr>
                              <w:rFonts w:ascii="Cambria Math" w:eastAsiaTheme="minorEastAsia" w:hAnsi="Cambria Math"/>
                            </w:rPr>
                            <m:t>i</m:t>
                          </m:r>
                        </m:sub>
                      </m:sSub>
                      <m:r>
                        <w:rPr>
                          <w:rFonts w:ascii="Cambria Math" w:eastAsiaTheme="minorEastAsia" w:hAnsi="Cambria Math"/>
                        </w:rPr>
                        <m:t>-</m:t>
                      </m:r>
                      <m:nary>
                        <m:naryPr>
                          <m:chr m:val="∑"/>
                          <m:ctrlPr>
                            <w:rPr>
                              <w:rFonts w:ascii="Cambria Math" w:eastAsiaTheme="minorEastAsia" w:hAnsi="Cambria Math"/>
                              <w:bCs/>
                              <w:i/>
                            </w:rPr>
                          </m:ctrlPr>
                        </m:naryPr>
                        <m:sub>
                          <m:r>
                            <w:rPr>
                              <w:rFonts w:ascii="Cambria Math" w:eastAsiaTheme="minorEastAsia" w:hAnsi="Cambria Math"/>
                            </w:rPr>
                            <m:t>j=0</m:t>
                          </m:r>
                        </m:sub>
                        <m:sup>
                          <m:r>
                            <w:rPr>
                              <w:rFonts w:ascii="Cambria Math" w:eastAsiaTheme="minorEastAsia" w:hAnsi="Cambria Math"/>
                            </w:rPr>
                            <m:t>p</m:t>
                          </m:r>
                        </m:sup>
                        <m:e>
                          <m:sSub>
                            <m:sSubPr>
                              <m:ctrlPr>
                                <w:rPr>
                                  <w:rFonts w:ascii="Cambria Math" w:eastAsiaTheme="minorEastAsia" w:hAnsi="Cambria Math"/>
                                  <w:bCs/>
                                  <w:i/>
                                </w:rPr>
                              </m:ctrlPr>
                            </m:sSubPr>
                            <m:e>
                              <m:r>
                                <w:rPr>
                                  <w:rFonts w:ascii="Cambria Math" w:eastAsiaTheme="minorEastAsia" w:hAnsi="Cambria Math"/>
                                </w:rPr>
                                <m:t>a</m:t>
                              </m:r>
                            </m:e>
                            <m:sub>
                              <m:r>
                                <w:rPr>
                                  <w:rFonts w:ascii="Cambria Math" w:eastAsiaTheme="minorEastAsia" w:hAnsi="Cambria Math"/>
                                </w:rPr>
                                <m:t>j</m:t>
                              </m:r>
                            </m:sub>
                          </m:sSub>
                          <m:sSub>
                            <m:sSubPr>
                              <m:ctrlPr>
                                <w:rPr>
                                  <w:rFonts w:ascii="Cambria Math" w:eastAsiaTheme="minorEastAsia" w:hAnsi="Cambria Math"/>
                                  <w:bCs/>
                                  <w:i/>
                                </w:rPr>
                              </m:ctrlPr>
                            </m:sSubPr>
                            <m:e>
                              <m:r>
                                <w:rPr>
                                  <w:rFonts w:ascii="Cambria Math" w:eastAsiaTheme="minorEastAsia" w:hAnsi="Cambria Math"/>
                                </w:rPr>
                                <m:t>x</m:t>
                              </m:r>
                            </m:e>
                            <m:sub>
                              <m:r>
                                <w:rPr>
                                  <w:rFonts w:ascii="Cambria Math" w:eastAsiaTheme="minorEastAsia" w:hAnsi="Cambria Math"/>
                                </w:rPr>
                                <m:t>ij</m:t>
                              </m:r>
                            </m:sub>
                          </m:sSub>
                        </m:e>
                      </m:nary>
                    </m:e>
                  </m:d>
                </m:e>
                <m:sup>
                  <m:r>
                    <w:rPr>
                      <w:rFonts w:ascii="Cambria Math" w:eastAsiaTheme="minorEastAsia" w:hAnsi="Cambria Math"/>
                    </w:rPr>
                    <m:t>2</m:t>
                  </m:r>
                </m:sup>
              </m:sSup>
            </m:e>
          </m:nary>
          <m:r>
            <w:rPr>
              <w:rFonts w:ascii="Cambria Math" w:eastAsiaTheme="minorEastAsia" w:hAnsi="Cambria Math"/>
            </w:rPr>
            <m:t>=</m:t>
          </m:r>
          <m:sSup>
            <m:sSupPr>
              <m:ctrlPr>
                <w:rPr>
                  <w:rFonts w:ascii="Cambria Math" w:eastAsiaTheme="minorEastAsia" w:hAnsi="Cambria Math"/>
                  <w:bCs/>
                  <w:i/>
                </w:rPr>
              </m:ctrlPr>
            </m:sSupPr>
            <m:e>
              <m:d>
                <m:dPr>
                  <m:begChr m:val="‖"/>
                  <m:endChr m:val="‖"/>
                  <m:ctrlPr>
                    <w:rPr>
                      <w:rFonts w:ascii="Cambria Math" w:eastAsiaTheme="minorEastAsia" w:hAnsi="Cambria Math"/>
                      <w:bCs/>
                      <w:i/>
                    </w:rPr>
                  </m:ctrlPr>
                </m:dPr>
                <m:e>
                  <m:r>
                    <m:rPr>
                      <m:sty m:val="bi"/>
                    </m:rPr>
                    <w:rPr>
                      <w:rFonts w:ascii="Cambria Math" w:eastAsiaTheme="minorEastAsia" w:hAnsi="Cambria Math"/>
                    </w:rPr>
                    <m:t>y-Xa</m:t>
                  </m:r>
                  <m:ctrlPr>
                    <w:rPr>
                      <w:rFonts w:ascii="Cambria Math" w:eastAsiaTheme="minorEastAsia" w:hAnsi="Cambria Math"/>
                      <w:b/>
                      <w:i/>
                    </w:rPr>
                  </m:ctrlPr>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b/>
                  <w:i/>
                </w:rPr>
              </m:ctrlPr>
            </m:sSupPr>
            <m:e>
              <m:d>
                <m:dPr>
                  <m:ctrlPr>
                    <w:rPr>
                      <w:rFonts w:ascii="Cambria Math" w:eastAsiaTheme="minorEastAsia" w:hAnsi="Cambria Math"/>
                      <w:bCs/>
                      <w:i/>
                    </w:rPr>
                  </m:ctrlPr>
                </m:dPr>
                <m:e>
                  <m:r>
                    <m:rPr>
                      <m:sty m:val="bi"/>
                    </m:rPr>
                    <w:rPr>
                      <w:rFonts w:ascii="Cambria Math" w:eastAsiaTheme="minorEastAsia" w:hAnsi="Cambria Math"/>
                    </w:rPr>
                    <m:t>y-Xa</m:t>
                  </m:r>
                  <m:ctrlPr>
                    <w:rPr>
                      <w:rFonts w:ascii="Cambria Math" w:eastAsiaTheme="minorEastAsia" w:hAnsi="Cambria Math"/>
                      <w:b/>
                      <w:i/>
                    </w:rPr>
                  </m:ctrlPr>
                </m:e>
              </m:d>
              <m:ctrlPr>
                <w:rPr>
                  <w:rFonts w:ascii="Cambria Math" w:eastAsiaTheme="minorEastAsia" w:hAnsi="Cambria Math"/>
                  <w:bCs/>
                  <w:i/>
                </w:rPr>
              </m:ctrlPr>
            </m:e>
            <m:sup>
              <m:r>
                <w:rPr>
                  <w:rFonts w:ascii="Cambria Math" w:eastAsiaTheme="minorEastAsia" w:hAnsi="Cambria Math"/>
                </w:rPr>
                <m:t>H</m:t>
              </m:r>
            </m:sup>
          </m:sSup>
          <m:d>
            <m:dPr>
              <m:ctrlPr>
                <w:rPr>
                  <w:rFonts w:ascii="Cambria Math" w:eastAsiaTheme="minorEastAsia" w:hAnsi="Cambria Math"/>
                  <w:b/>
                  <w:i/>
                </w:rPr>
              </m:ctrlPr>
            </m:dPr>
            <m:e>
              <m:r>
                <m:rPr>
                  <m:sty m:val="bi"/>
                </m:rPr>
                <w:rPr>
                  <w:rFonts w:ascii="Cambria Math" w:eastAsiaTheme="minorEastAsia" w:hAnsi="Cambria Math"/>
                </w:rPr>
                <m:t>y-Xa</m:t>
              </m:r>
            </m:e>
          </m:d>
        </m:oMath>
      </m:oMathPara>
    </w:p>
    <w:p w14:paraId="1E8E6842" w14:textId="33ECD364" w:rsidR="00713708" w:rsidRDefault="00BF0B88" w:rsidP="00EF4DED">
      <w:pPr>
        <w:rPr>
          <w:rFonts w:eastAsiaTheme="minorEastAsia"/>
          <w:bCs/>
        </w:rPr>
      </w:pPr>
      <w:r>
        <w:rPr>
          <w:rFonts w:eastAsiaTheme="minorEastAsia"/>
          <w:bCs/>
        </w:rPr>
        <w:t xml:space="preserve">If the </w:t>
      </w:r>
      <m:oMath>
        <m:r>
          <w:rPr>
            <w:rFonts w:ascii="Cambria Math" w:eastAsiaTheme="minorEastAsia" w:hAnsi="Cambria Math"/>
          </w:rPr>
          <m:t>p</m:t>
        </m:r>
      </m:oMath>
      <w:r>
        <w:rPr>
          <w:rFonts w:eastAsiaTheme="minorEastAsia"/>
          <w:bCs/>
        </w:rPr>
        <w:t xml:space="preserve"> columns of </w:t>
      </w:r>
      <m:oMath>
        <m:r>
          <m:rPr>
            <m:sty m:val="bi"/>
          </m:rPr>
          <w:rPr>
            <w:rFonts w:ascii="Cambria Math" w:eastAsiaTheme="minorEastAsia" w:hAnsi="Cambria Math"/>
          </w:rPr>
          <m:t>X</m:t>
        </m:r>
      </m:oMath>
      <w:r>
        <w:rPr>
          <w:rFonts w:eastAsiaTheme="minorEastAsia"/>
          <w:bCs/>
        </w:rPr>
        <w:t xml:space="preserve"> are linearly independent, this problem has a unique solution given by the “normal equations”:</w:t>
      </w:r>
    </w:p>
    <w:p w14:paraId="1BB5F9F3" w14:textId="0936E52D" w:rsidR="00BF0B88" w:rsidRPr="00671083" w:rsidRDefault="00E441EA" w:rsidP="00EF4DED">
      <w:pPr>
        <w:rPr>
          <w:rFonts w:eastAsiaTheme="minorEastAsia"/>
          <w:bCs/>
        </w:rPr>
      </w:pPr>
      <m:oMathPara>
        <m:oMath>
          <m:d>
            <m:dPr>
              <m:ctrlPr>
                <w:rPr>
                  <w:rFonts w:ascii="Cambria Math" w:eastAsiaTheme="minorEastAsia" w:hAnsi="Cambria Math"/>
                  <w:b/>
                  <w:i/>
                </w:rPr>
              </m:ctrlPr>
            </m:dPr>
            <m:e>
              <m:sSup>
                <m:sSupPr>
                  <m:ctrlPr>
                    <w:rPr>
                      <w:rFonts w:ascii="Cambria Math" w:eastAsiaTheme="minorEastAsia" w:hAnsi="Cambria Math"/>
                      <w:b/>
                      <w:i/>
                    </w:rPr>
                  </m:ctrlPr>
                </m:sSupPr>
                <m:e>
                  <m:r>
                    <m:rPr>
                      <m:sty m:val="bi"/>
                    </m:rPr>
                    <w:rPr>
                      <w:rFonts w:ascii="Cambria Math" w:eastAsiaTheme="minorEastAsia" w:hAnsi="Cambria Math"/>
                    </w:rPr>
                    <m:t>X</m:t>
                  </m:r>
                </m:e>
                <m:sup>
                  <m:r>
                    <w:rPr>
                      <w:rFonts w:ascii="Cambria Math" w:eastAsiaTheme="minorEastAsia" w:hAnsi="Cambria Math"/>
                    </w:rPr>
                    <m:t>H</m:t>
                  </m:r>
                </m:sup>
              </m:sSup>
              <m:r>
                <m:rPr>
                  <m:sty m:val="bi"/>
                </m:rPr>
                <w:rPr>
                  <w:rFonts w:ascii="Cambria Math" w:eastAsiaTheme="minorEastAsia" w:hAnsi="Cambria Math"/>
                </w:rPr>
                <m:t>X</m:t>
              </m:r>
            </m:e>
          </m:d>
          <m:acc>
            <m:accPr>
              <m:ctrlPr>
                <w:rPr>
                  <w:rFonts w:ascii="Cambria Math" w:eastAsiaTheme="minorEastAsia" w:hAnsi="Cambria Math"/>
                  <w:b/>
                  <w:i/>
                </w:rPr>
              </m:ctrlPr>
            </m:accPr>
            <m:e>
              <m:r>
                <m:rPr>
                  <m:sty m:val="bi"/>
                </m:rPr>
                <w:rPr>
                  <w:rFonts w:ascii="Cambria Math" w:eastAsiaTheme="minorEastAsia" w:hAnsi="Cambria Math"/>
                </w:rPr>
                <m:t>a</m:t>
              </m:r>
            </m:e>
          </m:acc>
          <m:r>
            <m:rPr>
              <m:sty m:val="bi"/>
            </m:rPr>
            <w:rPr>
              <w:rFonts w:ascii="Cambria Math" w:eastAsiaTheme="minorEastAsia" w:hAnsi="Cambria Math"/>
            </w:rPr>
            <m:t>=</m:t>
          </m:r>
          <m:sSup>
            <m:sSupPr>
              <m:ctrlPr>
                <w:rPr>
                  <w:rFonts w:ascii="Cambria Math" w:eastAsiaTheme="minorEastAsia" w:hAnsi="Cambria Math"/>
                  <w:b/>
                  <w:i/>
                </w:rPr>
              </m:ctrlPr>
            </m:sSupPr>
            <m:e>
              <m:r>
                <m:rPr>
                  <m:sty m:val="bi"/>
                </m:rPr>
                <w:rPr>
                  <w:rFonts w:ascii="Cambria Math" w:eastAsiaTheme="minorEastAsia" w:hAnsi="Cambria Math"/>
                </w:rPr>
                <m:t>X</m:t>
              </m:r>
            </m:e>
            <m:sup>
              <m:r>
                <w:rPr>
                  <w:rFonts w:ascii="Cambria Math" w:eastAsiaTheme="minorEastAsia" w:hAnsi="Cambria Math"/>
                </w:rPr>
                <m:t>H</m:t>
              </m:r>
            </m:sup>
          </m:sSup>
          <m:r>
            <m:rPr>
              <m:sty m:val="bi"/>
            </m:rPr>
            <w:rPr>
              <w:rFonts w:ascii="Cambria Math" w:eastAsiaTheme="minorEastAsia" w:hAnsi="Cambria Math"/>
            </w:rPr>
            <m:t>y</m:t>
          </m:r>
          <m:r>
            <m:rPr>
              <m:sty m:val="bi"/>
            </m:rPr>
            <w:rPr>
              <w:rFonts w:ascii="Cambria Math" w:eastAsiaTheme="minorEastAsia" w:hAnsi="Cambria Math"/>
            </w:rPr>
            <m:t>→</m:t>
          </m:r>
          <m:acc>
            <m:accPr>
              <m:ctrlPr>
                <w:rPr>
                  <w:rFonts w:ascii="Cambria Math" w:eastAsiaTheme="minorEastAsia" w:hAnsi="Cambria Math"/>
                  <w:b/>
                  <w:i/>
                </w:rPr>
              </m:ctrlPr>
            </m:accPr>
            <m:e>
              <m:r>
                <m:rPr>
                  <m:sty m:val="bi"/>
                </m:rPr>
                <w:rPr>
                  <w:rFonts w:ascii="Cambria Math" w:eastAsiaTheme="minorEastAsia" w:hAnsi="Cambria Math"/>
                </w:rPr>
                <m:t>a</m:t>
              </m:r>
            </m:e>
          </m:acc>
          <m:r>
            <m:rPr>
              <m:sty m:val="bi"/>
            </m:rPr>
            <w:rPr>
              <w:rFonts w:ascii="Cambria Math" w:eastAsiaTheme="minorEastAsia" w:hAnsi="Cambria Math"/>
            </w:rPr>
            <m:t>=</m:t>
          </m:r>
          <m:sSup>
            <m:sSupPr>
              <m:ctrlPr>
                <w:rPr>
                  <w:rFonts w:ascii="Cambria Math" w:eastAsiaTheme="minorEastAsia" w:hAnsi="Cambria Math"/>
                  <w:b/>
                  <w:i/>
                </w:rPr>
              </m:ctrlPr>
            </m:sSupPr>
            <m:e>
              <m:d>
                <m:dPr>
                  <m:ctrlPr>
                    <w:rPr>
                      <w:rFonts w:ascii="Cambria Math" w:eastAsiaTheme="minorEastAsia" w:hAnsi="Cambria Math"/>
                      <w:b/>
                      <w:i/>
                    </w:rPr>
                  </m:ctrlPr>
                </m:dPr>
                <m:e>
                  <m:sSup>
                    <m:sSupPr>
                      <m:ctrlPr>
                        <w:rPr>
                          <w:rFonts w:ascii="Cambria Math" w:eastAsiaTheme="minorEastAsia" w:hAnsi="Cambria Math"/>
                          <w:b/>
                          <w:i/>
                        </w:rPr>
                      </m:ctrlPr>
                    </m:sSupPr>
                    <m:e>
                      <m:r>
                        <m:rPr>
                          <m:sty m:val="bi"/>
                        </m:rPr>
                        <w:rPr>
                          <w:rFonts w:ascii="Cambria Math" w:eastAsiaTheme="minorEastAsia" w:hAnsi="Cambria Math"/>
                        </w:rPr>
                        <m:t>X</m:t>
                      </m:r>
                    </m:e>
                    <m:sup>
                      <m:r>
                        <w:rPr>
                          <w:rFonts w:ascii="Cambria Math" w:eastAsiaTheme="minorEastAsia" w:hAnsi="Cambria Math"/>
                        </w:rPr>
                        <m:t>H</m:t>
                      </m:r>
                    </m:sup>
                  </m:sSup>
                  <m:r>
                    <m:rPr>
                      <m:sty m:val="bi"/>
                    </m:rPr>
                    <w:rPr>
                      <w:rFonts w:ascii="Cambria Math" w:eastAsiaTheme="minorEastAsia" w:hAnsi="Cambria Math"/>
                    </w:rPr>
                    <m:t>X</m:t>
                  </m:r>
                </m:e>
              </m:d>
            </m:e>
            <m:sup>
              <m:r>
                <m:rPr>
                  <m:sty m:val="bi"/>
                </m:rPr>
                <w:rPr>
                  <w:rFonts w:ascii="Cambria Math" w:eastAsiaTheme="minorEastAsia" w:hAnsi="Cambria Math"/>
                </w:rPr>
                <m:t>-</m:t>
              </m:r>
              <m:r>
                <w:rPr>
                  <w:rFonts w:ascii="Cambria Math" w:eastAsiaTheme="minorEastAsia" w:hAnsi="Cambria Math"/>
                </w:rPr>
                <m:t>1</m:t>
              </m:r>
            </m:sup>
          </m:sSup>
          <m:sSup>
            <m:sSupPr>
              <m:ctrlPr>
                <w:rPr>
                  <w:rFonts w:ascii="Cambria Math" w:eastAsiaTheme="minorEastAsia" w:hAnsi="Cambria Math"/>
                  <w:b/>
                  <w:i/>
                </w:rPr>
              </m:ctrlPr>
            </m:sSupPr>
            <m:e>
              <m:r>
                <m:rPr>
                  <m:sty m:val="bi"/>
                </m:rPr>
                <w:rPr>
                  <w:rFonts w:ascii="Cambria Math" w:eastAsiaTheme="minorEastAsia" w:hAnsi="Cambria Math"/>
                </w:rPr>
                <m:t>X</m:t>
              </m:r>
            </m:e>
            <m:sup>
              <m:r>
                <w:rPr>
                  <w:rFonts w:ascii="Cambria Math" w:eastAsiaTheme="minorEastAsia" w:hAnsi="Cambria Math"/>
                </w:rPr>
                <m:t>H</m:t>
              </m:r>
            </m:sup>
          </m:sSup>
          <m:r>
            <m:rPr>
              <m:sty m:val="bi"/>
            </m:rPr>
            <w:rPr>
              <w:rFonts w:ascii="Cambria Math" w:eastAsiaTheme="minorEastAsia" w:hAnsi="Cambria Math"/>
            </w:rPr>
            <m:t>y</m:t>
          </m:r>
        </m:oMath>
      </m:oMathPara>
    </w:p>
    <w:p w14:paraId="3BA82D69" w14:textId="24422A7B" w:rsidR="00C235E2" w:rsidRPr="00C235E2" w:rsidRDefault="00C235E2" w:rsidP="00EF4DED">
      <w:pPr>
        <w:rPr>
          <w:rFonts w:eastAsiaTheme="minorEastAsia"/>
          <w:bCs/>
        </w:rPr>
      </w:pPr>
      <m:oMath>
        <m:acc>
          <m:accPr>
            <m:ctrlPr>
              <w:rPr>
                <w:rFonts w:ascii="Cambria Math" w:eastAsiaTheme="minorEastAsia" w:hAnsi="Cambria Math"/>
                <w:b/>
                <w:i/>
              </w:rPr>
            </m:ctrlPr>
          </m:accPr>
          <m:e>
            <m:r>
              <m:rPr>
                <m:sty m:val="bi"/>
              </m:rPr>
              <w:rPr>
                <w:rFonts w:ascii="Cambria Math" w:eastAsiaTheme="minorEastAsia" w:hAnsi="Cambria Math"/>
              </w:rPr>
              <m:t>a</m:t>
            </m:r>
          </m:e>
        </m:acc>
      </m:oMath>
      <w:r>
        <w:rPr>
          <w:rFonts w:eastAsiaTheme="minorEastAsia"/>
          <w:bCs/>
        </w:rPr>
        <w:t xml:space="preserve"> is the OLS estimator for </w:t>
      </w:r>
      <m:oMath>
        <m:r>
          <m:rPr>
            <m:sty m:val="bi"/>
          </m:rPr>
          <w:rPr>
            <w:rFonts w:ascii="Cambria Math" w:eastAsiaTheme="minorEastAsia" w:hAnsi="Cambria Math"/>
          </w:rPr>
          <m:t>a</m:t>
        </m:r>
      </m:oMath>
      <w:r>
        <w:rPr>
          <w:rFonts w:eastAsiaTheme="minorEastAsia"/>
          <w:bCs/>
        </w:rPr>
        <w:t>.</w:t>
      </w:r>
    </w:p>
    <w:p w14:paraId="33708EA3" w14:textId="40CE9A09" w:rsidR="00C235E2" w:rsidRPr="004D1B60" w:rsidRDefault="00E441EA" w:rsidP="00EF4DED">
      <w:pPr>
        <w:rPr>
          <w:rFonts w:eastAsiaTheme="minorEastAsia"/>
          <w:bCs/>
        </w:rPr>
      </w:pPr>
      <m:oMath>
        <m:sSup>
          <m:sSupPr>
            <m:ctrlPr>
              <w:rPr>
                <w:rFonts w:ascii="Cambria Math" w:eastAsiaTheme="minorEastAsia" w:hAnsi="Cambria Math"/>
                <w:b/>
                <w:i/>
              </w:rPr>
            </m:ctrlPr>
          </m:sSupPr>
          <m:e>
            <m:r>
              <m:rPr>
                <m:sty m:val="bi"/>
              </m:rPr>
              <w:rPr>
                <w:rFonts w:ascii="Cambria Math" w:eastAsiaTheme="minorEastAsia" w:hAnsi="Cambria Math"/>
              </w:rPr>
              <m:t>X</m:t>
            </m:r>
          </m:e>
          <m:sup>
            <m:r>
              <w:rPr>
                <w:rFonts w:ascii="Cambria Math" w:eastAsiaTheme="minorEastAsia" w:hAnsi="Cambria Math"/>
              </w:rPr>
              <m:t>H</m:t>
            </m:r>
          </m:sup>
        </m:sSup>
        <m:r>
          <m:rPr>
            <m:sty m:val="bi"/>
          </m:rPr>
          <w:rPr>
            <w:rFonts w:ascii="Cambria Math" w:eastAsiaTheme="minorEastAsia" w:hAnsi="Cambria Math"/>
          </w:rPr>
          <m:t>X</m:t>
        </m:r>
      </m:oMath>
      <w:r w:rsidR="00671083">
        <w:rPr>
          <w:rFonts w:eastAsiaTheme="minorEastAsia"/>
          <w:b/>
        </w:rPr>
        <w:t xml:space="preserve"> </w:t>
      </w:r>
      <w:r w:rsidR="00671083">
        <w:rPr>
          <w:rFonts w:eastAsiaTheme="minorEastAsia"/>
          <w:bCs/>
        </w:rPr>
        <w:t>is known as the normal matrix or Gram matrix,</w:t>
      </w:r>
      <w:r w:rsidR="00C235E2">
        <w:rPr>
          <w:rFonts w:eastAsiaTheme="minorEastAsia"/>
          <w:bCs/>
        </w:rPr>
        <w:t xml:space="preserve"> and its inverse is </w:t>
      </w:r>
      <w:r w:rsidR="004D1B60">
        <w:rPr>
          <w:rFonts w:eastAsiaTheme="minorEastAsia"/>
          <w:bCs/>
        </w:rPr>
        <w:t xml:space="preserve">called </w:t>
      </w:r>
      <w:r w:rsidR="00C235E2">
        <w:rPr>
          <w:rFonts w:eastAsiaTheme="minorEastAsia"/>
          <w:bCs/>
        </w:rPr>
        <w:t xml:space="preserve">the cofactor matrix of </w:t>
      </w:r>
      <m:oMath>
        <m:r>
          <m:rPr>
            <m:sty m:val="bi"/>
          </m:rPr>
          <w:rPr>
            <w:rFonts w:ascii="Cambria Math" w:eastAsiaTheme="minorEastAsia" w:hAnsi="Cambria Math"/>
          </w:rPr>
          <m:t>a</m:t>
        </m:r>
      </m:oMath>
      <w:r w:rsidR="00C235E2">
        <w:rPr>
          <w:rFonts w:eastAsiaTheme="minorEastAsia"/>
          <w:bCs/>
        </w:rPr>
        <w:t>.</w:t>
      </w:r>
      <w:r w:rsidR="004D1B60">
        <w:rPr>
          <w:rFonts w:eastAsiaTheme="minorEastAsia"/>
          <w:bCs/>
        </w:rPr>
        <w:t xml:space="preserve"> </w:t>
      </w:r>
      <m:oMath>
        <m:sSup>
          <m:sSupPr>
            <m:ctrlPr>
              <w:rPr>
                <w:rFonts w:ascii="Cambria Math" w:eastAsiaTheme="minorEastAsia" w:hAnsi="Cambria Math"/>
                <w:b/>
                <w:i/>
              </w:rPr>
            </m:ctrlPr>
          </m:sSupPr>
          <m:e>
            <m:d>
              <m:dPr>
                <m:ctrlPr>
                  <w:rPr>
                    <w:rFonts w:ascii="Cambria Math" w:eastAsiaTheme="minorEastAsia" w:hAnsi="Cambria Math"/>
                    <w:b/>
                    <w:i/>
                  </w:rPr>
                </m:ctrlPr>
              </m:dPr>
              <m:e>
                <m:sSup>
                  <m:sSupPr>
                    <m:ctrlPr>
                      <w:rPr>
                        <w:rFonts w:ascii="Cambria Math" w:eastAsiaTheme="minorEastAsia" w:hAnsi="Cambria Math"/>
                        <w:b/>
                        <w:i/>
                      </w:rPr>
                    </m:ctrlPr>
                  </m:sSupPr>
                  <m:e>
                    <m:r>
                      <m:rPr>
                        <m:sty m:val="bi"/>
                      </m:rPr>
                      <w:rPr>
                        <w:rFonts w:ascii="Cambria Math" w:eastAsiaTheme="minorEastAsia" w:hAnsi="Cambria Math"/>
                      </w:rPr>
                      <m:t>X</m:t>
                    </m:r>
                  </m:e>
                  <m:sup>
                    <m:r>
                      <w:rPr>
                        <w:rFonts w:ascii="Cambria Math" w:eastAsiaTheme="minorEastAsia" w:hAnsi="Cambria Math"/>
                      </w:rPr>
                      <m:t>H</m:t>
                    </m:r>
                  </m:sup>
                </m:sSup>
                <m:r>
                  <m:rPr>
                    <m:sty m:val="bi"/>
                  </m:rPr>
                  <w:rPr>
                    <w:rFonts w:ascii="Cambria Math" w:eastAsiaTheme="minorEastAsia" w:hAnsi="Cambria Math"/>
                  </w:rPr>
                  <m:t>X</m:t>
                </m:r>
              </m:e>
            </m:d>
          </m:e>
          <m:sup>
            <m:r>
              <m:rPr>
                <m:sty m:val="bi"/>
              </m:rPr>
              <w:rPr>
                <w:rFonts w:ascii="Cambria Math" w:eastAsiaTheme="minorEastAsia" w:hAnsi="Cambria Math"/>
              </w:rPr>
              <m:t>-</m:t>
            </m:r>
            <m:r>
              <w:rPr>
                <w:rFonts w:ascii="Cambria Math" w:eastAsiaTheme="minorEastAsia" w:hAnsi="Cambria Math"/>
              </w:rPr>
              <m:t>1</m:t>
            </m:r>
          </m:sup>
        </m:sSup>
        <m:sSup>
          <m:sSupPr>
            <m:ctrlPr>
              <w:rPr>
                <w:rFonts w:ascii="Cambria Math" w:eastAsiaTheme="minorEastAsia" w:hAnsi="Cambria Math"/>
                <w:b/>
                <w:i/>
              </w:rPr>
            </m:ctrlPr>
          </m:sSupPr>
          <m:e>
            <m:r>
              <m:rPr>
                <m:sty m:val="bi"/>
              </m:rPr>
              <w:rPr>
                <w:rFonts w:ascii="Cambria Math" w:eastAsiaTheme="minorEastAsia" w:hAnsi="Cambria Math"/>
              </w:rPr>
              <m:t>X</m:t>
            </m:r>
          </m:e>
          <m:sup>
            <m:r>
              <w:rPr>
                <w:rFonts w:ascii="Cambria Math" w:eastAsiaTheme="minorEastAsia" w:hAnsi="Cambria Math"/>
              </w:rPr>
              <m:t>H</m:t>
            </m:r>
          </m:sup>
        </m:sSup>
      </m:oMath>
      <w:r w:rsidR="004D1B60">
        <w:rPr>
          <w:rFonts w:eastAsiaTheme="minorEastAsia"/>
          <w:b/>
        </w:rPr>
        <w:t xml:space="preserve"> </w:t>
      </w:r>
      <w:r w:rsidR="004D1B60">
        <w:rPr>
          <w:rFonts w:eastAsiaTheme="minorEastAsia"/>
          <w:bCs/>
        </w:rPr>
        <w:t xml:space="preserve">is called the Moore-Penrose pseudoinverse matrix of </w:t>
      </w:r>
      <m:oMath>
        <m:r>
          <m:rPr>
            <m:sty m:val="bi"/>
          </m:rPr>
          <w:rPr>
            <w:rFonts w:ascii="Cambria Math" w:eastAsiaTheme="minorEastAsia" w:hAnsi="Cambria Math"/>
          </w:rPr>
          <m:t>X</m:t>
        </m:r>
      </m:oMath>
      <w:r w:rsidR="004D1B60">
        <w:rPr>
          <w:rFonts w:eastAsiaTheme="minorEastAsia"/>
          <w:bCs/>
        </w:rPr>
        <w:t>.</w:t>
      </w:r>
    </w:p>
    <w:p w14:paraId="62858252" w14:textId="08CD7A71" w:rsidR="00EF4DED" w:rsidRPr="003A65A4" w:rsidRDefault="00671083" w:rsidP="00243DD4">
      <w:pPr>
        <w:rPr>
          <w:rFonts w:eastAsiaTheme="minorEastAsia"/>
          <w:bCs/>
        </w:rPr>
      </w:pPr>
      <m:oMath>
        <m:sSup>
          <m:sSupPr>
            <m:ctrlPr>
              <w:rPr>
                <w:rFonts w:ascii="Cambria Math" w:eastAsiaTheme="minorEastAsia" w:hAnsi="Cambria Math"/>
                <w:b/>
                <w:i/>
              </w:rPr>
            </m:ctrlPr>
          </m:sSupPr>
          <m:e>
            <m:r>
              <m:rPr>
                <m:sty m:val="bi"/>
              </m:rPr>
              <w:rPr>
                <w:rFonts w:ascii="Cambria Math" w:eastAsiaTheme="minorEastAsia" w:hAnsi="Cambria Math"/>
              </w:rPr>
              <m:t>X</m:t>
            </m:r>
          </m:e>
          <m:sup>
            <m:r>
              <w:rPr>
                <w:rFonts w:ascii="Cambria Math" w:eastAsiaTheme="minorEastAsia" w:hAnsi="Cambria Math"/>
              </w:rPr>
              <m:t>H</m:t>
            </m:r>
          </m:sup>
        </m:sSup>
        <m:r>
          <m:rPr>
            <m:sty m:val="bi"/>
          </m:rPr>
          <w:rPr>
            <w:rFonts w:ascii="Cambria Math" w:eastAsiaTheme="minorEastAsia" w:hAnsi="Cambria Math"/>
          </w:rPr>
          <m:t>y</m:t>
        </m:r>
      </m:oMath>
      <w:r>
        <w:rPr>
          <w:rFonts w:eastAsiaTheme="minorEastAsia"/>
          <w:bCs/>
        </w:rPr>
        <w:t xml:space="preserve"> is known as the moment matrix of </w:t>
      </w:r>
      <w:proofErr w:type="spellStart"/>
      <w:r>
        <w:rPr>
          <w:rFonts w:eastAsiaTheme="minorEastAsia"/>
          <w:bCs/>
        </w:rPr>
        <w:t>regressand</w:t>
      </w:r>
      <w:proofErr w:type="spellEnd"/>
      <w:r>
        <w:rPr>
          <w:rFonts w:eastAsiaTheme="minorEastAsia"/>
          <w:bCs/>
        </w:rPr>
        <w:t xml:space="preserve"> by regressors.</w:t>
      </w:r>
      <w:r w:rsidR="006C3C87">
        <w:rPr>
          <w:rFonts w:eastAsiaTheme="minorEastAsia"/>
          <w:bCs/>
        </w:rPr>
        <w:t xml:space="preserve"> </w:t>
      </w:r>
    </w:p>
    <w:p w14:paraId="6BFA530F" w14:textId="297CD4D1" w:rsidR="00D651A7" w:rsidRDefault="00DB5D02" w:rsidP="00DB5D02">
      <w:pPr>
        <w:pStyle w:val="Heading1"/>
        <w:rPr>
          <w:rFonts w:eastAsiaTheme="minorEastAsia"/>
        </w:rPr>
      </w:pPr>
      <w:r>
        <w:rPr>
          <w:rFonts w:eastAsiaTheme="minorEastAsia"/>
        </w:rPr>
        <w:t>Ridge regression</w:t>
      </w:r>
    </w:p>
    <w:p w14:paraId="6B4D1B5A" w14:textId="24867609" w:rsidR="00DB5D02" w:rsidRDefault="00DB5D02" w:rsidP="00DB5D02">
      <w:pPr>
        <w:pStyle w:val="Heading1"/>
      </w:pPr>
      <w:r>
        <w:t>Lasso regression</w:t>
      </w:r>
    </w:p>
    <w:p w14:paraId="4CD4AEAC" w14:textId="77777777" w:rsidR="00FC77DA" w:rsidRDefault="00FC77DA" w:rsidP="00FC77DA">
      <w:pPr>
        <w:pStyle w:val="Heading1"/>
      </w:pPr>
      <w:r>
        <w:t>RF applications</w:t>
      </w:r>
    </w:p>
    <w:p w14:paraId="4EE4F103" w14:textId="16C41C84" w:rsidR="00174F7F" w:rsidRPr="00174F7F" w:rsidRDefault="00174F7F" w:rsidP="00174F7F">
      <w:pPr>
        <w:rPr>
          <w:b/>
          <w:bCs/>
        </w:rPr>
      </w:pPr>
      <w:r>
        <w:rPr>
          <w:b/>
          <w:bCs/>
        </w:rPr>
        <w:t>DFT/SPDFT/SDE:</w:t>
      </w:r>
    </w:p>
    <w:p w14:paraId="73B383D6" w14:textId="77777777" w:rsidR="007909A5" w:rsidRDefault="007909A5" w:rsidP="00635E4C">
      <w:r>
        <w:t xml:space="preserve">DFT transforms time-domain samples to frequency-domain components. The frequencies are discrete </w:t>
      </w:r>
      <w:r>
        <w:rPr>
          <w:rFonts w:eastAsiaTheme="minorEastAsia"/>
        </w:rPr>
        <w:t xml:space="preserve">– multiples of </w:t>
      </w:r>
      <m:oMath>
        <m:r>
          <w:rPr>
            <w:rFonts w:ascii="Cambria Math" w:hAnsi="Cambria Math"/>
          </w:rPr>
          <m:t>2π</m:t>
        </m:r>
        <m:r>
          <m:rPr>
            <m:lit/>
          </m:rPr>
          <w:rPr>
            <w:rFonts w:ascii="Cambria Math" w:hAnsi="Cambria Math"/>
          </w:rPr>
          <m:t>/</m:t>
        </m:r>
        <m:r>
          <w:rPr>
            <w:rFonts w:ascii="Cambria Math" w:hAnsi="Cambria Math"/>
          </w:rPr>
          <m:t xml:space="preserve">N </m:t>
        </m:r>
      </m:oMath>
      <w:r>
        <w:rPr>
          <w:rFonts w:eastAsiaTheme="minorEastAsia"/>
        </w:rPr>
        <w:t xml:space="preserve">or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s</m:t>
            </m:r>
          </m:sub>
        </m:sSub>
        <m:r>
          <m:rPr>
            <m:lit/>
          </m:rPr>
          <w:rPr>
            <w:rFonts w:ascii="Cambria Math" w:eastAsiaTheme="minorEastAsia" w:hAnsi="Cambria Math"/>
          </w:rPr>
          <m:t>/</m:t>
        </m:r>
        <m:r>
          <w:rPr>
            <w:rFonts w:ascii="Cambria Math" w:eastAsiaTheme="minorEastAsia" w:hAnsi="Cambria Math"/>
          </w:rPr>
          <m:t>N</m:t>
        </m:r>
      </m:oMath>
      <w:r>
        <w:t xml:space="preserve">. Each component consists of </w:t>
      </w:r>
      <w:proofErr w:type="gramStart"/>
      <w:r>
        <w:t>a frequency</w:t>
      </w:r>
      <w:proofErr w:type="gramEnd"/>
      <w:r>
        <w:t>, amplitude, and phase.</w:t>
      </w:r>
    </w:p>
    <w:p w14:paraId="46A2A178" w14:textId="5FCC33B7" w:rsidR="007909A5" w:rsidRDefault="007909A5" w:rsidP="00635E4C">
      <w:r>
        <w:lastRenderedPageBreak/>
        <w:t xml:space="preserve">The calculation for each component is equivalent to </w:t>
      </w:r>
      <w:proofErr w:type="spellStart"/>
      <w:r>
        <w:t>downconverting</w:t>
      </w:r>
      <w:proofErr w:type="spellEnd"/>
      <w:r>
        <w:t xml:space="preserve"> the frequency to DC and taking </w:t>
      </w:r>
      <w:proofErr w:type="gramStart"/>
      <w:r>
        <w:t>the average of the</w:t>
      </w:r>
      <w:proofErr w:type="gramEnd"/>
      <w:r>
        <w:t xml:space="preserve"> samples, which yields a complex number that captures amplitude and phase. Essentially, the DFT is an estimator of </w:t>
      </w:r>
      <w:r w:rsidR="00130F1E">
        <w:t>the frequency domain representation of a DT signal</w:t>
      </w:r>
      <w:r w:rsidR="0024265A">
        <w:t xml:space="preserve">: its estimate is the sample </w:t>
      </w:r>
      <w:proofErr w:type="gramStart"/>
      <w:r w:rsidR="0024265A">
        <w:t>mean</w:t>
      </w:r>
      <w:proofErr w:type="gramEnd"/>
      <w:r w:rsidR="00130F1E">
        <w:t xml:space="preserve">. </w:t>
      </w:r>
      <w:r w:rsidR="003E7696">
        <w:t xml:space="preserve">In the presence of AWGN, </w:t>
      </w:r>
      <w:r w:rsidR="00AF4B13">
        <w:t>the DFT is the maximum likelihood estimate.</w:t>
      </w:r>
    </w:p>
    <w:p w14:paraId="36CE8541" w14:textId="497CAE48" w:rsidR="00152B15" w:rsidRDefault="00152B15" w:rsidP="00635E4C">
      <w:r>
        <w:t>We use DFT for measuring DC offset/LOFT, IM2, IM3, RSB.</w:t>
      </w:r>
    </w:p>
    <w:p w14:paraId="66F1B380" w14:textId="10D6E85B" w:rsidR="00FD1053" w:rsidRDefault="00FD1053" w:rsidP="00635E4C">
      <w:pPr>
        <w:rPr>
          <w:b/>
          <w:bCs/>
        </w:rPr>
      </w:pPr>
      <w:r>
        <w:rPr>
          <w:b/>
          <w:bCs/>
        </w:rPr>
        <w:t>Estimating the gain and phase of a memoryless channel:</w:t>
      </w:r>
    </w:p>
    <w:p w14:paraId="5594C9C9" w14:textId="42D04CBB" w:rsidR="00FD1053" w:rsidRDefault="00E71EAB" w:rsidP="00635E4C">
      <w:r>
        <w:t xml:space="preserve">This is linear regression for a single coefficient (no </w:t>
      </w:r>
      <w:proofErr w:type="gramStart"/>
      <w:r>
        <w:t>intercept</w:t>
      </w:r>
      <w:proofErr w:type="gramEnd"/>
      <w:r>
        <w:t>).</w:t>
      </w:r>
    </w:p>
    <w:p w14:paraId="78D6EE5A" w14:textId="0FD09B8A" w:rsidR="00E71EAB" w:rsidRPr="00E71EAB" w:rsidRDefault="00E71EAB" w:rsidP="00635E4C">
      <w:pPr>
        <w:rPr>
          <w:rFonts w:eastAsiaTheme="minorEastAsia"/>
          <w:b/>
          <w:bCs/>
        </w:rPr>
      </w:pPr>
      <m:oMathPara>
        <m:oMath>
          <m:r>
            <m:rPr>
              <m:sty m:val="bi"/>
            </m:rPr>
            <w:rPr>
              <w:rFonts w:ascii="Cambria Math" w:hAnsi="Cambria Math"/>
            </w:rPr>
            <m:t>y=</m:t>
          </m:r>
          <m:r>
            <w:rPr>
              <w:rFonts w:ascii="Cambria Math" w:hAnsi="Cambria Math"/>
            </w:rPr>
            <m:t>G</m:t>
          </m:r>
          <m:r>
            <m:rPr>
              <m:sty m:val="bi"/>
            </m:rPr>
            <w:rPr>
              <w:rFonts w:ascii="Cambria Math" w:hAnsi="Cambria Math"/>
            </w:rPr>
            <m:t>x</m:t>
          </m:r>
        </m:oMath>
      </m:oMathPara>
    </w:p>
    <w:p w14:paraId="78FA55A9" w14:textId="3BBCD1AB" w:rsidR="00E71EAB" w:rsidRPr="00E71EAB" w:rsidRDefault="00E71EAB" w:rsidP="00635E4C">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H</m:t>
              </m:r>
            </m:sup>
          </m:sSup>
          <m:r>
            <w:rPr>
              <w:rFonts w:ascii="Cambria Math" w:eastAsiaTheme="minorEastAsia" w:hAnsi="Cambria Math"/>
            </w:rPr>
            <m:t>y=G</m:t>
          </m:r>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H</m:t>
              </m:r>
            </m:sup>
          </m:sSup>
          <m:r>
            <w:rPr>
              <w:rFonts w:ascii="Cambria Math" w:eastAsiaTheme="minorEastAsia" w:hAnsi="Cambria Math"/>
            </w:rPr>
            <m:t>x</m:t>
          </m:r>
        </m:oMath>
      </m:oMathPara>
    </w:p>
    <w:p w14:paraId="2B65E1A6" w14:textId="6E09FC1A" w:rsidR="00E71EAB" w:rsidRPr="00E71EAB" w:rsidRDefault="00D47F29" w:rsidP="00635E4C">
      <w:pPr>
        <w:rPr>
          <w:rFonts w:eastAsiaTheme="minorEastAsia"/>
        </w:rPr>
      </w:pPr>
      <m:oMathPara>
        <m:oMath>
          <m:acc>
            <m:accPr>
              <m:ctrlPr>
                <w:rPr>
                  <w:rFonts w:ascii="Cambria Math" w:eastAsiaTheme="minorEastAsia" w:hAnsi="Cambria Math"/>
                  <w:i/>
                </w:rPr>
              </m:ctrlPr>
            </m:accPr>
            <m:e>
              <m:r>
                <w:rPr>
                  <w:rFonts w:ascii="Cambria Math" w:eastAsiaTheme="minorEastAsia" w:hAnsi="Cambria Math"/>
                </w:rPr>
                <m:t>G</m:t>
              </m:r>
            </m:e>
          </m:acc>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H</m:t>
                  </m:r>
                </m:sup>
              </m:sSup>
              <m:r>
                <w:rPr>
                  <w:rFonts w:ascii="Cambria Math" w:eastAsiaTheme="minorEastAsia" w:hAnsi="Cambria Math"/>
                </w:rPr>
                <m:t>y</m:t>
              </m:r>
            </m:num>
            <m:den>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H</m:t>
                  </m:r>
                </m:sup>
              </m:sSup>
              <m:r>
                <w:rPr>
                  <w:rFonts w:ascii="Cambria Math" w:eastAsiaTheme="minorEastAsia" w:hAnsi="Cambria Math"/>
                </w:rPr>
                <m:t>x</m:t>
              </m:r>
            </m:den>
          </m:f>
        </m:oMath>
      </m:oMathPara>
    </w:p>
    <w:p w14:paraId="48A8030D" w14:textId="19487736" w:rsidR="00E71EAB" w:rsidRPr="00E71EAB" w:rsidRDefault="00E71EAB" w:rsidP="00635E4C">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H</m:t>
              </m:r>
            </m:sup>
          </m:sSup>
          <m:r>
            <w:rPr>
              <w:rFonts w:ascii="Cambria Math" w:eastAsiaTheme="minorEastAsia" w:hAnsi="Cambria Math"/>
            </w:rPr>
            <m:t>y=G</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H</m:t>
              </m:r>
            </m:sup>
          </m:sSup>
          <m:r>
            <w:rPr>
              <w:rFonts w:ascii="Cambria Math" w:eastAsiaTheme="minorEastAsia" w:hAnsi="Cambria Math"/>
            </w:rPr>
            <m:t>x</m:t>
          </m:r>
        </m:oMath>
      </m:oMathPara>
    </w:p>
    <w:p w14:paraId="522D9727" w14:textId="51FFD32A" w:rsidR="00E71EAB" w:rsidRPr="00EB578D" w:rsidRDefault="00E71EAB" w:rsidP="00635E4C">
      <w:pPr>
        <w:rPr>
          <w:rFonts w:eastAsiaTheme="minorEastAsia"/>
          <w:b/>
          <w:bCs/>
        </w:rPr>
      </w:pPr>
      <m:oMathPara>
        <m:oMath>
          <m:acc>
            <m:accPr>
              <m:ctrlPr>
                <w:rPr>
                  <w:rFonts w:ascii="Cambria Math" w:eastAsiaTheme="minorEastAsia" w:hAnsi="Cambria Math"/>
                  <w:i/>
                </w:rPr>
              </m:ctrlPr>
            </m:accPr>
            <m:e>
              <m:r>
                <w:rPr>
                  <w:rFonts w:ascii="Cambria Math" w:eastAsiaTheme="minorEastAsia" w:hAnsi="Cambria Math"/>
                </w:rPr>
                <m:t>G</m:t>
              </m:r>
            </m:e>
          </m:acc>
          <m:r>
            <w:rPr>
              <w:rFonts w:ascii="Cambria Math" w:eastAsiaTheme="minorEastAsia" w:hAnsi="Cambria Math"/>
            </w:rPr>
            <m:t>=</m:t>
          </m:r>
          <m:f>
            <m:fPr>
              <m:ctrlPr>
                <w:rPr>
                  <w:rFonts w:ascii="Cambria Math" w:eastAsiaTheme="minorEastAsia" w:hAnsi="Cambria Math"/>
                  <w:b/>
                  <w:bCs/>
                  <w:i/>
                </w:rPr>
              </m:ctrlPr>
            </m:fPr>
            <m:num>
              <m:sSup>
                <m:sSupPr>
                  <m:ctrlPr>
                    <w:rPr>
                      <w:rFonts w:ascii="Cambria Math" w:eastAsiaTheme="minorEastAsia" w:hAnsi="Cambria Math"/>
                      <w:i/>
                    </w:rPr>
                  </m:ctrlPr>
                </m:sSupPr>
                <m:e>
                  <m:r>
                    <m:rPr>
                      <m:sty m:val="bi"/>
                    </m:rPr>
                    <w:rPr>
                      <w:rFonts w:ascii="Cambria Math" w:eastAsiaTheme="minorEastAsia" w:hAnsi="Cambria Math"/>
                    </w:rPr>
                    <m:t>x</m:t>
                  </m:r>
                  <m:ctrlPr>
                    <w:rPr>
                      <w:rFonts w:ascii="Cambria Math" w:eastAsiaTheme="minorEastAsia" w:hAnsi="Cambria Math"/>
                      <w:b/>
                      <w:bCs/>
                      <w:i/>
                    </w:rPr>
                  </m:ctrlPr>
                </m:e>
                <m:sup>
                  <m:r>
                    <w:rPr>
                      <w:rFonts w:ascii="Cambria Math" w:eastAsiaTheme="minorEastAsia" w:hAnsi="Cambria Math"/>
                    </w:rPr>
                    <m:t>H</m:t>
                  </m:r>
                </m:sup>
              </m:sSup>
              <m:r>
                <m:rPr>
                  <m:sty m:val="bi"/>
                </m:rPr>
                <w:rPr>
                  <w:rFonts w:ascii="Cambria Math" w:eastAsiaTheme="minorEastAsia" w:hAnsi="Cambria Math"/>
                </w:rPr>
                <m:t>y</m:t>
              </m:r>
            </m:num>
            <m:den>
              <m:sSup>
                <m:sSupPr>
                  <m:ctrlPr>
                    <w:rPr>
                      <w:rFonts w:ascii="Cambria Math" w:eastAsiaTheme="minorEastAsia" w:hAnsi="Cambria Math"/>
                      <w:b/>
                      <w:bCs/>
                      <w:i/>
                    </w:rPr>
                  </m:ctrlPr>
                </m:sSupPr>
                <m:e>
                  <m:r>
                    <m:rPr>
                      <m:sty m:val="bi"/>
                    </m:rPr>
                    <w:rPr>
                      <w:rFonts w:ascii="Cambria Math" w:eastAsiaTheme="minorEastAsia" w:hAnsi="Cambria Math"/>
                    </w:rPr>
                    <m:t>x</m:t>
                  </m:r>
                </m:e>
                <m:sup>
                  <m:r>
                    <w:rPr>
                      <w:rFonts w:ascii="Cambria Math" w:eastAsiaTheme="minorEastAsia" w:hAnsi="Cambria Math"/>
                    </w:rPr>
                    <m:t>H</m:t>
                  </m:r>
                </m:sup>
              </m:sSup>
              <m:r>
                <m:rPr>
                  <m:sty m:val="bi"/>
                </m:rPr>
                <w:rPr>
                  <w:rFonts w:ascii="Cambria Math" w:eastAsiaTheme="minorEastAsia" w:hAnsi="Cambria Math"/>
                </w:rPr>
                <m:t>x</m:t>
              </m:r>
            </m:den>
          </m:f>
        </m:oMath>
      </m:oMathPara>
    </w:p>
    <w:p w14:paraId="1A68E89D" w14:textId="568843BA" w:rsidR="00EB578D" w:rsidRPr="00EB578D" w:rsidRDefault="00EB578D" w:rsidP="00635E4C">
      <w:pPr>
        <w:rPr>
          <w:rFonts w:eastAsiaTheme="minorEastAsia"/>
          <w:b/>
          <w:bCs/>
        </w:rPr>
      </w:pPr>
      <m:oMathPara>
        <m:oMath>
          <m:acc>
            <m:accPr>
              <m:ctrlPr>
                <w:rPr>
                  <w:rFonts w:ascii="Cambria Math" w:eastAsiaTheme="minorEastAsia" w:hAnsi="Cambria Math"/>
                  <w:b/>
                  <w:bCs/>
                  <w:i/>
                </w:rPr>
              </m:ctrlPr>
            </m:accPr>
            <m:e>
              <m:r>
                <m:rPr>
                  <m:sty m:val="bi"/>
                </m:rPr>
                <w:rPr>
                  <w:rFonts w:ascii="Cambria Math" w:eastAsiaTheme="minorEastAsia" w:hAnsi="Cambria Math"/>
                </w:rPr>
                <m:t>y</m:t>
              </m:r>
            </m:e>
          </m:acc>
          <m:r>
            <m:rPr>
              <m:sty m:val="bi"/>
            </m:rPr>
            <w:rPr>
              <w:rFonts w:ascii="Cambria Math" w:eastAsiaTheme="minorEastAsia" w:hAnsi="Cambria Math"/>
            </w:rPr>
            <m:t>=</m:t>
          </m:r>
          <m:acc>
            <m:accPr>
              <m:ctrlPr>
                <w:rPr>
                  <w:rFonts w:ascii="Cambria Math" w:eastAsiaTheme="minorEastAsia" w:hAnsi="Cambria Math"/>
                  <w:i/>
                </w:rPr>
              </m:ctrlPr>
            </m:accPr>
            <m:e>
              <m:r>
                <w:rPr>
                  <w:rFonts w:ascii="Cambria Math" w:eastAsiaTheme="minorEastAsia" w:hAnsi="Cambria Math"/>
                </w:rPr>
                <m:t>G</m:t>
              </m:r>
            </m:e>
          </m:acc>
          <m:r>
            <m:rPr>
              <m:sty m:val="bi"/>
            </m:rPr>
            <w:rPr>
              <w:rFonts w:ascii="Cambria Math" w:eastAsiaTheme="minorEastAsia" w:hAnsi="Cambria Math"/>
            </w:rPr>
            <m:t>x=</m:t>
          </m:r>
          <m:f>
            <m:fPr>
              <m:ctrlPr>
                <w:rPr>
                  <w:rFonts w:ascii="Cambria Math" w:eastAsiaTheme="minorEastAsia" w:hAnsi="Cambria Math"/>
                  <w:b/>
                  <w:bCs/>
                  <w:i/>
                </w:rPr>
              </m:ctrlPr>
            </m:fPr>
            <m:num>
              <m:sSup>
                <m:sSupPr>
                  <m:ctrlPr>
                    <w:rPr>
                      <w:rFonts w:ascii="Cambria Math" w:eastAsiaTheme="minorEastAsia" w:hAnsi="Cambria Math"/>
                      <w:i/>
                    </w:rPr>
                  </m:ctrlPr>
                </m:sSupPr>
                <m:e>
                  <m:r>
                    <m:rPr>
                      <m:sty m:val="bi"/>
                    </m:rPr>
                    <w:rPr>
                      <w:rFonts w:ascii="Cambria Math" w:eastAsiaTheme="minorEastAsia" w:hAnsi="Cambria Math"/>
                    </w:rPr>
                    <m:t>x</m:t>
                  </m:r>
                  <m:ctrlPr>
                    <w:rPr>
                      <w:rFonts w:ascii="Cambria Math" w:eastAsiaTheme="minorEastAsia" w:hAnsi="Cambria Math"/>
                      <w:b/>
                      <w:bCs/>
                      <w:i/>
                    </w:rPr>
                  </m:ctrlPr>
                </m:e>
                <m:sup>
                  <m:r>
                    <w:rPr>
                      <w:rFonts w:ascii="Cambria Math" w:eastAsiaTheme="minorEastAsia" w:hAnsi="Cambria Math"/>
                    </w:rPr>
                    <m:t>H</m:t>
                  </m:r>
                </m:sup>
              </m:sSup>
              <m:r>
                <m:rPr>
                  <m:sty m:val="bi"/>
                </m:rPr>
                <w:rPr>
                  <w:rFonts w:ascii="Cambria Math" w:eastAsiaTheme="minorEastAsia" w:hAnsi="Cambria Math"/>
                </w:rPr>
                <m:t>y</m:t>
              </m:r>
            </m:num>
            <m:den>
              <m:sSup>
                <m:sSupPr>
                  <m:ctrlPr>
                    <w:rPr>
                      <w:rFonts w:ascii="Cambria Math" w:eastAsiaTheme="minorEastAsia" w:hAnsi="Cambria Math"/>
                      <w:b/>
                      <w:bCs/>
                      <w:i/>
                    </w:rPr>
                  </m:ctrlPr>
                </m:sSupPr>
                <m:e>
                  <m:r>
                    <m:rPr>
                      <m:sty m:val="bi"/>
                    </m:rPr>
                    <w:rPr>
                      <w:rFonts w:ascii="Cambria Math" w:eastAsiaTheme="minorEastAsia" w:hAnsi="Cambria Math"/>
                    </w:rPr>
                    <m:t>x</m:t>
                  </m:r>
                </m:e>
                <m:sup>
                  <m:r>
                    <w:rPr>
                      <w:rFonts w:ascii="Cambria Math" w:eastAsiaTheme="minorEastAsia" w:hAnsi="Cambria Math"/>
                    </w:rPr>
                    <m:t>H</m:t>
                  </m:r>
                </m:sup>
              </m:sSup>
              <m:r>
                <m:rPr>
                  <m:sty m:val="bi"/>
                </m:rPr>
                <w:rPr>
                  <w:rFonts w:ascii="Cambria Math" w:eastAsiaTheme="minorEastAsia" w:hAnsi="Cambria Math"/>
                </w:rPr>
                <m:t>x</m:t>
              </m:r>
            </m:den>
          </m:f>
          <m:r>
            <m:rPr>
              <m:sty m:val="bi"/>
            </m:rPr>
            <w:rPr>
              <w:rFonts w:ascii="Cambria Math" w:eastAsiaTheme="minorEastAsia" w:hAnsi="Cambria Math"/>
            </w:rPr>
            <m:t>x</m:t>
          </m:r>
        </m:oMath>
      </m:oMathPara>
    </w:p>
    <w:p w14:paraId="163DDD12" w14:textId="77777777" w:rsidR="00FC77DA" w:rsidRDefault="00FC77DA" w:rsidP="00FC77DA">
      <w:r>
        <w:t>One coefficient</w:t>
      </w:r>
    </w:p>
    <w:p w14:paraId="5E56B42F" w14:textId="77777777" w:rsidR="00FC77DA" w:rsidRDefault="00FC77DA" w:rsidP="00FC77DA">
      <w:r>
        <w:t>Multiple coefficients</w:t>
      </w:r>
    </w:p>
    <w:p w14:paraId="48107578" w14:textId="77777777" w:rsidR="00FC77DA" w:rsidRDefault="00FC77DA" w:rsidP="00FC77DA">
      <w:r>
        <w:t>Linear regression models – solve via OLS or weighted least squares by inverting the normal matrix</w:t>
      </w:r>
    </w:p>
    <w:p w14:paraId="3A7764AB" w14:textId="77777777" w:rsidR="00FC77DA" w:rsidRDefault="00FC77DA" w:rsidP="00FC77DA">
      <w:r>
        <w:t>Estimating GMP model coefficients</w:t>
      </w:r>
    </w:p>
    <w:p w14:paraId="115DD96D" w14:textId="77777777" w:rsidR="00FC77DA" w:rsidRDefault="00FC77DA" w:rsidP="00FC77DA">
      <w:r>
        <w:t>Calculating FIR filter coefficients to fit a desired frequency response</w:t>
      </w:r>
    </w:p>
    <w:p w14:paraId="586AF440" w14:textId="77777777" w:rsidR="00FC77DA" w:rsidRDefault="00FC77DA" w:rsidP="00FC77DA">
      <w:r>
        <w:t xml:space="preserve">IIR filter coefficients – iterative process; take partial derivative of objective function </w:t>
      </w:r>
      <w:proofErr w:type="spellStart"/>
      <w:r>
        <w:t>w.r.t.</w:t>
      </w:r>
      <w:proofErr w:type="spellEnd"/>
      <w:r>
        <w:t xml:space="preserve"> the coefficients</w:t>
      </w:r>
    </w:p>
    <w:p w14:paraId="4BA825FD" w14:textId="77777777" w:rsidR="00FC77DA" w:rsidRDefault="00FC77DA" w:rsidP="00FC77DA">
      <w:r>
        <w:t>The assumption that all noise is AWGN. In this case, the LS estimator – the estimator the minimizes the sum of the squared errors between the target and the model – is equal to the MLE.</w:t>
      </w:r>
    </w:p>
    <w:p w14:paraId="0CC64670" w14:textId="77777777" w:rsidR="00FC77DA" w:rsidRDefault="00FC77DA" w:rsidP="00FC77DA">
      <w:r>
        <w:t xml:space="preserve">All errors </w:t>
      </w:r>
      <w:proofErr w:type="gramStart"/>
      <w:r>
        <w:t>are</w:t>
      </w:r>
      <w:proofErr w:type="gramEnd"/>
      <w:r>
        <w:t xml:space="preserve"> Gaussian distributed and </w:t>
      </w:r>
      <w:proofErr w:type="spellStart"/>
      <w:r>
        <w:t>iid</w:t>
      </w:r>
      <w:proofErr w:type="spellEnd"/>
      <w:r>
        <w:t>.</w:t>
      </w:r>
    </w:p>
    <w:p w14:paraId="2D88DCE7" w14:textId="77777777" w:rsidR="00FC77DA" w:rsidRDefault="00FC77DA" w:rsidP="00FC77DA">
      <w:r>
        <w:lastRenderedPageBreak/>
        <w:t>AWGN is a good assumption because noise is usually the sum of many different random variables, which will have a Gaussian distribution (central limit theorem).</w:t>
      </w:r>
    </w:p>
    <w:p w14:paraId="768F55D1" w14:textId="77777777" w:rsidR="00FC77DA" w:rsidRDefault="00FC77DA" w:rsidP="00FC77DA">
      <w:r>
        <w:t>Examples:</w:t>
      </w:r>
    </w:p>
    <w:p w14:paraId="73DC3333" w14:textId="77777777" w:rsidR="00FC77DA" w:rsidRPr="006A0786" w:rsidRDefault="00FC77DA" w:rsidP="00FC77DA">
      <w:pPr>
        <w:pStyle w:val="ListParagraph"/>
        <w:numPr>
          <w:ilvl w:val="0"/>
          <w:numId w:val="4"/>
        </w:numPr>
      </w:pPr>
      <w:r>
        <w:t xml:space="preserve">Flat fading channel: projection of </w:t>
      </w:r>
      <m:oMath>
        <m:r>
          <m:rPr>
            <m:sty m:val="bi"/>
          </m:rPr>
          <w:rPr>
            <w:rFonts w:ascii="Cambria Math" w:hAnsi="Cambria Math"/>
          </w:rPr>
          <m:t>y</m:t>
        </m:r>
      </m:oMath>
      <w:r>
        <w:rPr>
          <w:rFonts w:eastAsiaTheme="minorEastAsia"/>
        </w:rPr>
        <w:t xml:space="preserve"> onto </w:t>
      </w:r>
      <m:oMath>
        <m:r>
          <m:rPr>
            <m:sty m:val="bi"/>
          </m:rPr>
          <w:rPr>
            <w:rFonts w:ascii="Cambria Math" w:eastAsiaTheme="minorEastAsia" w:hAnsi="Cambria Math"/>
          </w:rPr>
          <m:t>x</m:t>
        </m:r>
      </m:oMath>
      <w:r>
        <w:rPr>
          <w:rFonts w:eastAsiaTheme="minorEastAsia"/>
        </w:rPr>
        <w:t xml:space="preserve">, where </w:t>
      </w:r>
      <m:oMath>
        <m:r>
          <m:rPr>
            <m:sty m:val="bi"/>
          </m:rPr>
          <w:rPr>
            <w:rFonts w:ascii="Cambria Math" w:eastAsiaTheme="minorEastAsia" w:hAnsi="Cambria Math"/>
          </w:rPr>
          <m:t>x</m:t>
        </m:r>
      </m:oMath>
      <w:r>
        <w:rPr>
          <w:rFonts w:eastAsiaTheme="minorEastAsia"/>
        </w:rPr>
        <w:t xml:space="preserve"> is the reference/pilot and </w:t>
      </w:r>
      <m:oMath>
        <m:r>
          <m:rPr>
            <m:sty m:val="bi"/>
          </m:rPr>
          <w:rPr>
            <w:rFonts w:ascii="Cambria Math" w:eastAsiaTheme="minorEastAsia" w:hAnsi="Cambria Math"/>
          </w:rPr>
          <m:t>y</m:t>
        </m:r>
      </m:oMath>
      <w:r>
        <w:rPr>
          <w:rFonts w:eastAsiaTheme="minorEastAsia"/>
        </w:rPr>
        <w:t xml:space="preserve"> is the received signal. This models a flat fading channel (memoryless gain/phase rotation).</w:t>
      </w:r>
    </w:p>
    <w:p w14:paraId="61A52A87" w14:textId="77777777" w:rsidR="00FC77DA" w:rsidRPr="00D90AF9" w:rsidRDefault="00FC77DA" w:rsidP="00FC77DA">
      <w:pPr>
        <w:pStyle w:val="ListParagraph"/>
        <w:numPr>
          <w:ilvl w:val="0"/>
          <w:numId w:val="4"/>
        </w:numPr>
      </w:pPr>
      <w:r>
        <w:rPr>
          <w:rFonts w:eastAsiaTheme="minorEastAsia"/>
        </w:rPr>
        <w:t xml:space="preserve">Frequency-selective fading channel: same thing but project </w:t>
      </w:r>
      <m:oMath>
        <m:r>
          <m:rPr>
            <m:sty m:val="bi"/>
          </m:rPr>
          <w:rPr>
            <w:rFonts w:ascii="Cambria Math" w:eastAsiaTheme="minorEastAsia" w:hAnsi="Cambria Math"/>
          </w:rPr>
          <m:t>y</m:t>
        </m:r>
      </m:oMath>
      <w:r>
        <w:rPr>
          <w:rFonts w:eastAsiaTheme="minorEastAsia"/>
        </w:rPr>
        <w:t xml:space="preserve"> onto regressors that are shifted copies of </w:t>
      </w:r>
      <m:oMath>
        <m:r>
          <m:rPr>
            <m:sty m:val="bi"/>
          </m:rPr>
          <w:rPr>
            <w:rFonts w:ascii="Cambria Math" w:eastAsiaTheme="minorEastAsia" w:hAnsi="Cambria Math"/>
          </w:rPr>
          <m:t>x</m:t>
        </m:r>
      </m:oMath>
      <w:r>
        <w:rPr>
          <w:rFonts w:eastAsiaTheme="minorEastAsia"/>
        </w:rPr>
        <w:t xml:space="preserve"> (the effect of memory). This models a frequency-selective fading channel.</w:t>
      </w:r>
    </w:p>
    <w:p w14:paraId="185D78C1" w14:textId="77777777" w:rsidR="00FC77DA" w:rsidRPr="007E7397" w:rsidRDefault="00FC77DA" w:rsidP="00FC77DA">
      <w:pPr>
        <w:pStyle w:val="ListParagraph"/>
        <w:numPr>
          <w:ilvl w:val="0"/>
          <w:numId w:val="4"/>
        </w:numPr>
      </w:pPr>
      <w:r>
        <w:rPr>
          <w:rFonts w:eastAsiaTheme="minorEastAsia"/>
        </w:rPr>
        <w:t>Polynomial regression for nonlinearity (compressive or expansive). Estimate compression; estimate DPD coefficients.</w:t>
      </w:r>
    </w:p>
    <w:p w14:paraId="54EE3351" w14:textId="77777777" w:rsidR="00FC77DA" w:rsidRPr="00AF16DB" w:rsidRDefault="00FC77DA" w:rsidP="00FC77DA">
      <w:pPr>
        <w:pStyle w:val="ListParagraph"/>
        <w:numPr>
          <w:ilvl w:val="0"/>
          <w:numId w:val="4"/>
        </w:numPr>
      </w:pPr>
      <w:r>
        <w:rPr>
          <w:rFonts w:eastAsiaTheme="minorEastAsia"/>
        </w:rPr>
        <w:t>Using SPDFT (mean) to estimate amplitude and phase of a tone; using DFT to estimate the spectral density of a signal</w:t>
      </w:r>
    </w:p>
    <w:p w14:paraId="779FE9AE" w14:textId="09FEC17F" w:rsidR="00FC77DA" w:rsidRPr="00FC77DA" w:rsidRDefault="00FC77DA" w:rsidP="00FC77DA">
      <w:r>
        <w:t>The columns of the kernel matrix/design matrix need to be linearly independent (full rank).</w:t>
      </w:r>
    </w:p>
    <w:sectPr w:rsidR="00FC77DA" w:rsidRPr="00FC77D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B122BD"/>
    <w:multiLevelType w:val="hybridMultilevel"/>
    <w:tmpl w:val="0F126A0C"/>
    <w:lvl w:ilvl="0" w:tplc="E84C36FE">
      <w:start w:val="1"/>
      <w:numFmt w:val="bullet"/>
      <w:lvlText w:val=""/>
      <w:lvlJc w:val="left"/>
      <w:pPr>
        <w:ind w:left="720" w:hanging="360"/>
      </w:pPr>
      <w:rPr>
        <w:rFonts w:ascii="Symbol" w:eastAsiaTheme="minorEastAsia"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BCC4359"/>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0F6971A6"/>
    <w:multiLevelType w:val="hybridMultilevel"/>
    <w:tmpl w:val="46463BEC"/>
    <w:lvl w:ilvl="0" w:tplc="EF285116">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16C443F"/>
    <w:multiLevelType w:val="hybridMultilevel"/>
    <w:tmpl w:val="AB2C62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65014475">
    <w:abstractNumId w:val="1"/>
  </w:num>
  <w:num w:numId="2" w16cid:durableId="603224355">
    <w:abstractNumId w:val="2"/>
  </w:num>
  <w:num w:numId="3" w16cid:durableId="691416382">
    <w:abstractNumId w:val="3"/>
  </w:num>
  <w:num w:numId="4" w16cid:durableId="6808190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22CE"/>
    <w:rsid w:val="00000E13"/>
    <w:rsid w:val="00005953"/>
    <w:rsid w:val="00010609"/>
    <w:rsid w:val="0006390F"/>
    <w:rsid w:val="000944AE"/>
    <w:rsid w:val="00094BE1"/>
    <w:rsid w:val="000B1600"/>
    <w:rsid w:val="000B6F60"/>
    <w:rsid w:val="000B7233"/>
    <w:rsid w:val="00104023"/>
    <w:rsid w:val="00130F1E"/>
    <w:rsid w:val="00140153"/>
    <w:rsid w:val="00152B15"/>
    <w:rsid w:val="00174F7F"/>
    <w:rsid w:val="001A398C"/>
    <w:rsid w:val="001A481D"/>
    <w:rsid w:val="001F1C77"/>
    <w:rsid w:val="0023367E"/>
    <w:rsid w:val="00240496"/>
    <w:rsid w:val="0024265A"/>
    <w:rsid w:val="00243DD4"/>
    <w:rsid w:val="002A46C1"/>
    <w:rsid w:val="002A639C"/>
    <w:rsid w:val="002C5FE3"/>
    <w:rsid w:val="002E4329"/>
    <w:rsid w:val="002F23BF"/>
    <w:rsid w:val="003322CE"/>
    <w:rsid w:val="00342665"/>
    <w:rsid w:val="00361C3C"/>
    <w:rsid w:val="0037332E"/>
    <w:rsid w:val="00376DA4"/>
    <w:rsid w:val="003A65A4"/>
    <w:rsid w:val="003B4FD0"/>
    <w:rsid w:val="003D0049"/>
    <w:rsid w:val="003D3CBB"/>
    <w:rsid w:val="003E7696"/>
    <w:rsid w:val="003F00C8"/>
    <w:rsid w:val="003F6087"/>
    <w:rsid w:val="00400BD9"/>
    <w:rsid w:val="0040652F"/>
    <w:rsid w:val="00426E36"/>
    <w:rsid w:val="004541CE"/>
    <w:rsid w:val="004542E3"/>
    <w:rsid w:val="004769B2"/>
    <w:rsid w:val="004A5EE8"/>
    <w:rsid w:val="004D1B60"/>
    <w:rsid w:val="004D6021"/>
    <w:rsid w:val="004E3DCB"/>
    <w:rsid w:val="004F3C2C"/>
    <w:rsid w:val="0052792B"/>
    <w:rsid w:val="0053679C"/>
    <w:rsid w:val="0054441F"/>
    <w:rsid w:val="00554E4D"/>
    <w:rsid w:val="00560019"/>
    <w:rsid w:val="0058665A"/>
    <w:rsid w:val="005B2269"/>
    <w:rsid w:val="005C0E4C"/>
    <w:rsid w:val="005C3532"/>
    <w:rsid w:val="005D7626"/>
    <w:rsid w:val="006052E4"/>
    <w:rsid w:val="00631649"/>
    <w:rsid w:val="00635E4C"/>
    <w:rsid w:val="00636E2C"/>
    <w:rsid w:val="00642354"/>
    <w:rsid w:val="00671083"/>
    <w:rsid w:val="0069110F"/>
    <w:rsid w:val="00695B75"/>
    <w:rsid w:val="006A0786"/>
    <w:rsid w:val="006A7624"/>
    <w:rsid w:val="006C3C87"/>
    <w:rsid w:val="006D187A"/>
    <w:rsid w:val="006D2246"/>
    <w:rsid w:val="00704C4A"/>
    <w:rsid w:val="00713708"/>
    <w:rsid w:val="007201D6"/>
    <w:rsid w:val="007254FB"/>
    <w:rsid w:val="007511B4"/>
    <w:rsid w:val="007570F6"/>
    <w:rsid w:val="00763A41"/>
    <w:rsid w:val="00764F54"/>
    <w:rsid w:val="00765D78"/>
    <w:rsid w:val="00767470"/>
    <w:rsid w:val="007729F0"/>
    <w:rsid w:val="00774F69"/>
    <w:rsid w:val="007909A5"/>
    <w:rsid w:val="00790CCB"/>
    <w:rsid w:val="007D6364"/>
    <w:rsid w:val="007D7F6D"/>
    <w:rsid w:val="007E7397"/>
    <w:rsid w:val="0080775E"/>
    <w:rsid w:val="0082474C"/>
    <w:rsid w:val="00833DC0"/>
    <w:rsid w:val="008414CC"/>
    <w:rsid w:val="00863E1D"/>
    <w:rsid w:val="008641EA"/>
    <w:rsid w:val="0088308E"/>
    <w:rsid w:val="008A0C64"/>
    <w:rsid w:val="008A2E3F"/>
    <w:rsid w:val="008B2A87"/>
    <w:rsid w:val="008C60E1"/>
    <w:rsid w:val="008F05EF"/>
    <w:rsid w:val="0092359C"/>
    <w:rsid w:val="009321FF"/>
    <w:rsid w:val="00936A44"/>
    <w:rsid w:val="009553D8"/>
    <w:rsid w:val="009B4AFB"/>
    <w:rsid w:val="009B6E6E"/>
    <w:rsid w:val="009D35FB"/>
    <w:rsid w:val="009F35A1"/>
    <w:rsid w:val="00A14903"/>
    <w:rsid w:val="00A16AB0"/>
    <w:rsid w:val="00A60980"/>
    <w:rsid w:val="00AF16DB"/>
    <w:rsid w:val="00AF4B13"/>
    <w:rsid w:val="00B05AC7"/>
    <w:rsid w:val="00B0719A"/>
    <w:rsid w:val="00B13A47"/>
    <w:rsid w:val="00B25831"/>
    <w:rsid w:val="00B54707"/>
    <w:rsid w:val="00B617E1"/>
    <w:rsid w:val="00B62B84"/>
    <w:rsid w:val="00B922A9"/>
    <w:rsid w:val="00BA07F7"/>
    <w:rsid w:val="00BA2B3B"/>
    <w:rsid w:val="00BA72ED"/>
    <w:rsid w:val="00BB61B3"/>
    <w:rsid w:val="00BE18A8"/>
    <w:rsid w:val="00BE5B62"/>
    <w:rsid w:val="00BF0B88"/>
    <w:rsid w:val="00BF460C"/>
    <w:rsid w:val="00C057E8"/>
    <w:rsid w:val="00C179F4"/>
    <w:rsid w:val="00C235E2"/>
    <w:rsid w:val="00C33FC3"/>
    <w:rsid w:val="00C46A81"/>
    <w:rsid w:val="00C56B8B"/>
    <w:rsid w:val="00C7693D"/>
    <w:rsid w:val="00CD0A93"/>
    <w:rsid w:val="00CD7065"/>
    <w:rsid w:val="00CF573C"/>
    <w:rsid w:val="00D47F29"/>
    <w:rsid w:val="00D57C51"/>
    <w:rsid w:val="00D6436D"/>
    <w:rsid w:val="00D651A7"/>
    <w:rsid w:val="00D70EA8"/>
    <w:rsid w:val="00D90AF9"/>
    <w:rsid w:val="00D91157"/>
    <w:rsid w:val="00D93152"/>
    <w:rsid w:val="00D95219"/>
    <w:rsid w:val="00DB0326"/>
    <w:rsid w:val="00DB5D02"/>
    <w:rsid w:val="00E025D5"/>
    <w:rsid w:val="00E11953"/>
    <w:rsid w:val="00E17F0F"/>
    <w:rsid w:val="00E27865"/>
    <w:rsid w:val="00E27D98"/>
    <w:rsid w:val="00E3794A"/>
    <w:rsid w:val="00E441EA"/>
    <w:rsid w:val="00E53075"/>
    <w:rsid w:val="00E65AD2"/>
    <w:rsid w:val="00E71EAB"/>
    <w:rsid w:val="00EB14CE"/>
    <w:rsid w:val="00EB578D"/>
    <w:rsid w:val="00EB7E60"/>
    <w:rsid w:val="00EF4DED"/>
    <w:rsid w:val="00F146B6"/>
    <w:rsid w:val="00F22851"/>
    <w:rsid w:val="00F40606"/>
    <w:rsid w:val="00F4118A"/>
    <w:rsid w:val="00F4680B"/>
    <w:rsid w:val="00F50AEB"/>
    <w:rsid w:val="00F54D5A"/>
    <w:rsid w:val="00F852CD"/>
    <w:rsid w:val="00F93DE6"/>
    <w:rsid w:val="00FC77DA"/>
    <w:rsid w:val="00FD01FE"/>
    <w:rsid w:val="00FD1053"/>
    <w:rsid w:val="00FF31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EA8DF6"/>
  <w15:chartTrackingRefBased/>
  <w15:docId w15:val="{A7E15686-5C82-40F2-8F78-26DC4494F1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322CE"/>
    <w:pPr>
      <w:keepNext/>
      <w:keepLines/>
      <w:numPr>
        <w:numId w:val="1"/>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322CE"/>
    <w:pPr>
      <w:keepNext/>
      <w:keepLines/>
      <w:numPr>
        <w:ilvl w:val="1"/>
        <w:numId w:val="1"/>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322CE"/>
    <w:pPr>
      <w:keepNext/>
      <w:keepLines/>
      <w:numPr>
        <w:ilvl w:val="2"/>
        <w:numId w:val="1"/>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322CE"/>
    <w:pPr>
      <w:keepNext/>
      <w:keepLines/>
      <w:numPr>
        <w:ilvl w:val="3"/>
        <w:numId w:val="1"/>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322CE"/>
    <w:pPr>
      <w:keepNext/>
      <w:keepLines/>
      <w:numPr>
        <w:ilvl w:val="4"/>
        <w:numId w:val="1"/>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322CE"/>
    <w:pPr>
      <w:keepNext/>
      <w:keepLines/>
      <w:numPr>
        <w:ilvl w:val="5"/>
        <w:numId w:val="1"/>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322CE"/>
    <w:pPr>
      <w:keepNext/>
      <w:keepLines/>
      <w:numPr>
        <w:ilvl w:val="6"/>
        <w:numId w:val="1"/>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322CE"/>
    <w:pPr>
      <w:keepNext/>
      <w:keepLines/>
      <w:numPr>
        <w:ilvl w:val="7"/>
        <w:numId w:val="1"/>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322CE"/>
    <w:pPr>
      <w:keepNext/>
      <w:keepLines/>
      <w:numPr>
        <w:ilvl w:val="8"/>
        <w:numId w:val="1"/>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322C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322C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322C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322C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322C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322C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322C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322C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322CE"/>
    <w:rPr>
      <w:rFonts w:eastAsiaTheme="majorEastAsia" w:cstheme="majorBidi"/>
      <w:color w:val="272727" w:themeColor="text1" w:themeTint="D8"/>
    </w:rPr>
  </w:style>
  <w:style w:type="paragraph" w:styleId="Title">
    <w:name w:val="Title"/>
    <w:basedOn w:val="Normal"/>
    <w:next w:val="Normal"/>
    <w:link w:val="TitleChar"/>
    <w:uiPriority w:val="10"/>
    <w:qFormat/>
    <w:rsid w:val="003322C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322C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322C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322C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322CE"/>
    <w:pPr>
      <w:spacing w:before="160"/>
      <w:jc w:val="center"/>
    </w:pPr>
    <w:rPr>
      <w:i/>
      <w:iCs/>
      <w:color w:val="404040" w:themeColor="text1" w:themeTint="BF"/>
    </w:rPr>
  </w:style>
  <w:style w:type="character" w:customStyle="1" w:styleId="QuoteChar">
    <w:name w:val="Quote Char"/>
    <w:basedOn w:val="DefaultParagraphFont"/>
    <w:link w:val="Quote"/>
    <w:uiPriority w:val="29"/>
    <w:rsid w:val="003322CE"/>
    <w:rPr>
      <w:i/>
      <w:iCs/>
      <w:color w:val="404040" w:themeColor="text1" w:themeTint="BF"/>
    </w:rPr>
  </w:style>
  <w:style w:type="paragraph" w:styleId="ListParagraph">
    <w:name w:val="List Paragraph"/>
    <w:basedOn w:val="Normal"/>
    <w:uiPriority w:val="34"/>
    <w:qFormat/>
    <w:rsid w:val="003322CE"/>
    <w:pPr>
      <w:ind w:left="720"/>
      <w:contextualSpacing/>
    </w:pPr>
  </w:style>
  <w:style w:type="character" w:styleId="IntenseEmphasis">
    <w:name w:val="Intense Emphasis"/>
    <w:basedOn w:val="DefaultParagraphFont"/>
    <w:uiPriority w:val="21"/>
    <w:qFormat/>
    <w:rsid w:val="003322CE"/>
    <w:rPr>
      <w:i/>
      <w:iCs/>
      <w:color w:val="0F4761" w:themeColor="accent1" w:themeShade="BF"/>
    </w:rPr>
  </w:style>
  <w:style w:type="paragraph" w:styleId="IntenseQuote">
    <w:name w:val="Intense Quote"/>
    <w:basedOn w:val="Normal"/>
    <w:next w:val="Normal"/>
    <w:link w:val="IntenseQuoteChar"/>
    <w:uiPriority w:val="30"/>
    <w:qFormat/>
    <w:rsid w:val="003322C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322CE"/>
    <w:rPr>
      <w:i/>
      <w:iCs/>
      <w:color w:val="0F4761" w:themeColor="accent1" w:themeShade="BF"/>
    </w:rPr>
  </w:style>
  <w:style w:type="character" w:styleId="IntenseReference">
    <w:name w:val="Intense Reference"/>
    <w:basedOn w:val="DefaultParagraphFont"/>
    <w:uiPriority w:val="32"/>
    <w:qFormat/>
    <w:rsid w:val="003322CE"/>
    <w:rPr>
      <w:b/>
      <w:bCs/>
      <w:smallCaps/>
      <w:color w:val="0F4761" w:themeColor="accent1" w:themeShade="BF"/>
      <w:spacing w:val="5"/>
    </w:rPr>
  </w:style>
  <w:style w:type="character" w:styleId="Hyperlink">
    <w:name w:val="Hyperlink"/>
    <w:basedOn w:val="DefaultParagraphFont"/>
    <w:uiPriority w:val="99"/>
    <w:unhideWhenUsed/>
    <w:rsid w:val="00D91157"/>
    <w:rPr>
      <w:color w:val="467886" w:themeColor="hyperlink"/>
      <w:u w:val="single"/>
    </w:rPr>
  </w:style>
  <w:style w:type="character" w:styleId="UnresolvedMention">
    <w:name w:val="Unresolved Mention"/>
    <w:basedOn w:val="DefaultParagraphFont"/>
    <w:uiPriority w:val="99"/>
    <w:semiHidden/>
    <w:unhideWhenUsed/>
    <w:rsid w:val="00D91157"/>
    <w:rPr>
      <w:color w:val="605E5C"/>
      <w:shd w:val="clear" w:color="auto" w:fill="E1DFDD"/>
    </w:rPr>
  </w:style>
  <w:style w:type="character" w:styleId="PlaceholderText">
    <w:name w:val="Placeholder Text"/>
    <w:basedOn w:val="DefaultParagraphFont"/>
    <w:uiPriority w:val="99"/>
    <w:semiHidden/>
    <w:rsid w:val="00094BE1"/>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en.wikipedia.org/wiki/Ordinary_least_square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en.wikipedia.org/wiki/Linear_regression" TargetMode="External"/><Relationship Id="rId5" Type="http://schemas.openxmlformats.org/officeDocument/2006/relationships/hyperlink" Target="https://en.wikipedia.org/wiki/Maximum_likelihood_estimation"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434</TotalTime>
  <Pages>7</Pages>
  <Words>1040</Words>
  <Characters>9319</Characters>
  <Application>Microsoft Office Word</Application>
  <DocSecurity>0</DocSecurity>
  <Lines>291</Lines>
  <Paragraphs>272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Tsai</dc:creator>
  <cp:keywords/>
  <dc:description/>
  <cp:lastModifiedBy>Ryan Tsai</cp:lastModifiedBy>
  <cp:revision>244</cp:revision>
  <dcterms:created xsi:type="dcterms:W3CDTF">2025-11-11T18:07:00Z</dcterms:created>
  <dcterms:modified xsi:type="dcterms:W3CDTF">2025-11-12T16:42:00Z</dcterms:modified>
</cp:coreProperties>
</file>