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606925" w:rsidRDefault="000E17C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line="240" w:lineRule="auto"/>
        <w:ind w:left="-142" w:right="-142"/>
        <w:jc w:val="center"/>
        <w:rPr>
          <w:rFonts w:ascii="Times New Roman" w:hAnsi="Times New Roman" w:cs="Times New Roman"/>
          <w:spacing w:val="-8"/>
          <w:sz w:val="26"/>
          <w:szCs w:val="26"/>
        </w:rPr>
      </w:pPr>
      <w:r>
        <w:rPr>
          <w:rFonts w:ascii="Times New Roman" w:hAnsi="Times New Roman" w:cs="Times New Roman"/>
          <w:spacing w:val="-8"/>
          <w:sz w:val="26"/>
          <w:szCs w:val="26"/>
        </w:rPr>
        <w:t>МИНИСТЕРСТВО НАУКИ И ВЫСШЕГО ОБРАЗОВАНИЯ РОССИЙСКОЙ ФЕДЕРАЦИИ</w:t>
      </w:r>
    </w:p>
    <w:p w:rsidR="00606925" w:rsidRDefault="000E17C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Федеральное государственное автономное образовательное учреждение </w:t>
      </w:r>
      <w:r>
        <w:rPr>
          <w:rFonts w:ascii="Times New Roman" w:hAnsi="Times New Roman" w:cs="Times New Roman"/>
          <w:sz w:val="26"/>
          <w:szCs w:val="26"/>
        </w:rPr>
        <w:br/>
        <w:t>высшего образования «Крымский федеральный университет им. В.И. Вернадского»</w:t>
      </w:r>
    </w:p>
    <w:p w:rsidR="00606925" w:rsidRDefault="000E17C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ФИЗИКО-ТЕХНИЧЕСКИЙ ИНСТИТУТ</w:t>
      </w:r>
    </w:p>
    <w:p w:rsidR="00606925" w:rsidRDefault="00606925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06925" w:rsidRDefault="00606925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06925" w:rsidRDefault="00606925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06925" w:rsidRDefault="000E17C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«</w:t>
      </w:r>
      <w:r w:rsidR="005959B7">
        <w:rPr>
          <w:rFonts w:ascii="Times New Roman" w:hAnsi="Times New Roman" w:cs="Times New Roman"/>
          <w:b/>
          <w:sz w:val="28"/>
          <w:szCs w:val="28"/>
        </w:rPr>
        <w:t>Моделирование Двойного Математического Маятника</w:t>
      </w:r>
      <w:r>
        <w:rPr>
          <w:rFonts w:ascii="Times New Roman" w:hAnsi="Times New Roman" w:cs="Times New Roman"/>
          <w:b/>
          <w:sz w:val="28"/>
          <w:szCs w:val="28"/>
        </w:rPr>
        <w:t xml:space="preserve">» </w:t>
      </w:r>
    </w:p>
    <w:p w:rsidR="00606925" w:rsidRDefault="000E17C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обязательное задание по дисциплине </w:t>
      </w:r>
    </w:p>
    <w:p w:rsidR="00606925" w:rsidRDefault="000E17C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«Математическое компьютерное моделирование»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06925" w:rsidRDefault="000E17C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3C46C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2 курса группы ПИ-222(</w:t>
      </w:r>
      <w:r w:rsidR="003C46C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06925" w:rsidRDefault="003C46C5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6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Федько Руслана Диляверовича</w:t>
      </w:r>
    </w:p>
    <w:p w:rsidR="00606925" w:rsidRDefault="000E17C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6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направления подготовки 0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«Программная инженерия» </w:t>
      </w:r>
    </w:p>
    <w:p w:rsidR="00606925" w:rsidRDefault="00606925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60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fff0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3"/>
        <w:gridCol w:w="2976"/>
        <w:gridCol w:w="2410"/>
      </w:tblGrid>
      <w:tr w:rsidR="00606925">
        <w:tc>
          <w:tcPr>
            <w:tcW w:w="4503" w:type="dxa"/>
          </w:tcPr>
          <w:p w:rsidR="00606925" w:rsidRDefault="000E17CE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Кандидат технических наук, доцент, заведующий кафедрой компьютерной инженерии и моделирования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2976" w:type="dxa"/>
          </w:tcPr>
          <w:p w:rsidR="00606925" w:rsidRDefault="000E17CE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after="0" w:line="240" w:lineRule="auto"/>
              <w:ind w:lef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497840</wp:posOffset>
                      </wp:positionH>
                      <wp:positionV relativeFrom="paragraph">
                        <wp:posOffset>168275</wp:posOffset>
                      </wp:positionV>
                      <wp:extent cx="549910" cy="208915"/>
                      <wp:effectExtent l="0" t="0" r="0" b="0"/>
                      <wp:wrapNone/>
                      <wp:docPr id="2" name="Текстовое поле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9910" cy="2089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06925" w:rsidRDefault="000E17CE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(оценка)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е поле 2" o:spid="_x0000_s1026" type="#_x0000_t202" style="position:absolute;left:0;text-align:left;margin-left:39.2pt;margin-top:13.25pt;width:43.3pt;height:16.4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" filled="f" stroked="f" strokeweight=".5pt">
                      <v:textbox>
                        <w:txbxContent>
                          <w:p w:rsidR="00606925" w:rsidRDefault="000E17CE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(оценка)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______________</w:t>
            </w:r>
          </w:p>
          <w:p w:rsidR="00606925" w:rsidRDefault="00606925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after="0" w:line="240" w:lineRule="auto"/>
              <w:ind w:left="17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06925" w:rsidRDefault="00606925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after="0" w:line="240" w:lineRule="auto"/>
              <w:ind w:left="17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06925" w:rsidRDefault="000E17CE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after="0" w:line="240" w:lineRule="auto"/>
              <w:ind w:lef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297180</wp:posOffset>
                      </wp:positionH>
                      <wp:positionV relativeFrom="paragraph">
                        <wp:posOffset>233045</wp:posOffset>
                      </wp:positionV>
                      <wp:extent cx="845185" cy="208915"/>
                      <wp:effectExtent l="0" t="0" r="0" b="0"/>
                      <wp:wrapNone/>
                      <wp:docPr id="5" name="Текстовое поле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45185" cy="2089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06925" w:rsidRDefault="000E17CE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(подпись, дата)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Текстовое поле 5" o:spid="_x0000_s1027" type="#_x0000_t202" style="position:absolute;left:0;text-align:left;margin-left:23.4pt;margin-top:18.35pt;width:66.55pt;height:16.45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" filled="f" stroked="f" strokeweight=".5pt">
                      <v:textbox>
                        <w:txbxContent>
                          <w:p w:rsidR="00606925" w:rsidRDefault="000E17CE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(подпись, дата)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______________</w:t>
            </w:r>
          </w:p>
        </w:tc>
        <w:tc>
          <w:tcPr>
            <w:tcW w:w="2410" w:type="dxa"/>
          </w:tcPr>
          <w:p w:rsidR="00606925" w:rsidRDefault="000E17CE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Милюков В.В.</w:t>
            </w:r>
          </w:p>
          <w:p w:rsidR="00606925" w:rsidRDefault="0060692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06925" w:rsidRDefault="0060692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06925" w:rsidRDefault="000E17CE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606925" w:rsidRDefault="00606925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6925" w:rsidRDefault="00606925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6925" w:rsidRDefault="00606925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6925" w:rsidRDefault="00606925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06925" w:rsidRDefault="000E17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Симферополь, 2024</w:t>
      </w:r>
    </w:p>
    <w:p w:rsidR="00606925" w:rsidRPr="001C5537" w:rsidRDefault="000E17CE" w:rsidP="001C5537">
      <w:pPr>
        <w:jc w:val="both"/>
        <w:rPr>
          <w:rFonts w:ascii="Times New Roman" w:hAnsi="Times New Roman" w:cs="Times New Roman"/>
          <w:sz w:val="28"/>
          <w:szCs w:val="28"/>
        </w:rPr>
      </w:pPr>
      <w:r w:rsidRPr="00CF579F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296804" w:rsidRPr="00296804">
        <w:rPr>
          <w:rFonts w:ascii="Times New Roman" w:hAnsi="Times New Roman" w:cs="Times New Roman"/>
          <w:sz w:val="28"/>
          <w:szCs w:val="28"/>
        </w:rPr>
        <w:t>смоделировать движение двойного математического маятника.</w:t>
      </w:r>
    </w:p>
    <w:p w:rsidR="00606925" w:rsidRPr="00CF579F" w:rsidRDefault="006069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06925" w:rsidRDefault="000E17C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579F">
        <w:rPr>
          <w:rFonts w:ascii="Times New Roman" w:hAnsi="Times New Roman" w:cs="Times New Roman"/>
          <w:b/>
          <w:bCs/>
          <w:sz w:val="28"/>
          <w:szCs w:val="28"/>
        </w:rPr>
        <w:t>Физическая постановка задачи:</w:t>
      </w:r>
    </w:p>
    <w:p w:rsidR="00DD2F34" w:rsidRPr="00DD2F34" w:rsidRDefault="00DD2F34" w:rsidP="00974AD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D2F34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3892550" cy="37782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F34" w:rsidRPr="00696FD1" w:rsidRDefault="00DD2F34" w:rsidP="00696FD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D2F34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5943600" cy="9525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2F34">
        <w:rPr>
          <w:rFonts w:ascii="Times New Roman" w:hAnsi="Times New Roman" w:cs="Times New Roman"/>
          <w:bCs/>
          <w:sz w:val="28"/>
          <w:szCs w:val="28"/>
        </w:rPr>
        <w:br/>
      </w:r>
      <w:r w:rsidR="00DD034E">
        <w:rPr>
          <w:rFonts w:ascii="Times New Roman" w:hAnsi="Times New Roman" w:cs="Times New Roman"/>
          <w:bCs/>
          <w:sz w:val="28"/>
          <w:szCs w:val="28"/>
          <w:lang w:val="en-US"/>
        </w:rPr>
        <w:t>v</w:t>
      </w:r>
      <w:r w:rsidRPr="00DD2F34">
        <w:rPr>
          <w:rFonts w:ascii="Times New Roman" w:hAnsi="Times New Roman" w:cs="Times New Roman"/>
          <w:bCs/>
          <w:sz w:val="28"/>
          <w:szCs w:val="28"/>
        </w:rPr>
        <w:t xml:space="preserve"> – скорость, является первой производной от положения( от </w:t>
      </w:r>
      <w:r w:rsidRPr="00DD2F34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DD2F34">
        <w:rPr>
          <w:rFonts w:ascii="Times New Roman" w:hAnsi="Times New Roman" w:cs="Times New Roman"/>
          <w:bCs/>
          <w:sz w:val="28"/>
          <w:szCs w:val="28"/>
        </w:rPr>
        <w:t xml:space="preserve">’^2 + </w:t>
      </w:r>
      <w:r w:rsidRPr="00DD2F34"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 w:rsidRPr="00DD2F34">
        <w:rPr>
          <w:rFonts w:ascii="Times New Roman" w:hAnsi="Times New Roman" w:cs="Times New Roman"/>
          <w:bCs/>
          <w:sz w:val="28"/>
          <w:szCs w:val="28"/>
        </w:rPr>
        <w:t>’^2).</w:t>
      </w:r>
    </w:p>
    <w:p w:rsidR="00DD2F34" w:rsidRPr="00DD2F34" w:rsidRDefault="00DD2F34" w:rsidP="00DD034E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F34">
        <w:rPr>
          <w:rFonts w:ascii="Times New Roman" w:hAnsi="Times New Roman" w:cs="Times New Roman"/>
          <w:bCs/>
          <w:sz w:val="28"/>
          <w:szCs w:val="28"/>
          <w:lang w:val="en-US"/>
        </w:rPr>
        <w:t>V</w:t>
      </w:r>
      <w:r w:rsidRPr="00DD2F34">
        <w:rPr>
          <w:rFonts w:ascii="Times New Roman" w:hAnsi="Times New Roman" w:cs="Times New Roman"/>
          <w:bCs/>
          <w:sz w:val="28"/>
          <w:szCs w:val="28"/>
        </w:rPr>
        <w:t xml:space="preserve">2(потенциальная = </w:t>
      </w:r>
      <w:r w:rsidRPr="00DD2F34">
        <w:rPr>
          <w:rFonts w:ascii="Times New Roman" w:hAnsi="Times New Roman" w:cs="Times New Roman"/>
          <w:bCs/>
          <w:sz w:val="28"/>
          <w:szCs w:val="28"/>
          <w:lang w:val="en-US"/>
        </w:rPr>
        <w:t>mgh</w:t>
      </w:r>
      <w:r w:rsidRPr="00DD2F34">
        <w:rPr>
          <w:rFonts w:ascii="Times New Roman" w:hAnsi="Times New Roman" w:cs="Times New Roman"/>
          <w:bCs/>
          <w:sz w:val="28"/>
          <w:szCs w:val="28"/>
        </w:rPr>
        <w:t xml:space="preserve">) где </w:t>
      </w:r>
      <w:r w:rsidRPr="00DD2F34">
        <w:rPr>
          <w:rFonts w:ascii="Times New Roman" w:hAnsi="Times New Roman" w:cs="Times New Roman"/>
          <w:bCs/>
          <w:sz w:val="28"/>
          <w:szCs w:val="28"/>
          <w:lang w:val="en-US"/>
        </w:rPr>
        <w:t>h</w:t>
      </w:r>
      <w:r w:rsidRPr="00DD2F34">
        <w:rPr>
          <w:rFonts w:ascii="Times New Roman" w:hAnsi="Times New Roman" w:cs="Times New Roman"/>
          <w:bCs/>
          <w:sz w:val="28"/>
          <w:szCs w:val="28"/>
        </w:rPr>
        <w:t xml:space="preserve"> = </w:t>
      </w:r>
      <w:r w:rsidRPr="00DD2F34"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 w:rsidRPr="00DD2F34">
        <w:rPr>
          <w:rFonts w:ascii="Times New Roman" w:hAnsi="Times New Roman" w:cs="Times New Roman"/>
          <w:bCs/>
          <w:sz w:val="28"/>
          <w:szCs w:val="28"/>
        </w:rPr>
        <w:t xml:space="preserve"> (с рисунка выше).</w:t>
      </w:r>
    </w:p>
    <w:p w:rsidR="00DD2F34" w:rsidRPr="00DD2F34" w:rsidRDefault="00DD2F34" w:rsidP="00433685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F34">
        <w:rPr>
          <w:rFonts w:ascii="Times New Roman" w:hAnsi="Times New Roman" w:cs="Times New Roman"/>
          <w:bCs/>
          <w:sz w:val="28"/>
          <w:szCs w:val="28"/>
        </w:rPr>
        <w:t xml:space="preserve">Лагранжиан (функция Лагранжа), в простейшем случае, - разность между кинетической и потенциальной энергией системы, записанная как функция переменных состояния системы </w:t>
      </w:r>
      <w:r w:rsidRPr="00DD2F34">
        <w:rPr>
          <w:rFonts w:ascii="Times New Roman" w:hAnsi="Times New Roman" w:cs="Times New Roman"/>
          <w:bCs/>
          <w:sz w:val="28"/>
          <w:szCs w:val="28"/>
        </w:rPr>
        <w:lastRenderedPageBreak/>
        <w:t>(обобщенных координат и их производных по времени - обобщенных скоростей).</w:t>
      </w:r>
    </w:p>
    <w:p w:rsidR="00DD2F34" w:rsidRPr="00DD2F34" w:rsidRDefault="00DD2F34" w:rsidP="005D5E20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F34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5937250" cy="355600"/>
            <wp:effectExtent l="0" t="0" r="635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F34" w:rsidRPr="00DD2F34" w:rsidRDefault="00DD2F34" w:rsidP="00433685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F34">
        <w:rPr>
          <w:rFonts w:ascii="Times New Roman" w:hAnsi="Times New Roman" w:cs="Times New Roman"/>
          <w:bCs/>
          <w:sz w:val="28"/>
          <w:szCs w:val="28"/>
        </w:rPr>
        <w:t xml:space="preserve">Берем производные от координат и получаем </w:t>
      </w:r>
    </w:p>
    <w:p w:rsidR="00DD2F34" w:rsidRPr="00DD2F34" w:rsidRDefault="00DD2F34" w:rsidP="005D5E20">
      <w:pPr>
        <w:spacing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D2F34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5372100" cy="9271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F34" w:rsidRPr="00DD2F34" w:rsidRDefault="00DD2F34" w:rsidP="005D5E2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F34">
        <w:rPr>
          <w:rFonts w:ascii="Times New Roman" w:hAnsi="Times New Roman" w:cs="Times New Roman"/>
          <w:bCs/>
          <w:sz w:val="28"/>
          <w:szCs w:val="28"/>
        </w:rPr>
        <w:t xml:space="preserve">Преобразуем </w:t>
      </w:r>
      <w:r w:rsidRPr="00DD2F34">
        <w:rPr>
          <w:rFonts w:ascii="Times New Roman" w:hAnsi="Times New Roman" w:cs="Times New Roman"/>
          <w:bCs/>
          <w:sz w:val="28"/>
          <w:szCs w:val="28"/>
          <w:lang w:val="en-US"/>
        </w:rPr>
        <w:t>T</w:t>
      </w:r>
      <w:r w:rsidRPr="00DD2F34">
        <w:rPr>
          <w:rFonts w:ascii="Times New Roman" w:hAnsi="Times New Roman" w:cs="Times New Roman"/>
          <w:bCs/>
          <w:sz w:val="28"/>
          <w:szCs w:val="28"/>
        </w:rPr>
        <w:t xml:space="preserve">1(для первого маятника) и </w:t>
      </w:r>
      <w:r w:rsidRPr="00DD2F34">
        <w:rPr>
          <w:rFonts w:ascii="Times New Roman" w:hAnsi="Times New Roman" w:cs="Times New Roman"/>
          <w:bCs/>
          <w:sz w:val="28"/>
          <w:szCs w:val="28"/>
          <w:lang w:val="en-US"/>
        </w:rPr>
        <w:t>T</w:t>
      </w:r>
      <w:r w:rsidRPr="00DD2F34">
        <w:rPr>
          <w:rFonts w:ascii="Times New Roman" w:hAnsi="Times New Roman" w:cs="Times New Roman"/>
          <w:bCs/>
          <w:sz w:val="28"/>
          <w:szCs w:val="28"/>
        </w:rPr>
        <w:t xml:space="preserve">2(для второго и получим следующее) </w:t>
      </w:r>
      <w:r w:rsidRPr="00DD2F34">
        <w:rPr>
          <w:rFonts w:ascii="Times New Roman" w:hAnsi="Times New Roman" w:cs="Times New Roman"/>
          <w:bCs/>
          <w:sz w:val="28"/>
          <w:szCs w:val="28"/>
        </w:rPr>
        <w:br/>
      </w:r>
      <w:r w:rsidRPr="00DD2F34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5619750" cy="5905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F34" w:rsidRPr="00DD2F34" w:rsidRDefault="00DD2F34" w:rsidP="005D5E20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F34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5937250" cy="450850"/>
            <wp:effectExtent l="0" t="0" r="635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F34" w:rsidRPr="00DD2F34" w:rsidRDefault="00DD2F34" w:rsidP="00433685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D2F34" w:rsidRPr="00DD2F34" w:rsidRDefault="00DD2F34" w:rsidP="00433685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F34">
        <w:rPr>
          <w:rFonts w:ascii="Times New Roman" w:hAnsi="Times New Roman" w:cs="Times New Roman"/>
          <w:bCs/>
          <w:sz w:val="28"/>
          <w:szCs w:val="28"/>
        </w:rPr>
        <w:t xml:space="preserve">Преобразуем скорости, высчитаем </w:t>
      </w:r>
      <w:r w:rsidRPr="00DD2F34"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 w:rsidRPr="00DD2F34">
        <w:rPr>
          <w:rFonts w:ascii="Times New Roman" w:hAnsi="Times New Roman" w:cs="Times New Roman"/>
          <w:bCs/>
          <w:sz w:val="28"/>
          <w:szCs w:val="28"/>
        </w:rPr>
        <w:t xml:space="preserve"> (через гипотенузу и угол между ними)</w:t>
      </w:r>
    </w:p>
    <w:p w:rsidR="00DD2F34" w:rsidRPr="00DD2F34" w:rsidRDefault="00DD2F34" w:rsidP="005D5E20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D2F34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3822700" cy="81915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F34" w:rsidRPr="00DD2F34" w:rsidRDefault="00DD2F34" w:rsidP="00433685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F34">
        <w:rPr>
          <w:rFonts w:ascii="Times New Roman" w:hAnsi="Times New Roman" w:cs="Times New Roman"/>
          <w:bCs/>
          <w:sz w:val="28"/>
          <w:szCs w:val="28"/>
        </w:rPr>
        <w:t>В результате система лагранжиана принимает следующий вид.</w:t>
      </w:r>
    </w:p>
    <w:p w:rsidR="00DD2F34" w:rsidRPr="00DD2F34" w:rsidRDefault="00DD2F34" w:rsidP="005D5E20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F34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3060700" cy="53975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F34" w:rsidRPr="00DD2F34" w:rsidRDefault="00DD2F34" w:rsidP="005D5E20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F34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5937250" cy="38100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F34" w:rsidRPr="00DD2F34" w:rsidRDefault="00DD2F34" w:rsidP="00433685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F34">
        <w:rPr>
          <w:rFonts w:ascii="Times New Roman" w:hAnsi="Times New Roman" w:cs="Times New Roman"/>
          <w:bCs/>
          <w:sz w:val="28"/>
          <w:szCs w:val="28"/>
        </w:rPr>
        <w:lastRenderedPageBreak/>
        <w:t>Теперь мы можем записать уравнения Лагранжа (иногда их называют уравнениями Эйлера-Лагранжа):</w:t>
      </w:r>
    </w:p>
    <w:p w:rsidR="00DD2F34" w:rsidRPr="00DD2F34" w:rsidRDefault="00DD2F34" w:rsidP="00433685">
      <w:pPr>
        <w:spacing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D2F34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2508250" cy="5588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F34" w:rsidRPr="00DD2F34" w:rsidRDefault="00DD2F34" w:rsidP="00433685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F34">
        <w:rPr>
          <w:rFonts w:ascii="Times New Roman" w:hAnsi="Times New Roman" w:cs="Times New Roman"/>
          <w:bCs/>
          <w:sz w:val="28"/>
          <w:szCs w:val="28"/>
        </w:rPr>
        <w:t>Частные производные в этих уравнениях выражаются следующими формулами</w:t>
      </w:r>
    </w:p>
    <w:p w:rsidR="00DD2F34" w:rsidRPr="00DD2F34" w:rsidRDefault="00DD2F34" w:rsidP="00433685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F34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4953000" cy="27559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685" w:rsidRDefault="00DD2F34" w:rsidP="00433685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F34">
        <w:rPr>
          <w:rFonts w:ascii="Times New Roman" w:hAnsi="Times New Roman" w:cs="Times New Roman"/>
          <w:bCs/>
          <w:sz w:val="28"/>
          <w:szCs w:val="28"/>
        </w:rPr>
        <w:t>Следовательно, первое уравнение Лагранжа можно записать в виде</w:t>
      </w:r>
    </w:p>
    <w:p w:rsidR="00DD2F34" w:rsidRPr="00DD2F34" w:rsidRDefault="00DD2F34" w:rsidP="0043368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F34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5937250" cy="84455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F34" w:rsidRPr="00DD2F34" w:rsidRDefault="00DD2F34" w:rsidP="00433685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F34">
        <w:rPr>
          <w:rFonts w:ascii="Times New Roman" w:hAnsi="Times New Roman" w:cs="Times New Roman"/>
          <w:bCs/>
          <w:sz w:val="28"/>
          <w:szCs w:val="28"/>
        </w:rPr>
        <w:t>Аналогично выводим второе дифференциальное уравнение</w:t>
      </w:r>
    </w:p>
    <w:p w:rsidR="00DD2F34" w:rsidRPr="00DD2F34" w:rsidRDefault="00DD2F34" w:rsidP="0043368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F34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5937250" cy="92075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F34" w:rsidRPr="00DD2F34" w:rsidRDefault="00DD2F34" w:rsidP="00433685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F34">
        <w:rPr>
          <w:rFonts w:ascii="Times New Roman" w:hAnsi="Times New Roman" w:cs="Times New Roman"/>
          <w:bCs/>
          <w:sz w:val="28"/>
          <w:szCs w:val="28"/>
        </w:rPr>
        <w:lastRenderedPageBreak/>
        <w:tab/>
        <w:t>Таким образом, нелинейную систему двух дифференциальных уравнений Лагранжа можно записать в виде</w:t>
      </w:r>
    </w:p>
    <w:p w:rsidR="00DD2F34" w:rsidRPr="00DD2F34" w:rsidRDefault="00DD2F34" w:rsidP="0043368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F34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5943600" cy="6223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F34" w:rsidRDefault="00DD2F34" w:rsidP="00433685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F34">
        <w:rPr>
          <w:rFonts w:ascii="Times New Roman" w:hAnsi="Times New Roman" w:cs="Times New Roman"/>
          <w:bCs/>
          <w:sz w:val="28"/>
          <w:szCs w:val="28"/>
        </w:rPr>
        <w:t>Уравнения движения, получаемые из уравнений Эйлера — Лагранжа, можно записать следующим образом(случай когда массы и длинны двух маятников совпадают)</w:t>
      </w:r>
    </w:p>
    <w:p w:rsidR="00A96E05" w:rsidRPr="00DD2F34" w:rsidRDefault="00A96E05" w:rsidP="00A96E0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6E05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6AEB7ED" wp14:editId="40886D76">
            <wp:extent cx="4115011" cy="13716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F34" w:rsidRPr="00DD2F34" w:rsidRDefault="00DD2F34" w:rsidP="0043368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F34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5937250" cy="150495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EAA" w:rsidRDefault="00DD2F34" w:rsidP="00433685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F34">
        <w:rPr>
          <w:rFonts w:ascii="Times New Roman" w:hAnsi="Times New Roman" w:cs="Times New Roman"/>
          <w:bCs/>
          <w:sz w:val="28"/>
          <w:szCs w:val="28"/>
        </w:rPr>
        <w:t>Последние четыре уравнения являются явными формулами для временной эволюций системы с заданным текущим состоянием. Невозможно продвинуться дальше и интегрировать эти уравнения аналитически, чтобы получить формулы для θ1 и θ2 как функции от времени. Однако возможно выполнить численное интегрирование, используя метод Рунге — Кутты</w:t>
      </w:r>
    </w:p>
    <w:p w:rsidR="00E2183A" w:rsidRDefault="00E2183A" w:rsidP="00433685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Метод</w:t>
      </w:r>
      <w:r w:rsidRPr="00E2183A">
        <w:rPr>
          <w:rFonts w:ascii="Times New Roman" w:hAnsi="Times New Roman" w:cs="Times New Roman"/>
          <w:bCs/>
          <w:sz w:val="28"/>
          <w:szCs w:val="28"/>
        </w:rPr>
        <w:t xml:space="preserve"> Рунге — Кутты</w:t>
      </w:r>
      <w:r>
        <w:rPr>
          <w:rFonts w:ascii="Times New Roman" w:hAnsi="Times New Roman" w:cs="Times New Roman"/>
          <w:bCs/>
          <w:sz w:val="28"/>
          <w:szCs w:val="28"/>
        </w:rPr>
        <w:t xml:space="preserve"> 4-го порядка.</w:t>
      </w:r>
    </w:p>
    <w:p w:rsidR="00630832" w:rsidRPr="00630832" w:rsidRDefault="00630832" w:rsidP="0063083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0832">
        <w:rPr>
          <w:rFonts w:ascii="Times New Roman" w:hAnsi="Times New Roman" w:cs="Times New Roman"/>
          <w:bCs/>
          <w:sz w:val="28"/>
          <w:szCs w:val="28"/>
        </w:rPr>
        <w:t>Задача состоит в том, чтобы найти значение неизвестной функции y в заданной точке x.</w:t>
      </w:r>
    </w:p>
    <w:p w:rsidR="00630832" w:rsidRPr="00630832" w:rsidRDefault="00630832" w:rsidP="0063083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0832">
        <w:rPr>
          <w:rFonts w:ascii="Times New Roman" w:hAnsi="Times New Roman" w:cs="Times New Roman"/>
          <w:bCs/>
          <w:sz w:val="28"/>
          <w:szCs w:val="28"/>
        </w:rPr>
        <w:lastRenderedPageBreak/>
        <w:t>Метод Рунге-Кутты находит приблизительное значение y для заданного x . С помощью метода Рунге-Кутты 4-го порядка можно решить только обыкновенные дифференциальные уравнения первого порядка.</w:t>
      </w:r>
    </w:p>
    <w:p w:rsidR="00630832" w:rsidRDefault="00630832" w:rsidP="0063083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0832">
        <w:rPr>
          <w:rFonts w:ascii="Times New Roman" w:hAnsi="Times New Roman" w:cs="Times New Roman"/>
          <w:bCs/>
          <w:sz w:val="28"/>
          <w:szCs w:val="28"/>
        </w:rPr>
        <w:t>Ниже приведена формула, используемая для вычисления следующего значения yn + 1 из предыдущего значения yn. Значение n равно 0, 1, 2, 3, ....( x – x0) / ч. Здесь h - высота ступени и xn + 1 = x0 + h. Меньший размер шага означает большую точность.</w:t>
      </w:r>
    </w:p>
    <w:p w:rsidR="00630832" w:rsidRDefault="00873454" w:rsidP="0063083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73454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21B757F" wp14:editId="4662B230">
            <wp:extent cx="5061210" cy="1511378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454" w:rsidRPr="00873454" w:rsidRDefault="00873454" w:rsidP="009D340D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73454">
        <w:rPr>
          <w:rFonts w:ascii="Times New Roman" w:hAnsi="Times New Roman" w:cs="Times New Roman"/>
          <w:bCs/>
          <w:sz w:val="28"/>
          <w:szCs w:val="28"/>
        </w:rPr>
        <w:t>Формула в основном вычисляет следующее значение yn + 1, используя текущее значение yn плюс средневзвешенное значение с четырьмя приращениями.</w:t>
      </w:r>
      <w:bookmarkStart w:id="0" w:name="_GoBack"/>
      <w:bookmarkEnd w:id="0"/>
    </w:p>
    <w:p w:rsidR="00873454" w:rsidRPr="00873454" w:rsidRDefault="00873454" w:rsidP="0087345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73454">
        <w:rPr>
          <w:rFonts w:ascii="Times New Roman" w:hAnsi="Times New Roman" w:cs="Times New Roman"/>
          <w:bCs/>
          <w:sz w:val="28"/>
          <w:szCs w:val="28"/>
        </w:rPr>
        <w:t>k1 - это приращение, основанное на наклоне в начале интервала, с использованием y</w:t>
      </w:r>
    </w:p>
    <w:p w:rsidR="00873454" w:rsidRPr="00873454" w:rsidRDefault="00873454" w:rsidP="0087345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73454">
        <w:rPr>
          <w:rFonts w:ascii="Times New Roman" w:hAnsi="Times New Roman" w:cs="Times New Roman"/>
          <w:bCs/>
          <w:sz w:val="28"/>
          <w:szCs w:val="28"/>
        </w:rPr>
        <w:t>k2 - это приращение, основанное на наклоне в средней точке интервала, с использованием y + hk1/2.</w:t>
      </w:r>
    </w:p>
    <w:p w:rsidR="00873454" w:rsidRPr="00873454" w:rsidRDefault="00873454" w:rsidP="0087345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73454">
        <w:rPr>
          <w:rFonts w:ascii="Times New Roman" w:hAnsi="Times New Roman" w:cs="Times New Roman"/>
          <w:bCs/>
          <w:sz w:val="28"/>
          <w:szCs w:val="28"/>
        </w:rPr>
        <w:t>k3 - это снова приращение, основанное на наклоне в средней точке, с использованием y + hk2 / 2.</w:t>
      </w:r>
    </w:p>
    <w:p w:rsidR="00873454" w:rsidRPr="00486EAA" w:rsidRDefault="00873454" w:rsidP="0087345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73454">
        <w:rPr>
          <w:rFonts w:ascii="Times New Roman" w:hAnsi="Times New Roman" w:cs="Times New Roman"/>
          <w:bCs/>
          <w:sz w:val="28"/>
          <w:szCs w:val="28"/>
        </w:rPr>
        <w:t>k4 - это приращение, основанное на наклоне в конце интервала, с использованием y + hk3.</w:t>
      </w:r>
    </w:p>
    <w:p w:rsidR="00606925" w:rsidRDefault="00B11B28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Имплементация</w:t>
      </w:r>
      <w:r w:rsidR="000E17CE" w:rsidRPr="00CF579F">
        <w:rPr>
          <w:rFonts w:ascii="Times New Roman" w:hAnsi="Times New Roman"/>
          <w:b/>
          <w:bCs/>
          <w:sz w:val="28"/>
          <w:szCs w:val="28"/>
        </w:rPr>
        <w:t>:</w:t>
      </w:r>
    </w:p>
    <w:p w:rsidR="00887532" w:rsidRPr="00887532" w:rsidRDefault="00887532" w:rsidP="00887532">
      <w:pPr>
        <w:ind w:firstLine="709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Рисуем поле</w:t>
      </w:r>
    </w:p>
    <w:p w:rsidR="00F2635E" w:rsidRDefault="00887532" w:rsidP="00912FDF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887532">
        <w:rPr>
          <w:rFonts w:ascii="Times New Roman" w:hAnsi="Times New Roman"/>
          <w:bCs/>
          <w:sz w:val="28"/>
          <w:szCs w:val="28"/>
        </w:rPr>
        <w:lastRenderedPageBreak/>
        <w:drawing>
          <wp:inline distT="0" distB="0" distL="0" distR="0" wp14:anchorId="42C10FF0" wp14:editId="5B106DE4">
            <wp:extent cx="4464279" cy="85729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5E" w:rsidRDefault="00F2635E" w:rsidP="00912FDF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Задаем начальные параметры тела</w:t>
      </w:r>
    </w:p>
    <w:p w:rsidR="00912FDF" w:rsidRDefault="00F2635E" w:rsidP="00912FDF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F2635E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514CC65B" wp14:editId="1211CE43">
            <wp:extent cx="5274310" cy="965200"/>
            <wp:effectExtent l="0" t="0" r="254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4B" w:rsidRPr="00A6060A" w:rsidRDefault="00F2635E" w:rsidP="00912FDF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Функция переключатель</w:t>
      </w:r>
    </w:p>
    <w:p w:rsidR="00A6060A" w:rsidRDefault="00F2635E" w:rsidP="00912FDF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F2635E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40EBF7DD" wp14:editId="6FD170AE">
            <wp:extent cx="5274310" cy="1858645"/>
            <wp:effectExtent l="0" t="0" r="254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F2C" w:rsidRDefault="00F137D1" w:rsidP="00E96F2C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Считаем </w:t>
      </w:r>
      <w:r w:rsidR="00710AE1">
        <w:rPr>
          <w:rFonts w:ascii="Times New Roman" w:hAnsi="Times New Roman"/>
          <w:bCs/>
          <w:sz w:val="28"/>
          <w:szCs w:val="28"/>
        </w:rPr>
        <w:t xml:space="preserve">ускорение </w:t>
      </w:r>
      <w:r w:rsidR="00E96F2C">
        <w:rPr>
          <w:rFonts w:ascii="Times New Roman" w:hAnsi="Times New Roman"/>
          <w:bCs/>
          <w:sz w:val="28"/>
          <w:szCs w:val="28"/>
        </w:rPr>
        <w:t>для первого и второго маятника. На основе диф.уравнений.</w:t>
      </w:r>
    </w:p>
    <w:p w:rsidR="00E96F2C" w:rsidRDefault="00E96F2C" w:rsidP="00912FDF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E96F2C">
        <w:rPr>
          <w:rFonts w:ascii="Times New Roman" w:hAnsi="Times New Roman"/>
          <w:bCs/>
          <w:noProof/>
          <w:sz w:val="28"/>
          <w:szCs w:val="28"/>
          <w:lang w:eastAsia="ru-RU"/>
        </w:rPr>
        <w:drawing>
          <wp:inline distT="0" distB="0" distL="0" distR="0" wp14:anchorId="23D152A2" wp14:editId="787F29EB">
            <wp:extent cx="4711942" cy="2298818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D1" w:rsidRDefault="00E96F2C" w:rsidP="00912FDF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Считаем скорость первого и второго маятника на основе ускорения </w:t>
      </w:r>
    </w:p>
    <w:p w:rsidR="00E96F2C" w:rsidRDefault="00E96F2C" w:rsidP="00912FDF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E96F2C">
        <w:rPr>
          <w:rFonts w:ascii="Times New Roman" w:hAnsi="Times New Roman"/>
          <w:bCs/>
          <w:sz w:val="28"/>
          <w:szCs w:val="28"/>
        </w:rPr>
        <w:lastRenderedPageBreak/>
        <w:drawing>
          <wp:inline distT="0" distB="0" distL="0" distR="0" wp14:anchorId="08882E54" wp14:editId="63B06404">
            <wp:extent cx="4661140" cy="3518081"/>
            <wp:effectExtent l="0" t="0" r="635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35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A4" w:rsidRDefault="00FC4082" w:rsidP="007E72A4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Считаем новые углы и скорости при помощи интегратора </w:t>
      </w:r>
      <w:r>
        <w:rPr>
          <w:rFonts w:ascii="Times New Roman" w:hAnsi="Times New Roman"/>
          <w:bCs/>
          <w:sz w:val="28"/>
          <w:szCs w:val="28"/>
          <w:lang w:val="en-US"/>
        </w:rPr>
        <w:t>RK</w:t>
      </w:r>
      <w:r>
        <w:rPr>
          <w:rFonts w:ascii="Times New Roman" w:hAnsi="Times New Roman"/>
          <w:bCs/>
          <w:sz w:val="28"/>
          <w:szCs w:val="28"/>
        </w:rPr>
        <w:t xml:space="preserve">4. </w:t>
      </w:r>
    </w:p>
    <w:p w:rsidR="00FC4082" w:rsidRDefault="00FC4082" w:rsidP="007E72A4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FC4082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366FFAD3" wp14:editId="6E21816B">
            <wp:extent cx="5274310" cy="3883660"/>
            <wp:effectExtent l="0" t="0" r="254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B36" w:rsidRDefault="000C6B36" w:rsidP="007E72A4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Рисуем новые положения маятников на основе вычислений из </w:t>
      </w:r>
      <w:r>
        <w:rPr>
          <w:rFonts w:ascii="Times New Roman" w:hAnsi="Times New Roman"/>
          <w:bCs/>
          <w:sz w:val="28"/>
          <w:szCs w:val="28"/>
          <w:lang w:val="en-US"/>
        </w:rPr>
        <w:t>RK</w:t>
      </w:r>
      <w:r>
        <w:rPr>
          <w:rFonts w:ascii="Times New Roman" w:hAnsi="Times New Roman"/>
          <w:bCs/>
          <w:sz w:val="28"/>
          <w:szCs w:val="28"/>
        </w:rPr>
        <w:t xml:space="preserve">4. </w:t>
      </w:r>
    </w:p>
    <w:p w:rsidR="000C6B36" w:rsidRPr="000C6B36" w:rsidRDefault="000C6B36" w:rsidP="007E72A4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0C6B36">
        <w:rPr>
          <w:rFonts w:ascii="Times New Roman" w:hAnsi="Times New Roman"/>
          <w:bCs/>
          <w:sz w:val="28"/>
          <w:szCs w:val="28"/>
        </w:rPr>
        <w:lastRenderedPageBreak/>
        <w:drawing>
          <wp:inline distT="0" distB="0" distL="0" distR="0" wp14:anchorId="25DC5DF7" wp14:editId="3D559A1C">
            <wp:extent cx="5274310" cy="4514215"/>
            <wp:effectExtent l="0" t="0" r="254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FC9" w:rsidRDefault="00015FC9" w:rsidP="00015FC9">
      <w:pPr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015FC9">
        <w:rPr>
          <w:rFonts w:ascii="Times New Roman" w:hAnsi="Times New Roman"/>
          <w:b/>
          <w:bCs/>
          <w:sz w:val="28"/>
          <w:szCs w:val="28"/>
        </w:rPr>
        <w:t>Тестирование</w:t>
      </w:r>
      <w:r>
        <w:rPr>
          <w:rFonts w:ascii="Times New Roman" w:hAnsi="Times New Roman"/>
          <w:b/>
          <w:bCs/>
          <w:sz w:val="28"/>
          <w:szCs w:val="28"/>
        </w:rPr>
        <w:t>:</w:t>
      </w:r>
    </w:p>
    <w:p w:rsidR="00015FC9" w:rsidRDefault="00015FC9" w:rsidP="00015FC9">
      <w:pPr>
        <w:ind w:firstLine="709"/>
        <w:rPr>
          <w:rFonts w:ascii="Times New Roman" w:hAnsi="Times New Roman"/>
          <w:bCs/>
          <w:sz w:val="28"/>
          <w:szCs w:val="28"/>
        </w:rPr>
      </w:pPr>
      <w:r w:rsidRPr="00015FC9">
        <w:rPr>
          <w:rFonts w:ascii="Times New Roman" w:hAnsi="Times New Roman"/>
          <w:bCs/>
          <w:sz w:val="28"/>
          <w:szCs w:val="28"/>
        </w:rPr>
        <w:t>Запуск</w:t>
      </w:r>
      <w:r>
        <w:rPr>
          <w:rFonts w:ascii="Times New Roman" w:hAnsi="Times New Roman"/>
          <w:bCs/>
          <w:sz w:val="28"/>
          <w:szCs w:val="28"/>
        </w:rPr>
        <w:t>аем программу и получаем следующий результат моделирования</w:t>
      </w:r>
      <w:r w:rsidR="00C869DB">
        <w:rPr>
          <w:rFonts w:ascii="Times New Roman" w:hAnsi="Times New Roman"/>
          <w:bCs/>
          <w:sz w:val="28"/>
          <w:szCs w:val="28"/>
        </w:rPr>
        <w:t>.</w:t>
      </w:r>
    </w:p>
    <w:p w:rsidR="00997731" w:rsidRPr="00997731" w:rsidRDefault="00997731" w:rsidP="00015FC9">
      <w:pPr>
        <w:ind w:firstLine="709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Эталон из реальной жизни выглядит вот так </w:t>
      </w:r>
    </w:p>
    <w:p w:rsidR="00481496" w:rsidRDefault="00997731" w:rsidP="00015FC9">
      <w:pPr>
        <w:ind w:firstLine="709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013200" cy="2821781"/>
            <wp:effectExtent l="0" t="0" r="6350" b="0"/>
            <wp:docPr id="37" name="Рисунок 3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126" cy="282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731" w:rsidRDefault="00997731" w:rsidP="00015FC9">
      <w:pPr>
        <w:ind w:firstLine="709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Получаем следующий результат после запуска</w:t>
      </w:r>
    </w:p>
    <w:p w:rsidR="00997731" w:rsidRDefault="006B6CF6" w:rsidP="00015FC9">
      <w:pPr>
        <w:ind w:firstLine="709"/>
        <w:rPr>
          <w:rFonts w:ascii="Times New Roman" w:hAnsi="Times New Roman"/>
          <w:bCs/>
          <w:sz w:val="28"/>
          <w:szCs w:val="28"/>
        </w:rPr>
      </w:pPr>
      <w:r w:rsidRPr="006B6CF6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78DA9585" wp14:editId="4910C75F">
            <wp:extent cx="3873699" cy="579149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579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925" w:rsidRPr="00A5760F" w:rsidRDefault="000E17CE" w:rsidP="002A04C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 w:rsidR="00A5760F" w:rsidRPr="00A5760F">
        <w:rPr>
          <w:rFonts w:ascii="Times New Roman" w:hAnsi="Times New Roman" w:cs="Times New Roman"/>
          <w:sz w:val="28"/>
          <w:szCs w:val="28"/>
        </w:rPr>
        <w:t>в ходе работе я смоделировал двойной математический маятник, изучил метод</w:t>
      </w:r>
      <w:r w:rsidR="002A04CE">
        <w:rPr>
          <w:rFonts w:ascii="Times New Roman" w:hAnsi="Times New Roman" w:cs="Times New Roman"/>
          <w:sz w:val="28"/>
          <w:szCs w:val="28"/>
        </w:rPr>
        <w:t xml:space="preserve"> </w:t>
      </w:r>
      <w:r w:rsidR="00A5760F" w:rsidRPr="00A5760F">
        <w:rPr>
          <w:rFonts w:ascii="Times New Roman" w:hAnsi="Times New Roman" w:cs="Times New Roman"/>
          <w:sz w:val="28"/>
          <w:szCs w:val="28"/>
        </w:rPr>
        <w:t>Рунге-Кутты 4 порядка.</w:t>
      </w:r>
    </w:p>
    <w:sectPr w:rsidR="00606925" w:rsidRPr="00A5760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39D3" w:rsidRDefault="003139D3">
      <w:pPr>
        <w:spacing w:line="240" w:lineRule="auto"/>
      </w:pPr>
      <w:r>
        <w:separator/>
      </w:r>
    </w:p>
  </w:endnote>
  <w:endnote w:type="continuationSeparator" w:id="0">
    <w:p w:rsidR="003139D3" w:rsidRDefault="003139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default"/>
    <w:sig w:usb0="800002BF" w:usb1="38CF7CFA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39D3" w:rsidRDefault="003139D3">
      <w:pPr>
        <w:spacing w:after="0"/>
      </w:pPr>
      <w:r>
        <w:separator/>
      </w:r>
    </w:p>
  </w:footnote>
  <w:footnote w:type="continuationSeparator" w:id="0">
    <w:p w:rsidR="003139D3" w:rsidRDefault="003139D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DF80045"/>
    <w:multiLevelType w:val="singleLevel"/>
    <w:tmpl w:val="DDF80045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1" w15:restartNumberingAfterBreak="0">
    <w:nsid w:val="FDB9CE1C"/>
    <w:multiLevelType w:val="singleLevel"/>
    <w:tmpl w:val="FDB9CE1C"/>
    <w:lvl w:ilvl="0">
      <w:start w:val="1"/>
      <w:numFmt w:val="decimal"/>
      <w:suff w:val="space"/>
      <w:lvlText w:val="%1)"/>
      <w:lvlJc w:val="left"/>
    </w:lvl>
  </w:abstractNum>
  <w:abstractNum w:abstractNumId="2" w15:restartNumberingAfterBreak="0">
    <w:nsid w:val="FFFFFF7C"/>
    <w:multiLevelType w:val="singleLevel"/>
    <w:tmpl w:val="FFFFFF7C"/>
    <w:lvl w:ilvl="0">
      <w:start w:val="1"/>
      <w:numFmt w:val="decimal"/>
      <w:pStyle w:val="5"/>
      <w:lvlText w:val="%1."/>
      <w:lvlJc w:val="left"/>
      <w:pPr>
        <w:tabs>
          <w:tab w:val="left" w:pos="2040"/>
        </w:tabs>
        <w:ind w:left="2040" w:hanging="360"/>
      </w:pPr>
    </w:lvl>
  </w:abstractNum>
  <w:abstractNum w:abstractNumId="3" w15:restartNumberingAfterBreak="0">
    <w:nsid w:val="FFFFFF7D"/>
    <w:multiLevelType w:val="singleLevel"/>
    <w:tmpl w:val="FFFFFF7D"/>
    <w:lvl w:ilvl="0">
      <w:start w:val="1"/>
      <w:numFmt w:val="decimal"/>
      <w:pStyle w:val="4"/>
      <w:lvlText w:val="%1."/>
      <w:lvlJc w:val="left"/>
      <w:pPr>
        <w:tabs>
          <w:tab w:val="left" w:pos="1620"/>
        </w:tabs>
        <w:ind w:left="1620" w:hanging="360"/>
      </w:pPr>
    </w:lvl>
  </w:abstractNum>
  <w:abstractNum w:abstractNumId="4" w15:restartNumberingAfterBreak="0">
    <w:nsid w:val="FFFFFF7E"/>
    <w:multiLevelType w:val="singleLevel"/>
    <w:tmpl w:val="FFFFFF7E"/>
    <w:lvl w:ilvl="0">
      <w:start w:val="1"/>
      <w:numFmt w:val="decimal"/>
      <w:pStyle w:val="3"/>
      <w:lvlText w:val="%1."/>
      <w:lvlJc w:val="left"/>
      <w:pPr>
        <w:tabs>
          <w:tab w:val="left" w:pos="1200"/>
        </w:tabs>
        <w:ind w:left="1200" w:hanging="360"/>
      </w:pPr>
    </w:lvl>
  </w:abstractNum>
  <w:abstractNum w:abstractNumId="5" w15:restartNumberingAfterBreak="0">
    <w:nsid w:val="FFFFFF7F"/>
    <w:multiLevelType w:val="singleLevel"/>
    <w:tmpl w:val="FFFFFF7F"/>
    <w:lvl w:ilvl="0">
      <w:start w:val="1"/>
      <w:numFmt w:val="decimal"/>
      <w:pStyle w:val="2"/>
      <w:lvlText w:val="%1."/>
      <w:lvlJc w:val="left"/>
      <w:pPr>
        <w:tabs>
          <w:tab w:val="left" w:pos="780"/>
        </w:tabs>
        <w:ind w:left="780" w:hanging="360"/>
      </w:pPr>
    </w:lvl>
  </w:abstractNum>
  <w:abstractNum w:abstractNumId="6" w15:restartNumberingAfterBreak="0">
    <w:nsid w:val="FFFFFF80"/>
    <w:multiLevelType w:val="singleLevel"/>
    <w:tmpl w:val="FFFFFF80"/>
    <w:lvl w:ilvl="0">
      <w:start w:val="1"/>
      <w:numFmt w:val="bullet"/>
      <w:pStyle w:val="50"/>
      <w:lvlText w:val=""/>
      <w:lvlJc w:val="left"/>
      <w:pPr>
        <w:tabs>
          <w:tab w:val="left" w:pos="2040"/>
        </w:tabs>
        <w:ind w:left="2040" w:hanging="360"/>
      </w:pPr>
      <w:rPr>
        <w:rFonts w:ascii="Wingdings" w:hAnsi="Wingdings" w:hint="default"/>
      </w:rPr>
    </w:lvl>
  </w:abstractNum>
  <w:abstractNum w:abstractNumId="7" w15:restartNumberingAfterBreak="0">
    <w:nsid w:val="FFFFFF81"/>
    <w:multiLevelType w:val="singleLevel"/>
    <w:tmpl w:val="FFFFFF81"/>
    <w:lvl w:ilvl="0">
      <w:start w:val="1"/>
      <w:numFmt w:val="bullet"/>
      <w:pStyle w:val="40"/>
      <w:lvlText w:val=""/>
      <w:lvlJc w:val="left"/>
      <w:pPr>
        <w:tabs>
          <w:tab w:val="left" w:pos="1620"/>
        </w:tabs>
        <w:ind w:left="1620" w:hanging="360"/>
      </w:pPr>
      <w:rPr>
        <w:rFonts w:ascii="Wingdings" w:hAnsi="Wingdings" w:hint="default"/>
      </w:rPr>
    </w:lvl>
  </w:abstractNum>
  <w:abstractNum w:abstractNumId="8" w15:restartNumberingAfterBreak="0">
    <w:nsid w:val="FFFFFF82"/>
    <w:multiLevelType w:val="singleLevel"/>
    <w:tmpl w:val="FFFFFF82"/>
    <w:lvl w:ilvl="0">
      <w:start w:val="1"/>
      <w:numFmt w:val="bullet"/>
      <w:pStyle w:val="30"/>
      <w:lvlText w:val=""/>
      <w:lvlJc w:val="left"/>
      <w:pPr>
        <w:tabs>
          <w:tab w:val="left" w:pos="1200"/>
        </w:tabs>
        <w:ind w:left="1200" w:hanging="360"/>
      </w:pPr>
      <w:rPr>
        <w:rFonts w:ascii="Wingdings" w:hAnsi="Wingdings" w:hint="default"/>
      </w:rPr>
    </w:lvl>
  </w:abstractNum>
  <w:abstractNum w:abstractNumId="9" w15:restartNumberingAfterBreak="0">
    <w:nsid w:val="FFFFFF83"/>
    <w:multiLevelType w:val="singleLevel"/>
    <w:tmpl w:val="FFFFFF83"/>
    <w:lvl w:ilvl="0">
      <w:start w:val="1"/>
      <w:numFmt w:val="bullet"/>
      <w:pStyle w:val="20"/>
      <w:lvlText w:val=""/>
      <w:lvlJc w:val="left"/>
      <w:pPr>
        <w:tabs>
          <w:tab w:val="left" w:pos="780"/>
        </w:tabs>
        <w:ind w:left="780" w:hanging="360"/>
      </w:pPr>
      <w:rPr>
        <w:rFonts w:ascii="Wingdings" w:hAnsi="Wingdings" w:hint="default"/>
      </w:rPr>
    </w:lvl>
  </w:abstractNum>
  <w:abstractNum w:abstractNumId="10" w15:restartNumberingAfterBreak="0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FFFFFF89"/>
    <w:lvl w:ilvl="0">
      <w:start w:val="1"/>
      <w:numFmt w:val="bullet"/>
      <w:pStyle w:val="a0"/>
      <w:lvlText w:val="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</w:rPr>
    </w:lvl>
  </w:abstractNum>
  <w:abstractNum w:abstractNumId="12" w15:restartNumberingAfterBreak="0">
    <w:nsid w:val="5ABC85F7"/>
    <w:multiLevelType w:val="singleLevel"/>
    <w:tmpl w:val="5ABC85F7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6"/>
  </w:num>
  <w:num w:numId="5">
    <w:abstractNumId w:val="7"/>
  </w:num>
  <w:num w:numId="6">
    <w:abstractNumId w:val="11"/>
  </w:num>
  <w:num w:numId="7">
    <w:abstractNumId w:val="9"/>
  </w:num>
  <w:num w:numId="8">
    <w:abstractNumId w:val="8"/>
  </w:num>
  <w:num w:numId="9">
    <w:abstractNumId w:val="10"/>
  </w:num>
  <w:num w:numId="10">
    <w:abstractNumId w:val="5"/>
  </w:num>
  <w:num w:numId="11">
    <w:abstractNumId w:val="0"/>
  </w:num>
  <w:num w:numId="12">
    <w:abstractNumId w:val="12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5FC9"/>
    <w:rsid w:val="0004112B"/>
    <w:rsid w:val="00050A31"/>
    <w:rsid w:val="000571CC"/>
    <w:rsid w:val="000657E6"/>
    <w:rsid w:val="000716D2"/>
    <w:rsid w:val="00071AAB"/>
    <w:rsid w:val="000740C8"/>
    <w:rsid w:val="000801C3"/>
    <w:rsid w:val="00082D67"/>
    <w:rsid w:val="000A4F11"/>
    <w:rsid w:val="000B76C4"/>
    <w:rsid w:val="000C5610"/>
    <w:rsid w:val="000C6B36"/>
    <w:rsid w:val="000E17CE"/>
    <w:rsid w:val="000E6552"/>
    <w:rsid w:val="000F3A4F"/>
    <w:rsid w:val="000F59AC"/>
    <w:rsid w:val="001364FE"/>
    <w:rsid w:val="001368DD"/>
    <w:rsid w:val="00143C79"/>
    <w:rsid w:val="00147DB3"/>
    <w:rsid w:val="001518A5"/>
    <w:rsid w:val="00156745"/>
    <w:rsid w:val="00166986"/>
    <w:rsid w:val="00170095"/>
    <w:rsid w:val="00170E4F"/>
    <w:rsid w:val="00172A27"/>
    <w:rsid w:val="001743F4"/>
    <w:rsid w:val="00176EE1"/>
    <w:rsid w:val="00187C33"/>
    <w:rsid w:val="001936B7"/>
    <w:rsid w:val="00196AB1"/>
    <w:rsid w:val="001C5537"/>
    <w:rsid w:val="001C7895"/>
    <w:rsid w:val="00201333"/>
    <w:rsid w:val="00207949"/>
    <w:rsid w:val="00210FA7"/>
    <w:rsid w:val="002129B8"/>
    <w:rsid w:val="00216417"/>
    <w:rsid w:val="0026631D"/>
    <w:rsid w:val="00296804"/>
    <w:rsid w:val="00297AF6"/>
    <w:rsid w:val="002A04CE"/>
    <w:rsid w:val="002B7F6D"/>
    <w:rsid w:val="002C2F53"/>
    <w:rsid w:val="002D54B3"/>
    <w:rsid w:val="003139D3"/>
    <w:rsid w:val="00320936"/>
    <w:rsid w:val="00327461"/>
    <w:rsid w:val="0033518C"/>
    <w:rsid w:val="003437C2"/>
    <w:rsid w:val="00377186"/>
    <w:rsid w:val="003A1C03"/>
    <w:rsid w:val="003C46C5"/>
    <w:rsid w:val="00414627"/>
    <w:rsid w:val="00425D63"/>
    <w:rsid w:val="00433685"/>
    <w:rsid w:val="004474C9"/>
    <w:rsid w:val="004643D8"/>
    <w:rsid w:val="00481496"/>
    <w:rsid w:val="00486EAA"/>
    <w:rsid w:val="00497C24"/>
    <w:rsid w:val="004B4B37"/>
    <w:rsid w:val="004B649E"/>
    <w:rsid w:val="004C7BA5"/>
    <w:rsid w:val="004E7628"/>
    <w:rsid w:val="004F48F2"/>
    <w:rsid w:val="005045BE"/>
    <w:rsid w:val="005149B1"/>
    <w:rsid w:val="005253FB"/>
    <w:rsid w:val="0054640E"/>
    <w:rsid w:val="005647F2"/>
    <w:rsid w:val="005662D1"/>
    <w:rsid w:val="00573A09"/>
    <w:rsid w:val="00585ED2"/>
    <w:rsid w:val="00586A23"/>
    <w:rsid w:val="005959B7"/>
    <w:rsid w:val="005A4526"/>
    <w:rsid w:val="005B3CDF"/>
    <w:rsid w:val="005C1B16"/>
    <w:rsid w:val="005C5A09"/>
    <w:rsid w:val="005D5E20"/>
    <w:rsid w:val="005E04D8"/>
    <w:rsid w:val="005E53D0"/>
    <w:rsid w:val="006002EB"/>
    <w:rsid w:val="00606925"/>
    <w:rsid w:val="006128EF"/>
    <w:rsid w:val="006264B4"/>
    <w:rsid w:val="00630832"/>
    <w:rsid w:val="00643033"/>
    <w:rsid w:val="00644CC3"/>
    <w:rsid w:val="00661468"/>
    <w:rsid w:val="00663836"/>
    <w:rsid w:val="006649F0"/>
    <w:rsid w:val="006712FB"/>
    <w:rsid w:val="0067245D"/>
    <w:rsid w:val="00680A81"/>
    <w:rsid w:val="0068470E"/>
    <w:rsid w:val="00695DCD"/>
    <w:rsid w:val="00696FD1"/>
    <w:rsid w:val="006A05CC"/>
    <w:rsid w:val="006A35A7"/>
    <w:rsid w:val="006A512A"/>
    <w:rsid w:val="006B1FBD"/>
    <w:rsid w:val="006B6CF6"/>
    <w:rsid w:val="00710AE1"/>
    <w:rsid w:val="007152D7"/>
    <w:rsid w:val="007463C0"/>
    <w:rsid w:val="00746C14"/>
    <w:rsid w:val="007C2C59"/>
    <w:rsid w:val="007E72A4"/>
    <w:rsid w:val="00801F23"/>
    <w:rsid w:val="00837632"/>
    <w:rsid w:val="0085640F"/>
    <w:rsid w:val="008567AA"/>
    <w:rsid w:val="0085725C"/>
    <w:rsid w:val="00873454"/>
    <w:rsid w:val="00887532"/>
    <w:rsid w:val="00892712"/>
    <w:rsid w:val="008A680A"/>
    <w:rsid w:val="008B0BB0"/>
    <w:rsid w:val="008E29FA"/>
    <w:rsid w:val="008E6C4B"/>
    <w:rsid w:val="008F18C0"/>
    <w:rsid w:val="00907648"/>
    <w:rsid w:val="0091146F"/>
    <w:rsid w:val="00912FDF"/>
    <w:rsid w:val="00926545"/>
    <w:rsid w:val="00930FDE"/>
    <w:rsid w:val="00956020"/>
    <w:rsid w:val="00964326"/>
    <w:rsid w:val="00974ADA"/>
    <w:rsid w:val="00984C93"/>
    <w:rsid w:val="00987CE1"/>
    <w:rsid w:val="0099405C"/>
    <w:rsid w:val="00997731"/>
    <w:rsid w:val="009B2D0F"/>
    <w:rsid w:val="009C600F"/>
    <w:rsid w:val="009D340D"/>
    <w:rsid w:val="009D3723"/>
    <w:rsid w:val="009E04F2"/>
    <w:rsid w:val="009E0F23"/>
    <w:rsid w:val="00A03B7B"/>
    <w:rsid w:val="00A200C9"/>
    <w:rsid w:val="00A24893"/>
    <w:rsid w:val="00A250D5"/>
    <w:rsid w:val="00A32F56"/>
    <w:rsid w:val="00A36028"/>
    <w:rsid w:val="00A36877"/>
    <w:rsid w:val="00A37A78"/>
    <w:rsid w:val="00A5760F"/>
    <w:rsid w:val="00A6060A"/>
    <w:rsid w:val="00A63D80"/>
    <w:rsid w:val="00A91424"/>
    <w:rsid w:val="00A95BA8"/>
    <w:rsid w:val="00A96E05"/>
    <w:rsid w:val="00AA2C77"/>
    <w:rsid w:val="00AC3FB9"/>
    <w:rsid w:val="00AC702A"/>
    <w:rsid w:val="00AD226F"/>
    <w:rsid w:val="00AE6A4B"/>
    <w:rsid w:val="00AF3875"/>
    <w:rsid w:val="00AF7239"/>
    <w:rsid w:val="00B05E07"/>
    <w:rsid w:val="00B11B28"/>
    <w:rsid w:val="00B13A52"/>
    <w:rsid w:val="00B224CB"/>
    <w:rsid w:val="00B24CF4"/>
    <w:rsid w:val="00B26993"/>
    <w:rsid w:val="00B42545"/>
    <w:rsid w:val="00B42EB3"/>
    <w:rsid w:val="00B4570C"/>
    <w:rsid w:val="00B5208C"/>
    <w:rsid w:val="00B74876"/>
    <w:rsid w:val="00BB7C2B"/>
    <w:rsid w:val="00BC1664"/>
    <w:rsid w:val="00BC2546"/>
    <w:rsid w:val="00BC3404"/>
    <w:rsid w:val="00BE5738"/>
    <w:rsid w:val="00C05085"/>
    <w:rsid w:val="00C1593D"/>
    <w:rsid w:val="00C1711E"/>
    <w:rsid w:val="00C26E96"/>
    <w:rsid w:val="00C56C7E"/>
    <w:rsid w:val="00C7335B"/>
    <w:rsid w:val="00C776A4"/>
    <w:rsid w:val="00C869DB"/>
    <w:rsid w:val="00CA2C6C"/>
    <w:rsid w:val="00CC0600"/>
    <w:rsid w:val="00CC78AC"/>
    <w:rsid w:val="00CD5C4A"/>
    <w:rsid w:val="00CE197E"/>
    <w:rsid w:val="00CF34C2"/>
    <w:rsid w:val="00CF579F"/>
    <w:rsid w:val="00CF7953"/>
    <w:rsid w:val="00D07232"/>
    <w:rsid w:val="00D10245"/>
    <w:rsid w:val="00D11E83"/>
    <w:rsid w:val="00D21BDD"/>
    <w:rsid w:val="00D37AAE"/>
    <w:rsid w:val="00D65F07"/>
    <w:rsid w:val="00D73210"/>
    <w:rsid w:val="00D92BB7"/>
    <w:rsid w:val="00D941C4"/>
    <w:rsid w:val="00DC6B18"/>
    <w:rsid w:val="00DC76D2"/>
    <w:rsid w:val="00DD034E"/>
    <w:rsid w:val="00DD2F34"/>
    <w:rsid w:val="00DD30ED"/>
    <w:rsid w:val="00E2183A"/>
    <w:rsid w:val="00E453FE"/>
    <w:rsid w:val="00E64C21"/>
    <w:rsid w:val="00E96F2C"/>
    <w:rsid w:val="00EC24C6"/>
    <w:rsid w:val="00ED00DB"/>
    <w:rsid w:val="00ED420A"/>
    <w:rsid w:val="00EF2933"/>
    <w:rsid w:val="00F05146"/>
    <w:rsid w:val="00F10AD3"/>
    <w:rsid w:val="00F1115D"/>
    <w:rsid w:val="00F137D1"/>
    <w:rsid w:val="00F146C8"/>
    <w:rsid w:val="00F2635E"/>
    <w:rsid w:val="00F3513C"/>
    <w:rsid w:val="00F40A9C"/>
    <w:rsid w:val="00F465C5"/>
    <w:rsid w:val="00F5180D"/>
    <w:rsid w:val="00F51B21"/>
    <w:rsid w:val="00F51D87"/>
    <w:rsid w:val="00F8455C"/>
    <w:rsid w:val="00F92787"/>
    <w:rsid w:val="00FA2EA2"/>
    <w:rsid w:val="00FA6372"/>
    <w:rsid w:val="00FC4082"/>
    <w:rsid w:val="00FD41E9"/>
    <w:rsid w:val="00FF7E07"/>
    <w:rsid w:val="010F4576"/>
    <w:rsid w:val="0DC103E5"/>
    <w:rsid w:val="2C046C10"/>
    <w:rsid w:val="3D2E204C"/>
    <w:rsid w:val="49D40A8D"/>
    <w:rsid w:val="5D4854BF"/>
    <w:rsid w:val="608E0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1688F4DA"/>
  <w15:docId w15:val="{FD5C660F-C9C3-4B77-A699-DCACE3841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annotation reference" w:qFormat="1"/>
    <w:lsdException w:name="line number" w:qFormat="1"/>
    <w:lsdException w:name="endnote reference" w:qFormat="1"/>
    <w:lsdException w:name="List 5" w:qFormat="1"/>
    <w:lsdException w:name="Title" w:qFormat="1"/>
    <w:lsdException w:name="Signatur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Definition" w:qFormat="1"/>
    <w:lsdException w:name="HTML Keyboard" w:qFormat="1"/>
    <w:lsdException w:name="HTML Typewriter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 w:qFormat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1"/>
    <w:next w:val="a1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1">
    <w:name w:val="heading 2"/>
    <w:basedOn w:val="a1"/>
    <w:next w:val="a1"/>
    <w:semiHidden/>
    <w:unhideWhenUsed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1">
    <w:name w:val="heading 3"/>
    <w:basedOn w:val="a1"/>
    <w:next w:val="a1"/>
    <w:semiHidden/>
    <w:unhideWhenUsed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1">
    <w:name w:val="heading 4"/>
    <w:basedOn w:val="a1"/>
    <w:next w:val="a1"/>
    <w:semiHidden/>
    <w:unhideWhenUsed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1">
    <w:name w:val="heading 5"/>
    <w:basedOn w:val="a1"/>
    <w:next w:val="a1"/>
    <w:semiHidden/>
    <w:unhideWhenUsed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semiHidden/>
    <w:unhideWhenUsed/>
    <w:qFormat/>
    <w:pPr>
      <w:spacing w:before="240" w:after="60"/>
      <w:outlineLvl w:val="5"/>
    </w:pPr>
    <w:rPr>
      <w:b/>
      <w:bCs/>
    </w:rPr>
  </w:style>
  <w:style w:type="paragraph" w:styleId="7">
    <w:name w:val="heading 7"/>
    <w:basedOn w:val="a1"/>
    <w:next w:val="a1"/>
    <w:semiHidden/>
    <w:unhideWhenUsed/>
    <w:qFormat/>
    <w:pPr>
      <w:spacing w:before="240" w:after="60"/>
      <w:outlineLvl w:val="6"/>
    </w:pPr>
    <w:rPr>
      <w:sz w:val="24"/>
      <w:szCs w:val="24"/>
    </w:rPr>
  </w:style>
  <w:style w:type="paragraph" w:styleId="8">
    <w:name w:val="heading 8"/>
    <w:basedOn w:val="a1"/>
    <w:next w:val="a1"/>
    <w:semiHidden/>
    <w:unhideWhenUsed/>
    <w:qFormat/>
    <w:pPr>
      <w:spacing w:before="240" w:after="60"/>
      <w:outlineLvl w:val="7"/>
    </w:pPr>
    <w:rPr>
      <w:i/>
      <w:iCs/>
      <w:sz w:val="24"/>
      <w:szCs w:val="24"/>
    </w:rPr>
  </w:style>
  <w:style w:type="paragraph" w:styleId="9">
    <w:name w:val="heading 9"/>
    <w:basedOn w:val="a1"/>
    <w:next w:val="a1"/>
    <w:semiHidden/>
    <w:unhideWhenUsed/>
    <w:qFormat/>
    <w:pPr>
      <w:spacing w:before="240" w:after="60"/>
      <w:outlineLvl w:val="8"/>
    </w:pPr>
    <w:rPr>
      <w:rFonts w:ascii="Arial" w:hAnsi="Arial" w:cs="Arial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HTML">
    <w:name w:val="HTML Sample"/>
    <w:basedOn w:val="a2"/>
    <w:rPr>
      <w:rFonts w:ascii="Courier New" w:hAnsi="Courier New" w:cs="Courier New"/>
    </w:rPr>
  </w:style>
  <w:style w:type="character" w:styleId="a5">
    <w:name w:val="FollowedHyperlink"/>
    <w:basedOn w:val="a2"/>
    <w:qFormat/>
    <w:rPr>
      <w:color w:val="800080"/>
      <w:u w:val="single"/>
    </w:rPr>
  </w:style>
  <w:style w:type="character" w:styleId="a6">
    <w:name w:val="footnote reference"/>
    <w:basedOn w:val="a2"/>
    <w:rPr>
      <w:vertAlign w:val="superscript"/>
    </w:rPr>
  </w:style>
  <w:style w:type="character" w:styleId="a7">
    <w:name w:val="annotation reference"/>
    <w:basedOn w:val="a2"/>
    <w:qFormat/>
    <w:rPr>
      <w:sz w:val="21"/>
      <w:szCs w:val="21"/>
    </w:rPr>
  </w:style>
  <w:style w:type="character" w:styleId="a8">
    <w:name w:val="endnote reference"/>
    <w:basedOn w:val="a2"/>
    <w:qFormat/>
    <w:rPr>
      <w:vertAlign w:val="superscript"/>
    </w:rPr>
  </w:style>
  <w:style w:type="character" w:styleId="HTML0">
    <w:name w:val="HTML Acronym"/>
    <w:basedOn w:val="a2"/>
  </w:style>
  <w:style w:type="character" w:styleId="a9">
    <w:name w:val="Emphasis"/>
    <w:basedOn w:val="a2"/>
    <w:qFormat/>
    <w:rPr>
      <w:i/>
      <w:iCs/>
    </w:rPr>
  </w:style>
  <w:style w:type="character" w:styleId="aa">
    <w:name w:val="Hyperlink"/>
    <w:basedOn w:val="a2"/>
    <w:qFormat/>
    <w:rPr>
      <w:color w:val="0000FF"/>
      <w:u w:val="single"/>
    </w:rPr>
  </w:style>
  <w:style w:type="character" w:styleId="HTML1">
    <w:name w:val="HTML Keyboard"/>
    <w:basedOn w:val="a2"/>
    <w:qFormat/>
    <w:rPr>
      <w:rFonts w:ascii="Courier New" w:hAnsi="Courier New" w:cs="Courier New"/>
      <w:sz w:val="20"/>
      <w:szCs w:val="20"/>
    </w:rPr>
  </w:style>
  <w:style w:type="character" w:styleId="HTML2">
    <w:name w:val="HTML Code"/>
    <w:basedOn w:val="a2"/>
    <w:rPr>
      <w:rFonts w:ascii="Courier New" w:hAnsi="Courier New" w:cs="Courier New"/>
      <w:sz w:val="20"/>
      <w:szCs w:val="20"/>
    </w:rPr>
  </w:style>
  <w:style w:type="character" w:styleId="ab">
    <w:name w:val="page number"/>
    <w:basedOn w:val="a2"/>
  </w:style>
  <w:style w:type="character" w:styleId="ac">
    <w:name w:val="line number"/>
    <w:basedOn w:val="a2"/>
    <w:qFormat/>
  </w:style>
  <w:style w:type="character" w:styleId="HTML3">
    <w:name w:val="HTML Definition"/>
    <w:basedOn w:val="a2"/>
    <w:qFormat/>
    <w:rPr>
      <w:i/>
      <w:iCs/>
    </w:rPr>
  </w:style>
  <w:style w:type="character" w:styleId="HTML4">
    <w:name w:val="HTML Variable"/>
    <w:basedOn w:val="a2"/>
    <w:rPr>
      <w:i/>
      <w:iCs/>
    </w:rPr>
  </w:style>
  <w:style w:type="character" w:styleId="HTML5">
    <w:name w:val="HTML Typewriter"/>
    <w:basedOn w:val="a2"/>
    <w:qFormat/>
    <w:rPr>
      <w:rFonts w:ascii="Courier New" w:hAnsi="Courier New" w:cs="Courier New"/>
      <w:sz w:val="20"/>
      <w:szCs w:val="20"/>
    </w:rPr>
  </w:style>
  <w:style w:type="character" w:styleId="ad">
    <w:name w:val="Strong"/>
    <w:basedOn w:val="a2"/>
    <w:qFormat/>
    <w:rPr>
      <w:b/>
      <w:bCs/>
    </w:rPr>
  </w:style>
  <w:style w:type="character" w:styleId="HTML6">
    <w:name w:val="HTML Cite"/>
    <w:basedOn w:val="a2"/>
    <w:rPr>
      <w:i/>
      <w:iCs/>
    </w:rPr>
  </w:style>
  <w:style w:type="paragraph" w:styleId="ae">
    <w:name w:val="Balloon Text"/>
    <w:basedOn w:val="a1"/>
    <w:rPr>
      <w:sz w:val="16"/>
      <w:szCs w:val="16"/>
    </w:rPr>
  </w:style>
  <w:style w:type="paragraph" w:styleId="52">
    <w:name w:val="List 5"/>
    <w:basedOn w:val="a1"/>
    <w:qFormat/>
    <w:pPr>
      <w:ind w:left="1800" w:hanging="360"/>
    </w:pPr>
  </w:style>
  <w:style w:type="paragraph" w:styleId="af">
    <w:name w:val="List Continue"/>
    <w:basedOn w:val="a1"/>
    <w:pPr>
      <w:spacing w:after="120"/>
      <w:ind w:left="360"/>
    </w:pPr>
  </w:style>
  <w:style w:type="paragraph" w:styleId="22">
    <w:name w:val="Body Text 2"/>
    <w:basedOn w:val="a1"/>
    <w:pPr>
      <w:spacing w:after="120" w:line="480" w:lineRule="auto"/>
    </w:pPr>
  </w:style>
  <w:style w:type="paragraph" w:styleId="5">
    <w:name w:val="List Number 5"/>
    <w:basedOn w:val="a1"/>
    <w:pPr>
      <w:numPr>
        <w:numId w:val="1"/>
      </w:numPr>
    </w:pPr>
  </w:style>
  <w:style w:type="paragraph" w:styleId="af0">
    <w:name w:val="Closing"/>
    <w:basedOn w:val="a1"/>
    <w:pPr>
      <w:ind w:left="4320"/>
    </w:pPr>
  </w:style>
  <w:style w:type="paragraph" w:styleId="af1">
    <w:name w:val="Normal Indent"/>
    <w:basedOn w:val="a1"/>
    <w:pPr>
      <w:ind w:left="708"/>
    </w:pPr>
  </w:style>
  <w:style w:type="paragraph" w:styleId="23">
    <w:name w:val="envelope return"/>
    <w:basedOn w:val="a1"/>
    <w:rPr>
      <w:rFonts w:ascii="Arial" w:hAnsi="Arial" w:cs="Arial"/>
      <w:sz w:val="20"/>
    </w:rPr>
  </w:style>
  <w:style w:type="paragraph" w:styleId="af2">
    <w:name w:val="Plain Text"/>
    <w:basedOn w:val="a1"/>
    <w:rPr>
      <w:rFonts w:ascii="Courier New" w:hAnsi="Courier New" w:cs="Courier New"/>
      <w:sz w:val="20"/>
    </w:rPr>
  </w:style>
  <w:style w:type="paragraph" w:styleId="32">
    <w:name w:val="Body Text Indent 3"/>
    <w:basedOn w:val="a1"/>
    <w:pPr>
      <w:spacing w:after="120"/>
      <w:ind w:left="360"/>
    </w:pPr>
    <w:rPr>
      <w:sz w:val="16"/>
      <w:szCs w:val="16"/>
    </w:rPr>
  </w:style>
  <w:style w:type="paragraph" w:styleId="af3">
    <w:name w:val="endnote text"/>
    <w:basedOn w:val="a1"/>
    <w:pPr>
      <w:snapToGrid w:val="0"/>
    </w:pPr>
  </w:style>
  <w:style w:type="paragraph" w:styleId="af4">
    <w:name w:val="caption"/>
    <w:basedOn w:val="a1"/>
    <w:next w:val="a1"/>
    <w:semiHidden/>
    <w:unhideWhenUsed/>
    <w:qFormat/>
    <w:rPr>
      <w:rFonts w:ascii="Arial" w:eastAsia="SimHei" w:hAnsi="Arial" w:cs="Arial"/>
      <w:sz w:val="20"/>
    </w:rPr>
  </w:style>
  <w:style w:type="paragraph" w:styleId="af5">
    <w:name w:val="annotation text"/>
    <w:basedOn w:val="a1"/>
  </w:style>
  <w:style w:type="paragraph" w:styleId="10">
    <w:name w:val="index 1"/>
    <w:basedOn w:val="a1"/>
    <w:next w:val="a1"/>
  </w:style>
  <w:style w:type="paragraph" w:styleId="af6">
    <w:name w:val="annotation subject"/>
    <w:basedOn w:val="af5"/>
    <w:next w:val="af5"/>
    <w:rPr>
      <w:b/>
      <w:bCs/>
    </w:rPr>
  </w:style>
  <w:style w:type="paragraph" w:styleId="af7">
    <w:name w:val="Document Map"/>
    <w:basedOn w:val="a1"/>
    <w:pPr>
      <w:shd w:val="clear" w:color="auto" w:fill="000080"/>
    </w:pPr>
  </w:style>
  <w:style w:type="paragraph" w:styleId="af8">
    <w:name w:val="footnote text"/>
    <w:basedOn w:val="a1"/>
    <w:pPr>
      <w:snapToGrid w:val="0"/>
    </w:pPr>
    <w:rPr>
      <w:sz w:val="18"/>
      <w:szCs w:val="18"/>
    </w:rPr>
  </w:style>
  <w:style w:type="paragraph" w:styleId="80">
    <w:name w:val="toc 8"/>
    <w:basedOn w:val="a1"/>
    <w:next w:val="a1"/>
    <w:pPr>
      <w:ind w:leftChars="1400" w:left="2940"/>
    </w:pPr>
  </w:style>
  <w:style w:type="paragraph" w:styleId="24">
    <w:name w:val="index 2"/>
    <w:basedOn w:val="a1"/>
    <w:next w:val="a1"/>
    <w:pPr>
      <w:ind w:leftChars="200" w:left="200"/>
    </w:pPr>
  </w:style>
  <w:style w:type="paragraph" w:styleId="3">
    <w:name w:val="List Number 3"/>
    <w:basedOn w:val="a1"/>
    <w:pPr>
      <w:numPr>
        <w:numId w:val="2"/>
      </w:numPr>
    </w:pPr>
  </w:style>
  <w:style w:type="paragraph" w:styleId="HTML7">
    <w:name w:val="HTML Address"/>
    <w:basedOn w:val="a1"/>
    <w:rPr>
      <w:i/>
      <w:iCs/>
    </w:rPr>
  </w:style>
  <w:style w:type="paragraph" w:styleId="70">
    <w:name w:val="index 7"/>
    <w:basedOn w:val="a1"/>
    <w:next w:val="a1"/>
    <w:pPr>
      <w:ind w:leftChars="1200" w:left="1200"/>
    </w:pPr>
  </w:style>
  <w:style w:type="paragraph" w:styleId="33">
    <w:name w:val="index 3"/>
    <w:basedOn w:val="a1"/>
    <w:next w:val="a1"/>
    <w:pPr>
      <w:ind w:leftChars="400" w:left="400"/>
    </w:pPr>
  </w:style>
  <w:style w:type="paragraph" w:styleId="53">
    <w:name w:val="index 5"/>
    <w:basedOn w:val="a1"/>
    <w:next w:val="a1"/>
    <w:pPr>
      <w:ind w:leftChars="800" w:left="800"/>
    </w:pPr>
  </w:style>
  <w:style w:type="paragraph" w:styleId="42">
    <w:name w:val="index 4"/>
    <w:basedOn w:val="a1"/>
    <w:next w:val="a1"/>
    <w:pPr>
      <w:ind w:leftChars="600" w:left="600"/>
    </w:pPr>
  </w:style>
  <w:style w:type="paragraph" w:styleId="af9">
    <w:name w:val="header"/>
    <w:basedOn w:val="a1"/>
    <w:pPr>
      <w:tabs>
        <w:tab w:val="center" w:pos="4153"/>
        <w:tab w:val="right" w:pos="8306"/>
      </w:tabs>
    </w:pPr>
  </w:style>
  <w:style w:type="paragraph" w:styleId="90">
    <w:name w:val="toc 9"/>
    <w:basedOn w:val="a1"/>
    <w:next w:val="a1"/>
    <w:pPr>
      <w:ind w:leftChars="1600" w:left="3360"/>
    </w:pPr>
  </w:style>
  <w:style w:type="paragraph" w:styleId="71">
    <w:name w:val="toc 7"/>
    <w:basedOn w:val="a1"/>
    <w:next w:val="a1"/>
    <w:pPr>
      <w:ind w:leftChars="1200" w:left="2520"/>
    </w:pPr>
  </w:style>
  <w:style w:type="paragraph" w:styleId="60">
    <w:name w:val="index 6"/>
    <w:basedOn w:val="a1"/>
    <w:next w:val="a1"/>
    <w:pPr>
      <w:ind w:leftChars="1000" w:left="1000"/>
    </w:pPr>
  </w:style>
  <w:style w:type="paragraph" w:styleId="afa">
    <w:name w:val="envelope address"/>
    <w:basedOn w:val="a1"/>
    <w:pPr>
      <w:framePr w:w="7920" w:h="1980" w:hRule="exact" w:hSpace="180" w:wrap="around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81">
    <w:name w:val="index 8"/>
    <w:basedOn w:val="a1"/>
    <w:next w:val="a1"/>
    <w:pPr>
      <w:ind w:leftChars="1400" w:left="1400"/>
    </w:pPr>
  </w:style>
  <w:style w:type="paragraph" w:styleId="afb">
    <w:name w:val="Body Text"/>
    <w:basedOn w:val="a1"/>
    <w:pPr>
      <w:spacing w:after="120"/>
    </w:pPr>
  </w:style>
  <w:style w:type="paragraph" w:styleId="91">
    <w:name w:val="index 9"/>
    <w:basedOn w:val="a1"/>
    <w:next w:val="a1"/>
    <w:pPr>
      <w:ind w:leftChars="1600" w:left="1600"/>
    </w:pPr>
  </w:style>
  <w:style w:type="paragraph" w:styleId="4">
    <w:name w:val="List Number 4"/>
    <w:basedOn w:val="a1"/>
    <w:pPr>
      <w:numPr>
        <w:numId w:val="3"/>
      </w:numPr>
    </w:pPr>
  </w:style>
  <w:style w:type="paragraph" w:styleId="afc">
    <w:name w:val="toa heading"/>
    <w:basedOn w:val="a1"/>
    <w:next w:val="a1"/>
    <w:pPr>
      <w:spacing w:before="120"/>
    </w:pPr>
    <w:rPr>
      <w:rFonts w:ascii="Arial" w:hAnsi="Arial" w:cs="Arial"/>
      <w:sz w:val="24"/>
      <w:szCs w:val="24"/>
    </w:rPr>
  </w:style>
  <w:style w:type="paragraph" w:styleId="afd">
    <w:name w:val="index heading"/>
    <w:basedOn w:val="a1"/>
    <w:next w:val="10"/>
    <w:rPr>
      <w:rFonts w:ascii="Arial" w:hAnsi="Arial" w:cs="Arial"/>
      <w:b/>
      <w:bCs/>
    </w:rPr>
  </w:style>
  <w:style w:type="paragraph" w:styleId="11">
    <w:name w:val="toc 1"/>
    <w:basedOn w:val="a1"/>
    <w:next w:val="a1"/>
  </w:style>
  <w:style w:type="paragraph" w:styleId="afe">
    <w:name w:val="table of authorities"/>
    <w:basedOn w:val="a1"/>
    <w:next w:val="a1"/>
    <w:pPr>
      <w:ind w:leftChars="200" w:left="420"/>
    </w:pPr>
  </w:style>
  <w:style w:type="paragraph" w:styleId="aff">
    <w:name w:val="macro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Theme="minorEastAsia" w:hAnsi="Courier New" w:cs="Courier New"/>
      <w:kern w:val="2"/>
      <w:sz w:val="24"/>
      <w:szCs w:val="24"/>
      <w:lang w:val="en-US" w:eastAsia="zh-CN"/>
    </w:rPr>
  </w:style>
  <w:style w:type="paragraph" w:styleId="61">
    <w:name w:val="toc 6"/>
    <w:basedOn w:val="a1"/>
    <w:next w:val="a1"/>
    <w:pPr>
      <w:ind w:leftChars="1000" w:left="2100"/>
    </w:pPr>
  </w:style>
  <w:style w:type="paragraph" w:styleId="aff0">
    <w:name w:val="table of figures"/>
    <w:basedOn w:val="a1"/>
    <w:next w:val="a1"/>
    <w:pPr>
      <w:ind w:leftChars="200" w:left="200" w:hangingChars="200" w:hanging="200"/>
    </w:pPr>
  </w:style>
  <w:style w:type="paragraph" w:styleId="34">
    <w:name w:val="toc 3"/>
    <w:basedOn w:val="a1"/>
    <w:next w:val="a1"/>
    <w:pPr>
      <w:ind w:leftChars="400" w:left="840"/>
    </w:pPr>
  </w:style>
  <w:style w:type="paragraph" w:styleId="25">
    <w:name w:val="toc 2"/>
    <w:basedOn w:val="a1"/>
    <w:next w:val="a1"/>
    <w:pPr>
      <w:ind w:leftChars="200" w:left="420"/>
    </w:pPr>
  </w:style>
  <w:style w:type="paragraph" w:styleId="43">
    <w:name w:val="toc 4"/>
    <w:basedOn w:val="a1"/>
    <w:next w:val="a1"/>
    <w:pPr>
      <w:ind w:leftChars="600" w:left="1260"/>
    </w:pPr>
  </w:style>
  <w:style w:type="paragraph" w:styleId="54">
    <w:name w:val="toc 5"/>
    <w:basedOn w:val="a1"/>
    <w:next w:val="a1"/>
    <w:pPr>
      <w:ind w:leftChars="800" w:left="1680"/>
    </w:pPr>
  </w:style>
  <w:style w:type="paragraph" w:styleId="aff1">
    <w:name w:val="Note Heading"/>
    <w:basedOn w:val="a1"/>
    <w:next w:val="a1"/>
  </w:style>
  <w:style w:type="paragraph" w:styleId="aff2">
    <w:name w:val="Date"/>
    <w:basedOn w:val="a1"/>
    <w:next w:val="a1"/>
  </w:style>
  <w:style w:type="paragraph" w:styleId="50">
    <w:name w:val="List Bullet 5"/>
    <w:basedOn w:val="a1"/>
    <w:pPr>
      <w:numPr>
        <w:numId w:val="4"/>
      </w:numPr>
    </w:pPr>
  </w:style>
  <w:style w:type="paragraph" w:styleId="aff3">
    <w:name w:val="Body Text First Indent"/>
    <w:basedOn w:val="afb"/>
    <w:pPr>
      <w:ind w:firstLine="210"/>
    </w:pPr>
  </w:style>
  <w:style w:type="paragraph" w:styleId="26">
    <w:name w:val="Body Text First Indent 2"/>
    <w:basedOn w:val="aff4"/>
    <w:pPr>
      <w:ind w:firstLine="210"/>
    </w:pPr>
  </w:style>
  <w:style w:type="paragraph" w:styleId="aff4">
    <w:name w:val="Body Text Indent"/>
    <w:basedOn w:val="a1"/>
    <w:pPr>
      <w:spacing w:after="120"/>
      <w:ind w:left="360"/>
    </w:pPr>
  </w:style>
  <w:style w:type="paragraph" w:styleId="40">
    <w:name w:val="List Bullet 4"/>
    <w:basedOn w:val="a1"/>
    <w:pPr>
      <w:numPr>
        <w:numId w:val="5"/>
      </w:numPr>
    </w:pPr>
  </w:style>
  <w:style w:type="paragraph" w:styleId="a0">
    <w:name w:val="List Bullet"/>
    <w:basedOn w:val="a1"/>
    <w:pPr>
      <w:numPr>
        <w:numId w:val="6"/>
      </w:numPr>
    </w:pPr>
  </w:style>
  <w:style w:type="paragraph" w:styleId="20">
    <w:name w:val="List Bullet 2"/>
    <w:basedOn w:val="a1"/>
    <w:pPr>
      <w:numPr>
        <w:numId w:val="7"/>
      </w:numPr>
    </w:pPr>
  </w:style>
  <w:style w:type="paragraph" w:styleId="30">
    <w:name w:val="List Bullet 3"/>
    <w:basedOn w:val="a1"/>
    <w:pPr>
      <w:numPr>
        <w:numId w:val="8"/>
      </w:numPr>
    </w:pPr>
  </w:style>
  <w:style w:type="paragraph" w:styleId="aff5">
    <w:name w:val="Title"/>
    <w:basedOn w:val="a1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aff6">
    <w:name w:val="footer"/>
    <w:basedOn w:val="a1"/>
    <w:pPr>
      <w:tabs>
        <w:tab w:val="center" w:pos="4153"/>
        <w:tab w:val="right" w:pos="8306"/>
      </w:tabs>
    </w:pPr>
  </w:style>
  <w:style w:type="paragraph" w:styleId="a">
    <w:name w:val="List Number"/>
    <w:basedOn w:val="a1"/>
    <w:pPr>
      <w:numPr>
        <w:numId w:val="9"/>
      </w:numPr>
    </w:pPr>
  </w:style>
  <w:style w:type="paragraph" w:styleId="2">
    <w:name w:val="List Number 2"/>
    <w:basedOn w:val="a1"/>
    <w:pPr>
      <w:numPr>
        <w:numId w:val="10"/>
      </w:numPr>
    </w:pPr>
  </w:style>
  <w:style w:type="paragraph" w:styleId="aff7">
    <w:name w:val="List"/>
    <w:basedOn w:val="a1"/>
    <w:pPr>
      <w:ind w:left="360" w:hanging="360"/>
    </w:pPr>
  </w:style>
  <w:style w:type="paragraph" w:styleId="aff8">
    <w:name w:val="Normal (Web)"/>
    <w:basedOn w:val="a1"/>
    <w:rPr>
      <w:sz w:val="24"/>
      <w:szCs w:val="24"/>
    </w:rPr>
  </w:style>
  <w:style w:type="paragraph" w:styleId="35">
    <w:name w:val="Body Text 3"/>
    <w:basedOn w:val="a1"/>
    <w:pPr>
      <w:spacing w:after="120"/>
    </w:pPr>
    <w:rPr>
      <w:sz w:val="16"/>
      <w:szCs w:val="16"/>
    </w:rPr>
  </w:style>
  <w:style w:type="paragraph" w:styleId="27">
    <w:name w:val="Body Text Indent 2"/>
    <w:basedOn w:val="a1"/>
    <w:pPr>
      <w:spacing w:after="120" w:line="480" w:lineRule="auto"/>
      <w:ind w:left="360"/>
    </w:pPr>
  </w:style>
  <w:style w:type="paragraph" w:styleId="aff9">
    <w:name w:val="Subtitle"/>
    <w:basedOn w:val="a1"/>
    <w:qFormat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affa">
    <w:name w:val="Signature"/>
    <w:basedOn w:val="a1"/>
    <w:qFormat/>
    <w:pPr>
      <w:ind w:left="4320"/>
    </w:pPr>
  </w:style>
  <w:style w:type="paragraph" w:styleId="affb">
    <w:name w:val="Salutation"/>
    <w:basedOn w:val="a1"/>
    <w:next w:val="a1"/>
  </w:style>
  <w:style w:type="paragraph" w:styleId="28">
    <w:name w:val="List Continue 2"/>
    <w:basedOn w:val="a1"/>
    <w:pPr>
      <w:spacing w:after="120"/>
      <w:ind w:left="720"/>
    </w:pPr>
  </w:style>
  <w:style w:type="paragraph" w:styleId="36">
    <w:name w:val="List Continue 3"/>
    <w:basedOn w:val="a1"/>
    <w:pPr>
      <w:spacing w:after="120"/>
      <w:ind w:left="1080"/>
    </w:pPr>
  </w:style>
  <w:style w:type="paragraph" w:styleId="44">
    <w:name w:val="List Continue 4"/>
    <w:basedOn w:val="a1"/>
    <w:pPr>
      <w:spacing w:after="120"/>
      <w:ind w:left="1440"/>
    </w:pPr>
  </w:style>
  <w:style w:type="paragraph" w:styleId="55">
    <w:name w:val="List Continue 5"/>
    <w:basedOn w:val="a1"/>
    <w:pPr>
      <w:spacing w:after="120"/>
      <w:ind w:left="1800"/>
    </w:pPr>
  </w:style>
  <w:style w:type="paragraph" w:styleId="29">
    <w:name w:val="List 2"/>
    <w:basedOn w:val="a1"/>
    <w:pPr>
      <w:ind w:left="720" w:hanging="360"/>
    </w:pPr>
  </w:style>
  <w:style w:type="paragraph" w:styleId="37">
    <w:name w:val="List 3"/>
    <w:basedOn w:val="a1"/>
    <w:pPr>
      <w:ind w:left="1080" w:hanging="360"/>
    </w:pPr>
  </w:style>
  <w:style w:type="paragraph" w:styleId="45">
    <w:name w:val="List 4"/>
    <w:basedOn w:val="a1"/>
    <w:pPr>
      <w:ind w:left="1440" w:hanging="360"/>
    </w:pPr>
  </w:style>
  <w:style w:type="paragraph" w:styleId="HTML8">
    <w:name w:val="HTML Preformatted"/>
    <w:basedOn w:val="a1"/>
    <w:rPr>
      <w:rFonts w:ascii="Courier New" w:hAnsi="Courier New" w:cs="Courier New"/>
      <w:sz w:val="20"/>
    </w:rPr>
  </w:style>
  <w:style w:type="paragraph" w:styleId="affc">
    <w:name w:val="Block Text"/>
    <w:basedOn w:val="a1"/>
    <w:pPr>
      <w:spacing w:after="120"/>
      <w:ind w:left="1440" w:right="1440"/>
    </w:pPr>
  </w:style>
  <w:style w:type="paragraph" w:styleId="affd">
    <w:name w:val="Message Header"/>
    <w:basedOn w:val="a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affe">
    <w:name w:val="E-mail Signature"/>
    <w:basedOn w:val="a1"/>
  </w:style>
  <w:style w:type="table" w:styleId="2a">
    <w:name w:val="Table Colorful 2"/>
    <w:basedOn w:val="a3"/>
    <w:pPr>
      <w:widowControl w:val="0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2b">
    <w:name w:val="Table Grid 2"/>
    <w:basedOn w:val="a3"/>
    <w:qFormat/>
    <w:pPr>
      <w:widowControl w:val="0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">
    <w:name w:val="Table Subtle 1"/>
    <w:basedOn w:val="a3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afff">
    <w:name w:val="Table Theme"/>
    <w:basedOn w:val="a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Table Web 3"/>
    <w:basedOn w:val="a3"/>
    <w:pPr>
      <w:widowControl w:val="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62">
    <w:name w:val="Table Grid 6"/>
    <w:basedOn w:val="a3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styleId="13">
    <w:name w:val="Table Simple 1"/>
    <w:basedOn w:val="a3"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sz="6" w:space="0" w:color="008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">
    <w:name w:val="Table Grid 1"/>
    <w:basedOn w:val="a3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2c">
    <w:name w:val="Table 3D effects 2"/>
    <w:basedOn w:val="a3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sz="6" w:space="0" w:color="FFFFFF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-5">
    <w:name w:val="Table List 5"/>
    <w:basedOn w:val="a3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46">
    <w:name w:val="Table Classic 4"/>
    <w:basedOn w:val="a3"/>
    <w:pPr>
      <w:widowControl w:val="0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afff0">
    <w:name w:val="Table Grid"/>
    <w:basedOn w:val="a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lassic 1"/>
    <w:basedOn w:val="a3"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sz="6" w:space="0" w:color="000000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56">
    <w:name w:val="Table Grid 5"/>
    <w:basedOn w:val="a3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styleId="38">
    <w:name w:val="Table 3D effects 3"/>
    <w:basedOn w:val="a3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sz="6" w:space="0" w:color="FFFFFF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39">
    <w:name w:val="Table Columns 3"/>
    <w:basedOn w:val="a3"/>
    <w:pPr>
      <w:widowControl w:val="0"/>
      <w:jc w:val="both"/>
    </w:pPr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47">
    <w:name w:val="Table Columns 4"/>
    <w:basedOn w:val="a3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3a">
    <w:name w:val="Table Classic 3"/>
    <w:basedOn w:val="a3"/>
    <w:pPr>
      <w:widowControl w:val="0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afff1">
    <w:name w:val="Table Professional"/>
    <w:basedOn w:val="a3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afff2">
    <w:name w:val="Table Elegant"/>
    <w:basedOn w:val="a3"/>
    <w:pPr>
      <w:widowControl w:val="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6">
    <w:name w:val="Table Colorful 1"/>
    <w:basedOn w:val="a3"/>
    <w:pPr>
      <w:widowControl w:val="0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-30">
    <w:name w:val="Table List 3"/>
    <w:basedOn w:val="a3"/>
    <w:pPr>
      <w:widowControl w:val="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-2">
    <w:name w:val="Table Web 2"/>
    <w:basedOn w:val="a3"/>
    <w:pPr>
      <w:widowControl w:val="0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-7">
    <w:name w:val="Table List 7"/>
    <w:basedOn w:val="a3"/>
    <w:pPr>
      <w:widowControl w:val="0"/>
      <w:jc w:val="both"/>
    </w:p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top w:val="nil"/>
          <w:left w:val="single" w:sz="12" w:space="0" w:color="00800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</w:style>
  <w:style w:type="table" w:styleId="afff3">
    <w:name w:val="Table Contemporary"/>
    <w:basedOn w:val="a3"/>
    <w:pPr>
      <w:widowControl w:val="0"/>
      <w:jc w:val="both"/>
    </w:p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</w:style>
  <w:style w:type="table" w:styleId="-6">
    <w:name w:val="Table List 6"/>
    <w:basedOn w:val="a3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</w:style>
  <w:style w:type="table" w:styleId="48">
    <w:name w:val="Table Grid 4"/>
    <w:basedOn w:val="a3"/>
    <w:pPr>
      <w:widowControl w:val="0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7">
    <w:name w:val="Table Columns 1"/>
    <w:basedOn w:val="a3"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top w:val="nil"/>
          <w:left w:val="double" w:sz="6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-8">
    <w:name w:val="Table List 8"/>
    <w:basedOn w:val="a3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0" w:color="FF0000" w:fill="FFFFFF"/>
      </w:tcPr>
    </w:tblStylePr>
  </w:style>
  <w:style w:type="table" w:styleId="3b">
    <w:name w:val="Table Grid 3"/>
    <w:basedOn w:val="a3"/>
    <w:pPr>
      <w:widowControl w:val="0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2d">
    <w:name w:val="Table Subtle 2"/>
    <w:basedOn w:val="a3"/>
    <w:pPr>
      <w:widowControl w:val="0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-4">
    <w:name w:val="Table List 4"/>
    <w:basedOn w:val="a3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solid" w:color="808080" w:fill="FFFFFF"/>
      </w:tcPr>
    </w:tblStylePr>
  </w:style>
  <w:style w:type="table" w:styleId="-1">
    <w:name w:val="Table List 1"/>
    <w:basedOn w:val="a3"/>
    <w:pPr>
      <w:widowControl w:val="0"/>
      <w:jc w:val="both"/>
    </w:p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-10">
    <w:name w:val="Table Web 1"/>
    <w:basedOn w:val="a3"/>
    <w:pPr>
      <w:widowControl w:val="0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3c">
    <w:name w:val="Table Colorful 3"/>
    <w:basedOn w:val="a3"/>
    <w:pPr>
      <w:widowControl w:val="0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top w:val="nil"/>
          <w:left w:val="nil"/>
          <w:bottom w:val="single" w:sz="36" w:space="0" w:color="000000"/>
          <w:right w:val="single" w:sz="6" w:space="0" w:color="000000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57">
    <w:name w:val="Table Columns 5"/>
    <w:basedOn w:val="a3"/>
    <w:pPr>
      <w:widowControl w:val="0"/>
      <w:jc w:val="both"/>
    </w:p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sz="6" w:space="0" w:color="80808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2e">
    <w:name w:val="Table Classic 2"/>
    <w:basedOn w:val="a3"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72">
    <w:name w:val="Table Grid 7"/>
    <w:basedOn w:val="a3"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styleId="18">
    <w:name w:val="Table 3D effects 1"/>
    <w:basedOn w:val="a3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sz="6" w:space="0" w:color="80808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sz="6" w:space="0" w:color="FFFFFF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2f">
    <w:name w:val="Table Columns 2"/>
    <w:basedOn w:val="a3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2f0">
    <w:name w:val="Table Simple 2"/>
    <w:basedOn w:val="a3"/>
    <w:pPr>
      <w:widowControl w:val="0"/>
      <w:jc w:val="both"/>
    </w:pPr>
    <w:tblPr/>
    <w:tblStylePr w:type="firstRow">
      <w:rPr>
        <w:b/>
        <w:bCs/>
      </w:rPr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3d">
    <w:name w:val="Table Simple 3"/>
    <w:basedOn w:val="a3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82">
    <w:name w:val="Table Grid 8"/>
    <w:basedOn w:val="a3"/>
    <w:pPr>
      <w:widowControl w:val="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-20">
    <w:name w:val="Table List 2"/>
    <w:basedOn w:val="a3"/>
    <w:pPr>
      <w:widowControl w:val="0"/>
      <w:jc w:val="both"/>
    </w:p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90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6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4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2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5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7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B75CF81-936B-4236-9D6F-C595E86A8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10</Pages>
  <Words>590</Words>
  <Characters>3367</Characters>
  <Application>Microsoft Office Word</Application>
  <DocSecurity>0</DocSecurity>
  <Lines>28</Lines>
  <Paragraphs>7</Paragraphs>
  <ScaleCrop>false</ScaleCrop>
  <Company/>
  <LinksUpToDate>false</LinksUpToDate>
  <CharactersWithSpaces>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Шевкие Меметова</dc:creator>
  <cp:lastModifiedBy>Ruslan</cp:lastModifiedBy>
  <cp:revision>109</cp:revision>
  <dcterms:created xsi:type="dcterms:W3CDTF">2024-03-04T16:15:00Z</dcterms:created>
  <dcterms:modified xsi:type="dcterms:W3CDTF">2024-05-21T13:16:00Z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1144B8EF43A349E3B6D6A2C28AFBE035_12</vt:lpwstr>
  </property>
</Properties>
</file>