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B5162" w14:textId="67410581" w:rsidR="00542B52" w:rsidRPr="00542B52" w:rsidRDefault="00542B52" w:rsidP="00542B52">
      <w:pPr>
        <w:pStyle w:val="NormalWeb"/>
        <w:rPr>
          <w:color w:val="000000"/>
        </w:rPr>
      </w:pPr>
      <w:r>
        <w:rPr>
          <w:color w:val="000000"/>
        </w:rPr>
        <w:t xml:space="preserve">1. </w:t>
      </w:r>
      <w:r w:rsidRPr="00542B52">
        <w:rPr>
          <w:color w:val="000000"/>
        </w:rPr>
        <w:t>The artifact is a mobile</w:t>
      </w:r>
      <w:r w:rsidRPr="00542B52">
        <w:rPr>
          <w:rStyle w:val="apple-converted-space"/>
          <w:rFonts w:eastAsiaTheme="majorEastAsia"/>
          <w:color w:val="000000"/>
        </w:rPr>
        <w:t> </w:t>
      </w:r>
      <w:r w:rsidRPr="00542B52">
        <w:rPr>
          <w:rStyle w:val="Strong"/>
          <w:rFonts w:eastAsiaTheme="majorEastAsia"/>
          <w:b w:val="0"/>
          <w:bCs w:val="0"/>
          <w:color w:val="000000"/>
        </w:rPr>
        <w:t>Weight Tracker application</w:t>
      </w:r>
      <w:r w:rsidRPr="00542B52">
        <w:rPr>
          <w:rStyle w:val="apple-converted-space"/>
          <w:rFonts w:eastAsiaTheme="majorEastAsia"/>
          <w:color w:val="000000"/>
        </w:rPr>
        <w:t> </w:t>
      </w:r>
      <w:r w:rsidRPr="00542B52">
        <w:rPr>
          <w:color w:val="000000"/>
        </w:rPr>
        <w:t>developed during my</w:t>
      </w:r>
      <w:r w:rsidRPr="00542B52">
        <w:rPr>
          <w:rStyle w:val="apple-converted-space"/>
          <w:rFonts w:eastAsiaTheme="majorEastAsia"/>
          <w:color w:val="000000"/>
        </w:rPr>
        <w:t> </w:t>
      </w:r>
      <w:r w:rsidRPr="00542B52">
        <w:rPr>
          <w:rStyle w:val="Strong"/>
          <w:rFonts w:eastAsiaTheme="majorEastAsia"/>
          <w:b w:val="0"/>
          <w:bCs w:val="0"/>
          <w:color w:val="000000"/>
        </w:rPr>
        <w:t>CS 360 Mobile Architecture and Programming</w:t>
      </w:r>
      <w:r w:rsidRPr="00542B52">
        <w:rPr>
          <w:rStyle w:val="apple-converted-space"/>
          <w:rFonts w:eastAsiaTheme="majorEastAsia"/>
          <w:color w:val="000000"/>
        </w:rPr>
        <w:t> </w:t>
      </w:r>
      <w:r w:rsidRPr="00542B52">
        <w:rPr>
          <w:color w:val="000000"/>
        </w:rPr>
        <w:t>course</w:t>
      </w:r>
      <w:r>
        <w:rPr>
          <w:color w:val="000000"/>
        </w:rPr>
        <w:t>.</w:t>
      </w:r>
      <w:r w:rsidRPr="00542B52">
        <w:rPr>
          <w:color w:val="000000"/>
        </w:rPr>
        <w:t xml:space="preserve"> The app was initially created to allow users to track their daily weight, set goals, and receive feedback on their progress. It included core features such as user login, weight entry, and basic navigation between screens.</w:t>
      </w:r>
    </w:p>
    <w:p w14:paraId="613DD180" w14:textId="03B09EFF" w:rsidR="00542B52" w:rsidRPr="00542B52" w:rsidRDefault="00542B52" w:rsidP="00542B52">
      <w:pPr>
        <w:pStyle w:val="NormalWeb"/>
        <w:rPr>
          <w:color w:val="000000"/>
        </w:rPr>
      </w:pPr>
      <w:r>
        <w:rPr>
          <w:color w:val="000000"/>
        </w:rPr>
        <w:t xml:space="preserve">2. </w:t>
      </w:r>
      <w:r w:rsidRPr="00542B52">
        <w:rPr>
          <w:color w:val="000000"/>
        </w:rPr>
        <w:t xml:space="preserve">I selected this artifact for my </w:t>
      </w:r>
      <w:proofErr w:type="spellStart"/>
      <w:r w:rsidRPr="00542B52">
        <w:rPr>
          <w:color w:val="000000"/>
        </w:rPr>
        <w:t>ePortfolio</w:t>
      </w:r>
      <w:proofErr w:type="spellEnd"/>
      <w:r w:rsidRPr="00542B52">
        <w:rPr>
          <w:color w:val="000000"/>
        </w:rPr>
        <w:t xml:space="preserve"> because it demonstrates my ability to apply foundational principles of</w:t>
      </w:r>
      <w:r w:rsidRPr="00542B52">
        <w:rPr>
          <w:rStyle w:val="apple-converted-space"/>
          <w:rFonts w:eastAsiaTheme="majorEastAsia"/>
          <w:color w:val="000000"/>
        </w:rPr>
        <w:t> </w:t>
      </w:r>
      <w:r w:rsidRPr="00542B52">
        <w:rPr>
          <w:rStyle w:val="Strong"/>
          <w:rFonts w:eastAsiaTheme="majorEastAsia"/>
          <w:b w:val="0"/>
          <w:bCs w:val="0"/>
          <w:color w:val="000000"/>
        </w:rPr>
        <w:t>software design</w:t>
      </w:r>
      <w:r w:rsidRPr="00542B52">
        <w:rPr>
          <w:b/>
          <w:bCs/>
          <w:color w:val="000000"/>
        </w:rPr>
        <w:t>,</w:t>
      </w:r>
      <w:r w:rsidRPr="00542B52">
        <w:rPr>
          <w:rStyle w:val="apple-converted-space"/>
          <w:rFonts w:eastAsiaTheme="majorEastAsia"/>
          <w:b/>
          <w:bCs/>
          <w:color w:val="000000"/>
        </w:rPr>
        <w:t> </w:t>
      </w:r>
      <w:r w:rsidRPr="00542B52">
        <w:rPr>
          <w:rStyle w:val="Strong"/>
          <w:rFonts w:eastAsiaTheme="majorEastAsia"/>
          <w:b w:val="0"/>
          <w:bCs w:val="0"/>
          <w:color w:val="000000"/>
        </w:rPr>
        <w:t>user interface development</w:t>
      </w:r>
      <w:r w:rsidRPr="00542B52">
        <w:rPr>
          <w:color w:val="000000"/>
        </w:rPr>
        <w:t>, and</w:t>
      </w:r>
      <w:r w:rsidRPr="00542B52">
        <w:rPr>
          <w:rStyle w:val="apple-converted-space"/>
          <w:rFonts w:eastAsiaTheme="majorEastAsia"/>
          <w:color w:val="000000"/>
        </w:rPr>
        <w:t> </w:t>
      </w:r>
      <w:r w:rsidRPr="00542B52">
        <w:rPr>
          <w:rStyle w:val="Strong"/>
          <w:rFonts w:eastAsiaTheme="majorEastAsia"/>
          <w:b w:val="0"/>
          <w:bCs w:val="0"/>
          <w:color w:val="000000"/>
        </w:rPr>
        <w:t>secure input handling</w:t>
      </w:r>
      <w:r w:rsidRPr="00542B52">
        <w:rPr>
          <w:rStyle w:val="apple-converted-space"/>
          <w:rFonts w:eastAsiaTheme="majorEastAsia"/>
          <w:color w:val="000000"/>
        </w:rPr>
        <w:t> </w:t>
      </w:r>
      <w:r w:rsidRPr="00542B52">
        <w:rPr>
          <w:color w:val="000000"/>
        </w:rPr>
        <w:t>within a mobile development environment. The artifact showcases my growth in Android Studio, my attention to usability, and my capability to translate design plans into functional code.</w:t>
      </w:r>
    </w:p>
    <w:p w14:paraId="1B9AFE7C" w14:textId="77777777" w:rsidR="00542B52" w:rsidRPr="00542B52" w:rsidRDefault="00542B52" w:rsidP="00542B52">
      <w:pPr>
        <w:pStyle w:val="NormalWeb"/>
        <w:rPr>
          <w:color w:val="000000"/>
        </w:rPr>
      </w:pPr>
      <w:r w:rsidRPr="00542B52">
        <w:rPr>
          <w:color w:val="000000"/>
        </w:rPr>
        <w:t>To improve the original artifact, I implemented several enhancements:</w:t>
      </w:r>
    </w:p>
    <w:p w14:paraId="24218C80" w14:textId="77777777" w:rsidR="00542B52" w:rsidRPr="00542B52" w:rsidRDefault="00542B52" w:rsidP="00542B52">
      <w:pPr>
        <w:pStyle w:val="NormalWeb"/>
        <w:numPr>
          <w:ilvl w:val="0"/>
          <w:numId w:val="1"/>
        </w:numPr>
        <w:rPr>
          <w:color w:val="000000"/>
        </w:rPr>
      </w:pPr>
      <w:r w:rsidRPr="00542B52">
        <w:rPr>
          <w:color w:val="000000"/>
        </w:rPr>
        <w:t>Refined the login system to handle input errors and display user feedback.</w:t>
      </w:r>
    </w:p>
    <w:p w14:paraId="3617DFD8" w14:textId="77777777" w:rsidR="00542B52" w:rsidRPr="00542B52" w:rsidRDefault="00542B52" w:rsidP="00542B52">
      <w:pPr>
        <w:pStyle w:val="NormalWeb"/>
        <w:numPr>
          <w:ilvl w:val="0"/>
          <w:numId w:val="1"/>
        </w:numPr>
        <w:rPr>
          <w:color w:val="000000"/>
        </w:rPr>
      </w:pPr>
      <w:r w:rsidRPr="00542B52">
        <w:rPr>
          <w:color w:val="000000"/>
        </w:rPr>
        <w:t>Standardized UI design across the login and dashboard screens.</w:t>
      </w:r>
    </w:p>
    <w:p w14:paraId="4CF33709" w14:textId="77777777" w:rsidR="00542B52" w:rsidRPr="00542B52" w:rsidRDefault="00542B52" w:rsidP="00542B52">
      <w:pPr>
        <w:pStyle w:val="NormalWeb"/>
        <w:numPr>
          <w:ilvl w:val="0"/>
          <w:numId w:val="1"/>
        </w:numPr>
        <w:rPr>
          <w:color w:val="000000"/>
        </w:rPr>
      </w:pPr>
      <w:r w:rsidRPr="00542B52">
        <w:rPr>
          <w:color w:val="000000"/>
        </w:rPr>
        <w:t>Added local goal tracking logic that mimics backend feedback when a user hits their target.</w:t>
      </w:r>
    </w:p>
    <w:p w14:paraId="29933EBF" w14:textId="77777777" w:rsidR="00542B52" w:rsidRPr="00542B52" w:rsidRDefault="00542B52" w:rsidP="00542B52">
      <w:pPr>
        <w:pStyle w:val="NormalWeb"/>
        <w:numPr>
          <w:ilvl w:val="0"/>
          <w:numId w:val="1"/>
        </w:numPr>
        <w:rPr>
          <w:color w:val="000000"/>
        </w:rPr>
      </w:pPr>
      <w:r w:rsidRPr="00542B52">
        <w:rPr>
          <w:color w:val="000000"/>
        </w:rPr>
        <w:t>Included logout and user-switching functionality to support multiple users.</w:t>
      </w:r>
    </w:p>
    <w:p w14:paraId="10DADD23" w14:textId="77777777" w:rsidR="00542B52" w:rsidRPr="00542B52" w:rsidRDefault="00542B52" w:rsidP="00542B52">
      <w:pPr>
        <w:pStyle w:val="NormalWeb"/>
        <w:numPr>
          <w:ilvl w:val="0"/>
          <w:numId w:val="1"/>
        </w:numPr>
        <w:rPr>
          <w:color w:val="000000"/>
        </w:rPr>
      </w:pPr>
      <w:r w:rsidRPr="00542B52">
        <w:rPr>
          <w:color w:val="000000"/>
        </w:rPr>
        <w:t>Converted pseudocode into structured, testable Java logic.</w:t>
      </w:r>
    </w:p>
    <w:p w14:paraId="2B824B3B" w14:textId="6CC63DB7" w:rsidR="00542B52" w:rsidRDefault="00542B52" w:rsidP="00542B52">
      <w:pPr>
        <w:pStyle w:val="NormalWeb"/>
        <w:rPr>
          <w:color w:val="000000"/>
        </w:rPr>
      </w:pPr>
      <w:r>
        <w:rPr>
          <w:color w:val="000000"/>
        </w:rPr>
        <w:t xml:space="preserve">3. </w:t>
      </w:r>
      <w:r>
        <w:rPr>
          <w:color w:val="000000"/>
        </w:rPr>
        <w:t>In Module One, I aimed to meet</w:t>
      </w:r>
      <w:r>
        <w:rPr>
          <w:rStyle w:val="apple-converted-space"/>
          <w:rFonts w:eastAsiaTheme="majorEastAsia"/>
          <w:color w:val="000000"/>
        </w:rPr>
        <w:t> </w:t>
      </w:r>
      <w:r w:rsidRPr="00542B52">
        <w:rPr>
          <w:rStyle w:val="Strong"/>
          <w:rFonts w:eastAsiaTheme="majorEastAsia"/>
          <w:b w:val="0"/>
          <w:bCs w:val="0"/>
          <w:color w:val="000000"/>
        </w:rPr>
        <w:t>Course Outcomes 3 and 4</w:t>
      </w:r>
      <w:r>
        <w:rPr>
          <w:color w:val="000000"/>
        </w:rPr>
        <w:t>, which focus on secure coding practices, design strategies, and usability evaluation. Through these enhancements, I successfully demonstrated:</w:t>
      </w:r>
    </w:p>
    <w:p w14:paraId="408CE688" w14:textId="77777777" w:rsidR="00542B52" w:rsidRDefault="00542B52" w:rsidP="00542B52">
      <w:pPr>
        <w:pStyle w:val="NormalWeb"/>
        <w:numPr>
          <w:ilvl w:val="0"/>
          <w:numId w:val="2"/>
        </w:numPr>
        <w:rPr>
          <w:color w:val="000000"/>
        </w:rPr>
      </w:pPr>
      <w:r>
        <w:rPr>
          <w:color w:val="000000"/>
        </w:rPr>
        <w:t>Outcome 3: Structured development of secure, maintainable mobile software</w:t>
      </w:r>
    </w:p>
    <w:p w14:paraId="7874CFE9" w14:textId="77777777" w:rsidR="00542B52" w:rsidRDefault="00542B52" w:rsidP="00542B52">
      <w:pPr>
        <w:pStyle w:val="NormalWeb"/>
        <w:numPr>
          <w:ilvl w:val="0"/>
          <w:numId w:val="2"/>
        </w:numPr>
        <w:rPr>
          <w:color w:val="000000"/>
        </w:rPr>
      </w:pPr>
      <w:r>
        <w:rPr>
          <w:color w:val="000000"/>
        </w:rPr>
        <w:t>Outcome 4: Application of user-centered design and iterative testing (mock testing)</w:t>
      </w:r>
    </w:p>
    <w:p w14:paraId="34591C0D" w14:textId="77777777" w:rsidR="00542B52" w:rsidRDefault="00542B52" w:rsidP="00542B52">
      <w:pPr>
        <w:pStyle w:val="NormalWeb"/>
        <w:rPr>
          <w:color w:val="000000"/>
        </w:rPr>
      </w:pPr>
      <w:r>
        <w:rPr>
          <w:color w:val="000000"/>
        </w:rPr>
        <w:t xml:space="preserve">No updates are needed to my outcome coverage plan </w:t>
      </w:r>
      <w:proofErr w:type="gramStart"/>
      <w:r>
        <w:rPr>
          <w:color w:val="000000"/>
        </w:rPr>
        <w:t>at this time</w:t>
      </w:r>
      <w:proofErr w:type="gramEnd"/>
      <w:r>
        <w:rPr>
          <w:color w:val="000000"/>
        </w:rPr>
        <w:t>.</w:t>
      </w:r>
    </w:p>
    <w:p w14:paraId="700ACD78" w14:textId="77777777" w:rsidR="00542B52" w:rsidRDefault="00542B52" w:rsidP="00542B52">
      <w:pPr>
        <w:pStyle w:val="NormalWeb"/>
        <w:rPr>
          <w:color w:val="000000"/>
        </w:rPr>
      </w:pPr>
      <w:r>
        <w:rPr>
          <w:color w:val="000000"/>
        </w:rPr>
        <w:t xml:space="preserve">4. </w:t>
      </w:r>
      <w:r>
        <w:rPr>
          <w:color w:val="000000"/>
        </w:rPr>
        <w:t>Enhancing this artifact helped me better understand the flow of Android application development — particularly the relationship between UI layouts and Java code. I learned how to simulate backend logic using mock data structures and how to maintain a consistent user experience through layout and feedback design.</w:t>
      </w:r>
    </w:p>
    <w:p w14:paraId="69797458" w14:textId="77777777" w:rsidR="00542B52" w:rsidRDefault="00542B52" w:rsidP="00542B52">
      <w:pPr>
        <w:pStyle w:val="NormalWeb"/>
        <w:rPr>
          <w:color w:val="000000"/>
        </w:rPr>
      </w:pPr>
      <w:r>
        <w:rPr>
          <w:color w:val="000000"/>
        </w:rPr>
        <w:t>One challenge I faced was refining the login and dashboard activities without a live backend like Firebase. This required rethinking how to store and validate data locally while still simulating realistic functionality. Additionally, managing UI design in Android Studio took time to master, but I gained confidence by referencing resources and iterating through layouts.</w:t>
      </w:r>
    </w:p>
    <w:p w14:paraId="737148A1" w14:textId="77777777" w:rsidR="00542B52" w:rsidRDefault="00542B52" w:rsidP="00542B52">
      <w:pPr>
        <w:pStyle w:val="NormalWeb"/>
        <w:rPr>
          <w:color w:val="000000"/>
        </w:rPr>
      </w:pPr>
      <w:r>
        <w:rPr>
          <w:color w:val="000000"/>
        </w:rPr>
        <w:t>Overall, this enhancement experience strengthened my software development workflow, especially in designing, testing, and organizing mobile app components for usability and clarity.</w:t>
      </w:r>
    </w:p>
    <w:p w14:paraId="1C551BBF" w14:textId="5BFC4192" w:rsidR="00542B52" w:rsidRDefault="00542B52" w:rsidP="00542B52">
      <w:pPr>
        <w:pStyle w:val="NormalWeb"/>
        <w:rPr>
          <w:color w:val="000000"/>
        </w:rPr>
      </w:pPr>
    </w:p>
    <w:p w14:paraId="0F75626D" w14:textId="77777777" w:rsidR="003D5F15" w:rsidRDefault="003D5F15"/>
    <w:sectPr w:rsidR="003D5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2B0207"/>
    <w:multiLevelType w:val="multilevel"/>
    <w:tmpl w:val="FCE0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9E5025"/>
    <w:multiLevelType w:val="multilevel"/>
    <w:tmpl w:val="E3DA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12700">
    <w:abstractNumId w:val="0"/>
  </w:num>
  <w:num w:numId="2" w16cid:durableId="1870485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B52"/>
    <w:rsid w:val="00152103"/>
    <w:rsid w:val="00343026"/>
    <w:rsid w:val="003D5F15"/>
    <w:rsid w:val="00542B52"/>
    <w:rsid w:val="00813DA1"/>
    <w:rsid w:val="008231C7"/>
    <w:rsid w:val="00913169"/>
    <w:rsid w:val="00BD4BB7"/>
    <w:rsid w:val="00CB3DFB"/>
    <w:rsid w:val="00E86522"/>
    <w:rsid w:val="00F40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60FF"/>
  <w15:chartTrackingRefBased/>
  <w15:docId w15:val="{A676D1A9-ED46-F14D-83AB-658D5898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B52"/>
    <w:rPr>
      <w:rFonts w:eastAsiaTheme="majorEastAsia" w:cstheme="majorBidi"/>
      <w:color w:val="272727" w:themeColor="text1" w:themeTint="D8"/>
    </w:rPr>
  </w:style>
  <w:style w:type="paragraph" w:styleId="Title">
    <w:name w:val="Title"/>
    <w:basedOn w:val="Normal"/>
    <w:next w:val="Normal"/>
    <w:link w:val="TitleChar"/>
    <w:uiPriority w:val="10"/>
    <w:qFormat/>
    <w:rsid w:val="00542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B52"/>
    <w:pPr>
      <w:spacing w:before="160"/>
      <w:jc w:val="center"/>
    </w:pPr>
    <w:rPr>
      <w:i/>
      <w:iCs/>
      <w:color w:val="404040" w:themeColor="text1" w:themeTint="BF"/>
    </w:rPr>
  </w:style>
  <w:style w:type="character" w:customStyle="1" w:styleId="QuoteChar">
    <w:name w:val="Quote Char"/>
    <w:basedOn w:val="DefaultParagraphFont"/>
    <w:link w:val="Quote"/>
    <w:uiPriority w:val="29"/>
    <w:rsid w:val="00542B52"/>
    <w:rPr>
      <w:i/>
      <w:iCs/>
      <w:color w:val="404040" w:themeColor="text1" w:themeTint="BF"/>
    </w:rPr>
  </w:style>
  <w:style w:type="paragraph" w:styleId="ListParagraph">
    <w:name w:val="List Paragraph"/>
    <w:basedOn w:val="Normal"/>
    <w:uiPriority w:val="34"/>
    <w:qFormat/>
    <w:rsid w:val="00542B52"/>
    <w:pPr>
      <w:ind w:left="720"/>
      <w:contextualSpacing/>
    </w:pPr>
  </w:style>
  <w:style w:type="character" w:styleId="IntenseEmphasis">
    <w:name w:val="Intense Emphasis"/>
    <w:basedOn w:val="DefaultParagraphFont"/>
    <w:uiPriority w:val="21"/>
    <w:qFormat/>
    <w:rsid w:val="00542B52"/>
    <w:rPr>
      <w:i/>
      <w:iCs/>
      <w:color w:val="0F4761" w:themeColor="accent1" w:themeShade="BF"/>
    </w:rPr>
  </w:style>
  <w:style w:type="paragraph" w:styleId="IntenseQuote">
    <w:name w:val="Intense Quote"/>
    <w:basedOn w:val="Normal"/>
    <w:next w:val="Normal"/>
    <w:link w:val="IntenseQuoteChar"/>
    <w:uiPriority w:val="30"/>
    <w:qFormat/>
    <w:rsid w:val="00542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B52"/>
    <w:rPr>
      <w:i/>
      <w:iCs/>
      <w:color w:val="0F4761" w:themeColor="accent1" w:themeShade="BF"/>
    </w:rPr>
  </w:style>
  <w:style w:type="character" w:styleId="IntenseReference">
    <w:name w:val="Intense Reference"/>
    <w:basedOn w:val="DefaultParagraphFont"/>
    <w:uiPriority w:val="32"/>
    <w:qFormat/>
    <w:rsid w:val="00542B52"/>
    <w:rPr>
      <w:b/>
      <w:bCs/>
      <w:smallCaps/>
      <w:color w:val="0F4761" w:themeColor="accent1" w:themeShade="BF"/>
      <w:spacing w:val="5"/>
    </w:rPr>
  </w:style>
  <w:style w:type="paragraph" w:styleId="NormalWeb">
    <w:name w:val="Normal (Web)"/>
    <w:basedOn w:val="Normal"/>
    <w:uiPriority w:val="99"/>
    <w:semiHidden/>
    <w:unhideWhenUsed/>
    <w:rsid w:val="00542B5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42B52"/>
  </w:style>
  <w:style w:type="character" w:styleId="Strong">
    <w:name w:val="Strong"/>
    <w:basedOn w:val="DefaultParagraphFont"/>
    <w:uiPriority w:val="22"/>
    <w:qFormat/>
    <w:rsid w:val="00542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3489721">
      <w:bodyDiv w:val="1"/>
      <w:marLeft w:val="0"/>
      <w:marRight w:val="0"/>
      <w:marTop w:val="0"/>
      <w:marBottom w:val="0"/>
      <w:divBdr>
        <w:top w:val="none" w:sz="0" w:space="0" w:color="auto"/>
        <w:left w:val="none" w:sz="0" w:space="0" w:color="auto"/>
        <w:bottom w:val="none" w:sz="0" w:space="0" w:color="auto"/>
        <w:right w:val="none" w:sz="0" w:space="0" w:color="auto"/>
      </w:divBdr>
    </w:div>
    <w:div w:id="1615208504">
      <w:bodyDiv w:val="1"/>
      <w:marLeft w:val="0"/>
      <w:marRight w:val="0"/>
      <w:marTop w:val="0"/>
      <w:marBottom w:val="0"/>
      <w:divBdr>
        <w:top w:val="none" w:sz="0" w:space="0" w:color="auto"/>
        <w:left w:val="none" w:sz="0" w:space="0" w:color="auto"/>
        <w:bottom w:val="none" w:sz="0" w:space="0" w:color="auto"/>
        <w:right w:val="none" w:sz="0" w:space="0" w:color="auto"/>
      </w:divBdr>
    </w:div>
    <w:div w:id="195489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Ferjo, Rebecca</dc:creator>
  <cp:keywords/>
  <dc:description/>
  <cp:lastModifiedBy>Ferjo, Rebecca</cp:lastModifiedBy>
  <cp:revision>1</cp:revision>
  <dcterms:created xsi:type="dcterms:W3CDTF">2025-06-06T19:54:00Z</dcterms:created>
  <dcterms:modified xsi:type="dcterms:W3CDTF">2025-06-06T19:57:00Z</dcterms:modified>
</cp:coreProperties>
</file>