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6A430" w14:textId="77777777" w:rsidR="001252B8" w:rsidRPr="001252B8" w:rsidRDefault="001252B8" w:rsidP="001252B8">
      <w:pPr>
        <w:shd w:val="clear" w:color="auto" w:fill="FFFFFF"/>
        <w:spacing w:after="0" w:line="240" w:lineRule="auto"/>
        <w:outlineLvl w:val="0"/>
        <w:rPr>
          <w:rFonts w:ascii="Segoe UI" w:eastAsia="Times New Roman" w:hAnsi="Segoe UI" w:cs="Segoe UI"/>
          <w:b/>
          <w:bCs/>
          <w:color w:val="171717"/>
          <w:kern w:val="36"/>
          <w:sz w:val="48"/>
          <w:szCs w:val="48"/>
          <w:lang w:val="en-US" w:eastAsia="es-PE"/>
        </w:rPr>
      </w:pPr>
      <w:r w:rsidRPr="001252B8">
        <w:rPr>
          <w:rFonts w:ascii="Segoe UI" w:eastAsia="Times New Roman" w:hAnsi="Segoe UI" w:cs="Segoe UI"/>
          <w:b/>
          <w:bCs/>
          <w:color w:val="171717"/>
          <w:kern w:val="36"/>
          <w:sz w:val="48"/>
          <w:szCs w:val="48"/>
          <w:lang w:val="en-US" w:eastAsia="es-PE"/>
        </w:rPr>
        <w:t>Deploy a Spring Boot application to Linux on Azure App Service</w:t>
      </w:r>
    </w:p>
    <w:p w14:paraId="72E58F2A" w14:textId="77777777" w:rsidR="001252B8" w:rsidRPr="001252B8" w:rsidRDefault="001252B8" w:rsidP="001252B8">
      <w:pPr>
        <w:numPr>
          <w:ilvl w:val="0"/>
          <w:numId w:val="1"/>
        </w:numPr>
        <w:shd w:val="clear" w:color="auto" w:fill="FFFFFF"/>
        <w:spacing w:after="0" w:line="240" w:lineRule="auto"/>
        <w:rPr>
          <w:rFonts w:ascii="Segoe UI" w:eastAsia="Times New Roman" w:hAnsi="Segoe UI" w:cs="Segoe UI"/>
          <w:sz w:val="24"/>
          <w:szCs w:val="24"/>
          <w:lang w:val="en-US" w:eastAsia="es-PE"/>
        </w:rPr>
      </w:pPr>
      <w:r w:rsidRPr="001252B8">
        <w:rPr>
          <w:rFonts w:ascii="Segoe UI" w:eastAsia="Times New Roman" w:hAnsi="Segoe UI" w:cs="Segoe UI"/>
          <w:sz w:val="24"/>
          <w:szCs w:val="24"/>
          <w:lang w:val="en-US" w:eastAsia="es-PE"/>
        </w:rPr>
        <w:t>10/14/2020</w:t>
      </w:r>
    </w:p>
    <w:p w14:paraId="6BB23444" w14:textId="77777777" w:rsidR="001252B8" w:rsidRPr="001252B8" w:rsidRDefault="001252B8" w:rsidP="001252B8">
      <w:pPr>
        <w:numPr>
          <w:ilvl w:val="0"/>
          <w:numId w:val="1"/>
        </w:numPr>
        <w:shd w:val="clear" w:color="auto" w:fill="FFFFFF"/>
        <w:spacing w:after="0" w:line="240" w:lineRule="auto"/>
        <w:rPr>
          <w:rFonts w:ascii="Segoe UI" w:eastAsia="Times New Roman" w:hAnsi="Segoe UI" w:cs="Segoe UI"/>
          <w:sz w:val="24"/>
          <w:szCs w:val="24"/>
          <w:lang w:val="en-US" w:eastAsia="es-PE"/>
        </w:rPr>
      </w:pPr>
      <w:r w:rsidRPr="001252B8">
        <w:rPr>
          <w:rFonts w:ascii="Segoe UI" w:eastAsia="Times New Roman" w:hAnsi="Segoe UI" w:cs="Segoe UI"/>
          <w:sz w:val="24"/>
          <w:szCs w:val="24"/>
          <w:lang w:val="en-US" w:eastAsia="es-PE"/>
        </w:rPr>
        <w:t>6 minutes to read</w:t>
      </w:r>
    </w:p>
    <w:p w14:paraId="2E8C1834" w14:textId="77777777" w:rsidR="001252B8" w:rsidRPr="001252B8" w:rsidRDefault="001252B8" w:rsidP="001252B8">
      <w:pPr>
        <w:numPr>
          <w:ilvl w:val="0"/>
          <w:numId w:val="1"/>
        </w:numPr>
        <w:shd w:val="clear" w:color="auto" w:fill="FFFFFF"/>
        <w:spacing w:after="0" w:line="240" w:lineRule="auto"/>
        <w:ind w:left="1740"/>
        <w:rPr>
          <w:rFonts w:ascii="Segoe UI" w:eastAsia="Times New Roman" w:hAnsi="Segoe UI" w:cs="Segoe UI"/>
          <w:sz w:val="24"/>
          <w:szCs w:val="24"/>
          <w:lang w:val="en-US" w:eastAsia="es-PE"/>
        </w:rPr>
      </w:pPr>
    </w:p>
    <w:p w14:paraId="4F895456" w14:textId="73C71C22"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noProof/>
          <w:color w:val="0000FF"/>
          <w:sz w:val="24"/>
          <w:szCs w:val="24"/>
          <w:lang w:val="en-US" w:eastAsia="es-PE"/>
        </w:rPr>
        <w:drawing>
          <wp:inline distT="0" distB="0" distL="0" distR="0" wp14:anchorId="4432875D" wp14:editId="14574A39">
            <wp:extent cx="4000500" cy="4000500"/>
            <wp:effectExtent l="0" t="0" r="0" b="0"/>
            <wp:docPr id="13" name="Imagen 13">
              <a:hlinkClick xmlns:a="http://schemas.openxmlformats.org/drawingml/2006/main" r:id="rId5" tooltip="&quot;bmitchell28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bmitchell287&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2755217" w14:textId="237892BB"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noProof/>
          <w:color w:val="0000FF"/>
          <w:sz w:val="24"/>
          <w:szCs w:val="24"/>
          <w:lang w:val="en-US" w:eastAsia="es-PE"/>
        </w:rPr>
        <w:drawing>
          <wp:inline distT="0" distB="0" distL="0" distR="0" wp14:anchorId="617FC9FC" wp14:editId="730BB701">
            <wp:extent cx="304800" cy="304800"/>
            <wp:effectExtent l="0" t="0" r="0" b="0"/>
            <wp:docPr id="12" name="Imagen 12">
              <a:hlinkClick xmlns:a="http://schemas.openxmlformats.org/drawingml/2006/main" r:id="rId7" tooltip="&quot;KarlErick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KarlEricks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DB16F2" w14:textId="31BB45A3"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noProof/>
          <w:color w:val="0000FF"/>
          <w:sz w:val="24"/>
          <w:szCs w:val="24"/>
          <w:lang w:val="en-US" w:eastAsia="es-PE"/>
        </w:rPr>
        <w:drawing>
          <wp:inline distT="0" distB="0" distL="0" distR="0" wp14:anchorId="7E74A228" wp14:editId="6B18CE9D">
            <wp:extent cx="304800" cy="304800"/>
            <wp:effectExtent l="0" t="0" r="0" b="0"/>
            <wp:docPr id="11" name="Imagen 11">
              <a:hlinkClick xmlns:a="http://schemas.openxmlformats.org/drawingml/2006/main" r:id="rId9" tooltip="&quot;moarych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ooltip="&quot;moarycha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0C0C8A" w14:textId="4FA6DE7B"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noProof/>
          <w:color w:val="0000FF"/>
          <w:sz w:val="24"/>
          <w:szCs w:val="24"/>
          <w:lang w:val="en-US" w:eastAsia="es-PE"/>
        </w:rPr>
        <w:drawing>
          <wp:inline distT="0" distB="0" distL="0" distR="0" wp14:anchorId="5B7DE206" wp14:editId="2DD14092">
            <wp:extent cx="304800" cy="304800"/>
            <wp:effectExtent l="0" t="0" r="0" b="0"/>
            <wp:docPr id="10" name="Imagen 10">
              <a:hlinkClick xmlns:a="http://schemas.openxmlformats.org/drawingml/2006/main" r:id="rId11" tooltip="&quot;DCtheGee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ooltip="&quot;DCtheGee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4A0709" w14:textId="7582A7FB"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noProof/>
          <w:color w:val="0000FF"/>
          <w:sz w:val="24"/>
          <w:szCs w:val="24"/>
          <w:lang w:val="en-US" w:eastAsia="es-PE"/>
        </w:rPr>
        <w:lastRenderedPageBreak/>
        <w:drawing>
          <wp:inline distT="0" distB="0" distL="0" distR="0" wp14:anchorId="0754E603" wp14:editId="746583EA">
            <wp:extent cx="4000500" cy="4000500"/>
            <wp:effectExtent l="0" t="0" r="0" b="0"/>
            <wp:docPr id="9" name="Imagen 9">
              <a:hlinkClick xmlns:a="http://schemas.openxmlformats.org/drawingml/2006/main" r:id="rId13" tooltip="&quot;ZhengJun00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ooltip="&quot;ZhengJun003&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34FCDCAE" w14:textId="77777777" w:rsidR="001252B8" w:rsidRPr="001252B8" w:rsidRDefault="001252B8" w:rsidP="001252B8">
      <w:pPr>
        <w:numPr>
          <w:ilvl w:val="1"/>
          <w:numId w:val="1"/>
        </w:numPr>
        <w:shd w:val="clear" w:color="auto" w:fill="FFFFFF"/>
        <w:spacing w:after="0" w:line="240" w:lineRule="auto"/>
        <w:ind w:left="1740"/>
        <w:rPr>
          <w:rFonts w:ascii="Segoe UI" w:eastAsia="Times New Roman" w:hAnsi="Segoe UI" w:cs="Segoe UI"/>
          <w:sz w:val="24"/>
          <w:szCs w:val="24"/>
          <w:lang w:val="en-US" w:eastAsia="es-PE"/>
        </w:rPr>
      </w:pPr>
      <w:r w:rsidRPr="001252B8">
        <w:rPr>
          <w:rFonts w:ascii="Segoe UI" w:eastAsia="Times New Roman" w:hAnsi="Segoe UI" w:cs="Segoe UI"/>
          <w:caps/>
          <w:sz w:val="12"/>
          <w:szCs w:val="12"/>
          <w:lang w:val="en-US" w:eastAsia="es-PE"/>
        </w:rPr>
        <w:t>+2</w:t>
      </w:r>
    </w:p>
    <w:p w14:paraId="63AAD514"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This tutorial walks through using </w:t>
      </w:r>
      <w:hyperlink r:id="rId15" w:history="1">
        <w:r w:rsidRPr="001252B8">
          <w:rPr>
            <w:rFonts w:ascii="Segoe UI" w:eastAsia="Times New Roman" w:hAnsi="Segoe UI" w:cs="Segoe UI"/>
            <w:color w:val="0000FF"/>
            <w:sz w:val="24"/>
            <w:szCs w:val="24"/>
            <w:lang w:val="en-US" w:eastAsia="es-PE"/>
          </w:rPr>
          <w:t>Docker</w:t>
        </w:r>
      </w:hyperlink>
      <w:r w:rsidRPr="001252B8">
        <w:rPr>
          <w:rFonts w:ascii="Segoe UI" w:eastAsia="Times New Roman" w:hAnsi="Segoe UI" w:cs="Segoe UI"/>
          <w:color w:val="171717"/>
          <w:sz w:val="24"/>
          <w:szCs w:val="24"/>
          <w:lang w:val="en-US" w:eastAsia="es-PE"/>
        </w:rPr>
        <w:t> to containerize your </w:t>
      </w:r>
      <w:hyperlink r:id="rId16" w:history="1">
        <w:r w:rsidRPr="001252B8">
          <w:rPr>
            <w:rFonts w:ascii="Segoe UI" w:eastAsia="Times New Roman" w:hAnsi="Segoe UI" w:cs="Segoe UI"/>
            <w:color w:val="0000FF"/>
            <w:sz w:val="24"/>
            <w:szCs w:val="24"/>
            <w:lang w:val="en-US" w:eastAsia="es-PE"/>
          </w:rPr>
          <w:t>Spring Boot</w:t>
        </w:r>
      </w:hyperlink>
      <w:r w:rsidRPr="001252B8">
        <w:rPr>
          <w:rFonts w:ascii="Segoe UI" w:eastAsia="Times New Roman" w:hAnsi="Segoe UI" w:cs="Segoe UI"/>
          <w:color w:val="171717"/>
          <w:sz w:val="24"/>
          <w:szCs w:val="24"/>
          <w:lang w:val="en-US" w:eastAsia="es-PE"/>
        </w:rPr>
        <w:t> application and deploy your own docker image to a Linux host in the </w:t>
      </w:r>
      <w:hyperlink r:id="rId17" w:history="1">
        <w:r w:rsidRPr="001252B8">
          <w:rPr>
            <w:rFonts w:ascii="Segoe UI" w:eastAsia="Times New Roman" w:hAnsi="Segoe UI" w:cs="Segoe UI"/>
            <w:color w:val="0000FF"/>
            <w:sz w:val="24"/>
            <w:szCs w:val="24"/>
            <w:lang w:val="en-US" w:eastAsia="es-PE"/>
          </w:rPr>
          <w:t>Azure App Service</w:t>
        </w:r>
      </w:hyperlink>
      <w:r w:rsidRPr="001252B8">
        <w:rPr>
          <w:rFonts w:ascii="Segoe UI" w:eastAsia="Times New Roman" w:hAnsi="Segoe UI" w:cs="Segoe UI"/>
          <w:color w:val="171717"/>
          <w:sz w:val="24"/>
          <w:szCs w:val="24"/>
          <w:lang w:val="en-US" w:eastAsia="es-PE"/>
        </w:rPr>
        <w:t>.</w:t>
      </w:r>
    </w:p>
    <w:p w14:paraId="2BBD4040" w14:textId="77777777" w:rsidR="001252B8" w:rsidRPr="001252B8" w:rsidRDefault="001252B8" w:rsidP="001252B8">
      <w:pPr>
        <w:shd w:val="clear" w:color="auto" w:fill="FFFFFF"/>
        <w:spacing w:beforeAutospacing="1" w:after="0" w:afterAutospacing="1" w:line="240" w:lineRule="auto"/>
        <w:outlineLvl w:val="1"/>
        <w:rPr>
          <w:rFonts w:ascii="Segoe UI" w:eastAsia="Times New Roman" w:hAnsi="Segoe UI" w:cs="Segoe UI"/>
          <w:b/>
          <w:bCs/>
          <w:color w:val="171717"/>
          <w:sz w:val="36"/>
          <w:szCs w:val="36"/>
          <w:lang w:val="en-US" w:eastAsia="es-PE"/>
        </w:rPr>
      </w:pPr>
      <w:r w:rsidRPr="001252B8">
        <w:rPr>
          <w:rFonts w:ascii="Segoe UI" w:eastAsia="Times New Roman" w:hAnsi="Segoe UI" w:cs="Segoe UI"/>
          <w:b/>
          <w:bCs/>
          <w:color w:val="171717"/>
          <w:sz w:val="36"/>
          <w:szCs w:val="36"/>
          <w:lang w:val="en-US" w:eastAsia="es-PE"/>
        </w:rPr>
        <w:t>Prerequisites</w:t>
      </w:r>
    </w:p>
    <w:p w14:paraId="1656A4E1"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In order to complete the steps in this tutorial, you need to have the following prerequisites:</w:t>
      </w:r>
    </w:p>
    <w:p w14:paraId="1500061C"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An Azure subscription; if you don't already have an Azure subscription, you can activate your </w:t>
      </w:r>
      <w:hyperlink r:id="rId18" w:history="1">
        <w:r w:rsidRPr="001252B8">
          <w:rPr>
            <w:rFonts w:ascii="Segoe UI" w:eastAsia="Times New Roman" w:hAnsi="Segoe UI" w:cs="Segoe UI"/>
            <w:color w:val="0000FF"/>
            <w:sz w:val="24"/>
            <w:szCs w:val="24"/>
            <w:lang w:val="en-US" w:eastAsia="es-PE"/>
          </w:rPr>
          <w:t>MSDN subscriber benefits</w:t>
        </w:r>
      </w:hyperlink>
      <w:r w:rsidRPr="001252B8">
        <w:rPr>
          <w:rFonts w:ascii="Segoe UI" w:eastAsia="Times New Roman" w:hAnsi="Segoe UI" w:cs="Segoe UI"/>
          <w:color w:val="171717"/>
          <w:sz w:val="24"/>
          <w:szCs w:val="24"/>
          <w:lang w:val="en-US" w:eastAsia="es-PE"/>
        </w:rPr>
        <w:t> or sign up for a </w:t>
      </w:r>
      <w:hyperlink r:id="rId19" w:history="1">
        <w:r w:rsidRPr="001252B8">
          <w:rPr>
            <w:rFonts w:ascii="Segoe UI" w:eastAsia="Times New Roman" w:hAnsi="Segoe UI" w:cs="Segoe UI"/>
            <w:color w:val="0000FF"/>
            <w:sz w:val="24"/>
            <w:szCs w:val="24"/>
            <w:lang w:val="en-US" w:eastAsia="es-PE"/>
          </w:rPr>
          <w:t>free Azure account</w:t>
        </w:r>
      </w:hyperlink>
      <w:r w:rsidRPr="001252B8">
        <w:rPr>
          <w:rFonts w:ascii="Segoe UI" w:eastAsia="Times New Roman" w:hAnsi="Segoe UI" w:cs="Segoe UI"/>
          <w:color w:val="171717"/>
          <w:sz w:val="24"/>
          <w:szCs w:val="24"/>
          <w:lang w:val="en-US" w:eastAsia="es-PE"/>
        </w:rPr>
        <w:t>.</w:t>
      </w:r>
    </w:p>
    <w:p w14:paraId="3CF726C1"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The </w:t>
      </w:r>
      <w:hyperlink r:id="rId20" w:history="1">
        <w:r w:rsidRPr="001252B8">
          <w:rPr>
            <w:rFonts w:ascii="Segoe UI" w:eastAsia="Times New Roman" w:hAnsi="Segoe UI" w:cs="Segoe UI"/>
            <w:color w:val="0000FF"/>
            <w:sz w:val="24"/>
            <w:szCs w:val="24"/>
            <w:lang w:val="en-US" w:eastAsia="es-PE"/>
          </w:rPr>
          <w:t>Azure Command-Line Interface (CLI)</w:t>
        </w:r>
      </w:hyperlink>
      <w:r w:rsidRPr="001252B8">
        <w:rPr>
          <w:rFonts w:ascii="Segoe UI" w:eastAsia="Times New Roman" w:hAnsi="Segoe UI" w:cs="Segoe UI"/>
          <w:color w:val="171717"/>
          <w:sz w:val="24"/>
          <w:szCs w:val="24"/>
          <w:lang w:val="en-US" w:eastAsia="es-PE"/>
        </w:rPr>
        <w:t>.</w:t>
      </w:r>
    </w:p>
    <w:p w14:paraId="709697FF"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A supported Java Development Kit (JDK). For more information about the JDKs available for use when developing on Azure, see </w:t>
      </w:r>
      <w:hyperlink r:id="rId21" w:history="1">
        <w:r w:rsidRPr="001252B8">
          <w:rPr>
            <w:rFonts w:ascii="Segoe UI" w:eastAsia="Times New Roman" w:hAnsi="Segoe UI" w:cs="Segoe UI"/>
            <w:color w:val="0000FF"/>
            <w:sz w:val="24"/>
            <w:szCs w:val="24"/>
            <w:lang w:val="en-US" w:eastAsia="es-PE"/>
          </w:rPr>
          <w:t>https://aka.ms/azure-jdks</w:t>
        </w:r>
      </w:hyperlink>
      <w:r w:rsidRPr="001252B8">
        <w:rPr>
          <w:rFonts w:ascii="Segoe UI" w:eastAsia="Times New Roman" w:hAnsi="Segoe UI" w:cs="Segoe UI"/>
          <w:color w:val="171717"/>
          <w:sz w:val="24"/>
          <w:szCs w:val="24"/>
          <w:lang w:val="en-US" w:eastAsia="es-PE"/>
        </w:rPr>
        <w:t>.</w:t>
      </w:r>
    </w:p>
    <w:p w14:paraId="5C520254"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[Apache Maven] build tool (Version 3).</w:t>
      </w:r>
    </w:p>
    <w:p w14:paraId="5130318C"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 </w:t>
      </w:r>
      <w:hyperlink r:id="rId22" w:history="1">
        <w:r w:rsidRPr="001252B8">
          <w:rPr>
            <w:rFonts w:ascii="Segoe UI" w:eastAsia="Times New Roman" w:hAnsi="Segoe UI" w:cs="Segoe UI"/>
            <w:color w:val="0000FF"/>
            <w:sz w:val="24"/>
            <w:szCs w:val="24"/>
            <w:lang w:eastAsia="es-PE"/>
          </w:rPr>
          <w:t>Git</w:t>
        </w:r>
      </w:hyperlink>
      <w:r w:rsidRPr="001252B8">
        <w:rPr>
          <w:rFonts w:ascii="Segoe UI" w:eastAsia="Times New Roman" w:hAnsi="Segoe UI" w:cs="Segoe UI"/>
          <w:color w:val="171717"/>
          <w:sz w:val="24"/>
          <w:szCs w:val="24"/>
          <w:lang w:eastAsia="es-PE"/>
        </w:rPr>
        <w:t> client.</w:t>
      </w:r>
    </w:p>
    <w:p w14:paraId="40E9AA51" w14:textId="77777777" w:rsidR="001252B8" w:rsidRPr="001252B8" w:rsidRDefault="001252B8" w:rsidP="001252B8">
      <w:pPr>
        <w:numPr>
          <w:ilvl w:val="0"/>
          <w:numId w:val="2"/>
        </w:num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 </w:t>
      </w:r>
      <w:hyperlink r:id="rId23" w:history="1">
        <w:r w:rsidRPr="001252B8">
          <w:rPr>
            <w:rFonts w:ascii="Segoe UI" w:eastAsia="Times New Roman" w:hAnsi="Segoe UI" w:cs="Segoe UI"/>
            <w:color w:val="0000FF"/>
            <w:sz w:val="24"/>
            <w:szCs w:val="24"/>
            <w:lang w:eastAsia="es-PE"/>
          </w:rPr>
          <w:t>Docker</w:t>
        </w:r>
      </w:hyperlink>
      <w:r w:rsidRPr="001252B8">
        <w:rPr>
          <w:rFonts w:ascii="Segoe UI" w:eastAsia="Times New Roman" w:hAnsi="Segoe UI" w:cs="Segoe UI"/>
          <w:color w:val="171717"/>
          <w:sz w:val="24"/>
          <w:szCs w:val="24"/>
          <w:lang w:eastAsia="es-PE"/>
        </w:rPr>
        <w:t> client.</w:t>
      </w:r>
    </w:p>
    <w:p w14:paraId="5F37B2D3" w14:textId="77777777" w:rsidR="001252B8" w:rsidRPr="001252B8" w:rsidRDefault="001252B8" w:rsidP="001252B8">
      <w:pPr>
        <w:spacing w:after="0" w:line="240" w:lineRule="auto"/>
        <w:rPr>
          <w:rFonts w:ascii="Segoe UI" w:eastAsia="Times New Roman" w:hAnsi="Segoe UI" w:cs="Segoe UI"/>
          <w:b/>
          <w:bCs/>
          <w:color w:val="171717"/>
          <w:sz w:val="24"/>
          <w:szCs w:val="24"/>
          <w:lang w:eastAsia="es-PE"/>
        </w:rPr>
      </w:pPr>
      <w:r w:rsidRPr="001252B8">
        <w:rPr>
          <w:rFonts w:ascii="Segoe UI" w:eastAsia="Times New Roman" w:hAnsi="Segoe UI" w:cs="Segoe UI"/>
          <w:b/>
          <w:bCs/>
          <w:color w:val="171717"/>
          <w:sz w:val="24"/>
          <w:szCs w:val="24"/>
          <w:lang w:eastAsia="es-PE"/>
        </w:rPr>
        <w:t> Note</w:t>
      </w:r>
    </w:p>
    <w:p w14:paraId="76D43AD7" w14:textId="77777777" w:rsidR="001252B8" w:rsidRPr="001252B8" w:rsidRDefault="001252B8" w:rsidP="001252B8">
      <w:pPr>
        <w:spacing w:before="100" w:beforeAutospacing="1" w:after="100" w:afterAutospacing="1" w:line="240" w:lineRule="auto"/>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lastRenderedPageBreak/>
        <w:t>Due to the virtualization requirements of this tutorial, you cannot follow the steps in this article on a virtual machine; you must use a physical computer with virtualization features enabled.</w:t>
      </w:r>
    </w:p>
    <w:p w14:paraId="46E2436A" w14:textId="77777777" w:rsidR="001252B8" w:rsidRPr="001252B8" w:rsidRDefault="001252B8" w:rsidP="001252B8">
      <w:pPr>
        <w:shd w:val="clear" w:color="auto" w:fill="FFFFFF"/>
        <w:spacing w:beforeAutospacing="1" w:after="0" w:afterAutospacing="1" w:line="240" w:lineRule="auto"/>
        <w:outlineLvl w:val="1"/>
        <w:rPr>
          <w:rFonts w:ascii="Segoe UI" w:eastAsia="Times New Roman" w:hAnsi="Segoe UI" w:cs="Segoe UI"/>
          <w:b/>
          <w:bCs/>
          <w:color w:val="171717"/>
          <w:sz w:val="36"/>
          <w:szCs w:val="36"/>
          <w:lang w:val="en-US" w:eastAsia="es-PE"/>
        </w:rPr>
      </w:pPr>
      <w:r w:rsidRPr="001252B8">
        <w:rPr>
          <w:rFonts w:ascii="Segoe UI" w:eastAsia="Times New Roman" w:hAnsi="Segoe UI" w:cs="Segoe UI"/>
          <w:b/>
          <w:bCs/>
          <w:color w:val="171717"/>
          <w:sz w:val="36"/>
          <w:szCs w:val="36"/>
          <w:lang w:val="en-US" w:eastAsia="es-PE"/>
        </w:rPr>
        <w:t>Create the Spring Boot on Docker Getting Started web app</w:t>
      </w:r>
    </w:p>
    <w:p w14:paraId="71411657"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The following steps walk through the steps that are required to create a simple Spring Boot web application and test it locally.</w:t>
      </w:r>
    </w:p>
    <w:p w14:paraId="690309D4"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Open a command-prompt and create a local directory to hold your application, and change to that directory; for example:</w:t>
      </w:r>
    </w:p>
    <w:p w14:paraId="349CFE88"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05DD6C32"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mkdir SpringBoot</w:t>
      </w:r>
    </w:p>
    <w:p w14:paraId="1A8C63E7"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cd</w:t>
      </w:r>
      <w:r w:rsidRPr="001252B8">
        <w:rPr>
          <w:rFonts w:ascii="Consolas" w:eastAsia="Times New Roman" w:hAnsi="Consolas" w:cs="Courier New"/>
          <w:color w:val="171717"/>
          <w:sz w:val="20"/>
          <w:szCs w:val="20"/>
          <w:bdr w:val="none" w:sz="0" w:space="0" w:color="auto" w:frame="1"/>
          <w:lang w:eastAsia="es-PE"/>
        </w:rPr>
        <w:t xml:space="preserve"> SpringBoot</w:t>
      </w:r>
    </w:p>
    <w:p w14:paraId="16E14F11"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Clone the </w:t>
      </w:r>
      <w:hyperlink r:id="rId24" w:history="1">
        <w:r w:rsidRPr="001252B8">
          <w:rPr>
            <w:rFonts w:ascii="Segoe UI" w:eastAsia="Times New Roman" w:hAnsi="Segoe UI" w:cs="Segoe UI"/>
            <w:color w:val="0000FF"/>
            <w:sz w:val="24"/>
            <w:szCs w:val="24"/>
            <w:lang w:eastAsia="es-PE"/>
          </w:rPr>
          <w:t>Spring Boot on Docker Getting Started</w:t>
        </w:r>
      </w:hyperlink>
      <w:r w:rsidRPr="001252B8">
        <w:rPr>
          <w:rFonts w:ascii="Segoe UI" w:eastAsia="Times New Roman" w:hAnsi="Segoe UI" w:cs="Segoe UI"/>
          <w:color w:val="171717"/>
          <w:sz w:val="24"/>
          <w:szCs w:val="24"/>
          <w:lang w:eastAsia="es-PE"/>
        </w:rPr>
        <w:t> sample project into the directory you created; for example:</w:t>
      </w:r>
    </w:p>
    <w:p w14:paraId="5CA2F0DA"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71FEC571"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git </w:t>
      </w:r>
      <w:r w:rsidRPr="001252B8">
        <w:rPr>
          <w:rFonts w:ascii="Consolas" w:eastAsia="Times New Roman" w:hAnsi="Consolas" w:cs="Courier New"/>
          <w:color w:val="0101FD"/>
          <w:sz w:val="20"/>
          <w:szCs w:val="20"/>
          <w:bdr w:val="none" w:sz="0" w:space="0" w:color="auto" w:frame="1"/>
          <w:lang w:eastAsia="es-PE"/>
        </w:rPr>
        <w:t>clone</w:t>
      </w:r>
      <w:r w:rsidRPr="001252B8">
        <w:rPr>
          <w:rFonts w:ascii="Consolas" w:eastAsia="Times New Roman" w:hAnsi="Consolas" w:cs="Courier New"/>
          <w:color w:val="171717"/>
          <w:sz w:val="20"/>
          <w:szCs w:val="20"/>
          <w:bdr w:val="none" w:sz="0" w:space="0" w:color="auto" w:frame="1"/>
          <w:lang w:eastAsia="es-PE"/>
        </w:rPr>
        <w:t xml:space="preserve"> https://github.com/spring-guides/gs-spring-boot-docker.git</w:t>
      </w:r>
    </w:p>
    <w:p w14:paraId="55E96F9E"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Change directory to the completed project; for example:</w:t>
      </w:r>
    </w:p>
    <w:p w14:paraId="776BEC11"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024C490E"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cd</w:t>
      </w:r>
      <w:r w:rsidRPr="001252B8">
        <w:rPr>
          <w:rFonts w:ascii="Consolas" w:eastAsia="Times New Roman" w:hAnsi="Consolas" w:cs="Courier New"/>
          <w:color w:val="171717"/>
          <w:sz w:val="20"/>
          <w:szCs w:val="20"/>
          <w:bdr w:val="none" w:sz="0" w:space="0" w:color="auto" w:frame="1"/>
          <w:lang w:eastAsia="es-PE"/>
        </w:rPr>
        <w:t xml:space="preserve"> gs-spring-boot-docker/complete</w:t>
      </w:r>
    </w:p>
    <w:p w14:paraId="439B61BF"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Build the JAR file using Maven; for example:</w:t>
      </w:r>
    </w:p>
    <w:p w14:paraId="3B01B70E"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4BD85652"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mvn package</w:t>
      </w:r>
    </w:p>
    <w:p w14:paraId="45747782"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Once the web app has been created, change directory to the </w:t>
      </w:r>
      <w:r w:rsidRPr="001252B8">
        <w:rPr>
          <w:rFonts w:ascii="Consolas" w:eastAsia="Times New Roman" w:hAnsi="Consolas" w:cs="Courier New"/>
          <w:color w:val="171717"/>
          <w:sz w:val="20"/>
          <w:szCs w:val="20"/>
          <w:lang w:eastAsia="es-PE"/>
        </w:rPr>
        <w:t>target</w:t>
      </w:r>
      <w:r w:rsidRPr="001252B8">
        <w:rPr>
          <w:rFonts w:ascii="Segoe UI" w:eastAsia="Times New Roman" w:hAnsi="Segoe UI" w:cs="Segoe UI"/>
          <w:color w:val="171717"/>
          <w:sz w:val="24"/>
          <w:szCs w:val="24"/>
          <w:lang w:eastAsia="es-PE"/>
        </w:rPr>
        <w:t> directory where the JAR file is located and start the web app; for example:</w:t>
      </w:r>
    </w:p>
    <w:p w14:paraId="20198966"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0EB8D95C"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cd</w:t>
      </w:r>
      <w:r w:rsidRPr="001252B8">
        <w:rPr>
          <w:rFonts w:ascii="Consolas" w:eastAsia="Times New Roman" w:hAnsi="Consolas" w:cs="Courier New"/>
          <w:color w:val="171717"/>
          <w:sz w:val="20"/>
          <w:szCs w:val="20"/>
          <w:bdr w:val="none" w:sz="0" w:space="0" w:color="auto" w:frame="1"/>
          <w:lang w:eastAsia="es-PE"/>
        </w:rPr>
        <w:t xml:space="preserve"> target</w:t>
      </w:r>
    </w:p>
    <w:p w14:paraId="647766F3"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java -jar gs-spring-boot-docker-0.1.0.jar --server.port=80</w:t>
      </w:r>
    </w:p>
    <w:p w14:paraId="53B571E3"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Test the web app by browsing to it locally using a web browser. For example, if you have curl available and you configured the Tomcat server to run on port 80:</w:t>
      </w:r>
    </w:p>
    <w:p w14:paraId="72DEE3BC"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lastRenderedPageBreak/>
        <w:t>BashCopy</w:t>
      </w:r>
    </w:p>
    <w:p w14:paraId="6BD38E11"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curl http://localhost</w:t>
      </w:r>
    </w:p>
    <w:p w14:paraId="2DFE1C3C" w14:textId="77777777" w:rsidR="001252B8" w:rsidRPr="001252B8" w:rsidRDefault="001252B8" w:rsidP="001252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You should see the following message displayed: </w:t>
      </w:r>
      <w:r w:rsidRPr="001252B8">
        <w:rPr>
          <w:rFonts w:ascii="Segoe UI" w:eastAsia="Times New Roman" w:hAnsi="Segoe UI" w:cs="Segoe UI"/>
          <w:b/>
          <w:bCs/>
          <w:color w:val="171717"/>
          <w:sz w:val="24"/>
          <w:szCs w:val="24"/>
          <w:lang w:eastAsia="es-PE"/>
        </w:rPr>
        <w:t>Hello Docker World</w:t>
      </w:r>
    </w:p>
    <w:p w14:paraId="088DFF98" w14:textId="04261595"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5F08AECB" wp14:editId="0AE4BCA7">
                <wp:extent cx="304800" cy="304800"/>
                <wp:effectExtent l="0" t="0" r="0" b="0"/>
                <wp:docPr id="8" name="Rectángulo 8" descr="Browse Sample App Lo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8BCFC" id="Rectángulo 8" o:spid="_x0000_s1026" alt="Browse Sample App Loca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9iYNAUCAADo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4A931CDF" w14:textId="77777777" w:rsidR="001252B8" w:rsidRPr="001252B8" w:rsidRDefault="001252B8" w:rsidP="001252B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PE"/>
        </w:rPr>
      </w:pPr>
      <w:r w:rsidRPr="001252B8">
        <w:rPr>
          <w:rFonts w:ascii="Segoe UI" w:eastAsia="Times New Roman" w:hAnsi="Segoe UI" w:cs="Segoe UI"/>
          <w:b/>
          <w:bCs/>
          <w:color w:val="171717"/>
          <w:sz w:val="36"/>
          <w:szCs w:val="36"/>
          <w:lang w:eastAsia="es-PE"/>
        </w:rPr>
        <w:t>Create an Azure Container Registry to use as a Private Docker Registry</w:t>
      </w:r>
    </w:p>
    <w:p w14:paraId="08C768C3"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The following steps walk through using the Azure portal to create an Azure Container Registry.</w:t>
      </w:r>
    </w:p>
    <w:p w14:paraId="650ABAD5" w14:textId="77777777" w:rsidR="001252B8" w:rsidRPr="001252B8" w:rsidRDefault="001252B8" w:rsidP="001252B8">
      <w:pPr>
        <w:spacing w:after="0" w:line="240" w:lineRule="auto"/>
        <w:rPr>
          <w:rFonts w:ascii="Segoe UI" w:eastAsia="Times New Roman" w:hAnsi="Segoe UI" w:cs="Segoe UI"/>
          <w:b/>
          <w:bCs/>
          <w:color w:val="171717"/>
          <w:sz w:val="24"/>
          <w:szCs w:val="24"/>
          <w:lang w:eastAsia="es-PE"/>
        </w:rPr>
      </w:pPr>
      <w:r w:rsidRPr="001252B8">
        <w:rPr>
          <w:rFonts w:ascii="Segoe UI" w:eastAsia="Times New Roman" w:hAnsi="Segoe UI" w:cs="Segoe UI"/>
          <w:b/>
          <w:bCs/>
          <w:color w:val="171717"/>
          <w:sz w:val="24"/>
          <w:szCs w:val="24"/>
          <w:lang w:eastAsia="es-PE"/>
        </w:rPr>
        <w:t> Note</w:t>
      </w:r>
    </w:p>
    <w:p w14:paraId="67AE6DD8" w14:textId="77777777" w:rsidR="001252B8" w:rsidRPr="001252B8" w:rsidRDefault="001252B8" w:rsidP="001252B8">
      <w:pPr>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If you want to use the Azure CLI instead of the Azure portal, follow the steps in </w:t>
      </w:r>
      <w:hyperlink r:id="rId25" w:history="1">
        <w:r w:rsidRPr="001252B8">
          <w:rPr>
            <w:rFonts w:ascii="Segoe UI" w:eastAsia="Times New Roman" w:hAnsi="Segoe UI" w:cs="Segoe UI"/>
            <w:b/>
            <w:bCs/>
            <w:color w:val="0000FF"/>
            <w:sz w:val="24"/>
            <w:szCs w:val="24"/>
            <w:lang w:eastAsia="es-PE"/>
          </w:rPr>
          <w:t>Create a private Docker container registry using the Azure CLI 2.0</w:t>
        </w:r>
      </w:hyperlink>
      <w:r w:rsidRPr="001252B8">
        <w:rPr>
          <w:rFonts w:ascii="Segoe UI" w:eastAsia="Times New Roman" w:hAnsi="Segoe UI" w:cs="Segoe UI"/>
          <w:color w:val="171717"/>
          <w:sz w:val="24"/>
          <w:szCs w:val="24"/>
          <w:lang w:eastAsia="es-PE"/>
        </w:rPr>
        <w:t>.</w:t>
      </w:r>
    </w:p>
    <w:p w14:paraId="29B8E9F6" w14:textId="77777777" w:rsidR="001252B8" w:rsidRPr="001252B8" w:rsidRDefault="001252B8" w:rsidP="001252B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Browse to the </w:t>
      </w:r>
      <w:hyperlink r:id="rId26" w:history="1">
        <w:r w:rsidRPr="001252B8">
          <w:rPr>
            <w:rFonts w:ascii="Segoe UI" w:eastAsia="Times New Roman" w:hAnsi="Segoe UI" w:cs="Segoe UI"/>
            <w:color w:val="0000FF"/>
            <w:sz w:val="24"/>
            <w:szCs w:val="24"/>
            <w:lang w:eastAsia="es-PE"/>
          </w:rPr>
          <w:t>Azure portal</w:t>
        </w:r>
      </w:hyperlink>
      <w:r w:rsidRPr="001252B8">
        <w:rPr>
          <w:rFonts w:ascii="Segoe UI" w:eastAsia="Times New Roman" w:hAnsi="Segoe UI" w:cs="Segoe UI"/>
          <w:color w:val="171717"/>
          <w:sz w:val="24"/>
          <w:szCs w:val="24"/>
          <w:lang w:eastAsia="es-PE"/>
        </w:rPr>
        <w:t> and sign in.</w:t>
      </w:r>
    </w:p>
    <w:p w14:paraId="35F44AD3" w14:textId="77777777"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Once you have signed in to your account on the Azure portal, follow the steps in the </w:t>
      </w:r>
      <w:hyperlink r:id="rId27" w:history="1">
        <w:r w:rsidRPr="001252B8">
          <w:rPr>
            <w:rFonts w:ascii="Segoe UI" w:eastAsia="Times New Roman" w:hAnsi="Segoe UI" w:cs="Segoe UI"/>
            <w:color w:val="0000FF"/>
            <w:sz w:val="24"/>
            <w:szCs w:val="24"/>
            <w:lang w:eastAsia="es-PE"/>
          </w:rPr>
          <w:t>Create a private Docker container registry using the Azure portal</w:t>
        </w:r>
      </w:hyperlink>
      <w:r w:rsidRPr="001252B8">
        <w:rPr>
          <w:rFonts w:ascii="Segoe UI" w:eastAsia="Times New Roman" w:hAnsi="Segoe UI" w:cs="Segoe UI"/>
          <w:color w:val="171717"/>
          <w:sz w:val="24"/>
          <w:szCs w:val="24"/>
          <w:lang w:eastAsia="es-PE"/>
        </w:rPr>
        <w:t> article, which are paraphrased in the following steps for the sake of expediency.</w:t>
      </w:r>
    </w:p>
    <w:p w14:paraId="77E74CED" w14:textId="77777777" w:rsidR="001252B8" w:rsidRPr="001252B8" w:rsidRDefault="001252B8" w:rsidP="001252B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Click the menu icon for </w:t>
      </w:r>
      <w:r w:rsidRPr="001252B8">
        <w:rPr>
          <w:rFonts w:ascii="Segoe UI" w:eastAsia="Times New Roman" w:hAnsi="Segoe UI" w:cs="Segoe UI"/>
          <w:b/>
          <w:bCs/>
          <w:color w:val="171717"/>
          <w:sz w:val="24"/>
          <w:szCs w:val="24"/>
          <w:lang w:eastAsia="es-PE"/>
        </w:rPr>
        <w:t>New</w:t>
      </w:r>
      <w:r w:rsidRPr="001252B8">
        <w:rPr>
          <w:rFonts w:ascii="Segoe UI" w:eastAsia="Times New Roman" w:hAnsi="Segoe UI" w:cs="Segoe UI"/>
          <w:color w:val="171717"/>
          <w:sz w:val="24"/>
          <w:szCs w:val="24"/>
          <w:lang w:eastAsia="es-PE"/>
        </w:rPr>
        <w:t>, select </w:t>
      </w:r>
      <w:r w:rsidRPr="001252B8">
        <w:rPr>
          <w:rFonts w:ascii="Segoe UI" w:eastAsia="Times New Roman" w:hAnsi="Segoe UI" w:cs="Segoe UI"/>
          <w:b/>
          <w:bCs/>
          <w:color w:val="171717"/>
          <w:sz w:val="24"/>
          <w:szCs w:val="24"/>
          <w:lang w:eastAsia="es-PE"/>
        </w:rPr>
        <w:t>Containers</w:t>
      </w:r>
      <w:r w:rsidRPr="001252B8">
        <w:rPr>
          <w:rFonts w:ascii="Segoe UI" w:eastAsia="Times New Roman" w:hAnsi="Segoe UI" w:cs="Segoe UI"/>
          <w:color w:val="171717"/>
          <w:sz w:val="24"/>
          <w:szCs w:val="24"/>
          <w:lang w:eastAsia="es-PE"/>
        </w:rPr>
        <w:t>, and then select </w:t>
      </w:r>
      <w:r w:rsidRPr="001252B8">
        <w:rPr>
          <w:rFonts w:ascii="Segoe UI" w:eastAsia="Times New Roman" w:hAnsi="Segoe UI" w:cs="Segoe UI"/>
          <w:b/>
          <w:bCs/>
          <w:color w:val="171717"/>
          <w:sz w:val="24"/>
          <w:szCs w:val="24"/>
          <w:lang w:eastAsia="es-PE"/>
        </w:rPr>
        <w:t>Azure Container Registry</w:t>
      </w:r>
      <w:r w:rsidRPr="001252B8">
        <w:rPr>
          <w:rFonts w:ascii="Segoe UI" w:eastAsia="Times New Roman" w:hAnsi="Segoe UI" w:cs="Segoe UI"/>
          <w:color w:val="171717"/>
          <w:sz w:val="24"/>
          <w:szCs w:val="24"/>
          <w:lang w:eastAsia="es-PE"/>
        </w:rPr>
        <w:t>.</w:t>
      </w:r>
    </w:p>
    <w:p w14:paraId="7F7F1CDA" w14:textId="231F5479"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6B269A4E" wp14:editId="208B82A2">
                <wp:extent cx="304800" cy="304800"/>
                <wp:effectExtent l="0" t="0" r="0" b="0"/>
                <wp:docPr id="7" name="Rectángulo 7" descr="Create a new Azure Container Regis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D8362" id="Rectángulo 7" o:spid="_x0000_s1026" alt="Create a new Azure Container Regist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6iU8IPAgAA9A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A82C1AB" w14:textId="77777777" w:rsidR="001252B8" w:rsidRPr="001252B8" w:rsidRDefault="001252B8" w:rsidP="001252B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When the </w:t>
      </w:r>
      <w:r w:rsidRPr="001252B8">
        <w:rPr>
          <w:rFonts w:ascii="Segoe UI" w:eastAsia="Times New Roman" w:hAnsi="Segoe UI" w:cs="Segoe UI"/>
          <w:b/>
          <w:bCs/>
          <w:color w:val="171717"/>
          <w:sz w:val="24"/>
          <w:szCs w:val="24"/>
          <w:lang w:eastAsia="es-PE"/>
        </w:rPr>
        <w:t>Create container registry</w:t>
      </w:r>
      <w:r w:rsidRPr="001252B8">
        <w:rPr>
          <w:rFonts w:ascii="Segoe UI" w:eastAsia="Times New Roman" w:hAnsi="Segoe UI" w:cs="Segoe UI"/>
          <w:color w:val="171717"/>
          <w:sz w:val="24"/>
          <w:szCs w:val="24"/>
          <w:lang w:eastAsia="es-PE"/>
        </w:rPr>
        <w:t> page is displayed, enter </w:t>
      </w:r>
      <w:r w:rsidRPr="001252B8">
        <w:rPr>
          <w:rFonts w:ascii="Segoe UI" w:eastAsia="Times New Roman" w:hAnsi="Segoe UI" w:cs="Segoe UI"/>
          <w:b/>
          <w:bCs/>
          <w:color w:val="171717"/>
          <w:sz w:val="24"/>
          <w:szCs w:val="24"/>
          <w:lang w:eastAsia="es-PE"/>
        </w:rPr>
        <w:t>Registry name</w:t>
      </w:r>
      <w:r w:rsidRPr="001252B8">
        <w:rPr>
          <w:rFonts w:ascii="Segoe UI" w:eastAsia="Times New Roman" w:hAnsi="Segoe UI" w:cs="Segoe UI"/>
          <w:color w:val="171717"/>
          <w:sz w:val="24"/>
          <w:szCs w:val="24"/>
          <w:lang w:eastAsia="es-PE"/>
        </w:rPr>
        <w:t>, </w:t>
      </w:r>
      <w:r w:rsidRPr="001252B8">
        <w:rPr>
          <w:rFonts w:ascii="Segoe UI" w:eastAsia="Times New Roman" w:hAnsi="Segoe UI" w:cs="Segoe UI"/>
          <w:b/>
          <w:bCs/>
          <w:color w:val="171717"/>
          <w:sz w:val="24"/>
          <w:szCs w:val="24"/>
          <w:lang w:eastAsia="es-PE"/>
        </w:rPr>
        <w:t>Subscription</w:t>
      </w:r>
      <w:r w:rsidRPr="001252B8">
        <w:rPr>
          <w:rFonts w:ascii="Segoe UI" w:eastAsia="Times New Roman" w:hAnsi="Segoe UI" w:cs="Segoe UI"/>
          <w:color w:val="171717"/>
          <w:sz w:val="24"/>
          <w:szCs w:val="24"/>
          <w:lang w:eastAsia="es-PE"/>
        </w:rPr>
        <w:t>, </w:t>
      </w:r>
      <w:r w:rsidRPr="001252B8">
        <w:rPr>
          <w:rFonts w:ascii="Segoe UI" w:eastAsia="Times New Roman" w:hAnsi="Segoe UI" w:cs="Segoe UI"/>
          <w:b/>
          <w:bCs/>
          <w:color w:val="171717"/>
          <w:sz w:val="24"/>
          <w:szCs w:val="24"/>
          <w:lang w:eastAsia="es-PE"/>
        </w:rPr>
        <w:t>Resource group</w:t>
      </w:r>
      <w:r w:rsidRPr="001252B8">
        <w:rPr>
          <w:rFonts w:ascii="Segoe UI" w:eastAsia="Times New Roman" w:hAnsi="Segoe UI" w:cs="Segoe UI"/>
          <w:color w:val="171717"/>
          <w:sz w:val="24"/>
          <w:szCs w:val="24"/>
          <w:lang w:eastAsia="es-PE"/>
        </w:rPr>
        <w:t>, and </w:t>
      </w:r>
      <w:r w:rsidRPr="001252B8">
        <w:rPr>
          <w:rFonts w:ascii="Segoe UI" w:eastAsia="Times New Roman" w:hAnsi="Segoe UI" w:cs="Segoe UI"/>
          <w:b/>
          <w:bCs/>
          <w:color w:val="171717"/>
          <w:sz w:val="24"/>
          <w:szCs w:val="24"/>
          <w:lang w:eastAsia="es-PE"/>
        </w:rPr>
        <w:t>Location</w:t>
      </w:r>
      <w:r w:rsidRPr="001252B8">
        <w:rPr>
          <w:rFonts w:ascii="Segoe UI" w:eastAsia="Times New Roman" w:hAnsi="Segoe UI" w:cs="Segoe UI"/>
          <w:color w:val="171717"/>
          <w:sz w:val="24"/>
          <w:szCs w:val="24"/>
          <w:lang w:eastAsia="es-PE"/>
        </w:rPr>
        <w:t>. Then select </w:t>
      </w:r>
      <w:r w:rsidRPr="001252B8">
        <w:rPr>
          <w:rFonts w:ascii="Segoe UI" w:eastAsia="Times New Roman" w:hAnsi="Segoe UI" w:cs="Segoe UI"/>
          <w:b/>
          <w:bCs/>
          <w:color w:val="171717"/>
          <w:sz w:val="24"/>
          <w:szCs w:val="24"/>
          <w:lang w:eastAsia="es-PE"/>
        </w:rPr>
        <w:t>Create</w:t>
      </w:r>
      <w:r w:rsidRPr="001252B8">
        <w:rPr>
          <w:rFonts w:ascii="Segoe UI" w:eastAsia="Times New Roman" w:hAnsi="Segoe UI" w:cs="Segoe UI"/>
          <w:color w:val="171717"/>
          <w:sz w:val="24"/>
          <w:szCs w:val="24"/>
          <w:lang w:eastAsia="es-PE"/>
        </w:rPr>
        <w:t>.</w:t>
      </w:r>
    </w:p>
    <w:p w14:paraId="154C9B4F" w14:textId="4A121809"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42FA8624" wp14:editId="4FF6CC8D">
                <wp:extent cx="304800" cy="304800"/>
                <wp:effectExtent l="0" t="0" r="0" b="0"/>
                <wp:docPr id="6" name="Rectángulo 6" descr="Configure Azure Container Registry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21D45" id="Rectángulo 6" o:spid="_x0000_s1026" alt="Configure Azure Container Registry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YyqLRECAAD6&#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36EEE58A" w14:textId="77777777" w:rsidR="001252B8" w:rsidRPr="001252B8" w:rsidRDefault="001252B8" w:rsidP="001252B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PE"/>
        </w:rPr>
      </w:pPr>
      <w:r w:rsidRPr="001252B8">
        <w:rPr>
          <w:rFonts w:ascii="Segoe UI" w:eastAsia="Times New Roman" w:hAnsi="Segoe UI" w:cs="Segoe UI"/>
          <w:b/>
          <w:bCs/>
          <w:color w:val="171717"/>
          <w:sz w:val="36"/>
          <w:szCs w:val="36"/>
          <w:lang w:eastAsia="es-PE"/>
        </w:rPr>
        <w:t>Configure Maven to build image to your Azure Container Registry</w:t>
      </w:r>
    </w:p>
    <w:p w14:paraId="05E8AFAF" w14:textId="77777777" w:rsidR="001252B8" w:rsidRPr="001252B8" w:rsidRDefault="001252B8" w:rsidP="001252B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Navigate to the completed project directory for your Spring Boot application, (for example: "</w:t>
      </w:r>
      <w:r w:rsidRPr="001252B8">
        <w:rPr>
          <w:rFonts w:ascii="Segoe UI" w:eastAsia="Times New Roman" w:hAnsi="Segoe UI" w:cs="Segoe UI"/>
          <w:i/>
          <w:iCs/>
          <w:color w:val="171717"/>
          <w:sz w:val="24"/>
          <w:szCs w:val="24"/>
          <w:lang w:eastAsia="es-PE"/>
        </w:rPr>
        <w:t>C:\SpringBoot\gs-spring-boot-</w:t>
      </w:r>
      <w:r w:rsidRPr="001252B8">
        <w:rPr>
          <w:rFonts w:ascii="Segoe UI" w:eastAsia="Times New Roman" w:hAnsi="Segoe UI" w:cs="Segoe UI"/>
          <w:i/>
          <w:iCs/>
          <w:color w:val="171717"/>
          <w:sz w:val="24"/>
          <w:szCs w:val="24"/>
          <w:lang w:eastAsia="es-PE"/>
        </w:rPr>
        <w:lastRenderedPageBreak/>
        <w:t>docker\complete</w:t>
      </w:r>
      <w:r w:rsidRPr="001252B8">
        <w:rPr>
          <w:rFonts w:ascii="Segoe UI" w:eastAsia="Times New Roman" w:hAnsi="Segoe UI" w:cs="Segoe UI"/>
          <w:color w:val="171717"/>
          <w:sz w:val="24"/>
          <w:szCs w:val="24"/>
          <w:lang w:eastAsia="es-PE"/>
        </w:rPr>
        <w:t>" or "</w:t>
      </w:r>
      <w:r w:rsidRPr="001252B8">
        <w:rPr>
          <w:rFonts w:ascii="Segoe UI" w:eastAsia="Times New Roman" w:hAnsi="Segoe UI" w:cs="Segoe UI"/>
          <w:i/>
          <w:iCs/>
          <w:color w:val="171717"/>
          <w:sz w:val="24"/>
          <w:szCs w:val="24"/>
          <w:lang w:eastAsia="es-PE"/>
        </w:rPr>
        <w:t>/users/robert/SpringBoot/gs-spring-boot-docker/complete</w:t>
      </w:r>
      <w:r w:rsidRPr="001252B8">
        <w:rPr>
          <w:rFonts w:ascii="Segoe UI" w:eastAsia="Times New Roman" w:hAnsi="Segoe UI" w:cs="Segoe UI"/>
          <w:color w:val="171717"/>
          <w:sz w:val="24"/>
          <w:szCs w:val="24"/>
          <w:lang w:eastAsia="es-PE"/>
        </w:rPr>
        <w:t>"), and open the </w:t>
      </w:r>
      <w:r w:rsidRPr="001252B8">
        <w:rPr>
          <w:rFonts w:ascii="Segoe UI" w:eastAsia="Times New Roman" w:hAnsi="Segoe UI" w:cs="Segoe UI"/>
          <w:i/>
          <w:iCs/>
          <w:color w:val="171717"/>
          <w:sz w:val="24"/>
          <w:szCs w:val="24"/>
          <w:lang w:eastAsia="es-PE"/>
        </w:rPr>
        <w:t>pom.xml</w:t>
      </w:r>
      <w:r w:rsidRPr="001252B8">
        <w:rPr>
          <w:rFonts w:ascii="Segoe UI" w:eastAsia="Times New Roman" w:hAnsi="Segoe UI" w:cs="Segoe UI"/>
          <w:color w:val="171717"/>
          <w:sz w:val="24"/>
          <w:szCs w:val="24"/>
          <w:lang w:eastAsia="es-PE"/>
        </w:rPr>
        <w:t> file with a text editor.</w:t>
      </w:r>
    </w:p>
    <w:p w14:paraId="4AA88A2A" w14:textId="77777777" w:rsidR="001252B8" w:rsidRPr="001252B8" w:rsidRDefault="001252B8" w:rsidP="001252B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Update the </w:t>
      </w:r>
      <w:r w:rsidRPr="001252B8">
        <w:rPr>
          <w:rFonts w:ascii="Consolas" w:eastAsia="Times New Roman" w:hAnsi="Consolas" w:cs="Courier New"/>
          <w:color w:val="171717"/>
          <w:sz w:val="20"/>
          <w:szCs w:val="20"/>
          <w:lang w:eastAsia="es-PE"/>
        </w:rPr>
        <w:t>&lt;properties&gt;</w:t>
      </w:r>
      <w:r w:rsidRPr="001252B8">
        <w:rPr>
          <w:rFonts w:ascii="Segoe UI" w:eastAsia="Times New Roman" w:hAnsi="Segoe UI" w:cs="Segoe UI"/>
          <w:color w:val="171717"/>
          <w:sz w:val="24"/>
          <w:szCs w:val="24"/>
          <w:lang w:eastAsia="es-PE"/>
        </w:rPr>
        <w:t> collection in the </w:t>
      </w:r>
      <w:r w:rsidRPr="001252B8">
        <w:rPr>
          <w:rFonts w:ascii="Segoe UI" w:eastAsia="Times New Roman" w:hAnsi="Segoe UI" w:cs="Segoe UI"/>
          <w:i/>
          <w:iCs/>
          <w:color w:val="171717"/>
          <w:sz w:val="24"/>
          <w:szCs w:val="24"/>
          <w:lang w:eastAsia="es-PE"/>
        </w:rPr>
        <w:t>pom.xml</w:t>
      </w:r>
      <w:r w:rsidRPr="001252B8">
        <w:rPr>
          <w:rFonts w:ascii="Segoe UI" w:eastAsia="Times New Roman" w:hAnsi="Segoe UI" w:cs="Segoe UI"/>
          <w:color w:val="171717"/>
          <w:sz w:val="24"/>
          <w:szCs w:val="24"/>
          <w:lang w:eastAsia="es-PE"/>
        </w:rPr>
        <w:t> file with the latest version of </w:t>
      </w:r>
      <w:hyperlink r:id="rId28" w:history="1">
        <w:r w:rsidRPr="001252B8">
          <w:rPr>
            <w:rFonts w:ascii="Segoe UI" w:eastAsia="Times New Roman" w:hAnsi="Segoe UI" w:cs="Segoe UI"/>
            <w:color w:val="0000FF"/>
            <w:sz w:val="24"/>
            <w:szCs w:val="24"/>
            <w:lang w:eastAsia="es-PE"/>
          </w:rPr>
          <w:t>jib-maven-plugin</w:t>
        </w:r>
      </w:hyperlink>
      <w:r w:rsidRPr="001252B8">
        <w:rPr>
          <w:rFonts w:ascii="Segoe UI" w:eastAsia="Times New Roman" w:hAnsi="Segoe UI" w:cs="Segoe UI"/>
          <w:color w:val="171717"/>
          <w:sz w:val="24"/>
          <w:szCs w:val="24"/>
          <w:lang w:eastAsia="es-PE"/>
        </w:rPr>
        <w:t>, login server value, and access settings for your Azure Container Registry from the previous section of this tutorial. For example:</w:t>
      </w:r>
    </w:p>
    <w:p w14:paraId="3EC952F0"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XMLCopy</w:t>
      </w:r>
    </w:p>
    <w:p w14:paraId="4C7F8752"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&lt;properties&gt;</w:t>
      </w:r>
    </w:p>
    <w:p w14:paraId="53772F3A"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&lt;jib-maven-plugin.version&gt;</w:t>
      </w:r>
      <w:r w:rsidRPr="001252B8">
        <w:rPr>
          <w:rFonts w:ascii="Consolas" w:eastAsia="Times New Roman" w:hAnsi="Consolas" w:cs="Courier New"/>
          <w:color w:val="171717"/>
          <w:sz w:val="20"/>
          <w:szCs w:val="20"/>
          <w:bdr w:val="none" w:sz="0" w:space="0" w:color="auto" w:frame="1"/>
          <w:lang w:eastAsia="es-PE"/>
        </w:rPr>
        <w:t>2.5.2</w:t>
      </w:r>
      <w:r w:rsidRPr="001252B8">
        <w:rPr>
          <w:rFonts w:ascii="Consolas" w:eastAsia="Times New Roman" w:hAnsi="Consolas" w:cs="Courier New"/>
          <w:color w:val="0101FD"/>
          <w:sz w:val="20"/>
          <w:szCs w:val="20"/>
          <w:bdr w:val="none" w:sz="0" w:space="0" w:color="auto" w:frame="1"/>
          <w:lang w:eastAsia="es-PE"/>
        </w:rPr>
        <w:t>&lt;/jib-maven-plugin.version&gt;</w:t>
      </w:r>
    </w:p>
    <w:p w14:paraId="1E5BA721"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&lt;docker.image.prefix&gt;</w:t>
      </w:r>
      <w:r w:rsidRPr="001252B8">
        <w:rPr>
          <w:rFonts w:ascii="Consolas" w:eastAsia="Times New Roman" w:hAnsi="Consolas" w:cs="Courier New"/>
          <w:color w:val="171717"/>
          <w:sz w:val="20"/>
          <w:szCs w:val="20"/>
          <w:bdr w:val="none" w:sz="0" w:space="0" w:color="auto" w:frame="1"/>
          <w:lang w:eastAsia="es-PE"/>
        </w:rPr>
        <w:t>wingtiptoysregistry.azurecr.io</w:t>
      </w:r>
      <w:r w:rsidRPr="001252B8">
        <w:rPr>
          <w:rFonts w:ascii="Consolas" w:eastAsia="Times New Roman" w:hAnsi="Consolas" w:cs="Courier New"/>
          <w:color w:val="0101FD"/>
          <w:sz w:val="20"/>
          <w:szCs w:val="20"/>
          <w:bdr w:val="none" w:sz="0" w:space="0" w:color="auto" w:frame="1"/>
          <w:lang w:eastAsia="es-PE"/>
        </w:rPr>
        <w:t>&lt;/docker.image.prefix&gt;</w:t>
      </w:r>
    </w:p>
    <w:p w14:paraId="3D275569"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&lt;java.version&gt;</w:t>
      </w:r>
      <w:r w:rsidRPr="001252B8">
        <w:rPr>
          <w:rFonts w:ascii="Consolas" w:eastAsia="Times New Roman" w:hAnsi="Consolas" w:cs="Courier New"/>
          <w:color w:val="171717"/>
          <w:sz w:val="20"/>
          <w:szCs w:val="20"/>
          <w:bdr w:val="none" w:sz="0" w:space="0" w:color="auto" w:frame="1"/>
          <w:lang w:eastAsia="es-PE"/>
        </w:rPr>
        <w:t>1.8</w:t>
      </w:r>
      <w:r w:rsidRPr="001252B8">
        <w:rPr>
          <w:rFonts w:ascii="Consolas" w:eastAsia="Times New Roman" w:hAnsi="Consolas" w:cs="Courier New"/>
          <w:color w:val="0101FD"/>
          <w:sz w:val="20"/>
          <w:szCs w:val="20"/>
          <w:bdr w:val="none" w:sz="0" w:space="0" w:color="auto" w:frame="1"/>
          <w:lang w:eastAsia="es-PE"/>
        </w:rPr>
        <w:t>&lt;/java.version&gt;</w:t>
      </w:r>
    </w:p>
    <w:p w14:paraId="29046E5E"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&lt;/properties&gt;</w:t>
      </w:r>
    </w:p>
    <w:p w14:paraId="2A0AE218" w14:textId="77777777" w:rsidR="001252B8" w:rsidRPr="001252B8" w:rsidRDefault="001252B8" w:rsidP="001252B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Add </w:t>
      </w:r>
      <w:hyperlink r:id="rId29" w:history="1">
        <w:r w:rsidRPr="001252B8">
          <w:rPr>
            <w:rFonts w:ascii="Segoe UI" w:eastAsia="Times New Roman" w:hAnsi="Segoe UI" w:cs="Segoe UI"/>
            <w:color w:val="0000FF"/>
            <w:sz w:val="24"/>
            <w:szCs w:val="24"/>
            <w:lang w:eastAsia="es-PE"/>
          </w:rPr>
          <w:t>jib-maven-plugin</w:t>
        </w:r>
      </w:hyperlink>
      <w:r w:rsidRPr="001252B8">
        <w:rPr>
          <w:rFonts w:ascii="Segoe UI" w:eastAsia="Times New Roman" w:hAnsi="Segoe UI" w:cs="Segoe UI"/>
          <w:color w:val="171717"/>
          <w:sz w:val="24"/>
          <w:szCs w:val="24"/>
          <w:lang w:eastAsia="es-PE"/>
        </w:rPr>
        <w:t> to the </w:t>
      </w:r>
      <w:r w:rsidRPr="001252B8">
        <w:rPr>
          <w:rFonts w:ascii="Consolas" w:eastAsia="Times New Roman" w:hAnsi="Consolas" w:cs="Courier New"/>
          <w:color w:val="171717"/>
          <w:sz w:val="20"/>
          <w:szCs w:val="20"/>
          <w:lang w:eastAsia="es-PE"/>
        </w:rPr>
        <w:t>&lt;plugins&gt;</w:t>
      </w:r>
      <w:r w:rsidRPr="001252B8">
        <w:rPr>
          <w:rFonts w:ascii="Segoe UI" w:eastAsia="Times New Roman" w:hAnsi="Segoe UI" w:cs="Segoe UI"/>
          <w:color w:val="171717"/>
          <w:sz w:val="24"/>
          <w:szCs w:val="24"/>
          <w:lang w:eastAsia="es-PE"/>
        </w:rPr>
        <w:t> collection in the </w:t>
      </w:r>
      <w:r w:rsidRPr="001252B8">
        <w:rPr>
          <w:rFonts w:ascii="Segoe UI" w:eastAsia="Times New Roman" w:hAnsi="Segoe UI" w:cs="Segoe UI"/>
          <w:i/>
          <w:iCs/>
          <w:color w:val="171717"/>
          <w:sz w:val="24"/>
          <w:szCs w:val="24"/>
          <w:lang w:eastAsia="es-PE"/>
        </w:rPr>
        <w:t>pom.xml</w:t>
      </w:r>
      <w:r w:rsidRPr="001252B8">
        <w:rPr>
          <w:rFonts w:ascii="Segoe UI" w:eastAsia="Times New Roman" w:hAnsi="Segoe UI" w:cs="Segoe UI"/>
          <w:color w:val="171717"/>
          <w:sz w:val="24"/>
          <w:szCs w:val="24"/>
          <w:lang w:eastAsia="es-PE"/>
        </w:rPr>
        <w:t> file. This example uses version 2.2.0.</w:t>
      </w:r>
    </w:p>
    <w:p w14:paraId="7E90734E" w14:textId="77777777"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Specify the base image at </w:t>
      </w:r>
      <w:r w:rsidRPr="001252B8">
        <w:rPr>
          <w:rFonts w:ascii="Consolas" w:eastAsia="Times New Roman" w:hAnsi="Consolas" w:cs="Courier New"/>
          <w:color w:val="171717"/>
          <w:sz w:val="20"/>
          <w:szCs w:val="20"/>
          <w:lang w:eastAsia="es-PE"/>
        </w:rPr>
        <w:t>&lt;from&gt;/&lt;image&gt;</w:t>
      </w:r>
      <w:r w:rsidRPr="001252B8">
        <w:rPr>
          <w:rFonts w:ascii="Segoe UI" w:eastAsia="Times New Roman" w:hAnsi="Segoe UI" w:cs="Segoe UI"/>
          <w:color w:val="171717"/>
          <w:sz w:val="24"/>
          <w:szCs w:val="24"/>
          <w:lang w:eastAsia="es-PE"/>
        </w:rPr>
        <w:t>, here </w:t>
      </w:r>
      <w:r w:rsidRPr="001252B8">
        <w:rPr>
          <w:rFonts w:ascii="Consolas" w:eastAsia="Times New Roman" w:hAnsi="Consolas" w:cs="Courier New"/>
          <w:color w:val="171717"/>
          <w:sz w:val="20"/>
          <w:szCs w:val="20"/>
          <w:lang w:eastAsia="es-PE"/>
        </w:rPr>
        <w:t>mcr.microsoft.com/java/jre:8-zulu-alpine</w:t>
      </w:r>
      <w:r w:rsidRPr="001252B8">
        <w:rPr>
          <w:rFonts w:ascii="Segoe UI" w:eastAsia="Times New Roman" w:hAnsi="Segoe UI" w:cs="Segoe UI"/>
          <w:color w:val="171717"/>
          <w:sz w:val="24"/>
          <w:szCs w:val="24"/>
          <w:lang w:eastAsia="es-PE"/>
        </w:rPr>
        <w:t>. Specify the name of the final image to be built from the base in </w:t>
      </w:r>
      <w:r w:rsidRPr="001252B8">
        <w:rPr>
          <w:rFonts w:ascii="Consolas" w:eastAsia="Times New Roman" w:hAnsi="Consolas" w:cs="Courier New"/>
          <w:color w:val="171717"/>
          <w:sz w:val="20"/>
          <w:szCs w:val="20"/>
          <w:lang w:eastAsia="es-PE"/>
        </w:rPr>
        <w:t>&lt;to&gt;/&lt;image&gt;</w:t>
      </w:r>
      <w:r w:rsidRPr="001252B8">
        <w:rPr>
          <w:rFonts w:ascii="Segoe UI" w:eastAsia="Times New Roman" w:hAnsi="Segoe UI" w:cs="Segoe UI"/>
          <w:color w:val="171717"/>
          <w:sz w:val="24"/>
          <w:szCs w:val="24"/>
          <w:lang w:eastAsia="es-PE"/>
        </w:rPr>
        <w:t>.</w:t>
      </w:r>
    </w:p>
    <w:p w14:paraId="06A46735" w14:textId="77777777"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Authentication </w:t>
      </w:r>
      <w:r w:rsidRPr="001252B8">
        <w:rPr>
          <w:rFonts w:ascii="Consolas" w:eastAsia="Times New Roman" w:hAnsi="Consolas" w:cs="Courier New"/>
          <w:color w:val="171717"/>
          <w:sz w:val="20"/>
          <w:szCs w:val="20"/>
          <w:lang w:eastAsia="es-PE"/>
        </w:rPr>
        <w:t>{docker.image.prefix}</w:t>
      </w:r>
      <w:r w:rsidRPr="001252B8">
        <w:rPr>
          <w:rFonts w:ascii="Segoe UI" w:eastAsia="Times New Roman" w:hAnsi="Segoe UI" w:cs="Segoe UI"/>
          <w:color w:val="171717"/>
          <w:sz w:val="24"/>
          <w:szCs w:val="24"/>
          <w:lang w:eastAsia="es-PE"/>
        </w:rPr>
        <w:t> is the </w:t>
      </w:r>
      <w:r w:rsidRPr="001252B8">
        <w:rPr>
          <w:rFonts w:ascii="Segoe UI" w:eastAsia="Times New Roman" w:hAnsi="Segoe UI" w:cs="Segoe UI"/>
          <w:b/>
          <w:bCs/>
          <w:color w:val="171717"/>
          <w:sz w:val="24"/>
          <w:szCs w:val="24"/>
          <w:lang w:eastAsia="es-PE"/>
        </w:rPr>
        <w:t>Login server</w:t>
      </w:r>
      <w:r w:rsidRPr="001252B8">
        <w:rPr>
          <w:rFonts w:ascii="Segoe UI" w:eastAsia="Times New Roman" w:hAnsi="Segoe UI" w:cs="Segoe UI"/>
          <w:color w:val="171717"/>
          <w:sz w:val="24"/>
          <w:szCs w:val="24"/>
          <w:lang w:eastAsia="es-PE"/>
        </w:rPr>
        <w:t> on the registry page shown previously. The </w:t>
      </w:r>
      <w:r w:rsidRPr="001252B8">
        <w:rPr>
          <w:rFonts w:ascii="Consolas" w:eastAsia="Times New Roman" w:hAnsi="Consolas" w:cs="Courier New"/>
          <w:color w:val="171717"/>
          <w:sz w:val="20"/>
          <w:szCs w:val="20"/>
          <w:lang w:eastAsia="es-PE"/>
        </w:rPr>
        <w:t>{project.artifactId}</w:t>
      </w:r>
      <w:r w:rsidRPr="001252B8">
        <w:rPr>
          <w:rFonts w:ascii="Segoe UI" w:eastAsia="Times New Roman" w:hAnsi="Segoe UI" w:cs="Segoe UI"/>
          <w:color w:val="171717"/>
          <w:sz w:val="24"/>
          <w:szCs w:val="24"/>
          <w:lang w:eastAsia="es-PE"/>
        </w:rPr>
        <w:t> is the name and version number of the JAR file from the first Maven build of the project.</w:t>
      </w:r>
    </w:p>
    <w:p w14:paraId="6C181712"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XMLCopy</w:t>
      </w:r>
    </w:p>
    <w:p w14:paraId="7339FDEE"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&lt;plugin&gt;</w:t>
      </w:r>
    </w:p>
    <w:p w14:paraId="12CF7EFC"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&lt;artifactId&gt;</w:t>
      </w:r>
      <w:r w:rsidRPr="001252B8">
        <w:rPr>
          <w:rFonts w:ascii="Consolas" w:eastAsia="Times New Roman" w:hAnsi="Consolas" w:cs="Courier New"/>
          <w:color w:val="171717"/>
          <w:sz w:val="20"/>
          <w:szCs w:val="20"/>
          <w:bdr w:val="none" w:sz="0" w:space="0" w:color="auto" w:frame="1"/>
          <w:lang w:eastAsia="es-PE"/>
        </w:rPr>
        <w:t>jib-maven-plugin</w:t>
      </w:r>
      <w:r w:rsidRPr="001252B8">
        <w:rPr>
          <w:rFonts w:ascii="Consolas" w:eastAsia="Times New Roman" w:hAnsi="Consolas" w:cs="Courier New"/>
          <w:color w:val="0101FD"/>
          <w:sz w:val="20"/>
          <w:szCs w:val="20"/>
          <w:bdr w:val="none" w:sz="0" w:space="0" w:color="auto" w:frame="1"/>
          <w:lang w:eastAsia="es-PE"/>
        </w:rPr>
        <w:t>&lt;/artifactId&gt;</w:t>
      </w:r>
    </w:p>
    <w:p w14:paraId="3D475633"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&lt;groupId&gt;</w:t>
      </w:r>
      <w:r w:rsidRPr="001252B8">
        <w:rPr>
          <w:rFonts w:ascii="Consolas" w:eastAsia="Times New Roman" w:hAnsi="Consolas" w:cs="Courier New"/>
          <w:color w:val="171717"/>
          <w:sz w:val="20"/>
          <w:szCs w:val="20"/>
          <w:bdr w:val="none" w:sz="0" w:space="0" w:color="auto" w:frame="1"/>
          <w:lang w:eastAsia="es-PE"/>
        </w:rPr>
        <w:t>com.google.cloud.tools</w:t>
      </w:r>
      <w:r w:rsidRPr="001252B8">
        <w:rPr>
          <w:rFonts w:ascii="Consolas" w:eastAsia="Times New Roman" w:hAnsi="Consolas" w:cs="Courier New"/>
          <w:color w:val="0101FD"/>
          <w:sz w:val="20"/>
          <w:szCs w:val="20"/>
          <w:bdr w:val="none" w:sz="0" w:space="0" w:color="auto" w:frame="1"/>
          <w:lang w:eastAsia="es-PE"/>
        </w:rPr>
        <w:t>&lt;/groupId&gt;</w:t>
      </w:r>
    </w:p>
    <w:p w14:paraId="74C2B565"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&lt;version&gt;</w:t>
      </w:r>
      <w:r w:rsidRPr="001252B8">
        <w:rPr>
          <w:rFonts w:ascii="Consolas" w:eastAsia="Times New Roman" w:hAnsi="Consolas" w:cs="Courier New"/>
          <w:color w:val="171717"/>
          <w:sz w:val="20"/>
          <w:szCs w:val="20"/>
          <w:bdr w:val="none" w:sz="0" w:space="0" w:color="auto" w:frame="1"/>
          <w:lang w:eastAsia="es-PE"/>
        </w:rPr>
        <w:t>${jib-maven-plugin.version}</w:t>
      </w:r>
      <w:r w:rsidRPr="001252B8">
        <w:rPr>
          <w:rFonts w:ascii="Consolas" w:eastAsia="Times New Roman" w:hAnsi="Consolas" w:cs="Courier New"/>
          <w:color w:val="0101FD"/>
          <w:sz w:val="20"/>
          <w:szCs w:val="20"/>
          <w:bdr w:val="none" w:sz="0" w:space="0" w:color="auto" w:frame="1"/>
          <w:lang w:eastAsia="es-PE"/>
        </w:rPr>
        <w:t>&lt;/version&gt;</w:t>
      </w:r>
    </w:p>
    <w:p w14:paraId="6CB5DFD8"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&lt;configuration&gt;</w:t>
      </w:r>
    </w:p>
    <w:p w14:paraId="185960ED"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&lt;from&gt;</w:t>
      </w:r>
    </w:p>
    <w:p w14:paraId="37E81686"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&lt;image&gt;</w:t>
      </w:r>
      <w:r w:rsidRPr="001252B8">
        <w:rPr>
          <w:rFonts w:ascii="Consolas" w:eastAsia="Times New Roman" w:hAnsi="Consolas" w:cs="Courier New"/>
          <w:color w:val="171717"/>
          <w:sz w:val="20"/>
          <w:szCs w:val="20"/>
          <w:bdr w:val="none" w:sz="0" w:space="0" w:color="auto" w:frame="1"/>
          <w:lang w:eastAsia="es-PE"/>
        </w:rPr>
        <w:t>mcr.microsoft.com/java/jre:8-zulu-alpine</w:t>
      </w:r>
      <w:r w:rsidRPr="001252B8">
        <w:rPr>
          <w:rFonts w:ascii="Consolas" w:eastAsia="Times New Roman" w:hAnsi="Consolas" w:cs="Courier New"/>
          <w:color w:val="0101FD"/>
          <w:sz w:val="20"/>
          <w:szCs w:val="20"/>
          <w:bdr w:val="none" w:sz="0" w:space="0" w:color="auto" w:frame="1"/>
          <w:lang w:eastAsia="es-PE"/>
        </w:rPr>
        <w:t>&lt;/image&gt;</w:t>
      </w:r>
    </w:p>
    <w:p w14:paraId="5DB4F5E2"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&lt;/from&gt;</w:t>
      </w:r>
    </w:p>
    <w:p w14:paraId="0249CBD4"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&lt;to&gt;</w:t>
      </w:r>
    </w:p>
    <w:p w14:paraId="641D26A1"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&lt;image&gt;</w:t>
      </w:r>
      <w:r w:rsidRPr="001252B8">
        <w:rPr>
          <w:rFonts w:ascii="Consolas" w:eastAsia="Times New Roman" w:hAnsi="Consolas" w:cs="Courier New"/>
          <w:color w:val="171717"/>
          <w:sz w:val="20"/>
          <w:szCs w:val="20"/>
          <w:bdr w:val="none" w:sz="0" w:space="0" w:color="auto" w:frame="1"/>
          <w:lang w:eastAsia="es-PE"/>
        </w:rPr>
        <w:t>${docker.image.prefix}/${project.artifactId}</w:t>
      </w:r>
      <w:r w:rsidRPr="001252B8">
        <w:rPr>
          <w:rFonts w:ascii="Consolas" w:eastAsia="Times New Roman" w:hAnsi="Consolas" w:cs="Courier New"/>
          <w:color w:val="0101FD"/>
          <w:sz w:val="20"/>
          <w:szCs w:val="20"/>
          <w:bdr w:val="none" w:sz="0" w:space="0" w:color="auto" w:frame="1"/>
          <w:lang w:eastAsia="es-PE"/>
        </w:rPr>
        <w:t>&lt;/image&gt;</w:t>
      </w:r>
    </w:p>
    <w:p w14:paraId="4D5FEB8C"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&lt;/to&gt;</w:t>
      </w:r>
    </w:p>
    <w:p w14:paraId="73DC2A68"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 xml:space="preserve">  </w:t>
      </w:r>
      <w:r w:rsidRPr="001252B8">
        <w:rPr>
          <w:rFonts w:ascii="Consolas" w:eastAsia="Times New Roman" w:hAnsi="Consolas" w:cs="Courier New"/>
          <w:color w:val="0101FD"/>
          <w:sz w:val="20"/>
          <w:szCs w:val="20"/>
          <w:bdr w:val="none" w:sz="0" w:space="0" w:color="auto" w:frame="1"/>
          <w:lang w:eastAsia="es-PE"/>
        </w:rPr>
        <w:t>&lt;/configuration&gt;</w:t>
      </w:r>
    </w:p>
    <w:p w14:paraId="6053BBBC"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0101FD"/>
          <w:sz w:val="20"/>
          <w:szCs w:val="20"/>
          <w:bdr w:val="none" w:sz="0" w:space="0" w:color="auto" w:frame="1"/>
          <w:lang w:eastAsia="es-PE"/>
        </w:rPr>
        <w:t>&lt;/plugin&gt;</w:t>
      </w:r>
    </w:p>
    <w:p w14:paraId="07560121" w14:textId="77777777" w:rsidR="001252B8" w:rsidRPr="001252B8" w:rsidRDefault="001252B8" w:rsidP="001252B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 xml:space="preserve">Navigate to the completed project directory for your Spring Boot application and run the following command to rebuild the </w:t>
      </w:r>
      <w:r w:rsidRPr="001252B8">
        <w:rPr>
          <w:rFonts w:ascii="Segoe UI" w:eastAsia="Times New Roman" w:hAnsi="Segoe UI" w:cs="Segoe UI"/>
          <w:color w:val="171717"/>
          <w:sz w:val="24"/>
          <w:szCs w:val="24"/>
          <w:lang w:eastAsia="es-PE"/>
        </w:rPr>
        <w:lastRenderedPageBreak/>
        <w:t>application and push the container to your Azure Container Registry:</w:t>
      </w:r>
    </w:p>
    <w:p w14:paraId="0975FCB3" w14:textId="77777777" w:rsidR="001252B8" w:rsidRPr="001252B8" w:rsidRDefault="001252B8" w:rsidP="001252B8">
      <w:pPr>
        <w:shd w:val="clear" w:color="auto" w:fill="FFFFFF"/>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BashCopy</w:t>
      </w:r>
    </w:p>
    <w:p w14:paraId="0E6C0ADD" w14:textId="77777777" w:rsidR="001252B8" w:rsidRPr="001252B8" w:rsidRDefault="001252B8" w:rsidP="00125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171717"/>
          <w:sz w:val="20"/>
          <w:szCs w:val="20"/>
          <w:bdr w:val="none" w:sz="0" w:space="0" w:color="auto" w:frame="1"/>
          <w:lang w:eastAsia="es-PE"/>
        </w:rPr>
      </w:pPr>
      <w:r w:rsidRPr="001252B8">
        <w:rPr>
          <w:rFonts w:ascii="Consolas" w:eastAsia="Times New Roman" w:hAnsi="Consolas" w:cs="Courier New"/>
          <w:color w:val="171717"/>
          <w:sz w:val="20"/>
          <w:szCs w:val="20"/>
          <w:bdr w:val="none" w:sz="0" w:space="0" w:color="auto" w:frame="1"/>
          <w:lang w:eastAsia="es-PE"/>
        </w:rPr>
        <w:t>az acr login -n wingtiptoysregistry &amp;&amp; mvn compile jib:build</w:t>
      </w:r>
    </w:p>
    <w:p w14:paraId="61E97DBA" w14:textId="77777777" w:rsidR="001252B8" w:rsidRPr="001252B8" w:rsidRDefault="001252B8" w:rsidP="001252B8">
      <w:pPr>
        <w:spacing w:after="0" w:line="240" w:lineRule="auto"/>
        <w:rPr>
          <w:rFonts w:ascii="Segoe UI" w:eastAsia="Times New Roman" w:hAnsi="Segoe UI" w:cs="Segoe UI"/>
          <w:b/>
          <w:bCs/>
          <w:color w:val="171717"/>
          <w:sz w:val="24"/>
          <w:szCs w:val="24"/>
          <w:lang w:eastAsia="es-PE"/>
        </w:rPr>
      </w:pPr>
      <w:r w:rsidRPr="001252B8">
        <w:rPr>
          <w:rFonts w:ascii="Segoe UI" w:eastAsia="Times New Roman" w:hAnsi="Segoe UI" w:cs="Segoe UI"/>
          <w:b/>
          <w:bCs/>
          <w:color w:val="171717"/>
          <w:sz w:val="24"/>
          <w:szCs w:val="24"/>
          <w:lang w:eastAsia="es-PE"/>
        </w:rPr>
        <w:t> Note</w:t>
      </w:r>
    </w:p>
    <w:p w14:paraId="5589204F" w14:textId="77777777" w:rsidR="001252B8" w:rsidRPr="001252B8" w:rsidRDefault="001252B8" w:rsidP="001252B8">
      <w:pPr>
        <w:numPr>
          <w:ilvl w:val="0"/>
          <w:numId w:val="6"/>
        </w:numPr>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The command </w:t>
      </w:r>
      <w:r w:rsidRPr="001252B8">
        <w:rPr>
          <w:rFonts w:ascii="Consolas" w:eastAsia="Times New Roman" w:hAnsi="Consolas" w:cs="Courier New"/>
          <w:color w:val="171717"/>
          <w:sz w:val="20"/>
          <w:szCs w:val="20"/>
          <w:lang w:eastAsia="es-PE"/>
        </w:rPr>
        <w:t>az acr login ...</w:t>
      </w:r>
      <w:r w:rsidRPr="001252B8">
        <w:rPr>
          <w:rFonts w:ascii="Segoe UI" w:eastAsia="Times New Roman" w:hAnsi="Segoe UI" w:cs="Segoe UI"/>
          <w:color w:val="171717"/>
          <w:sz w:val="24"/>
          <w:szCs w:val="24"/>
          <w:lang w:eastAsia="es-PE"/>
        </w:rPr>
        <w:t> will try to login to Azure Container Registry, otherwise you will need to provide </w:t>
      </w:r>
      <w:r w:rsidRPr="001252B8">
        <w:rPr>
          <w:rFonts w:ascii="Consolas" w:eastAsia="Times New Roman" w:hAnsi="Consolas" w:cs="Courier New"/>
          <w:color w:val="171717"/>
          <w:sz w:val="20"/>
          <w:szCs w:val="20"/>
          <w:lang w:eastAsia="es-PE"/>
        </w:rPr>
        <w:t>&lt;username&gt;</w:t>
      </w:r>
      <w:r w:rsidRPr="001252B8">
        <w:rPr>
          <w:rFonts w:ascii="Segoe UI" w:eastAsia="Times New Roman" w:hAnsi="Segoe UI" w:cs="Segoe UI"/>
          <w:color w:val="171717"/>
          <w:sz w:val="24"/>
          <w:szCs w:val="24"/>
          <w:lang w:eastAsia="es-PE"/>
        </w:rPr>
        <w:t> and </w:t>
      </w:r>
      <w:r w:rsidRPr="001252B8">
        <w:rPr>
          <w:rFonts w:ascii="Consolas" w:eastAsia="Times New Roman" w:hAnsi="Consolas" w:cs="Courier New"/>
          <w:color w:val="171717"/>
          <w:sz w:val="20"/>
          <w:szCs w:val="20"/>
          <w:lang w:eastAsia="es-PE"/>
        </w:rPr>
        <w:t>&lt;password&gt;</w:t>
      </w:r>
      <w:r w:rsidRPr="001252B8">
        <w:rPr>
          <w:rFonts w:ascii="Segoe UI" w:eastAsia="Times New Roman" w:hAnsi="Segoe UI" w:cs="Segoe UI"/>
          <w:color w:val="171717"/>
          <w:sz w:val="24"/>
          <w:szCs w:val="24"/>
          <w:lang w:eastAsia="es-PE"/>
        </w:rPr>
        <w:t> for jib-maven-plugin, see </w:t>
      </w:r>
      <w:hyperlink r:id="rId30" w:anchor="authentication-methods" w:history="1">
        <w:r w:rsidRPr="001252B8">
          <w:rPr>
            <w:rFonts w:ascii="Segoe UI" w:eastAsia="Times New Roman" w:hAnsi="Segoe UI" w:cs="Segoe UI"/>
            <w:b/>
            <w:bCs/>
            <w:color w:val="0000FF"/>
            <w:sz w:val="24"/>
            <w:szCs w:val="24"/>
            <w:lang w:eastAsia="es-PE"/>
          </w:rPr>
          <w:t>Authentication Methods</w:t>
        </w:r>
      </w:hyperlink>
      <w:r w:rsidRPr="001252B8">
        <w:rPr>
          <w:rFonts w:ascii="Segoe UI" w:eastAsia="Times New Roman" w:hAnsi="Segoe UI" w:cs="Segoe UI"/>
          <w:color w:val="171717"/>
          <w:sz w:val="24"/>
          <w:szCs w:val="24"/>
          <w:lang w:eastAsia="es-PE"/>
        </w:rPr>
        <w:t> in jib.</w:t>
      </w:r>
    </w:p>
    <w:p w14:paraId="08A96B71" w14:textId="77777777" w:rsidR="001252B8" w:rsidRPr="001252B8" w:rsidRDefault="001252B8" w:rsidP="001252B8">
      <w:pPr>
        <w:numPr>
          <w:ilvl w:val="0"/>
          <w:numId w:val="6"/>
        </w:numPr>
        <w:spacing w:after="0"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When you are using Jib to push your image to the Azure Container Registry, the image will not use the </w:t>
      </w:r>
      <w:r w:rsidRPr="001252B8">
        <w:rPr>
          <w:rFonts w:ascii="Segoe UI" w:eastAsia="Times New Roman" w:hAnsi="Segoe UI" w:cs="Segoe UI"/>
          <w:i/>
          <w:iCs/>
          <w:color w:val="171717"/>
          <w:sz w:val="24"/>
          <w:szCs w:val="24"/>
          <w:lang w:eastAsia="es-PE"/>
        </w:rPr>
        <w:t>Dockerfile</w:t>
      </w:r>
      <w:r w:rsidRPr="001252B8">
        <w:rPr>
          <w:rFonts w:ascii="Segoe UI" w:eastAsia="Times New Roman" w:hAnsi="Segoe UI" w:cs="Segoe UI"/>
          <w:color w:val="171717"/>
          <w:sz w:val="24"/>
          <w:szCs w:val="24"/>
          <w:lang w:eastAsia="es-PE"/>
        </w:rPr>
        <w:t>, see </w:t>
      </w:r>
      <w:hyperlink r:id="rId31" w:history="1">
        <w:r w:rsidRPr="001252B8">
          <w:rPr>
            <w:rFonts w:ascii="Segoe UI" w:eastAsia="Times New Roman" w:hAnsi="Segoe UI" w:cs="Segoe UI"/>
            <w:b/>
            <w:bCs/>
            <w:color w:val="0000FF"/>
            <w:sz w:val="24"/>
            <w:szCs w:val="24"/>
            <w:lang w:eastAsia="es-PE"/>
          </w:rPr>
          <w:t>this</w:t>
        </w:r>
      </w:hyperlink>
      <w:r w:rsidRPr="001252B8">
        <w:rPr>
          <w:rFonts w:ascii="Segoe UI" w:eastAsia="Times New Roman" w:hAnsi="Segoe UI" w:cs="Segoe UI"/>
          <w:color w:val="171717"/>
          <w:sz w:val="24"/>
          <w:szCs w:val="24"/>
          <w:lang w:eastAsia="es-PE"/>
        </w:rPr>
        <w:t> document for details.</w:t>
      </w:r>
    </w:p>
    <w:p w14:paraId="668B8160" w14:textId="77777777" w:rsidR="001252B8" w:rsidRPr="001252B8" w:rsidRDefault="001252B8" w:rsidP="001252B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PE"/>
        </w:rPr>
      </w:pPr>
      <w:r w:rsidRPr="001252B8">
        <w:rPr>
          <w:rFonts w:ascii="Segoe UI" w:eastAsia="Times New Roman" w:hAnsi="Segoe UI" w:cs="Segoe UI"/>
          <w:b/>
          <w:bCs/>
          <w:color w:val="171717"/>
          <w:sz w:val="36"/>
          <w:szCs w:val="36"/>
          <w:lang w:eastAsia="es-PE"/>
        </w:rPr>
        <w:t>Create a web app on Linux on Azure App Service using your container image</w:t>
      </w:r>
    </w:p>
    <w:p w14:paraId="10EF29FA" w14:textId="77777777" w:rsidR="001252B8" w:rsidRPr="001252B8" w:rsidRDefault="001252B8" w:rsidP="001252B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Browse to the </w:t>
      </w:r>
      <w:hyperlink r:id="rId32" w:history="1">
        <w:r w:rsidRPr="001252B8">
          <w:rPr>
            <w:rFonts w:ascii="Segoe UI" w:eastAsia="Times New Roman" w:hAnsi="Segoe UI" w:cs="Segoe UI"/>
            <w:color w:val="0000FF"/>
            <w:sz w:val="24"/>
            <w:szCs w:val="24"/>
            <w:lang w:eastAsia="es-PE"/>
          </w:rPr>
          <w:t>Azure portal</w:t>
        </w:r>
      </w:hyperlink>
      <w:r w:rsidRPr="001252B8">
        <w:rPr>
          <w:rFonts w:ascii="Segoe UI" w:eastAsia="Times New Roman" w:hAnsi="Segoe UI" w:cs="Segoe UI"/>
          <w:color w:val="171717"/>
          <w:sz w:val="24"/>
          <w:szCs w:val="24"/>
          <w:lang w:eastAsia="es-PE"/>
        </w:rPr>
        <w:t> and sign in.</w:t>
      </w:r>
    </w:p>
    <w:p w14:paraId="422A1717" w14:textId="77777777" w:rsidR="001252B8" w:rsidRPr="001252B8" w:rsidRDefault="001252B8" w:rsidP="001252B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Click the menu icon for </w:t>
      </w:r>
      <w:r w:rsidRPr="001252B8">
        <w:rPr>
          <w:rFonts w:ascii="Segoe UI" w:eastAsia="Times New Roman" w:hAnsi="Segoe UI" w:cs="Segoe UI"/>
          <w:b/>
          <w:bCs/>
          <w:color w:val="171717"/>
          <w:sz w:val="24"/>
          <w:szCs w:val="24"/>
          <w:lang w:eastAsia="es-PE"/>
        </w:rPr>
        <w:t>Create a resource</w:t>
      </w:r>
      <w:r w:rsidRPr="001252B8">
        <w:rPr>
          <w:rFonts w:ascii="Segoe UI" w:eastAsia="Times New Roman" w:hAnsi="Segoe UI" w:cs="Segoe UI"/>
          <w:color w:val="171717"/>
          <w:sz w:val="24"/>
          <w:szCs w:val="24"/>
          <w:lang w:eastAsia="es-PE"/>
        </w:rPr>
        <w:t>, select </w:t>
      </w:r>
      <w:r w:rsidRPr="001252B8">
        <w:rPr>
          <w:rFonts w:ascii="Segoe UI" w:eastAsia="Times New Roman" w:hAnsi="Segoe UI" w:cs="Segoe UI"/>
          <w:b/>
          <w:bCs/>
          <w:color w:val="171717"/>
          <w:sz w:val="24"/>
          <w:szCs w:val="24"/>
          <w:lang w:eastAsia="es-PE"/>
        </w:rPr>
        <w:t>Compute</w:t>
      </w:r>
      <w:r w:rsidRPr="001252B8">
        <w:rPr>
          <w:rFonts w:ascii="Segoe UI" w:eastAsia="Times New Roman" w:hAnsi="Segoe UI" w:cs="Segoe UI"/>
          <w:color w:val="171717"/>
          <w:sz w:val="24"/>
          <w:szCs w:val="24"/>
          <w:lang w:eastAsia="es-PE"/>
        </w:rPr>
        <w:t>, and then select </w:t>
      </w:r>
      <w:r w:rsidRPr="001252B8">
        <w:rPr>
          <w:rFonts w:ascii="Segoe UI" w:eastAsia="Times New Roman" w:hAnsi="Segoe UI" w:cs="Segoe UI"/>
          <w:b/>
          <w:bCs/>
          <w:color w:val="171717"/>
          <w:sz w:val="24"/>
          <w:szCs w:val="24"/>
          <w:lang w:eastAsia="es-PE"/>
        </w:rPr>
        <w:t>Web App for Containers</w:t>
      </w:r>
      <w:r w:rsidRPr="001252B8">
        <w:rPr>
          <w:rFonts w:ascii="Segoe UI" w:eastAsia="Times New Roman" w:hAnsi="Segoe UI" w:cs="Segoe UI"/>
          <w:color w:val="171717"/>
          <w:sz w:val="24"/>
          <w:szCs w:val="24"/>
          <w:lang w:eastAsia="es-PE"/>
        </w:rPr>
        <w:t>.</w:t>
      </w:r>
    </w:p>
    <w:p w14:paraId="63C49AD4" w14:textId="7E0AE6DE"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1FF8EAD2" wp14:editId="06E443D5">
                <wp:extent cx="304800" cy="304800"/>
                <wp:effectExtent l="0" t="0" r="0" b="0"/>
                <wp:docPr id="5" name="Rectángulo 5" descr="Create a new web app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96996" id="Rectángulo 5" o:spid="_x0000_s1026" alt="Create a new web app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ixjQOEAIAAPc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0874B02E" w14:textId="77777777" w:rsidR="001252B8" w:rsidRPr="001252B8" w:rsidRDefault="001252B8" w:rsidP="001252B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When the </w:t>
      </w:r>
      <w:r w:rsidRPr="001252B8">
        <w:rPr>
          <w:rFonts w:ascii="Segoe UI" w:eastAsia="Times New Roman" w:hAnsi="Segoe UI" w:cs="Segoe UI"/>
          <w:b/>
          <w:bCs/>
          <w:color w:val="171717"/>
          <w:sz w:val="24"/>
          <w:szCs w:val="24"/>
          <w:lang w:eastAsia="es-PE"/>
        </w:rPr>
        <w:t>Web App on Linux</w:t>
      </w:r>
      <w:r w:rsidRPr="001252B8">
        <w:rPr>
          <w:rFonts w:ascii="Segoe UI" w:eastAsia="Times New Roman" w:hAnsi="Segoe UI" w:cs="Segoe UI"/>
          <w:color w:val="171717"/>
          <w:sz w:val="24"/>
          <w:szCs w:val="24"/>
          <w:lang w:eastAsia="es-PE"/>
        </w:rPr>
        <w:t> page is displayed, enter the following information:</w:t>
      </w:r>
    </w:p>
    <w:p w14:paraId="7F977D2B"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Choose your </w:t>
      </w:r>
      <w:r w:rsidRPr="001252B8">
        <w:rPr>
          <w:rFonts w:ascii="Segoe UI" w:eastAsia="Times New Roman" w:hAnsi="Segoe UI" w:cs="Segoe UI"/>
          <w:b/>
          <w:bCs/>
          <w:color w:val="171717"/>
          <w:sz w:val="24"/>
          <w:szCs w:val="24"/>
          <w:lang w:eastAsia="es-PE"/>
        </w:rPr>
        <w:t>Subscription</w:t>
      </w:r>
      <w:r w:rsidRPr="001252B8">
        <w:rPr>
          <w:rFonts w:ascii="Segoe UI" w:eastAsia="Times New Roman" w:hAnsi="Segoe UI" w:cs="Segoe UI"/>
          <w:color w:val="171717"/>
          <w:sz w:val="24"/>
          <w:szCs w:val="24"/>
          <w:lang w:eastAsia="es-PE"/>
        </w:rPr>
        <w:t> from the drop-down list.</w:t>
      </w:r>
    </w:p>
    <w:p w14:paraId="71A9DE1E"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Choose an existing </w:t>
      </w:r>
      <w:r w:rsidRPr="001252B8">
        <w:rPr>
          <w:rFonts w:ascii="Segoe UI" w:eastAsia="Times New Roman" w:hAnsi="Segoe UI" w:cs="Segoe UI"/>
          <w:b/>
          <w:bCs/>
          <w:color w:val="171717"/>
          <w:sz w:val="24"/>
          <w:szCs w:val="24"/>
          <w:lang w:eastAsia="es-PE"/>
        </w:rPr>
        <w:t>Resource Group</w:t>
      </w:r>
      <w:r w:rsidRPr="001252B8">
        <w:rPr>
          <w:rFonts w:ascii="Segoe UI" w:eastAsia="Times New Roman" w:hAnsi="Segoe UI" w:cs="Segoe UI"/>
          <w:color w:val="171717"/>
          <w:sz w:val="24"/>
          <w:szCs w:val="24"/>
          <w:lang w:eastAsia="es-PE"/>
        </w:rPr>
        <w:t>, or specify a name to create a new resource group.</w:t>
      </w:r>
    </w:p>
    <w:p w14:paraId="1CBB1CB6"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Enter a unique name for the </w:t>
      </w:r>
      <w:r w:rsidRPr="001252B8">
        <w:rPr>
          <w:rFonts w:ascii="Segoe UI" w:eastAsia="Times New Roman" w:hAnsi="Segoe UI" w:cs="Segoe UI"/>
          <w:b/>
          <w:bCs/>
          <w:color w:val="171717"/>
          <w:sz w:val="24"/>
          <w:szCs w:val="24"/>
          <w:lang w:eastAsia="es-PE"/>
        </w:rPr>
        <w:t>App name</w:t>
      </w:r>
      <w:r w:rsidRPr="001252B8">
        <w:rPr>
          <w:rFonts w:ascii="Segoe UI" w:eastAsia="Times New Roman" w:hAnsi="Segoe UI" w:cs="Segoe UI"/>
          <w:color w:val="171717"/>
          <w:sz w:val="24"/>
          <w:szCs w:val="24"/>
          <w:lang w:eastAsia="es-PE"/>
        </w:rPr>
        <w:t>; for example: "</w:t>
      </w:r>
      <w:r w:rsidRPr="001252B8">
        <w:rPr>
          <w:rFonts w:ascii="Segoe UI" w:eastAsia="Times New Roman" w:hAnsi="Segoe UI" w:cs="Segoe UI"/>
          <w:i/>
          <w:iCs/>
          <w:color w:val="171717"/>
          <w:sz w:val="24"/>
          <w:szCs w:val="24"/>
          <w:lang w:eastAsia="es-PE"/>
        </w:rPr>
        <w:t>wingtiptoyslinux</w:t>
      </w:r>
      <w:r w:rsidRPr="001252B8">
        <w:rPr>
          <w:rFonts w:ascii="Segoe UI" w:eastAsia="Times New Roman" w:hAnsi="Segoe UI" w:cs="Segoe UI"/>
          <w:color w:val="171717"/>
          <w:sz w:val="24"/>
          <w:szCs w:val="24"/>
          <w:lang w:eastAsia="es-PE"/>
        </w:rPr>
        <w:t>"</w:t>
      </w:r>
    </w:p>
    <w:p w14:paraId="514936AD"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Specify </w:t>
      </w:r>
      <w:r w:rsidRPr="001252B8">
        <w:rPr>
          <w:rFonts w:ascii="Consolas" w:eastAsia="Times New Roman" w:hAnsi="Consolas" w:cs="Courier New"/>
          <w:color w:val="171717"/>
          <w:sz w:val="20"/>
          <w:szCs w:val="20"/>
          <w:lang w:eastAsia="es-PE"/>
        </w:rPr>
        <w:t>Docker Container</w:t>
      </w:r>
      <w:r w:rsidRPr="001252B8">
        <w:rPr>
          <w:rFonts w:ascii="Segoe UI" w:eastAsia="Times New Roman" w:hAnsi="Segoe UI" w:cs="Segoe UI"/>
          <w:color w:val="171717"/>
          <w:sz w:val="24"/>
          <w:szCs w:val="24"/>
          <w:lang w:eastAsia="es-PE"/>
        </w:rPr>
        <w:t> to </w:t>
      </w:r>
      <w:r w:rsidRPr="001252B8">
        <w:rPr>
          <w:rFonts w:ascii="Segoe UI" w:eastAsia="Times New Roman" w:hAnsi="Segoe UI" w:cs="Segoe UI"/>
          <w:b/>
          <w:bCs/>
          <w:color w:val="171717"/>
          <w:sz w:val="24"/>
          <w:szCs w:val="24"/>
          <w:lang w:eastAsia="es-PE"/>
        </w:rPr>
        <w:t>Publish</w:t>
      </w:r>
      <w:r w:rsidRPr="001252B8">
        <w:rPr>
          <w:rFonts w:ascii="Segoe UI" w:eastAsia="Times New Roman" w:hAnsi="Segoe UI" w:cs="Segoe UI"/>
          <w:color w:val="171717"/>
          <w:sz w:val="24"/>
          <w:szCs w:val="24"/>
          <w:lang w:eastAsia="es-PE"/>
        </w:rPr>
        <w:t>.</w:t>
      </w:r>
    </w:p>
    <w:p w14:paraId="00C36C69"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Choose </w:t>
      </w:r>
      <w:r w:rsidRPr="001252B8">
        <w:rPr>
          <w:rFonts w:ascii="Segoe UI" w:eastAsia="Times New Roman" w:hAnsi="Segoe UI" w:cs="Segoe UI"/>
          <w:i/>
          <w:iCs/>
          <w:color w:val="171717"/>
          <w:sz w:val="24"/>
          <w:szCs w:val="24"/>
          <w:lang w:eastAsia="es-PE"/>
        </w:rPr>
        <w:t>Linux</w:t>
      </w:r>
      <w:r w:rsidRPr="001252B8">
        <w:rPr>
          <w:rFonts w:ascii="Segoe UI" w:eastAsia="Times New Roman" w:hAnsi="Segoe UI" w:cs="Segoe UI"/>
          <w:color w:val="171717"/>
          <w:sz w:val="24"/>
          <w:szCs w:val="24"/>
          <w:lang w:eastAsia="es-PE"/>
        </w:rPr>
        <w:t> as the </w:t>
      </w:r>
      <w:r w:rsidRPr="001252B8">
        <w:rPr>
          <w:rFonts w:ascii="Segoe UI" w:eastAsia="Times New Roman" w:hAnsi="Segoe UI" w:cs="Segoe UI"/>
          <w:b/>
          <w:bCs/>
          <w:color w:val="171717"/>
          <w:sz w:val="24"/>
          <w:szCs w:val="24"/>
          <w:lang w:eastAsia="es-PE"/>
        </w:rPr>
        <w:t>Operating System</w:t>
      </w:r>
      <w:r w:rsidRPr="001252B8">
        <w:rPr>
          <w:rFonts w:ascii="Segoe UI" w:eastAsia="Times New Roman" w:hAnsi="Segoe UI" w:cs="Segoe UI"/>
          <w:color w:val="171717"/>
          <w:sz w:val="24"/>
          <w:szCs w:val="24"/>
          <w:lang w:eastAsia="es-PE"/>
        </w:rPr>
        <w:t>.</w:t>
      </w:r>
    </w:p>
    <w:p w14:paraId="64229849"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Select </w:t>
      </w:r>
      <w:r w:rsidRPr="001252B8">
        <w:rPr>
          <w:rFonts w:ascii="Segoe UI" w:eastAsia="Times New Roman" w:hAnsi="Segoe UI" w:cs="Segoe UI"/>
          <w:b/>
          <w:bCs/>
          <w:color w:val="171717"/>
          <w:sz w:val="24"/>
          <w:szCs w:val="24"/>
          <w:lang w:eastAsia="es-PE"/>
        </w:rPr>
        <w:t>Region</w:t>
      </w:r>
      <w:r w:rsidRPr="001252B8">
        <w:rPr>
          <w:rFonts w:ascii="Segoe UI" w:eastAsia="Times New Roman" w:hAnsi="Segoe UI" w:cs="Segoe UI"/>
          <w:color w:val="171717"/>
          <w:sz w:val="24"/>
          <w:szCs w:val="24"/>
          <w:lang w:eastAsia="es-PE"/>
        </w:rPr>
        <w:t>.</w:t>
      </w:r>
    </w:p>
    <w:p w14:paraId="1E3925CE"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Accept </w:t>
      </w:r>
      <w:r w:rsidRPr="001252B8">
        <w:rPr>
          <w:rFonts w:ascii="Segoe UI" w:eastAsia="Times New Roman" w:hAnsi="Segoe UI" w:cs="Segoe UI"/>
          <w:b/>
          <w:bCs/>
          <w:color w:val="171717"/>
          <w:sz w:val="24"/>
          <w:szCs w:val="24"/>
          <w:lang w:eastAsia="es-PE"/>
        </w:rPr>
        <w:t>Linux Plan</w:t>
      </w:r>
      <w:r w:rsidRPr="001252B8">
        <w:rPr>
          <w:rFonts w:ascii="Segoe UI" w:eastAsia="Times New Roman" w:hAnsi="Segoe UI" w:cs="Segoe UI"/>
          <w:color w:val="171717"/>
          <w:sz w:val="24"/>
          <w:szCs w:val="24"/>
          <w:lang w:eastAsia="es-PE"/>
        </w:rPr>
        <w:t> and choose an existing </w:t>
      </w:r>
      <w:r w:rsidRPr="001252B8">
        <w:rPr>
          <w:rFonts w:ascii="Segoe UI" w:eastAsia="Times New Roman" w:hAnsi="Segoe UI" w:cs="Segoe UI"/>
          <w:b/>
          <w:bCs/>
          <w:color w:val="171717"/>
          <w:sz w:val="24"/>
          <w:szCs w:val="24"/>
          <w:lang w:eastAsia="es-PE"/>
        </w:rPr>
        <w:t>App Service Plan</w:t>
      </w:r>
      <w:r w:rsidRPr="001252B8">
        <w:rPr>
          <w:rFonts w:ascii="Segoe UI" w:eastAsia="Times New Roman" w:hAnsi="Segoe UI" w:cs="Segoe UI"/>
          <w:color w:val="171717"/>
          <w:sz w:val="24"/>
          <w:szCs w:val="24"/>
          <w:lang w:eastAsia="es-PE"/>
        </w:rPr>
        <w:t>, or select </w:t>
      </w:r>
      <w:r w:rsidRPr="001252B8">
        <w:rPr>
          <w:rFonts w:ascii="Segoe UI" w:eastAsia="Times New Roman" w:hAnsi="Segoe UI" w:cs="Segoe UI"/>
          <w:b/>
          <w:bCs/>
          <w:color w:val="171717"/>
          <w:sz w:val="24"/>
          <w:szCs w:val="24"/>
          <w:lang w:eastAsia="es-PE"/>
        </w:rPr>
        <w:t>Create new</w:t>
      </w:r>
      <w:r w:rsidRPr="001252B8">
        <w:rPr>
          <w:rFonts w:ascii="Segoe UI" w:eastAsia="Times New Roman" w:hAnsi="Segoe UI" w:cs="Segoe UI"/>
          <w:color w:val="171717"/>
          <w:sz w:val="24"/>
          <w:szCs w:val="24"/>
          <w:lang w:eastAsia="es-PE"/>
        </w:rPr>
        <w:t> to create a new app service plan.</w:t>
      </w:r>
    </w:p>
    <w:p w14:paraId="116C0364"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Click </w:t>
      </w:r>
      <w:r w:rsidRPr="001252B8">
        <w:rPr>
          <w:rFonts w:ascii="Segoe UI" w:eastAsia="Times New Roman" w:hAnsi="Segoe UI" w:cs="Segoe UI"/>
          <w:b/>
          <w:bCs/>
          <w:color w:val="171717"/>
          <w:sz w:val="24"/>
          <w:szCs w:val="24"/>
          <w:lang w:eastAsia="es-PE"/>
        </w:rPr>
        <w:t>Next: Docker</w:t>
      </w:r>
      <w:r w:rsidRPr="001252B8">
        <w:rPr>
          <w:rFonts w:ascii="Segoe UI" w:eastAsia="Times New Roman" w:hAnsi="Segoe UI" w:cs="Segoe UI"/>
          <w:color w:val="171717"/>
          <w:sz w:val="24"/>
          <w:szCs w:val="24"/>
          <w:lang w:eastAsia="es-PE"/>
        </w:rPr>
        <w:t>.</w:t>
      </w:r>
    </w:p>
    <w:p w14:paraId="77CAC59A" w14:textId="52F8C370"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2B5548AA" wp14:editId="2050B33C">
                <wp:extent cx="304800" cy="304800"/>
                <wp:effectExtent l="0" t="0" r="0" b="0"/>
                <wp:docPr id="4" name="Rectángulo 4" descr="Click the Next: Docker button to proc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19972" id="Rectángulo 4" o:spid="_x0000_s1026" alt="Click the Next: Docker button to proce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lzfkBECAAD4&#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390BA094" w14:textId="77777777"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On the </w:t>
      </w:r>
      <w:r w:rsidRPr="001252B8">
        <w:rPr>
          <w:rFonts w:ascii="Segoe UI" w:eastAsia="Times New Roman" w:hAnsi="Segoe UI" w:cs="Segoe UI"/>
          <w:b/>
          <w:bCs/>
          <w:color w:val="171717"/>
          <w:sz w:val="24"/>
          <w:szCs w:val="24"/>
          <w:lang w:eastAsia="es-PE"/>
        </w:rPr>
        <w:t>Web App</w:t>
      </w:r>
      <w:r w:rsidRPr="001252B8">
        <w:rPr>
          <w:rFonts w:ascii="Segoe UI" w:eastAsia="Times New Roman" w:hAnsi="Segoe UI" w:cs="Segoe UI"/>
          <w:color w:val="171717"/>
          <w:sz w:val="24"/>
          <w:szCs w:val="24"/>
          <w:lang w:eastAsia="es-PE"/>
        </w:rPr>
        <w:t> page select </w:t>
      </w:r>
      <w:r w:rsidRPr="001252B8">
        <w:rPr>
          <w:rFonts w:ascii="Segoe UI" w:eastAsia="Times New Roman" w:hAnsi="Segoe UI" w:cs="Segoe UI"/>
          <w:b/>
          <w:bCs/>
          <w:color w:val="171717"/>
          <w:sz w:val="24"/>
          <w:szCs w:val="24"/>
          <w:lang w:eastAsia="es-PE"/>
        </w:rPr>
        <w:t>Docker</w:t>
      </w:r>
      <w:r w:rsidRPr="001252B8">
        <w:rPr>
          <w:rFonts w:ascii="Segoe UI" w:eastAsia="Times New Roman" w:hAnsi="Segoe UI" w:cs="Segoe UI"/>
          <w:color w:val="171717"/>
          <w:sz w:val="24"/>
          <w:szCs w:val="24"/>
          <w:lang w:eastAsia="es-PE"/>
        </w:rPr>
        <w:t>, and enter the following information:</w:t>
      </w:r>
    </w:p>
    <w:p w14:paraId="0E1C1C85"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lastRenderedPageBreak/>
        <w:t>Select </w:t>
      </w:r>
      <w:r w:rsidRPr="001252B8">
        <w:rPr>
          <w:rFonts w:ascii="Segoe UI" w:eastAsia="Times New Roman" w:hAnsi="Segoe UI" w:cs="Segoe UI"/>
          <w:b/>
          <w:bCs/>
          <w:color w:val="171717"/>
          <w:sz w:val="24"/>
          <w:szCs w:val="24"/>
          <w:lang w:eastAsia="es-PE"/>
        </w:rPr>
        <w:t>Single Container</w:t>
      </w:r>
      <w:r w:rsidRPr="001252B8">
        <w:rPr>
          <w:rFonts w:ascii="Segoe UI" w:eastAsia="Times New Roman" w:hAnsi="Segoe UI" w:cs="Segoe UI"/>
          <w:color w:val="171717"/>
          <w:sz w:val="24"/>
          <w:szCs w:val="24"/>
          <w:lang w:eastAsia="es-PE"/>
        </w:rPr>
        <w:t>.</w:t>
      </w:r>
    </w:p>
    <w:p w14:paraId="677ECA1E"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b/>
          <w:bCs/>
          <w:color w:val="171717"/>
          <w:sz w:val="24"/>
          <w:szCs w:val="24"/>
          <w:lang w:eastAsia="es-PE"/>
        </w:rPr>
        <w:t>Registry</w:t>
      </w:r>
      <w:r w:rsidRPr="001252B8">
        <w:rPr>
          <w:rFonts w:ascii="Segoe UI" w:eastAsia="Times New Roman" w:hAnsi="Segoe UI" w:cs="Segoe UI"/>
          <w:color w:val="171717"/>
          <w:sz w:val="24"/>
          <w:szCs w:val="24"/>
          <w:lang w:eastAsia="es-PE"/>
        </w:rPr>
        <w:t>: Choose your container, for example: "</w:t>
      </w:r>
      <w:r w:rsidRPr="001252B8">
        <w:rPr>
          <w:rFonts w:ascii="Segoe UI" w:eastAsia="Times New Roman" w:hAnsi="Segoe UI" w:cs="Segoe UI"/>
          <w:i/>
          <w:iCs/>
          <w:color w:val="171717"/>
          <w:sz w:val="24"/>
          <w:szCs w:val="24"/>
          <w:lang w:eastAsia="es-PE"/>
        </w:rPr>
        <w:t>wingtiptoysregistry</w:t>
      </w:r>
      <w:r w:rsidRPr="001252B8">
        <w:rPr>
          <w:rFonts w:ascii="Segoe UI" w:eastAsia="Times New Roman" w:hAnsi="Segoe UI" w:cs="Segoe UI"/>
          <w:color w:val="171717"/>
          <w:sz w:val="24"/>
          <w:szCs w:val="24"/>
          <w:lang w:eastAsia="es-PE"/>
        </w:rPr>
        <w:t>"</w:t>
      </w:r>
    </w:p>
    <w:p w14:paraId="061CDCC2"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b/>
          <w:bCs/>
          <w:color w:val="171717"/>
          <w:sz w:val="24"/>
          <w:szCs w:val="24"/>
          <w:lang w:eastAsia="es-PE"/>
        </w:rPr>
        <w:t>Image</w:t>
      </w:r>
      <w:r w:rsidRPr="001252B8">
        <w:rPr>
          <w:rFonts w:ascii="Segoe UI" w:eastAsia="Times New Roman" w:hAnsi="Segoe UI" w:cs="Segoe UI"/>
          <w:color w:val="171717"/>
          <w:sz w:val="24"/>
          <w:szCs w:val="24"/>
          <w:lang w:eastAsia="es-PE"/>
        </w:rPr>
        <w:t>: Select the image created previously, for example: "</w:t>
      </w:r>
      <w:r w:rsidRPr="001252B8">
        <w:rPr>
          <w:rFonts w:ascii="Segoe UI" w:eastAsia="Times New Roman" w:hAnsi="Segoe UI" w:cs="Segoe UI"/>
          <w:i/>
          <w:iCs/>
          <w:color w:val="171717"/>
          <w:sz w:val="24"/>
          <w:szCs w:val="24"/>
          <w:lang w:eastAsia="es-PE"/>
        </w:rPr>
        <w:t>gs-spring-boot-docker</w:t>
      </w:r>
      <w:r w:rsidRPr="001252B8">
        <w:rPr>
          <w:rFonts w:ascii="Segoe UI" w:eastAsia="Times New Roman" w:hAnsi="Segoe UI" w:cs="Segoe UI"/>
          <w:color w:val="171717"/>
          <w:sz w:val="24"/>
          <w:szCs w:val="24"/>
          <w:lang w:eastAsia="es-PE"/>
        </w:rPr>
        <w:t>"</w:t>
      </w:r>
    </w:p>
    <w:p w14:paraId="1C4DBB9F"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b/>
          <w:bCs/>
          <w:color w:val="171717"/>
          <w:sz w:val="24"/>
          <w:szCs w:val="24"/>
          <w:lang w:eastAsia="es-PE"/>
        </w:rPr>
        <w:t>Tag</w:t>
      </w:r>
      <w:r w:rsidRPr="001252B8">
        <w:rPr>
          <w:rFonts w:ascii="Segoe UI" w:eastAsia="Times New Roman" w:hAnsi="Segoe UI" w:cs="Segoe UI"/>
          <w:color w:val="171717"/>
          <w:sz w:val="24"/>
          <w:szCs w:val="24"/>
          <w:lang w:eastAsia="es-PE"/>
        </w:rPr>
        <w:t>: Choose the tag for the image; for example: "</w:t>
      </w:r>
      <w:r w:rsidRPr="001252B8">
        <w:rPr>
          <w:rFonts w:ascii="Segoe UI" w:eastAsia="Times New Roman" w:hAnsi="Segoe UI" w:cs="Segoe UI"/>
          <w:i/>
          <w:iCs/>
          <w:color w:val="171717"/>
          <w:sz w:val="24"/>
          <w:szCs w:val="24"/>
          <w:lang w:eastAsia="es-PE"/>
        </w:rPr>
        <w:t>latest</w:t>
      </w:r>
      <w:r w:rsidRPr="001252B8">
        <w:rPr>
          <w:rFonts w:ascii="Segoe UI" w:eastAsia="Times New Roman" w:hAnsi="Segoe UI" w:cs="Segoe UI"/>
          <w:color w:val="171717"/>
          <w:sz w:val="24"/>
          <w:szCs w:val="24"/>
          <w:lang w:eastAsia="es-PE"/>
        </w:rPr>
        <w:t>"</w:t>
      </w:r>
    </w:p>
    <w:p w14:paraId="6D237EA1" w14:textId="77777777" w:rsidR="001252B8" w:rsidRPr="001252B8" w:rsidRDefault="001252B8" w:rsidP="001252B8">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b/>
          <w:bCs/>
          <w:color w:val="171717"/>
          <w:sz w:val="24"/>
          <w:szCs w:val="24"/>
          <w:lang w:eastAsia="es-PE"/>
        </w:rPr>
        <w:t>Startup Command</w:t>
      </w:r>
      <w:r w:rsidRPr="001252B8">
        <w:rPr>
          <w:rFonts w:ascii="Segoe UI" w:eastAsia="Times New Roman" w:hAnsi="Segoe UI" w:cs="Segoe UI"/>
          <w:color w:val="171717"/>
          <w:sz w:val="24"/>
          <w:szCs w:val="24"/>
          <w:lang w:eastAsia="es-PE"/>
        </w:rPr>
        <w:t>: Keep it blank since the image already has the start up command</w:t>
      </w:r>
    </w:p>
    <w:p w14:paraId="05BDC55A" w14:textId="77777777"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After you have entered all of the above information, select </w:t>
      </w:r>
      <w:r w:rsidRPr="001252B8">
        <w:rPr>
          <w:rFonts w:ascii="Segoe UI" w:eastAsia="Times New Roman" w:hAnsi="Segoe UI" w:cs="Segoe UI"/>
          <w:b/>
          <w:bCs/>
          <w:color w:val="171717"/>
          <w:sz w:val="24"/>
          <w:szCs w:val="24"/>
          <w:lang w:eastAsia="es-PE"/>
        </w:rPr>
        <w:t>Review + create</w:t>
      </w:r>
      <w:r w:rsidRPr="001252B8">
        <w:rPr>
          <w:rFonts w:ascii="Segoe UI" w:eastAsia="Times New Roman" w:hAnsi="Segoe UI" w:cs="Segoe UI"/>
          <w:color w:val="171717"/>
          <w:sz w:val="24"/>
          <w:szCs w:val="24"/>
          <w:lang w:eastAsia="es-PE"/>
        </w:rPr>
        <w:t>.</w:t>
      </w:r>
    </w:p>
    <w:p w14:paraId="5C48BFAC" w14:textId="205F6FFF" w:rsidR="001252B8" w:rsidRPr="001252B8" w:rsidRDefault="001252B8" w:rsidP="001252B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01D17B73" wp14:editId="3688277B">
                <wp:extent cx="304800" cy="304800"/>
                <wp:effectExtent l="0" t="0" r="0" b="0"/>
                <wp:docPr id="3" name="Rectángulo 3" descr="Finish by selecting Review + 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8FB04" id="Rectángulo 3" o:spid="_x0000_s1026" alt="Finish by selecting Review + 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emnO8PAgAA8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6DEE093E" w14:textId="77777777" w:rsidR="001252B8" w:rsidRPr="001252B8" w:rsidRDefault="001252B8" w:rsidP="001252B8">
      <w:pPr>
        <w:numPr>
          <w:ilvl w:val="1"/>
          <w:numId w:val="7"/>
        </w:numPr>
        <w:shd w:val="clear" w:color="auto" w:fill="FFFFFF"/>
        <w:spacing w:after="0" w:line="240" w:lineRule="auto"/>
        <w:ind w:left="2580"/>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Click </w:t>
      </w:r>
      <w:r w:rsidRPr="001252B8">
        <w:rPr>
          <w:rFonts w:ascii="Segoe UI" w:eastAsia="Times New Roman" w:hAnsi="Segoe UI" w:cs="Segoe UI"/>
          <w:b/>
          <w:bCs/>
          <w:color w:val="171717"/>
          <w:sz w:val="24"/>
          <w:szCs w:val="24"/>
          <w:lang w:eastAsia="es-PE"/>
        </w:rPr>
        <w:t>Review + create</w:t>
      </w:r>
      <w:r w:rsidRPr="001252B8">
        <w:rPr>
          <w:rFonts w:ascii="Segoe UI" w:eastAsia="Times New Roman" w:hAnsi="Segoe UI" w:cs="Segoe UI"/>
          <w:color w:val="171717"/>
          <w:sz w:val="24"/>
          <w:szCs w:val="24"/>
          <w:lang w:eastAsia="es-PE"/>
        </w:rPr>
        <w:t>.</w:t>
      </w:r>
    </w:p>
    <w:p w14:paraId="5FE56E9B"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Review the information and select </w:t>
      </w:r>
      <w:r w:rsidRPr="001252B8">
        <w:rPr>
          <w:rFonts w:ascii="Segoe UI" w:eastAsia="Times New Roman" w:hAnsi="Segoe UI" w:cs="Segoe UI"/>
          <w:b/>
          <w:bCs/>
          <w:color w:val="171717"/>
          <w:sz w:val="24"/>
          <w:szCs w:val="24"/>
          <w:lang w:eastAsia="es-PE"/>
        </w:rPr>
        <w:t>Create</w:t>
      </w:r>
      <w:r w:rsidRPr="001252B8">
        <w:rPr>
          <w:rFonts w:ascii="Segoe UI" w:eastAsia="Times New Roman" w:hAnsi="Segoe UI" w:cs="Segoe UI"/>
          <w:color w:val="171717"/>
          <w:sz w:val="24"/>
          <w:szCs w:val="24"/>
          <w:lang w:eastAsia="es-PE"/>
        </w:rPr>
        <w:t>.</w:t>
      </w:r>
    </w:p>
    <w:p w14:paraId="7FD11D7A"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When the deployment is complete, select </w:t>
      </w:r>
      <w:r w:rsidRPr="001252B8">
        <w:rPr>
          <w:rFonts w:ascii="Segoe UI" w:eastAsia="Times New Roman" w:hAnsi="Segoe UI" w:cs="Segoe UI"/>
          <w:b/>
          <w:bCs/>
          <w:color w:val="171717"/>
          <w:sz w:val="24"/>
          <w:szCs w:val="24"/>
          <w:lang w:eastAsia="es-PE"/>
        </w:rPr>
        <w:t>Go to resource</w:t>
      </w:r>
      <w:r w:rsidRPr="001252B8">
        <w:rPr>
          <w:rFonts w:ascii="Segoe UI" w:eastAsia="Times New Roman" w:hAnsi="Segoe UI" w:cs="Segoe UI"/>
          <w:color w:val="171717"/>
          <w:sz w:val="24"/>
          <w:szCs w:val="24"/>
          <w:lang w:eastAsia="es-PE"/>
        </w:rPr>
        <w:t>. The deployment page displays the URL to access the application.</w:t>
      </w:r>
    </w:p>
    <w:p w14:paraId="1464C41D" w14:textId="59062DFB"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5C79AE83" wp14:editId="7A16D56A">
                <wp:extent cx="304800" cy="304800"/>
                <wp:effectExtent l="0" t="0" r="0" b="0"/>
                <wp:docPr id="2" name="Rectángulo 2" descr="Get URL of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8F8EA" id="Rectángulo 2" o:spid="_x0000_s1026" alt="Get URL of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qYIrNBAIAAOQ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78C44A7F" w14:textId="77777777" w:rsidR="001252B8" w:rsidRPr="001252B8" w:rsidRDefault="001252B8" w:rsidP="001252B8">
      <w:pPr>
        <w:spacing w:after="0" w:line="240" w:lineRule="auto"/>
        <w:rPr>
          <w:rFonts w:ascii="Segoe UI" w:eastAsia="Times New Roman" w:hAnsi="Segoe UI" w:cs="Segoe UI"/>
          <w:b/>
          <w:bCs/>
          <w:color w:val="171717"/>
          <w:sz w:val="24"/>
          <w:szCs w:val="24"/>
          <w:lang w:eastAsia="es-PE"/>
        </w:rPr>
      </w:pPr>
      <w:r w:rsidRPr="001252B8">
        <w:rPr>
          <w:rFonts w:ascii="Segoe UI" w:eastAsia="Times New Roman" w:hAnsi="Segoe UI" w:cs="Segoe UI"/>
          <w:b/>
          <w:bCs/>
          <w:color w:val="171717"/>
          <w:sz w:val="24"/>
          <w:szCs w:val="24"/>
          <w:lang w:eastAsia="es-PE"/>
        </w:rPr>
        <w:t> Note</w:t>
      </w:r>
    </w:p>
    <w:p w14:paraId="1D6AF2A9" w14:textId="77777777" w:rsidR="001252B8" w:rsidRPr="001252B8" w:rsidRDefault="001252B8" w:rsidP="001252B8">
      <w:pPr>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color w:val="171717"/>
          <w:sz w:val="24"/>
          <w:szCs w:val="24"/>
          <w:lang w:eastAsia="es-PE"/>
        </w:rPr>
        <w:t>Azure will automatically map Internet requests to embedded Tomcat server that is running on the port - 80. However, if you configured your embedded Tomcat server to run on port - 8080 or custom port, you need to add an environment variable to your web app that defines the port for your embedded Tomcat server. To do so, use the following steps:</w:t>
      </w:r>
    </w:p>
    <w:p w14:paraId="2AEBEF13" w14:textId="77777777" w:rsidR="001252B8" w:rsidRPr="001252B8" w:rsidRDefault="001252B8" w:rsidP="001252B8">
      <w:pPr>
        <w:numPr>
          <w:ilvl w:val="0"/>
          <w:numId w:val="8"/>
        </w:numPr>
        <w:spacing w:before="100" w:beforeAutospacing="1" w:after="100" w:afterAutospacing="1"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Browse to the </w:t>
      </w:r>
      <w:hyperlink r:id="rId33" w:history="1">
        <w:r w:rsidRPr="001252B8">
          <w:rPr>
            <w:rFonts w:ascii="Segoe UI" w:eastAsia="Times New Roman" w:hAnsi="Segoe UI" w:cs="Segoe UI"/>
            <w:b/>
            <w:bCs/>
            <w:color w:val="0000FF"/>
            <w:sz w:val="24"/>
            <w:szCs w:val="24"/>
            <w:lang w:val="en-US" w:eastAsia="es-PE"/>
          </w:rPr>
          <w:t>Azure portal</w:t>
        </w:r>
      </w:hyperlink>
      <w:r w:rsidRPr="001252B8">
        <w:rPr>
          <w:rFonts w:ascii="Segoe UI" w:eastAsia="Times New Roman" w:hAnsi="Segoe UI" w:cs="Segoe UI"/>
          <w:color w:val="171717"/>
          <w:sz w:val="24"/>
          <w:szCs w:val="24"/>
          <w:lang w:val="en-US" w:eastAsia="es-PE"/>
        </w:rPr>
        <w:t> and sign in.</w:t>
      </w:r>
    </w:p>
    <w:p w14:paraId="383F6FCA" w14:textId="77777777" w:rsidR="001252B8" w:rsidRPr="001252B8" w:rsidRDefault="001252B8" w:rsidP="001252B8">
      <w:pPr>
        <w:numPr>
          <w:ilvl w:val="0"/>
          <w:numId w:val="8"/>
        </w:numPr>
        <w:spacing w:before="100" w:beforeAutospacing="1" w:after="100" w:afterAutospacing="1"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Select the icon for </w:t>
      </w:r>
      <w:r w:rsidRPr="001252B8">
        <w:rPr>
          <w:rFonts w:ascii="Segoe UI" w:eastAsia="Times New Roman" w:hAnsi="Segoe UI" w:cs="Segoe UI"/>
          <w:b/>
          <w:bCs/>
          <w:color w:val="171717"/>
          <w:sz w:val="24"/>
          <w:szCs w:val="24"/>
          <w:lang w:val="en-US" w:eastAsia="es-PE"/>
        </w:rPr>
        <w:t>Web Apps</w:t>
      </w:r>
      <w:r w:rsidRPr="001252B8">
        <w:rPr>
          <w:rFonts w:ascii="Segoe UI" w:eastAsia="Times New Roman" w:hAnsi="Segoe UI" w:cs="Segoe UI"/>
          <w:color w:val="171717"/>
          <w:sz w:val="24"/>
          <w:szCs w:val="24"/>
          <w:lang w:val="en-US" w:eastAsia="es-PE"/>
        </w:rPr>
        <w:t>, and select your app from the </w:t>
      </w:r>
      <w:r w:rsidRPr="001252B8">
        <w:rPr>
          <w:rFonts w:ascii="Segoe UI" w:eastAsia="Times New Roman" w:hAnsi="Segoe UI" w:cs="Segoe UI"/>
          <w:b/>
          <w:bCs/>
          <w:color w:val="171717"/>
          <w:sz w:val="24"/>
          <w:szCs w:val="24"/>
          <w:lang w:val="en-US" w:eastAsia="es-PE"/>
        </w:rPr>
        <w:t>App Services</w:t>
      </w:r>
      <w:r w:rsidRPr="001252B8">
        <w:rPr>
          <w:rFonts w:ascii="Segoe UI" w:eastAsia="Times New Roman" w:hAnsi="Segoe UI" w:cs="Segoe UI"/>
          <w:color w:val="171717"/>
          <w:sz w:val="24"/>
          <w:szCs w:val="24"/>
          <w:lang w:val="en-US" w:eastAsia="es-PE"/>
        </w:rPr>
        <w:t> page.</w:t>
      </w:r>
    </w:p>
    <w:p w14:paraId="74B06196" w14:textId="77777777" w:rsidR="001252B8" w:rsidRPr="001252B8" w:rsidRDefault="001252B8" w:rsidP="001252B8">
      <w:pPr>
        <w:numPr>
          <w:ilvl w:val="0"/>
          <w:numId w:val="8"/>
        </w:numPr>
        <w:spacing w:before="100" w:beforeAutospacing="1" w:after="100" w:afterAutospacing="1"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Select </w:t>
      </w:r>
      <w:r w:rsidRPr="001252B8">
        <w:rPr>
          <w:rFonts w:ascii="Segoe UI" w:eastAsia="Times New Roman" w:hAnsi="Segoe UI" w:cs="Segoe UI"/>
          <w:b/>
          <w:bCs/>
          <w:color w:val="171717"/>
          <w:sz w:val="24"/>
          <w:szCs w:val="24"/>
          <w:lang w:val="en-US" w:eastAsia="es-PE"/>
        </w:rPr>
        <w:t>Configuration</w:t>
      </w:r>
      <w:r w:rsidRPr="001252B8">
        <w:rPr>
          <w:rFonts w:ascii="Segoe UI" w:eastAsia="Times New Roman" w:hAnsi="Segoe UI" w:cs="Segoe UI"/>
          <w:color w:val="171717"/>
          <w:sz w:val="24"/>
          <w:szCs w:val="24"/>
          <w:lang w:val="en-US" w:eastAsia="es-PE"/>
        </w:rPr>
        <w:t> in the left navigation pane.</w:t>
      </w:r>
    </w:p>
    <w:p w14:paraId="2D9CA317" w14:textId="77777777" w:rsidR="001252B8" w:rsidRPr="001252B8" w:rsidRDefault="001252B8" w:rsidP="001252B8">
      <w:pPr>
        <w:numPr>
          <w:ilvl w:val="0"/>
          <w:numId w:val="8"/>
        </w:numPr>
        <w:spacing w:before="100" w:beforeAutospacing="1" w:after="100" w:afterAutospacing="1"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In the </w:t>
      </w:r>
      <w:r w:rsidRPr="001252B8">
        <w:rPr>
          <w:rFonts w:ascii="Segoe UI" w:eastAsia="Times New Roman" w:hAnsi="Segoe UI" w:cs="Segoe UI"/>
          <w:b/>
          <w:bCs/>
          <w:color w:val="171717"/>
          <w:sz w:val="24"/>
          <w:szCs w:val="24"/>
          <w:lang w:val="en-US" w:eastAsia="es-PE"/>
        </w:rPr>
        <w:t>Application settings</w:t>
      </w:r>
      <w:r w:rsidRPr="001252B8">
        <w:rPr>
          <w:rFonts w:ascii="Segoe UI" w:eastAsia="Times New Roman" w:hAnsi="Segoe UI" w:cs="Segoe UI"/>
          <w:color w:val="171717"/>
          <w:sz w:val="24"/>
          <w:szCs w:val="24"/>
          <w:lang w:val="en-US" w:eastAsia="es-PE"/>
        </w:rPr>
        <w:t> section, add a new setting named </w:t>
      </w:r>
      <w:r w:rsidRPr="001252B8">
        <w:rPr>
          <w:rFonts w:ascii="Segoe UI" w:eastAsia="Times New Roman" w:hAnsi="Segoe UI" w:cs="Segoe UI"/>
          <w:b/>
          <w:bCs/>
          <w:color w:val="171717"/>
          <w:sz w:val="24"/>
          <w:szCs w:val="24"/>
          <w:lang w:val="en-US" w:eastAsia="es-PE"/>
        </w:rPr>
        <w:t>WEBSITES_PORT</w:t>
      </w:r>
      <w:r w:rsidRPr="001252B8">
        <w:rPr>
          <w:rFonts w:ascii="Segoe UI" w:eastAsia="Times New Roman" w:hAnsi="Segoe UI" w:cs="Segoe UI"/>
          <w:color w:val="171717"/>
          <w:sz w:val="24"/>
          <w:szCs w:val="24"/>
          <w:lang w:val="en-US" w:eastAsia="es-PE"/>
        </w:rPr>
        <w:t> and enter your custom port number for the value.</w:t>
      </w:r>
    </w:p>
    <w:p w14:paraId="6D297CE6" w14:textId="77777777" w:rsidR="001252B8" w:rsidRPr="001252B8" w:rsidRDefault="001252B8" w:rsidP="001252B8">
      <w:pPr>
        <w:numPr>
          <w:ilvl w:val="0"/>
          <w:numId w:val="8"/>
        </w:numPr>
        <w:spacing w:before="100" w:beforeAutospacing="1" w:after="100" w:afterAutospacing="1" w:line="240" w:lineRule="auto"/>
        <w:ind w:left="1290"/>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t>Select </w:t>
      </w:r>
      <w:r w:rsidRPr="001252B8">
        <w:rPr>
          <w:rFonts w:ascii="Segoe UI" w:eastAsia="Times New Roman" w:hAnsi="Segoe UI" w:cs="Segoe UI"/>
          <w:b/>
          <w:bCs/>
          <w:color w:val="171717"/>
          <w:sz w:val="24"/>
          <w:szCs w:val="24"/>
          <w:lang w:val="en-US" w:eastAsia="es-PE"/>
        </w:rPr>
        <w:t>OK</w:t>
      </w:r>
      <w:r w:rsidRPr="001252B8">
        <w:rPr>
          <w:rFonts w:ascii="Segoe UI" w:eastAsia="Times New Roman" w:hAnsi="Segoe UI" w:cs="Segoe UI"/>
          <w:color w:val="171717"/>
          <w:sz w:val="24"/>
          <w:szCs w:val="24"/>
          <w:lang w:val="en-US" w:eastAsia="es-PE"/>
        </w:rPr>
        <w:t>. Then select </w:t>
      </w:r>
      <w:r w:rsidRPr="001252B8">
        <w:rPr>
          <w:rFonts w:ascii="Segoe UI" w:eastAsia="Times New Roman" w:hAnsi="Segoe UI" w:cs="Segoe UI"/>
          <w:b/>
          <w:bCs/>
          <w:color w:val="171717"/>
          <w:sz w:val="24"/>
          <w:szCs w:val="24"/>
          <w:lang w:val="en-US" w:eastAsia="es-PE"/>
        </w:rPr>
        <w:t>Save</w:t>
      </w:r>
      <w:r w:rsidRPr="001252B8">
        <w:rPr>
          <w:rFonts w:ascii="Segoe UI" w:eastAsia="Times New Roman" w:hAnsi="Segoe UI" w:cs="Segoe UI"/>
          <w:color w:val="171717"/>
          <w:sz w:val="24"/>
          <w:szCs w:val="24"/>
          <w:lang w:val="en-US" w:eastAsia="es-PE"/>
        </w:rPr>
        <w:t>.</w:t>
      </w:r>
    </w:p>
    <w:p w14:paraId="6BA971B2" w14:textId="064ED312" w:rsidR="001252B8" w:rsidRPr="001252B8" w:rsidRDefault="001252B8" w:rsidP="001252B8">
      <w:pPr>
        <w:spacing w:before="100" w:beforeAutospacing="1" w:after="100" w:afterAutospacing="1" w:line="240" w:lineRule="auto"/>
        <w:rPr>
          <w:rFonts w:ascii="Segoe UI" w:eastAsia="Times New Roman" w:hAnsi="Segoe UI" w:cs="Segoe UI"/>
          <w:color w:val="171717"/>
          <w:sz w:val="24"/>
          <w:szCs w:val="24"/>
          <w:lang w:eastAsia="es-PE"/>
        </w:rPr>
      </w:pPr>
      <w:r w:rsidRPr="001252B8">
        <w:rPr>
          <w:rFonts w:ascii="Segoe UI" w:eastAsia="Times New Roman" w:hAnsi="Segoe UI" w:cs="Segoe UI"/>
          <w:noProof/>
          <w:color w:val="171717"/>
          <w:sz w:val="24"/>
          <w:szCs w:val="24"/>
          <w:lang w:eastAsia="es-PE"/>
        </w:rPr>
        <mc:AlternateContent>
          <mc:Choice Requires="wps">
            <w:drawing>
              <wp:inline distT="0" distB="0" distL="0" distR="0" wp14:anchorId="4328B939" wp14:editId="2F1CFE26">
                <wp:extent cx="304800" cy="304800"/>
                <wp:effectExtent l="0" t="0" r="0" b="0"/>
                <wp:docPr id="1" name="Rectángulo 1" descr="Saving a custom port number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516A5" id="Rectángulo 1" o:spid="_x0000_s1026" alt="Saving a custom port number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SZCxhECAAD+&#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5E7BBA77" w14:textId="77777777" w:rsidR="001252B8" w:rsidRPr="001252B8" w:rsidRDefault="001252B8" w:rsidP="001252B8">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n-US" w:eastAsia="es-PE"/>
        </w:rPr>
      </w:pPr>
      <w:r w:rsidRPr="001252B8">
        <w:rPr>
          <w:rFonts w:ascii="Segoe UI" w:eastAsia="Times New Roman" w:hAnsi="Segoe UI" w:cs="Segoe UI"/>
          <w:b/>
          <w:bCs/>
          <w:color w:val="171717"/>
          <w:sz w:val="36"/>
          <w:szCs w:val="36"/>
          <w:lang w:val="en-US" w:eastAsia="es-PE"/>
        </w:rPr>
        <w:t>Clean up resources</w:t>
      </w:r>
    </w:p>
    <w:p w14:paraId="4BAD4A5C" w14:textId="77777777" w:rsidR="001252B8" w:rsidRPr="001252B8" w:rsidRDefault="001252B8" w:rsidP="001252B8">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es-PE"/>
        </w:rPr>
      </w:pPr>
      <w:r w:rsidRPr="001252B8">
        <w:rPr>
          <w:rFonts w:ascii="Segoe UI" w:eastAsia="Times New Roman" w:hAnsi="Segoe UI" w:cs="Segoe UI"/>
          <w:color w:val="171717"/>
          <w:sz w:val="24"/>
          <w:szCs w:val="24"/>
          <w:lang w:val="en-US" w:eastAsia="es-PE"/>
        </w:rPr>
        <w:lastRenderedPageBreak/>
        <w:t>When no longer needed, use the </w:t>
      </w:r>
      <w:hyperlink r:id="rId34" w:history="1">
        <w:r w:rsidRPr="001252B8">
          <w:rPr>
            <w:rFonts w:ascii="Segoe UI" w:eastAsia="Times New Roman" w:hAnsi="Segoe UI" w:cs="Segoe UI"/>
            <w:color w:val="0000FF"/>
            <w:sz w:val="24"/>
            <w:szCs w:val="24"/>
            <w:lang w:val="en-US" w:eastAsia="es-PE"/>
          </w:rPr>
          <w:t>Azure portal</w:t>
        </w:r>
      </w:hyperlink>
      <w:r w:rsidRPr="001252B8">
        <w:rPr>
          <w:rFonts w:ascii="Segoe UI" w:eastAsia="Times New Roman" w:hAnsi="Segoe UI" w:cs="Segoe UI"/>
          <w:color w:val="171717"/>
          <w:sz w:val="24"/>
          <w:szCs w:val="24"/>
          <w:lang w:val="en-US" w:eastAsia="es-PE"/>
        </w:rPr>
        <w:t> to delete the resources created in this article to avoid unexpected charges.</w:t>
      </w:r>
    </w:p>
    <w:p w14:paraId="7D05815D" w14:textId="77777777" w:rsidR="002F36E8" w:rsidRPr="001252B8" w:rsidRDefault="002F36E8">
      <w:pPr>
        <w:rPr>
          <w:lang w:val="en-US"/>
        </w:rPr>
      </w:pPr>
    </w:p>
    <w:sectPr w:rsidR="002F36E8" w:rsidRPr="00125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F52"/>
    <w:multiLevelType w:val="multilevel"/>
    <w:tmpl w:val="6D74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B7206"/>
    <w:multiLevelType w:val="multilevel"/>
    <w:tmpl w:val="597E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223F"/>
    <w:multiLevelType w:val="multilevel"/>
    <w:tmpl w:val="E75EB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F30CC"/>
    <w:multiLevelType w:val="multilevel"/>
    <w:tmpl w:val="9A78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31951"/>
    <w:multiLevelType w:val="multilevel"/>
    <w:tmpl w:val="F0CA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F77A4"/>
    <w:multiLevelType w:val="multilevel"/>
    <w:tmpl w:val="448A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079FF"/>
    <w:multiLevelType w:val="multilevel"/>
    <w:tmpl w:val="0FE2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809FA"/>
    <w:multiLevelType w:val="multilevel"/>
    <w:tmpl w:val="F87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B8"/>
    <w:rsid w:val="000F0F12"/>
    <w:rsid w:val="001252B8"/>
    <w:rsid w:val="001637F4"/>
    <w:rsid w:val="001F4C4B"/>
    <w:rsid w:val="002F36E8"/>
    <w:rsid w:val="0039171F"/>
    <w:rsid w:val="003E55CD"/>
    <w:rsid w:val="0042343D"/>
    <w:rsid w:val="00555ADC"/>
    <w:rsid w:val="00605EB6"/>
    <w:rsid w:val="0096475A"/>
    <w:rsid w:val="00B163AC"/>
    <w:rsid w:val="00C45D15"/>
    <w:rsid w:val="00CB29D6"/>
    <w:rsid w:val="00D12156"/>
    <w:rsid w:val="00D368F7"/>
    <w:rsid w:val="00FA38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8E16"/>
  <w15:chartTrackingRefBased/>
  <w15:docId w15:val="{3BD6B7FE-8CEB-4393-9EE6-4255AA43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252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1252B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2B8"/>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1252B8"/>
    <w:rPr>
      <w:rFonts w:ascii="Times New Roman" w:eastAsia="Times New Roman" w:hAnsi="Times New Roman" w:cs="Times New Roman"/>
      <w:b/>
      <w:bCs/>
      <w:sz w:val="36"/>
      <w:szCs w:val="36"/>
      <w:lang w:eastAsia="es-PE"/>
    </w:rPr>
  </w:style>
  <w:style w:type="paragraph" w:customStyle="1" w:styleId="readingtime">
    <w:name w:val="readingtime"/>
    <w:basedOn w:val="Normal"/>
    <w:rsid w:val="001252B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ntributors-holder">
    <w:name w:val="contributors-holder"/>
    <w:basedOn w:val="Normal"/>
    <w:rsid w:val="001252B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acepile-item">
    <w:name w:val="facepile-item"/>
    <w:basedOn w:val="Normal"/>
    <w:rsid w:val="001252B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1252B8"/>
    <w:rPr>
      <w:color w:val="0000FF"/>
      <w:u w:val="single"/>
    </w:rPr>
  </w:style>
  <w:style w:type="character" w:customStyle="1" w:styleId="facepile-item-coin-text">
    <w:name w:val="facepile-item-coin-text"/>
    <w:basedOn w:val="Fuentedeprrafopredeter"/>
    <w:rsid w:val="001252B8"/>
  </w:style>
  <w:style w:type="paragraph" w:styleId="NormalWeb">
    <w:name w:val="Normal (Web)"/>
    <w:basedOn w:val="Normal"/>
    <w:uiPriority w:val="99"/>
    <w:semiHidden/>
    <w:unhideWhenUsed/>
    <w:rsid w:val="001252B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1252B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1252B8"/>
  </w:style>
  <w:style w:type="paragraph" w:styleId="HTMLconformatoprevio">
    <w:name w:val="HTML Preformatted"/>
    <w:basedOn w:val="Normal"/>
    <w:link w:val="HTMLconformatoprevioCar"/>
    <w:uiPriority w:val="99"/>
    <w:semiHidden/>
    <w:unhideWhenUsed/>
    <w:rsid w:val="0012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252B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1252B8"/>
    <w:rPr>
      <w:rFonts w:ascii="Courier New" w:eastAsia="Times New Roman" w:hAnsi="Courier New" w:cs="Courier New"/>
      <w:sz w:val="20"/>
      <w:szCs w:val="20"/>
    </w:rPr>
  </w:style>
  <w:style w:type="character" w:customStyle="1" w:styleId="hljs-builtin">
    <w:name w:val="hljs-built_in"/>
    <w:basedOn w:val="Fuentedeprrafopredeter"/>
    <w:rsid w:val="001252B8"/>
  </w:style>
  <w:style w:type="character" w:styleId="Textoennegrita">
    <w:name w:val="Strong"/>
    <w:basedOn w:val="Fuentedeprrafopredeter"/>
    <w:uiPriority w:val="22"/>
    <w:qFormat/>
    <w:rsid w:val="001252B8"/>
    <w:rPr>
      <w:b/>
      <w:bCs/>
    </w:rPr>
  </w:style>
  <w:style w:type="character" w:styleId="nfasis">
    <w:name w:val="Emphasis"/>
    <w:basedOn w:val="Fuentedeprrafopredeter"/>
    <w:uiPriority w:val="20"/>
    <w:qFormat/>
    <w:rsid w:val="001252B8"/>
    <w:rPr>
      <w:i/>
      <w:iCs/>
    </w:rPr>
  </w:style>
  <w:style w:type="character" w:customStyle="1" w:styleId="hljs-tag">
    <w:name w:val="hljs-tag"/>
    <w:basedOn w:val="Fuentedeprrafopredeter"/>
    <w:rsid w:val="001252B8"/>
  </w:style>
  <w:style w:type="character" w:customStyle="1" w:styleId="hljs-name">
    <w:name w:val="hljs-name"/>
    <w:basedOn w:val="Fuentedeprrafopredeter"/>
    <w:rsid w:val="0012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479488">
      <w:bodyDiv w:val="1"/>
      <w:marLeft w:val="0"/>
      <w:marRight w:val="0"/>
      <w:marTop w:val="0"/>
      <w:marBottom w:val="0"/>
      <w:divBdr>
        <w:top w:val="none" w:sz="0" w:space="0" w:color="auto"/>
        <w:left w:val="none" w:sz="0" w:space="0" w:color="auto"/>
        <w:bottom w:val="none" w:sz="0" w:space="0" w:color="auto"/>
        <w:right w:val="none" w:sz="0" w:space="0" w:color="auto"/>
      </w:divBdr>
      <w:divsChild>
        <w:div w:id="1531795565">
          <w:marLeft w:val="0"/>
          <w:marRight w:val="0"/>
          <w:marTop w:val="0"/>
          <w:marBottom w:val="0"/>
          <w:divBdr>
            <w:top w:val="none" w:sz="0" w:space="0" w:color="auto"/>
            <w:left w:val="none" w:sz="0" w:space="0" w:color="auto"/>
            <w:bottom w:val="none" w:sz="0" w:space="0" w:color="auto"/>
            <w:right w:val="none" w:sz="0" w:space="0" w:color="auto"/>
          </w:divBdr>
        </w:div>
        <w:div w:id="149374906">
          <w:marLeft w:val="0"/>
          <w:marRight w:val="0"/>
          <w:marTop w:val="0"/>
          <w:marBottom w:val="0"/>
          <w:divBdr>
            <w:top w:val="none" w:sz="0" w:space="0" w:color="auto"/>
            <w:left w:val="none" w:sz="0" w:space="0" w:color="auto"/>
            <w:bottom w:val="none" w:sz="0" w:space="0" w:color="auto"/>
            <w:right w:val="none" w:sz="0" w:space="0" w:color="auto"/>
          </w:divBdr>
        </w:div>
        <w:div w:id="1306081480">
          <w:marLeft w:val="0"/>
          <w:marRight w:val="0"/>
          <w:marTop w:val="240"/>
          <w:marBottom w:val="0"/>
          <w:divBdr>
            <w:top w:val="none" w:sz="0" w:space="0" w:color="auto"/>
            <w:left w:val="none" w:sz="0" w:space="0" w:color="auto"/>
            <w:bottom w:val="none" w:sz="0" w:space="0" w:color="auto"/>
            <w:right w:val="none" w:sz="0" w:space="0" w:color="auto"/>
          </w:divBdr>
        </w:div>
        <w:div w:id="1781758287">
          <w:marLeft w:val="0"/>
          <w:marRight w:val="0"/>
          <w:marTop w:val="240"/>
          <w:marBottom w:val="0"/>
          <w:divBdr>
            <w:top w:val="none" w:sz="0" w:space="0" w:color="auto"/>
            <w:left w:val="none" w:sz="0" w:space="0" w:color="auto"/>
            <w:bottom w:val="none" w:sz="0" w:space="0" w:color="auto"/>
            <w:right w:val="none" w:sz="0" w:space="0" w:color="auto"/>
          </w:divBdr>
        </w:div>
        <w:div w:id="1861969541">
          <w:marLeft w:val="0"/>
          <w:marRight w:val="0"/>
          <w:marTop w:val="240"/>
          <w:marBottom w:val="0"/>
          <w:divBdr>
            <w:top w:val="none" w:sz="0" w:space="0" w:color="auto"/>
            <w:left w:val="none" w:sz="0" w:space="0" w:color="auto"/>
            <w:bottom w:val="none" w:sz="0" w:space="0" w:color="auto"/>
            <w:right w:val="none" w:sz="0" w:space="0" w:color="auto"/>
          </w:divBdr>
        </w:div>
        <w:div w:id="413868223">
          <w:marLeft w:val="0"/>
          <w:marRight w:val="0"/>
          <w:marTop w:val="240"/>
          <w:marBottom w:val="0"/>
          <w:divBdr>
            <w:top w:val="none" w:sz="0" w:space="0" w:color="auto"/>
            <w:left w:val="none" w:sz="0" w:space="0" w:color="auto"/>
            <w:bottom w:val="none" w:sz="0" w:space="0" w:color="auto"/>
            <w:right w:val="none" w:sz="0" w:space="0" w:color="auto"/>
          </w:divBdr>
        </w:div>
        <w:div w:id="1392388728">
          <w:marLeft w:val="0"/>
          <w:marRight w:val="0"/>
          <w:marTop w:val="240"/>
          <w:marBottom w:val="0"/>
          <w:divBdr>
            <w:top w:val="none" w:sz="0" w:space="0" w:color="auto"/>
            <w:left w:val="none" w:sz="0" w:space="0" w:color="auto"/>
            <w:bottom w:val="none" w:sz="0" w:space="0" w:color="auto"/>
            <w:right w:val="none" w:sz="0" w:space="0" w:color="auto"/>
          </w:divBdr>
        </w:div>
        <w:div w:id="1306279449">
          <w:marLeft w:val="0"/>
          <w:marRight w:val="0"/>
          <w:marTop w:val="240"/>
          <w:marBottom w:val="0"/>
          <w:divBdr>
            <w:top w:val="none" w:sz="0" w:space="0" w:color="auto"/>
            <w:left w:val="none" w:sz="0" w:space="0" w:color="auto"/>
            <w:bottom w:val="none" w:sz="0" w:space="0" w:color="auto"/>
            <w:right w:val="none" w:sz="0" w:space="0" w:color="auto"/>
          </w:divBdr>
        </w:div>
        <w:div w:id="1825658579">
          <w:marLeft w:val="0"/>
          <w:marRight w:val="0"/>
          <w:marTop w:val="0"/>
          <w:marBottom w:val="0"/>
          <w:divBdr>
            <w:top w:val="none" w:sz="0" w:space="0" w:color="auto"/>
            <w:left w:val="none" w:sz="0" w:space="0" w:color="auto"/>
            <w:bottom w:val="none" w:sz="0" w:space="0" w:color="auto"/>
            <w:right w:val="none" w:sz="0" w:space="0" w:color="auto"/>
          </w:divBdr>
        </w:div>
        <w:div w:id="1008367560">
          <w:marLeft w:val="0"/>
          <w:marRight w:val="0"/>
          <w:marTop w:val="240"/>
          <w:marBottom w:val="0"/>
          <w:divBdr>
            <w:top w:val="none" w:sz="0" w:space="0" w:color="auto"/>
            <w:left w:val="none" w:sz="0" w:space="0" w:color="auto"/>
            <w:bottom w:val="none" w:sz="0" w:space="0" w:color="auto"/>
            <w:right w:val="none" w:sz="0" w:space="0" w:color="auto"/>
          </w:divBdr>
        </w:div>
        <w:div w:id="1818180313">
          <w:marLeft w:val="0"/>
          <w:marRight w:val="0"/>
          <w:marTop w:val="240"/>
          <w:marBottom w:val="0"/>
          <w:divBdr>
            <w:top w:val="none" w:sz="0" w:space="0" w:color="auto"/>
            <w:left w:val="none" w:sz="0" w:space="0" w:color="auto"/>
            <w:bottom w:val="none" w:sz="0" w:space="0" w:color="auto"/>
            <w:right w:val="none" w:sz="0" w:space="0" w:color="auto"/>
          </w:divBdr>
        </w:div>
        <w:div w:id="684091744">
          <w:marLeft w:val="0"/>
          <w:marRight w:val="0"/>
          <w:marTop w:val="240"/>
          <w:marBottom w:val="0"/>
          <w:divBdr>
            <w:top w:val="none" w:sz="0" w:space="0" w:color="auto"/>
            <w:left w:val="none" w:sz="0" w:space="0" w:color="auto"/>
            <w:bottom w:val="none" w:sz="0" w:space="0" w:color="auto"/>
            <w:right w:val="none" w:sz="0" w:space="0" w:color="auto"/>
          </w:divBdr>
        </w:div>
        <w:div w:id="1365986266">
          <w:marLeft w:val="0"/>
          <w:marRight w:val="0"/>
          <w:marTop w:val="0"/>
          <w:marBottom w:val="0"/>
          <w:divBdr>
            <w:top w:val="none" w:sz="0" w:space="0" w:color="auto"/>
            <w:left w:val="none" w:sz="0" w:space="0" w:color="auto"/>
            <w:bottom w:val="none" w:sz="0" w:space="0" w:color="auto"/>
            <w:right w:val="none" w:sz="0" w:space="0" w:color="auto"/>
          </w:divBdr>
        </w:div>
        <w:div w:id="76612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hengJun003" TargetMode="External"/><Relationship Id="rId18" Type="http://schemas.openxmlformats.org/officeDocument/2006/relationships/hyperlink" Target="https://azure.microsoft.com/pricing/member-offers/msdn-benefits-details/" TargetMode="External"/><Relationship Id="rId26" Type="http://schemas.openxmlformats.org/officeDocument/2006/relationships/hyperlink" Target="https://portal.azure.com/" TargetMode="External"/><Relationship Id="rId3" Type="http://schemas.openxmlformats.org/officeDocument/2006/relationships/settings" Target="settings.xml"/><Relationship Id="rId21" Type="http://schemas.openxmlformats.org/officeDocument/2006/relationships/hyperlink" Target="https://aka.ms/azure-jdks" TargetMode="External"/><Relationship Id="rId34" Type="http://schemas.openxmlformats.org/officeDocument/2006/relationships/hyperlink" Target="https://portal.azure.com/" TargetMode="External"/><Relationship Id="rId7" Type="http://schemas.openxmlformats.org/officeDocument/2006/relationships/hyperlink" Target="https://github.com/KarlErickson" TargetMode="External"/><Relationship Id="rId12" Type="http://schemas.openxmlformats.org/officeDocument/2006/relationships/image" Target="media/image4.jpeg"/><Relationship Id="rId17" Type="http://schemas.openxmlformats.org/officeDocument/2006/relationships/hyperlink" Target="https://docs.microsoft.com/en-us/azure/app-service/containers/app-service-linux-intro" TargetMode="External"/><Relationship Id="rId25" Type="http://schemas.openxmlformats.org/officeDocument/2006/relationships/hyperlink" Target="https://docs.microsoft.com/en-us/azure/container-registry/container-registry-get-started-azure-cli" TargetMode="External"/><Relationship Id="rId33"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projects.spring.io/spring-boot/" TargetMode="External"/><Relationship Id="rId20" Type="http://schemas.openxmlformats.org/officeDocument/2006/relationships/hyperlink" Target="https://docs.microsoft.com/en-us/cli/azure/overview" TargetMode="External"/><Relationship Id="rId29" Type="http://schemas.openxmlformats.org/officeDocument/2006/relationships/hyperlink" Target="https://github.com/GoogleContainerTools/jib/tree/master/jib-maven-plug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DCtheGeek" TargetMode="External"/><Relationship Id="rId24" Type="http://schemas.openxmlformats.org/officeDocument/2006/relationships/hyperlink" Target="https://github.com/spring-guides/gs-spring-boot-docker" TargetMode="External"/><Relationship Id="rId32" Type="http://schemas.openxmlformats.org/officeDocument/2006/relationships/hyperlink" Target="https://portal.azure.com/" TargetMode="External"/><Relationship Id="rId5" Type="http://schemas.openxmlformats.org/officeDocument/2006/relationships/hyperlink" Target="https://github.com/bmitchell287" TargetMode="External"/><Relationship Id="rId15" Type="http://schemas.openxmlformats.org/officeDocument/2006/relationships/hyperlink" Target="https://www.docker.com/" TargetMode="External"/><Relationship Id="rId23" Type="http://schemas.openxmlformats.org/officeDocument/2006/relationships/hyperlink" Target="https://www.docker.com/" TargetMode="External"/><Relationship Id="rId28" Type="http://schemas.openxmlformats.org/officeDocument/2006/relationships/hyperlink" Target="https://github.com/GoogleContainerTools/jib/tree/master/jib-maven-plugin"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zure.microsoft.com/pricing/free-trial/" TargetMode="External"/><Relationship Id="rId31" Type="http://schemas.openxmlformats.org/officeDocument/2006/relationships/hyperlink" Target="https://cloudplatform.googleblog.com/2018/07/introducing-jib-build-java-docker-images-better.html" TargetMode="External"/><Relationship Id="rId4" Type="http://schemas.openxmlformats.org/officeDocument/2006/relationships/webSettings" Target="webSettings.xml"/><Relationship Id="rId9" Type="http://schemas.openxmlformats.org/officeDocument/2006/relationships/hyperlink" Target="https://github.com/moarychan" TargetMode="External"/><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hyperlink" Target="https://docs.microsoft.com/en-us/azure/container-registry/container-registry-get-started-portal" TargetMode="External"/><Relationship Id="rId30" Type="http://schemas.openxmlformats.org/officeDocument/2006/relationships/hyperlink" Target="https://github.com/GoogleContainerTools/jib/tree/master/jib-maven-plugin"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1356</Words>
  <Characters>7464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 Fernández</dc:creator>
  <cp:keywords/>
  <dc:description/>
  <cp:lastModifiedBy>Richar Fernández</cp:lastModifiedBy>
  <cp:revision>1</cp:revision>
  <dcterms:created xsi:type="dcterms:W3CDTF">2021-01-24T07:22:00Z</dcterms:created>
  <dcterms:modified xsi:type="dcterms:W3CDTF">2021-01-24T07:23:00Z</dcterms:modified>
</cp:coreProperties>
</file>