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A1583E" w14:textId="31A70160" w:rsidR="00E46193" w:rsidRPr="00A97212" w:rsidRDefault="00E46193" w:rsidP="00A97212">
      <w:pPr>
        <w:pStyle w:val="HTMLPreformatted"/>
        <w:jc w:val="center"/>
        <w:outlineLvl w:val="0"/>
        <w:rPr>
          <w:rFonts w:ascii="Arial" w:hAnsi="Arial" w:cs="Arial"/>
          <w:b/>
          <w:bCs/>
          <w:sz w:val="28"/>
          <w:szCs w:val="28"/>
        </w:rPr>
      </w:pPr>
      <w:r>
        <w:rPr>
          <w:rFonts w:ascii="Arial" w:hAnsi="Arial" w:cs="Arial"/>
          <w:b/>
          <w:bCs/>
          <w:sz w:val="28"/>
          <w:szCs w:val="28"/>
        </w:rPr>
        <w:t xml:space="preserve"> </w:t>
      </w:r>
      <w:r w:rsidR="006A35C7">
        <w:rPr>
          <w:rFonts w:ascii="Arial" w:hAnsi="Arial" w:cs="Arial"/>
          <w:b/>
          <w:bCs/>
          <w:sz w:val="28"/>
          <w:szCs w:val="28"/>
        </w:rPr>
        <w:t>DAN</w:t>
      </w:r>
      <w:r w:rsidR="00B65D7A">
        <w:rPr>
          <w:rFonts w:ascii="Arial" w:hAnsi="Arial" w:cs="Arial"/>
          <w:b/>
          <w:bCs/>
          <w:sz w:val="28"/>
          <w:szCs w:val="28"/>
        </w:rPr>
        <w:t>IEL</w:t>
      </w:r>
      <w:r w:rsidRPr="00FD02D0">
        <w:rPr>
          <w:rFonts w:ascii="Arial" w:hAnsi="Arial" w:cs="Arial"/>
          <w:b/>
          <w:bCs/>
          <w:sz w:val="28"/>
          <w:szCs w:val="28"/>
        </w:rPr>
        <w:t xml:space="preserve"> DECASTRO</w:t>
      </w:r>
    </w:p>
    <w:p w14:paraId="48C2F4BA" w14:textId="77777777" w:rsidR="00E46193" w:rsidRPr="00FD02D0" w:rsidRDefault="001D00D0" w:rsidP="00D9286D">
      <w:pPr>
        <w:pStyle w:val="HTMLPreformatted"/>
        <w:jc w:val="center"/>
        <w:rPr>
          <w:rFonts w:ascii="Arial" w:hAnsi="Arial" w:cs="Arial"/>
          <w:sz w:val="22"/>
          <w:szCs w:val="22"/>
        </w:rPr>
      </w:pPr>
      <w:r>
        <w:rPr>
          <w:rFonts w:ascii="Arial" w:hAnsi="Arial" w:cs="Arial"/>
          <w:sz w:val="22"/>
          <w:szCs w:val="22"/>
        </w:rPr>
        <w:t>Dannydecastro@icloud.com</w:t>
      </w:r>
    </w:p>
    <w:p w14:paraId="7A3351DE" w14:textId="77777777" w:rsidR="00E46193" w:rsidRDefault="001D00D0" w:rsidP="00EA60FD">
      <w:pPr>
        <w:pStyle w:val="HTMLPreformatted"/>
        <w:tabs>
          <w:tab w:val="center" w:pos="4500"/>
          <w:tab w:val="right" w:pos="9000"/>
        </w:tabs>
        <w:jc w:val="center"/>
        <w:rPr>
          <w:rFonts w:ascii="Arial" w:hAnsi="Arial" w:cs="Arial"/>
          <w:sz w:val="22"/>
          <w:szCs w:val="22"/>
        </w:rPr>
      </w:pPr>
      <w:r>
        <w:rPr>
          <w:rFonts w:ascii="Arial" w:hAnsi="Arial" w:cs="Arial"/>
          <w:sz w:val="22"/>
          <w:szCs w:val="22"/>
        </w:rPr>
        <w:t>(832)870-0792</w:t>
      </w:r>
      <w:r w:rsidR="00E46193" w:rsidRPr="00FD02D0">
        <w:rPr>
          <w:rFonts w:ascii="Arial" w:hAnsi="Arial" w:cs="Arial"/>
          <w:sz w:val="22"/>
          <w:szCs w:val="22"/>
        </w:rPr>
        <w:t xml:space="preserve"> Cell</w:t>
      </w:r>
    </w:p>
    <w:p w14:paraId="1DD8B633" w14:textId="7FBC8D83" w:rsidR="00E46193" w:rsidRDefault="00F21E10" w:rsidP="00EA60FD">
      <w:pPr>
        <w:pStyle w:val="HTMLPreformatted"/>
        <w:rPr>
          <w:rFonts w:ascii="Times New Roman" w:hAnsi="Times New Roman" w:cs="Times New Roman"/>
          <w:sz w:val="24"/>
          <w:szCs w:val="24"/>
        </w:rPr>
      </w:pPr>
      <w:r>
        <w:rPr>
          <w:rFonts w:ascii="Times New Roman" w:hAnsi="Times New Roman" w:cs="Times New Roman"/>
          <w:noProof/>
          <w:sz w:val="24"/>
          <w:szCs w:val="24"/>
        </w:rPr>
        <w:pict w14:anchorId="789FF132">
          <v:rect id="_x0000_i1025" style="width:0;height:1.5pt" o:hralign="center" o:hrstd="t" o:hr="t" fillcolor="#aca899" stroked="f"/>
        </w:pict>
      </w:r>
    </w:p>
    <w:p w14:paraId="1DD28272" w14:textId="77777777" w:rsidR="00E46193" w:rsidRPr="00353886" w:rsidRDefault="00E46193" w:rsidP="00EA60FD">
      <w:pPr>
        <w:pStyle w:val="HTMLPreformatted"/>
        <w:rPr>
          <w:rFonts w:ascii="Times New Roman" w:hAnsi="Times New Roman" w:cs="Times New Roman"/>
          <w:sz w:val="16"/>
          <w:szCs w:val="16"/>
        </w:rPr>
      </w:pPr>
    </w:p>
    <w:p w14:paraId="0CF3610F" w14:textId="2658A4B4" w:rsidR="00A96092" w:rsidRPr="00D21338" w:rsidRDefault="00E46193" w:rsidP="00A96092">
      <w:pPr>
        <w:pStyle w:val="HTMLPreformatted"/>
        <w:ind w:right="-180"/>
        <w:rPr>
          <w:rFonts w:ascii="Arial" w:hAnsi="Arial" w:cs="Arial"/>
          <w:sz w:val="16"/>
          <w:szCs w:val="16"/>
        </w:rPr>
      </w:pPr>
      <w:r w:rsidRPr="00F84D04">
        <w:rPr>
          <w:rFonts w:ascii="Arial" w:hAnsi="Arial" w:cs="Arial"/>
          <w:b/>
          <w:bCs/>
          <w:sz w:val="16"/>
          <w:szCs w:val="16"/>
        </w:rPr>
        <w:t>SUMMARY</w:t>
      </w:r>
      <w:r w:rsidR="00E62132" w:rsidRPr="00E62132">
        <w:rPr>
          <w:rFonts w:ascii="Arial" w:hAnsi="Arial" w:cs="Arial"/>
          <w:b/>
          <w:bCs/>
          <w:sz w:val="16"/>
          <w:szCs w:val="16"/>
        </w:rPr>
        <w:t xml:space="preserve">: </w:t>
      </w:r>
      <w:r w:rsidR="00E62132" w:rsidRPr="00E62132">
        <w:rPr>
          <w:rFonts w:ascii="Arial" w:hAnsi="Arial" w:cs="Arial"/>
          <w:sz w:val="16"/>
          <w:szCs w:val="16"/>
        </w:rPr>
        <w:t xml:space="preserve">A global account executive and Enterprise consulting leader with 12+ years of world-class experience at Hewlett Packard (HP) managing Fortune 500, Enterprise, government agencies and channel partners. </w:t>
      </w:r>
      <w:r w:rsidR="00A96092" w:rsidRPr="00A96092">
        <w:rPr>
          <w:rFonts w:ascii="Arial" w:hAnsi="Arial" w:cs="Arial"/>
          <w:color w:val="000000"/>
          <w:sz w:val="16"/>
          <w:szCs w:val="16"/>
        </w:rPr>
        <w:t>Dynamic, high-energy, performance-driven IT professional with 20+ years experience in technical consulting, enterprise support, sales management, new business development, marketing, technology solutions, channel partnerships, as well as a passion for technical excellence. Solid global technical account manager background with experience in technical support of advanced technologies and various data center solutions, cloud, cybersecurity, physical security, mobility and infrastructure solutions. Proven ability to successfully analyze critical business requirements, identify deficiencies and potential opportunities, and develop innovative solutions for increasing revenues, and improving customer service offerings. Demonstrated expertise in generating significant cost savings and expenditure avoidance. Excellent written and oral communications skills and many years of leading and managing global teams.</w:t>
      </w:r>
    </w:p>
    <w:p w14:paraId="6FDF3338" w14:textId="77777777" w:rsidR="00A96092" w:rsidRPr="00A96092" w:rsidRDefault="00A96092" w:rsidP="00A96092">
      <w:pPr>
        <w:pStyle w:val="HTMLPreformatted"/>
        <w:ind w:right="-180"/>
        <w:rPr>
          <w:rFonts w:ascii="Arial" w:hAnsi="Arial" w:cs="Arial"/>
          <w:color w:val="000000"/>
          <w:sz w:val="16"/>
          <w:szCs w:val="16"/>
        </w:rPr>
      </w:pPr>
    </w:p>
    <w:p w14:paraId="32999A83" w14:textId="560E1567" w:rsidR="00E62132" w:rsidRDefault="00A96092" w:rsidP="0006310B">
      <w:pPr>
        <w:pStyle w:val="HTMLPreformatted"/>
        <w:ind w:right="-180"/>
        <w:rPr>
          <w:rFonts w:ascii="Arial" w:hAnsi="Arial" w:cs="Arial"/>
          <w:color w:val="000000"/>
          <w:sz w:val="16"/>
          <w:szCs w:val="16"/>
        </w:rPr>
      </w:pPr>
      <w:r w:rsidRPr="00A96092">
        <w:rPr>
          <w:rFonts w:ascii="Arial" w:hAnsi="Arial" w:cs="Arial"/>
          <w:color w:val="000000"/>
          <w:sz w:val="16"/>
          <w:szCs w:val="16"/>
        </w:rPr>
        <w:t xml:space="preserve">Technical </w:t>
      </w:r>
      <w:r w:rsidR="007F4961">
        <w:rPr>
          <w:rFonts w:ascii="Arial" w:hAnsi="Arial" w:cs="Arial"/>
          <w:color w:val="000000"/>
          <w:sz w:val="16"/>
          <w:szCs w:val="16"/>
        </w:rPr>
        <w:t xml:space="preserve">Sales, </w:t>
      </w:r>
      <w:r w:rsidRPr="00A96092">
        <w:rPr>
          <w:rFonts w:ascii="Arial" w:hAnsi="Arial" w:cs="Arial"/>
          <w:color w:val="000000"/>
          <w:sz w:val="16"/>
          <w:szCs w:val="16"/>
        </w:rPr>
        <w:t>Consulting, Support, and Enterprise customer sales, Staff Leadership, Project management and Business Process Improvement, Executive Relationships, Team Building, Process Development, Program and Needs Analysis, Partner/Vendor Relations and Mgmt, Senior Staff Communication, Organizational Planning, Customer/Client Partnering, Customer Service, Crisis management and Sales Management.</w:t>
      </w:r>
    </w:p>
    <w:p w14:paraId="1074DBE5" w14:textId="77777777" w:rsidR="00A96092" w:rsidRPr="00E62132" w:rsidRDefault="00A96092" w:rsidP="0006310B">
      <w:pPr>
        <w:pStyle w:val="HTMLPreformatted"/>
        <w:ind w:right="-180"/>
        <w:rPr>
          <w:rFonts w:ascii="Arial" w:hAnsi="Arial" w:cs="Arial"/>
          <w:color w:val="000000"/>
          <w:sz w:val="16"/>
          <w:szCs w:val="16"/>
        </w:rPr>
      </w:pPr>
    </w:p>
    <w:p w14:paraId="49C95347" w14:textId="77777777" w:rsidR="00E46193" w:rsidRPr="00F84D04" w:rsidRDefault="00E46193" w:rsidP="00EA60FD">
      <w:pPr>
        <w:pStyle w:val="HTMLPreformatted"/>
        <w:ind w:right="-180"/>
        <w:outlineLvl w:val="0"/>
        <w:rPr>
          <w:rFonts w:ascii="Arial" w:hAnsi="Arial" w:cs="Arial"/>
          <w:b/>
          <w:bCs/>
          <w:sz w:val="16"/>
          <w:szCs w:val="16"/>
        </w:rPr>
      </w:pPr>
      <w:r w:rsidRPr="00F84D04">
        <w:rPr>
          <w:rFonts w:ascii="Arial" w:hAnsi="Arial" w:cs="Arial"/>
          <w:b/>
          <w:bCs/>
          <w:sz w:val="16"/>
          <w:szCs w:val="16"/>
        </w:rPr>
        <w:t>PROFESSIONAL QUALIFICATIONS:</w:t>
      </w:r>
    </w:p>
    <w:p w14:paraId="4B8CB3C4" w14:textId="77777777" w:rsidR="00E46193" w:rsidRPr="00F84D04" w:rsidRDefault="00E46193" w:rsidP="00EA60FD">
      <w:pPr>
        <w:pStyle w:val="HTMLPreformatted"/>
        <w:ind w:right="-180"/>
        <w:rPr>
          <w:rFonts w:ascii="Arial" w:hAnsi="Arial" w:cs="Arial"/>
          <w:sz w:val="16"/>
          <w:szCs w:val="16"/>
        </w:rPr>
      </w:pPr>
    </w:p>
    <w:p w14:paraId="6FD95266" w14:textId="77B5E5A2" w:rsidR="00E46193" w:rsidRPr="00F84D04" w:rsidRDefault="006A35C7" w:rsidP="00C633E9">
      <w:pPr>
        <w:pStyle w:val="HTMLPreformatted"/>
        <w:ind w:right="-180"/>
        <w:rPr>
          <w:rFonts w:ascii="Arial" w:hAnsi="Arial" w:cs="Arial"/>
          <w:sz w:val="16"/>
          <w:szCs w:val="16"/>
        </w:rPr>
      </w:pPr>
      <w:r>
        <w:rPr>
          <w:rFonts w:ascii="Arial" w:hAnsi="Arial" w:cs="Arial"/>
          <w:sz w:val="16"/>
          <w:szCs w:val="16"/>
        </w:rPr>
        <w:t xml:space="preserve">- </w:t>
      </w:r>
      <w:r w:rsidR="00F21E10">
        <w:rPr>
          <w:rFonts w:ascii="Arial" w:hAnsi="Arial" w:cs="Arial"/>
          <w:sz w:val="16"/>
          <w:szCs w:val="16"/>
        </w:rPr>
        <w:t xml:space="preserve">Twenty </w:t>
      </w:r>
      <w:r w:rsidR="00E46193" w:rsidRPr="00F84D04">
        <w:rPr>
          <w:rFonts w:ascii="Arial" w:hAnsi="Arial" w:cs="Arial"/>
          <w:sz w:val="16"/>
          <w:szCs w:val="16"/>
        </w:rPr>
        <w:t>years</w:t>
      </w:r>
      <w:r w:rsidR="00607830">
        <w:rPr>
          <w:rFonts w:ascii="Arial" w:hAnsi="Arial" w:cs="Arial"/>
          <w:sz w:val="16"/>
          <w:szCs w:val="16"/>
        </w:rPr>
        <w:t xml:space="preserve"> plus</w:t>
      </w:r>
      <w:r w:rsidR="00E46193" w:rsidRPr="00F84D04">
        <w:rPr>
          <w:rFonts w:ascii="Arial" w:hAnsi="Arial" w:cs="Arial"/>
          <w:sz w:val="16"/>
          <w:szCs w:val="16"/>
        </w:rPr>
        <w:t xml:space="preserve"> of high performance senior</w:t>
      </w:r>
      <w:r w:rsidR="00E46193">
        <w:rPr>
          <w:rFonts w:ascii="Arial" w:hAnsi="Arial" w:cs="Arial"/>
          <w:sz w:val="16"/>
          <w:szCs w:val="16"/>
        </w:rPr>
        <w:t xml:space="preserve"> </w:t>
      </w:r>
      <w:r w:rsidR="00E46193" w:rsidRPr="00F84D04">
        <w:rPr>
          <w:rFonts w:ascii="Arial" w:hAnsi="Arial" w:cs="Arial"/>
          <w:sz w:val="16"/>
          <w:szCs w:val="16"/>
        </w:rPr>
        <w:t xml:space="preserve">sales, strategic marketing and Fortune 500 </w:t>
      </w:r>
      <w:r w:rsidR="00E46193">
        <w:rPr>
          <w:rFonts w:ascii="Arial" w:hAnsi="Arial" w:cs="Arial"/>
          <w:sz w:val="16"/>
          <w:szCs w:val="16"/>
        </w:rPr>
        <w:t xml:space="preserve">key </w:t>
      </w:r>
      <w:r w:rsidR="00E46193" w:rsidRPr="00F84D04">
        <w:rPr>
          <w:rFonts w:ascii="Arial" w:hAnsi="Arial" w:cs="Arial"/>
          <w:sz w:val="16"/>
          <w:szCs w:val="16"/>
        </w:rPr>
        <w:t>account management.</w:t>
      </w:r>
    </w:p>
    <w:p w14:paraId="7F3AF7FB" w14:textId="77777777" w:rsidR="00E46193" w:rsidRDefault="00E46193" w:rsidP="00EA60FD">
      <w:pPr>
        <w:pStyle w:val="HTMLPreformatted"/>
        <w:ind w:right="-180"/>
        <w:rPr>
          <w:rStyle w:val="label-text1"/>
          <w:sz w:val="16"/>
          <w:szCs w:val="16"/>
        </w:rPr>
      </w:pPr>
      <w:r>
        <w:rPr>
          <w:rStyle w:val="label-text1"/>
          <w:sz w:val="16"/>
          <w:szCs w:val="16"/>
        </w:rPr>
        <w:t xml:space="preserve">- </w:t>
      </w:r>
      <w:r w:rsidRPr="00204CFB">
        <w:rPr>
          <w:rStyle w:val="label-text1"/>
          <w:sz w:val="16"/>
          <w:szCs w:val="16"/>
        </w:rPr>
        <w:t xml:space="preserve">Proven track record </w:t>
      </w:r>
      <w:r>
        <w:rPr>
          <w:rStyle w:val="label-text1"/>
          <w:sz w:val="16"/>
          <w:szCs w:val="16"/>
        </w:rPr>
        <w:t>selling,</w:t>
      </w:r>
      <w:r w:rsidRPr="00204CFB">
        <w:rPr>
          <w:rStyle w:val="label-text1"/>
          <w:sz w:val="16"/>
          <w:szCs w:val="16"/>
        </w:rPr>
        <w:t xml:space="preserve"> negotiating</w:t>
      </w:r>
      <w:r>
        <w:rPr>
          <w:rStyle w:val="label-text1"/>
          <w:sz w:val="16"/>
          <w:szCs w:val="16"/>
        </w:rPr>
        <w:t>,</w:t>
      </w:r>
      <w:r w:rsidRPr="00204CFB">
        <w:rPr>
          <w:rStyle w:val="label-text1"/>
          <w:sz w:val="16"/>
          <w:szCs w:val="16"/>
        </w:rPr>
        <w:t xml:space="preserve"> and closing </w:t>
      </w:r>
      <w:r>
        <w:rPr>
          <w:rStyle w:val="label-text1"/>
          <w:sz w:val="16"/>
          <w:szCs w:val="16"/>
        </w:rPr>
        <w:t>technical</w:t>
      </w:r>
      <w:r w:rsidRPr="00204CFB">
        <w:rPr>
          <w:rStyle w:val="label-text1"/>
          <w:sz w:val="16"/>
          <w:szCs w:val="16"/>
        </w:rPr>
        <w:t xml:space="preserve"> business </w:t>
      </w:r>
      <w:r>
        <w:rPr>
          <w:rStyle w:val="label-text1"/>
          <w:sz w:val="16"/>
          <w:szCs w:val="16"/>
        </w:rPr>
        <w:t xml:space="preserve">solutions to </w:t>
      </w:r>
      <w:r w:rsidRPr="00204CFB">
        <w:rPr>
          <w:rStyle w:val="label-text1"/>
          <w:sz w:val="16"/>
          <w:szCs w:val="16"/>
        </w:rPr>
        <w:t>senior level executives</w:t>
      </w:r>
      <w:r>
        <w:rPr>
          <w:rStyle w:val="label-text1"/>
          <w:sz w:val="16"/>
          <w:szCs w:val="16"/>
        </w:rPr>
        <w:t xml:space="preserve"> in global accounts. </w:t>
      </w:r>
    </w:p>
    <w:p w14:paraId="14484BCD" w14:textId="77777777" w:rsidR="00E46193" w:rsidRPr="00F84D04" w:rsidRDefault="00E46193" w:rsidP="00EA60FD">
      <w:pPr>
        <w:pStyle w:val="HTMLPreformatted"/>
        <w:ind w:right="-180"/>
        <w:rPr>
          <w:rFonts w:ascii="Arial" w:hAnsi="Arial" w:cs="Arial"/>
          <w:sz w:val="16"/>
          <w:szCs w:val="16"/>
        </w:rPr>
      </w:pPr>
      <w:r>
        <w:rPr>
          <w:rFonts w:ascii="Arial" w:hAnsi="Arial" w:cs="Arial"/>
          <w:sz w:val="16"/>
          <w:szCs w:val="16"/>
        </w:rPr>
        <w:t>- Experience</w:t>
      </w:r>
      <w:r w:rsidRPr="00F84D04">
        <w:rPr>
          <w:rFonts w:ascii="Arial" w:hAnsi="Arial" w:cs="Arial"/>
          <w:sz w:val="16"/>
          <w:szCs w:val="16"/>
        </w:rPr>
        <w:t xml:space="preserve"> in </w:t>
      </w:r>
      <w:r>
        <w:rPr>
          <w:rFonts w:ascii="Arial" w:hAnsi="Arial" w:cs="Arial"/>
          <w:sz w:val="16"/>
          <w:szCs w:val="16"/>
        </w:rPr>
        <w:t>t</w:t>
      </w:r>
      <w:r w:rsidRPr="00F84D04">
        <w:rPr>
          <w:rFonts w:ascii="Arial" w:hAnsi="Arial" w:cs="Arial"/>
          <w:sz w:val="16"/>
          <w:szCs w:val="16"/>
        </w:rPr>
        <w:t xml:space="preserve">echnical </w:t>
      </w:r>
      <w:r>
        <w:rPr>
          <w:rFonts w:ascii="Arial" w:hAnsi="Arial" w:cs="Arial"/>
          <w:sz w:val="16"/>
          <w:szCs w:val="16"/>
        </w:rPr>
        <w:t>consulting, p</w:t>
      </w:r>
      <w:r w:rsidRPr="00F84D04">
        <w:rPr>
          <w:rFonts w:ascii="Arial" w:hAnsi="Arial" w:cs="Arial"/>
          <w:sz w:val="16"/>
          <w:szCs w:val="16"/>
        </w:rPr>
        <w:t xml:space="preserve">roject </w:t>
      </w:r>
      <w:r>
        <w:rPr>
          <w:rFonts w:ascii="Arial" w:hAnsi="Arial" w:cs="Arial"/>
          <w:sz w:val="16"/>
          <w:szCs w:val="16"/>
        </w:rPr>
        <w:t>m</w:t>
      </w:r>
      <w:r w:rsidRPr="00F84D04">
        <w:rPr>
          <w:rFonts w:ascii="Arial" w:hAnsi="Arial" w:cs="Arial"/>
          <w:sz w:val="16"/>
          <w:szCs w:val="16"/>
        </w:rPr>
        <w:t xml:space="preserve">anagement, </w:t>
      </w:r>
      <w:r>
        <w:rPr>
          <w:rFonts w:ascii="Arial" w:hAnsi="Arial" w:cs="Arial"/>
          <w:sz w:val="16"/>
          <w:szCs w:val="16"/>
        </w:rPr>
        <w:t>n</w:t>
      </w:r>
      <w:r w:rsidRPr="00F84D04">
        <w:rPr>
          <w:rFonts w:ascii="Arial" w:hAnsi="Arial" w:cs="Arial"/>
          <w:sz w:val="16"/>
          <w:szCs w:val="16"/>
        </w:rPr>
        <w:t xml:space="preserve">etwork upgrades, </w:t>
      </w:r>
      <w:r>
        <w:rPr>
          <w:rFonts w:ascii="Arial" w:hAnsi="Arial" w:cs="Arial"/>
          <w:sz w:val="16"/>
          <w:szCs w:val="16"/>
        </w:rPr>
        <w:t>s</w:t>
      </w:r>
      <w:r w:rsidRPr="00F84D04">
        <w:rPr>
          <w:rFonts w:ascii="Arial" w:hAnsi="Arial" w:cs="Arial"/>
          <w:sz w:val="16"/>
          <w:szCs w:val="16"/>
        </w:rPr>
        <w:t xml:space="preserve">ystem </w:t>
      </w:r>
      <w:r>
        <w:rPr>
          <w:rFonts w:ascii="Arial" w:hAnsi="Arial" w:cs="Arial"/>
          <w:sz w:val="16"/>
          <w:szCs w:val="16"/>
        </w:rPr>
        <w:t>m</w:t>
      </w:r>
      <w:r w:rsidRPr="00F84D04">
        <w:rPr>
          <w:rFonts w:ascii="Arial" w:hAnsi="Arial" w:cs="Arial"/>
          <w:sz w:val="16"/>
          <w:szCs w:val="16"/>
        </w:rPr>
        <w:t xml:space="preserve">igrations and </w:t>
      </w:r>
      <w:r>
        <w:rPr>
          <w:rFonts w:ascii="Arial" w:hAnsi="Arial" w:cs="Arial"/>
          <w:sz w:val="16"/>
          <w:szCs w:val="16"/>
        </w:rPr>
        <w:t>solutions sales</w:t>
      </w:r>
      <w:r w:rsidRPr="00F84D04">
        <w:rPr>
          <w:rFonts w:ascii="Arial" w:hAnsi="Arial" w:cs="Arial"/>
          <w:sz w:val="16"/>
          <w:szCs w:val="16"/>
        </w:rPr>
        <w:t>.</w:t>
      </w:r>
    </w:p>
    <w:p w14:paraId="3490B570" w14:textId="4003FB45" w:rsidR="00E46193" w:rsidRPr="00F84D04" w:rsidRDefault="00E46193" w:rsidP="00EA60FD">
      <w:pPr>
        <w:pStyle w:val="HTMLPreformatted"/>
        <w:ind w:right="-180"/>
        <w:rPr>
          <w:rFonts w:ascii="Arial" w:hAnsi="Arial" w:cs="Arial"/>
          <w:sz w:val="16"/>
          <w:szCs w:val="16"/>
        </w:rPr>
      </w:pPr>
      <w:r w:rsidRPr="00F84D04">
        <w:rPr>
          <w:rFonts w:ascii="Arial" w:hAnsi="Arial" w:cs="Arial"/>
          <w:sz w:val="16"/>
          <w:szCs w:val="16"/>
        </w:rPr>
        <w:t>- Microsoft Certified Sy</w:t>
      </w:r>
      <w:r>
        <w:rPr>
          <w:rFonts w:ascii="Arial" w:hAnsi="Arial" w:cs="Arial"/>
          <w:sz w:val="16"/>
          <w:szCs w:val="16"/>
        </w:rPr>
        <w:t xml:space="preserve">stems Engineer (MCSE), HP, Cisco, VMware, </w:t>
      </w:r>
      <w:r w:rsidRPr="00F84D04">
        <w:rPr>
          <w:rFonts w:ascii="Arial" w:hAnsi="Arial" w:cs="Arial"/>
          <w:sz w:val="16"/>
          <w:szCs w:val="16"/>
        </w:rPr>
        <w:t xml:space="preserve">Novell Netware </w:t>
      </w:r>
      <w:r>
        <w:rPr>
          <w:rFonts w:ascii="Arial" w:hAnsi="Arial" w:cs="Arial"/>
          <w:sz w:val="16"/>
          <w:szCs w:val="16"/>
        </w:rPr>
        <w:t xml:space="preserve">and UNIX </w:t>
      </w:r>
      <w:r w:rsidRPr="00F84D04">
        <w:rPr>
          <w:rFonts w:ascii="Arial" w:hAnsi="Arial" w:cs="Arial"/>
          <w:sz w:val="16"/>
          <w:szCs w:val="16"/>
        </w:rPr>
        <w:t>Certifications.</w:t>
      </w:r>
    </w:p>
    <w:p w14:paraId="2E8D6BD8" w14:textId="036D1C84" w:rsidR="00E46193" w:rsidRDefault="00E46193" w:rsidP="00EA60FD">
      <w:pPr>
        <w:pStyle w:val="HTMLPreformatted"/>
        <w:ind w:right="-180"/>
        <w:rPr>
          <w:rFonts w:ascii="Arial" w:hAnsi="Arial" w:cs="Arial"/>
          <w:sz w:val="16"/>
          <w:szCs w:val="16"/>
        </w:rPr>
      </w:pPr>
      <w:r>
        <w:rPr>
          <w:rFonts w:ascii="Arial" w:hAnsi="Arial" w:cs="Arial"/>
          <w:sz w:val="16"/>
          <w:szCs w:val="16"/>
        </w:rPr>
        <w:t xml:space="preserve">- </w:t>
      </w:r>
      <w:r w:rsidRPr="00F84D04">
        <w:rPr>
          <w:rFonts w:ascii="Arial" w:hAnsi="Arial" w:cs="Arial"/>
          <w:sz w:val="16"/>
          <w:szCs w:val="16"/>
        </w:rPr>
        <w:t xml:space="preserve">Microsoft Windows Data Center, Enterprise </w:t>
      </w:r>
      <w:r>
        <w:rPr>
          <w:rFonts w:ascii="Arial" w:hAnsi="Arial" w:cs="Arial"/>
          <w:sz w:val="16"/>
          <w:szCs w:val="16"/>
        </w:rPr>
        <w:t>Server</w:t>
      </w:r>
      <w:r w:rsidRPr="00F84D04">
        <w:rPr>
          <w:rFonts w:ascii="Arial" w:hAnsi="Arial" w:cs="Arial"/>
          <w:sz w:val="16"/>
          <w:szCs w:val="16"/>
        </w:rPr>
        <w:t xml:space="preserve">, </w:t>
      </w:r>
      <w:r w:rsidR="006A35C7">
        <w:rPr>
          <w:rFonts w:ascii="Arial" w:hAnsi="Arial" w:cs="Arial"/>
          <w:sz w:val="16"/>
          <w:szCs w:val="16"/>
        </w:rPr>
        <w:t>VMware,</w:t>
      </w:r>
      <w:r w:rsidR="006A35C7" w:rsidRPr="00F84D04">
        <w:rPr>
          <w:rFonts w:ascii="Arial" w:hAnsi="Arial" w:cs="Arial"/>
          <w:sz w:val="16"/>
          <w:szCs w:val="16"/>
        </w:rPr>
        <w:t xml:space="preserve"> </w:t>
      </w:r>
      <w:r w:rsidR="004E1839">
        <w:rPr>
          <w:rFonts w:ascii="Arial" w:hAnsi="Arial" w:cs="Arial"/>
          <w:sz w:val="16"/>
          <w:szCs w:val="16"/>
        </w:rPr>
        <w:t xml:space="preserve">Cloud, </w:t>
      </w:r>
      <w:r w:rsidRPr="00F84D04">
        <w:rPr>
          <w:rStyle w:val="HTMLTypewriter"/>
          <w:rFonts w:ascii="Arial" w:hAnsi="Arial" w:cs="Arial"/>
          <w:color w:val="000000"/>
          <w:sz w:val="16"/>
          <w:szCs w:val="16"/>
        </w:rPr>
        <w:t xml:space="preserve">Microsoft </w:t>
      </w:r>
      <w:r w:rsidRPr="00F84D04">
        <w:rPr>
          <w:rFonts w:ascii="Arial" w:hAnsi="Arial" w:cs="Arial"/>
          <w:sz w:val="16"/>
          <w:szCs w:val="16"/>
        </w:rPr>
        <w:t>Cluster Server, Exchange</w:t>
      </w:r>
      <w:r>
        <w:rPr>
          <w:rFonts w:ascii="Arial" w:hAnsi="Arial" w:cs="Arial"/>
          <w:sz w:val="16"/>
          <w:szCs w:val="16"/>
        </w:rPr>
        <w:t xml:space="preserve"> Server</w:t>
      </w:r>
      <w:r w:rsidRPr="00F84D04">
        <w:rPr>
          <w:rFonts w:ascii="Arial" w:hAnsi="Arial" w:cs="Arial"/>
          <w:sz w:val="16"/>
          <w:szCs w:val="16"/>
        </w:rPr>
        <w:t>,</w:t>
      </w:r>
      <w:r w:rsidRPr="00F84D04">
        <w:rPr>
          <w:rStyle w:val="HTMLTypewriter"/>
          <w:rFonts w:ascii="Arial" w:hAnsi="Arial" w:cs="Arial"/>
          <w:color w:val="000000"/>
          <w:sz w:val="16"/>
          <w:szCs w:val="16"/>
        </w:rPr>
        <w:t xml:space="preserve"> SQL Server, Back</w:t>
      </w:r>
      <w:r w:rsidRPr="00F84D04">
        <w:rPr>
          <w:rFonts w:ascii="Arial" w:hAnsi="Arial" w:cs="Arial"/>
          <w:sz w:val="16"/>
          <w:szCs w:val="16"/>
        </w:rPr>
        <w:t>Office,</w:t>
      </w:r>
      <w:r w:rsidRPr="00F84D04">
        <w:rPr>
          <w:rStyle w:val="HTMLTypewriter"/>
          <w:rFonts w:ascii="Arial" w:hAnsi="Arial" w:cs="Arial"/>
          <w:color w:val="000000"/>
          <w:sz w:val="16"/>
          <w:szCs w:val="16"/>
        </w:rPr>
        <w:t xml:space="preserve"> </w:t>
      </w:r>
      <w:r>
        <w:rPr>
          <w:rStyle w:val="HTMLTypewriter"/>
          <w:rFonts w:ascii="Arial" w:hAnsi="Arial" w:cs="Arial"/>
          <w:color w:val="000000"/>
          <w:sz w:val="16"/>
          <w:szCs w:val="16"/>
        </w:rPr>
        <w:t xml:space="preserve">Oracle, </w:t>
      </w:r>
      <w:r w:rsidRPr="00F84D04">
        <w:rPr>
          <w:rStyle w:val="HTMLTypewriter"/>
          <w:rFonts w:ascii="Arial" w:hAnsi="Arial" w:cs="Arial"/>
          <w:color w:val="000000"/>
          <w:sz w:val="16"/>
          <w:szCs w:val="16"/>
        </w:rPr>
        <w:t xml:space="preserve">HP StorageWorks, SAN, Backup, </w:t>
      </w:r>
      <w:r>
        <w:rPr>
          <w:rStyle w:val="HTMLTypewriter"/>
          <w:rFonts w:ascii="Arial" w:hAnsi="Arial" w:cs="Arial"/>
          <w:color w:val="000000"/>
          <w:sz w:val="16"/>
          <w:szCs w:val="16"/>
        </w:rPr>
        <w:t xml:space="preserve">Cisco, </w:t>
      </w:r>
      <w:r w:rsidR="006C3C7E">
        <w:rPr>
          <w:rStyle w:val="HTMLTypewriter"/>
          <w:rFonts w:ascii="Arial" w:hAnsi="Arial" w:cs="Arial"/>
          <w:color w:val="000000"/>
          <w:sz w:val="16"/>
          <w:szCs w:val="16"/>
        </w:rPr>
        <w:t xml:space="preserve">Cyber </w:t>
      </w:r>
      <w:r>
        <w:rPr>
          <w:rStyle w:val="HTMLTypewriter"/>
          <w:rFonts w:ascii="Arial" w:hAnsi="Arial" w:cs="Arial"/>
          <w:color w:val="000000"/>
          <w:sz w:val="16"/>
          <w:szCs w:val="16"/>
        </w:rPr>
        <w:t xml:space="preserve">Security, </w:t>
      </w:r>
      <w:r w:rsidRPr="00F84D04">
        <w:rPr>
          <w:rFonts w:ascii="Arial" w:hAnsi="Arial" w:cs="Arial"/>
          <w:sz w:val="16"/>
          <w:szCs w:val="16"/>
        </w:rPr>
        <w:t>Wireless</w:t>
      </w:r>
      <w:r w:rsidRPr="00F84D04">
        <w:rPr>
          <w:rStyle w:val="HTMLTypewriter"/>
          <w:rFonts w:ascii="Arial" w:hAnsi="Arial" w:cs="Arial"/>
          <w:color w:val="000000"/>
          <w:sz w:val="16"/>
          <w:szCs w:val="16"/>
        </w:rPr>
        <w:t xml:space="preserve">, </w:t>
      </w:r>
      <w:r w:rsidRPr="00F84D04">
        <w:rPr>
          <w:rFonts w:ascii="Arial" w:hAnsi="Arial" w:cs="Arial"/>
          <w:sz w:val="16"/>
          <w:szCs w:val="16"/>
        </w:rPr>
        <w:t>Networking, UNIX, Novell</w:t>
      </w:r>
      <w:r>
        <w:rPr>
          <w:rFonts w:ascii="Arial" w:hAnsi="Arial" w:cs="Arial"/>
          <w:sz w:val="16"/>
          <w:szCs w:val="16"/>
        </w:rPr>
        <w:t xml:space="preserve"> </w:t>
      </w:r>
      <w:r w:rsidRPr="00F84D04">
        <w:rPr>
          <w:rStyle w:val="HTMLTypewriter"/>
          <w:rFonts w:ascii="Arial" w:hAnsi="Arial" w:cs="Arial"/>
          <w:color w:val="000000"/>
          <w:sz w:val="16"/>
          <w:szCs w:val="16"/>
        </w:rPr>
        <w:t>and other LAN/WAN technologies</w:t>
      </w:r>
      <w:r w:rsidRPr="00F84D04">
        <w:rPr>
          <w:rFonts w:ascii="Arial" w:hAnsi="Arial" w:cs="Arial"/>
          <w:sz w:val="16"/>
          <w:szCs w:val="16"/>
        </w:rPr>
        <w:t>.</w:t>
      </w:r>
    </w:p>
    <w:p w14:paraId="026F155D" w14:textId="77777777" w:rsidR="00E46193" w:rsidRPr="00F84D04" w:rsidRDefault="00E46193" w:rsidP="00EA60FD">
      <w:pPr>
        <w:pStyle w:val="HTMLPreformatted"/>
        <w:ind w:right="-180"/>
        <w:rPr>
          <w:rFonts w:ascii="Arial" w:hAnsi="Arial" w:cs="Arial"/>
          <w:sz w:val="16"/>
          <w:szCs w:val="16"/>
        </w:rPr>
      </w:pPr>
    </w:p>
    <w:p w14:paraId="7A9346BB" w14:textId="77777777" w:rsidR="00E46193" w:rsidRDefault="00E46193" w:rsidP="00EA60FD">
      <w:pPr>
        <w:pStyle w:val="HTMLPreformatted"/>
        <w:ind w:right="-180"/>
        <w:outlineLvl w:val="0"/>
        <w:rPr>
          <w:rFonts w:ascii="Arial" w:hAnsi="Arial" w:cs="Arial"/>
          <w:b/>
          <w:bCs/>
          <w:sz w:val="16"/>
          <w:szCs w:val="16"/>
        </w:rPr>
      </w:pPr>
      <w:r w:rsidRPr="00F84D04">
        <w:rPr>
          <w:rFonts w:ascii="Arial" w:hAnsi="Arial" w:cs="Arial"/>
          <w:b/>
          <w:bCs/>
          <w:sz w:val="16"/>
          <w:szCs w:val="16"/>
        </w:rPr>
        <w:t>SPECIFIC AREAS OF EXPERIENCE AND CONTRIBUTIONS:</w:t>
      </w:r>
    </w:p>
    <w:p w14:paraId="7F0D6BBE" w14:textId="77777777" w:rsidR="00E46193" w:rsidRDefault="00E46193" w:rsidP="00EA60FD">
      <w:pPr>
        <w:pStyle w:val="HTMLPreformatted"/>
        <w:ind w:right="-180"/>
        <w:outlineLvl w:val="0"/>
        <w:rPr>
          <w:rFonts w:ascii="Arial" w:hAnsi="Arial" w:cs="Arial"/>
          <w:b/>
          <w:bCs/>
          <w:sz w:val="16"/>
          <w:szCs w:val="16"/>
        </w:rPr>
      </w:pPr>
    </w:p>
    <w:p w14:paraId="40EB59E0" w14:textId="77777777" w:rsidR="00E46193" w:rsidRDefault="00E46193" w:rsidP="00277B27">
      <w:pPr>
        <w:pStyle w:val="HTMLPreformatted"/>
        <w:ind w:right="-180"/>
        <w:outlineLvl w:val="0"/>
        <w:rPr>
          <w:rFonts w:ascii="Arial" w:hAnsi="Arial" w:cs="Arial"/>
          <w:color w:val="000000"/>
          <w:sz w:val="16"/>
          <w:szCs w:val="16"/>
        </w:rPr>
      </w:pPr>
      <w:r w:rsidRPr="00277B27">
        <w:rPr>
          <w:rFonts w:ascii="Arial" w:hAnsi="Arial" w:cs="Arial"/>
          <w:color w:val="000000"/>
          <w:sz w:val="16"/>
          <w:szCs w:val="16"/>
        </w:rPr>
        <w:t xml:space="preserve">Extensive </w:t>
      </w:r>
      <w:r>
        <w:rPr>
          <w:rFonts w:ascii="Arial" w:hAnsi="Arial" w:cs="Arial"/>
          <w:color w:val="000000"/>
          <w:sz w:val="16"/>
          <w:szCs w:val="16"/>
        </w:rPr>
        <w:t>Information Technology sales</w:t>
      </w:r>
      <w:r w:rsidRPr="00277B27">
        <w:rPr>
          <w:rFonts w:ascii="Arial" w:hAnsi="Arial" w:cs="Arial"/>
          <w:color w:val="000000"/>
          <w:sz w:val="16"/>
          <w:szCs w:val="16"/>
        </w:rPr>
        <w:t xml:space="preserve"> </w:t>
      </w:r>
      <w:r>
        <w:rPr>
          <w:rFonts w:ascii="Arial" w:hAnsi="Arial" w:cs="Arial"/>
          <w:color w:val="000000"/>
          <w:sz w:val="16"/>
          <w:szCs w:val="16"/>
        </w:rPr>
        <w:t>experience</w:t>
      </w:r>
      <w:r w:rsidRPr="00277B27">
        <w:rPr>
          <w:rFonts w:ascii="Arial" w:hAnsi="Arial" w:cs="Arial"/>
          <w:color w:val="000000"/>
          <w:sz w:val="16"/>
          <w:szCs w:val="16"/>
        </w:rPr>
        <w:t xml:space="preserve"> with the ability to successfully develop strategies</w:t>
      </w:r>
      <w:r>
        <w:rPr>
          <w:rFonts w:ascii="Arial" w:hAnsi="Arial" w:cs="Arial"/>
          <w:color w:val="000000"/>
          <w:sz w:val="16"/>
          <w:szCs w:val="16"/>
        </w:rPr>
        <w:t>,</w:t>
      </w:r>
      <w:r w:rsidRPr="00277B27">
        <w:rPr>
          <w:rFonts w:ascii="Arial" w:hAnsi="Arial" w:cs="Arial"/>
          <w:color w:val="000000"/>
          <w:sz w:val="16"/>
          <w:szCs w:val="16"/>
        </w:rPr>
        <w:t xml:space="preserve"> implement </w:t>
      </w:r>
      <w:r>
        <w:rPr>
          <w:rFonts w:ascii="Arial" w:hAnsi="Arial" w:cs="Arial"/>
          <w:color w:val="000000"/>
          <w:sz w:val="16"/>
          <w:szCs w:val="16"/>
        </w:rPr>
        <w:t>innovative solutions for accounts, channel</w:t>
      </w:r>
      <w:r w:rsidRPr="00277B27">
        <w:rPr>
          <w:rFonts w:ascii="Arial" w:hAnsi="Arial" w:cs="Arial"/>
          <w:color w:val="000000"/>
          <w:sz w:val="16"/>
          <w:szCs w:val="16"/>
        </w:rPr>
        <w:t xml:space="preserve"> partner</w:t>
      </w:r>
      <w:r>
        <w:rPr>
          <w:rFonts w:ascii="Arial" w:hAnsi="Arial" w:cs="Arial"/>
          <w:color w:val="000000"/>
          <w:sz w:val="16"/>
          <w:szCs w:val="16"/>
        </w:rPr>
        <w:t>s, government agencies and Fortune 500 organizations</w:t>
      </w:r>
      <w:r w:rsidRPr="00277B27">
        <w:rPr>
          <w:rFonts w:ascii="Arial" w:hAnsi="Arial" w:cs="Arial"/>
          <w:color w:val="000000"/>
          <w:sz w:val="16"/>
          <w:szCs w:val="16"/>
        </w:rPr>
        <w:t>.</w:t>
      </w:r>
      <w:r>
        <w:rPr>
          <w:rFonts w:ascii="Arial" w:hAnsi="Arial" w:cs="Arial"/>
          <w:color w:val="000000"/>
          <w:sz w:val="16"/>
          <w:szCs w:val="16"/>
        </w:rPr>
        <w:t xml:space="preserve"> </w:t>
      </w:r>
      <w:r w:rsidRPr="00277B27">
        <w:rPr>
          <w:rFonts w:ascii="Arial" w:hAnsi="Arial" w:cs="Arial"/>
          <w:color w:val="000000"/>
          <w:sz w:val="16"/>
          <w:szCs w:val="16"/>
        </w:rPr>
        <w:t xml:space="preserve"> </w:t>
      </w:r>
      <w:r>
        <w:rPr>
          <w:rFonts w:ascii="Arial" w:hAnsi="Arial" w:cs="Arial"/>
          <w:color w:val="000000"/>
          <w:sz w:val="16"/>
          <w:szCs w:val="16"/>
        </w:rPr>
        <w:t>As a senior-level executive</w:t>
      </w:r>
      <w:r w:rsidRPr="00277B27">
        <w:rPr>
          <w:rFonts w:ascii="Arial" w:hAnsi="Arial" w:cs="Arial"/>
          <w:color w:val="000000"/>
          <w:sz w:val="16"/>
          <w:szCs w:val="16"/>
        </w:rPr>
        <w:t xml:space="preserve"> with in</w:t>
      </w:r>
      <w:r>
        <w:rPr>
          <w:rFonts w:ascii="Arial" w:hAnsi="Arial" w:cs="Arial"/>
          <w:color w:val="000000"/>
          <w:sz w:val="16"/>
          <w:szCs w:val="16"/>
        </w:rPr>
        <w:t xml:space="preserve">ternational, multi-national </w:t>
      </w:r>
      <w:r w:rsidRPr="00277B27">
        <w:rPr>
          <w:rFonts w:ascii="Arial" w:hAnsi="Arial" w:cs="Arial"/>
          <w:color w:val="000000"/>
          <w:sz w:val="16"/>
          <w:szCs w:val="16"/>
        </w:rPr>
        <w:t>cross indu</w:t>
      </w:r>
      <w:r>
        <w:rPr>
          <w:rFonts w:ascii="Arial" w:hAnsi="Arial" w:cs="Arial"/>
          <w:color w:val="000000"/>
          <w:sz w:val="16"/>
          <w:szCs w:val="16"/>
        </w:rPr>
        <w:t xml:space="preserve">stry experience </w:t>
      </w:r>
      <w:r w:rsidRPr="00277B27">
        <w:rPr>
          <w:rFonts w:ascii="Arial" w:hAnsi="Arial" w:cs="Arial"/>
          <w:color w:val="000000"/>
          <w:sz w:val="16"/>
          <w:szCs w:val="16"/>
        </w:rPr>
        <w:t>of proven success as a trusted</w:t>
      </w:r>
      <w:r w:rsidR="009C26C4">
        <w:rPr>
          <w:rFonts w:ascii="Arial" w:hAnsi="Arial" w:cs="Arial"/>
          <w:color w:val="000000"/>
          <w:sz w:val="16"/>
          <w:szCs w:val="16"/>
        </w:rPr>
        <w:t xml:space="preserve"> </w:t>
      </w:r>
      <w:r w:rsidRPr="00277B27">
        <w:rPr>
          <w:rFonts w:ascii="Arial" w:hAnsi="Arial" w:cs="Arial"/>
          <w:color w:val="000000"/>
          <w:sz w:val="16"/>
          <w:szCs w:val="16"/>
        </w:rPr>
        <w:t>solution</w:t>
      </w:r>
      <w:r>
        <w:rPr>
          <w:rFonts w:ascii="Arial" w:hAnsi="Arial" w:cs="Arial"/>
          <w:color w:val="000000"/>
          <w:sz w:val="16"/>
          <w:szCs w:val="16"/>
        </w:rPr>
        <w:t>s</w:t>
      </w:r>
      <w:r w:rsidRPr="00277B27">
        <w:rPr>
          <w:rFonts w:ascii="Arial" w:hAnsi="Arial" w:cs="Arial"/>
          <w:color w:val="000000"/>
          <w:sz w:val="16"/>
          <w:szCs w:val="16"/>
        </w:rPr>
        <w:t xml:space="preserve"> </w:t>
      </w:r>
      <w:r>
        <w:rPr>
          <w:rFonts w:ascii="Arial" w:hAnsi="Arial" w:cs="Arial"/>
          <w:color w:val="000000"/>
          <w:sz w:val="16"/>
          <w:szCs w:val="16"/>
        </w:rPr>
        <w:t>oriented business consultant</w:t>
      </w:r>
      <w:r w:rsidRPr="00277B27">
        <w:rPr>
          <w:rFonts w:ascii="Arial" w:hAnsi="Arial" w:cs="Arial"/>
          <w:color w:val="000000"/>
          <w:sz w:val="16"/>
          <w:szCs w:val="16"/>
        </w:rPr>
        <w:t>.</w:t>
      </w:r>
      <w:r>
        <w:rPr>
          <w:rFonts w:ascii="Arial" w:hAnsi="Arial" w:cs="Arial"/>
          <w:color w:val="000000"/>
          <w:sz w:val="16"/>
          <w:szCs w:val="16"/>
        </w:rPr>
        <w:t xml:space="preserve"> </w:t>
      </w:r>
      <w:r w:rsidRPr="00F84D04">
        <w:rPr>
          <w:rStyle w:val="HTMLTypewriter"/>
          <w:rFonts w:ascii="Arial" w:hAnsi="Arial" w:cs="Arial"/>
          <w:color w:val="000000"/>
          <w:sz w:val="16"/>
          <w:szCs w:val="16"/>
        </w:rPr>
        <w:t>Act as the</w:t>
      </w:r>
      <w:r>
        <w:rPr>
          <w:rStyle w:val="HTMLTypewriter"/>
          <w:rFonts w:ascii="Arial" w:hAnsi="Arial" w:cs="Arial"/>
          <w:color w:val="000000"/>
          <w:sz w:val="16"/>
          <w:szCs w:val="16"/>
        </w:rPr>
        <w:t xml:space="preserve"> </w:t>
      </w:r>
      <w:r w:rsidRPr="00F84D04">
        <w:rPr>
          <w:rStyle w:val="HTMLTypewriter"/>
          <w:rFonts w:ascii="Arial" w:hAnsi="Arial" w:cs="Arial"/>
          <w:color w:val="000000"/>
          <w:sz w:val="16"/>
          <w:szCs w:val="16"/>
        </w:rPr>
        <w:t>single point of contact</w:t>
      </w:r>
      <w:r>
        <w:rPr>
          <w:rStyle w:val="HTMLTypewriter"/>
          <w:rFonts w:ascii="Arial" w:hAnsi="Arial" w:cs="Arial"/>
          <w:color w:val="000000"/>
          <w:sz w:val="16"/>
          <w:szCs w:val="16"/>
        </w:rPr>
        <w:t xml:space="preserve">, </w:t>
      </w:r>
      <w:r w:rsidRPr="00C21EB1">
        <w:rPr>
          <w:rFonts w:ascii="Arial" w:hAnsi="Arial" w:cs="Arial"/>
          <w:color w:val="000000"/>
          <w:sz w:val="16"/>
          <w:szCs w:val="16"/>
        </w:rPr>
        <w:t>customers advocate</w:t>
      </w:r>
      <w:r>
        <w:rPr>
          <w:rFonts w:ascii="Arial" w:hAnsi="Arial" w:cs="Arial"/>
          <w:color w:val="000000"/>
          <w:sz w:val="16"/>
          <w:szCs w:val="16"/>
        </w:rPr>
        <w:t xml:space="preserve"> for corporate accounts to maintain</w:t>
      </w:r>
      <w:r w:rsidRPr="00C21EB1">
        <w:rPr>
          <w:rFonts w:ascii="Arial" w:hAnsi="Arial" w:cs="Arial"/>
          <w:color w:val="000000"/>
          <w:sz w:val="16"/>
          <w:szCs w:val="16"/>
        </w:rPr>
        <w:t xml:space="preserve"> strong working relationships</w:t>
      </w:r>
      <w:r>
        <w:rPr>
          <w:rFonts w:ascii="Arial" w:hAnsi="Arial" w:cs="Arial"/>
          <w:color w:val="000000"/>
          <w:sz w:val="16"/>
          <w:szCs w:val="16"/>
        </w:rPr>
        <w:t xml:space="preserve"> with customers. </w:t>
      </w:r>
      <w:r w:rsidRPr="00F92F54">
        <w:rPr>
          <w:rFonts w:ascii="Arial" w:hAnsi="Arial" w:cs="Arial"/>
          <w:color w:val="000000"/>
          <w:sz w:val="16"/>
          <w:szCs w:val="16"/>
        </w:rPr>
        <w:t>M</w:t>
      </w:r>
      <w:r w:rsidRPr="00F92F54">
        <w:rPr>
          <w:rStyle w:val="HTMLTypewriter"/>
          <w:rFonts w:ascii="Arial" w:hAnsi="Arial" w:cs="Arial"/>
          <w:color w:val="000000"/>
          <w:sz w:val="16"/>
          <w:szCs w:val="16"/>
        </w:rPr>
        <w:t xml:space="preserve">anage </w:t>
      </w:r>
      <w:r w:rsidRPr="00F92F54">
        <w:rPr>
          <w:rFonts w:ascii="Arial" w:hAnsi="Arial" w:cs="Arial"/>
          <w:color w:val="000000"/>
          <w:sz w:val="16"/>
          <w:szCs w:val="16"/>
        </w:rPr>
        <w:t>politically sensitive,</w:t>
      </w:r>
      <w:r w:rsidRPr="00F92F54">
        <w:rPr>
          <w:rStyle w:val="HTMLTypewriter"/>
          <w:rFonts w:ascii="Arial" w:hAnsi="Arial" w:cs="Arial"/>
          <w:color w:val="000000"/>
          <w:sz w:val="16"/>
          <w:szCs w:val="16"/>
        </w:rPr>
        <w:t xml:space="preserve"> highly visible business impact situations; </w:t>
      </w:r>
      <w:r w:rsidRPr="00F92F54">
        <w:rPr>
          <w:rFonts w:ascii="Arial" w:hAnsi="Arial" w:cs="Arial"/>
          <w:color w:val="000000"/>
          <w:sz w:val="16"/>
          <w:szCs w:val="16"/>
        </w:rPr>
        <w:t>ensure timely implementation of resolutions to</w:t>
      </w:r>
      <w:r w:rsidRPr="00F92F54">
        <w:rPr>
          <w:rStyle w:val="HTMLTypewriter"/>
          <w:rFonts w:ascii="Arial" w:hAnsi="Arial" w:cs="Arial"/>
          <w:color w:val="000000"/>
          <w:sz w:val="16"/>
          <w:szCs w:val="16"/>
        </w:rPr>
        <w:t xml:space="preserve"> </w:t>
      </w:r>
      <w:r>
        <w:rPr>
          <w:rStyle w:val="HTMLTypewriter"/>
          <w:rFonts w:ascii="Arial" w:hAnsi="Arial" w:cs="Arial"/>
          <w:color w:val="000000"/>
          <w:sz w:val="16"/>
          <w:szCs w:val="16"/>
        </w:rPr>
        <w:t>business</w:t>
      </w:r>
      <w:r w:rsidRPr="00F92F54">
        <w:rPr>
          <w:rStyle w:val="HTMLTypewriter"/>
          <w:rFonts w:ascii="Arial" w:hAnsi="Arial" w:cs="Arial"/>
          <w:color w:val="000000"/>
          <w:sz w:val="16"/>
          <w:szCs w:val="16"/>
        </w:rPr>
        <w:t xml:space="preserve"> critical crisis that required cross-function of internal and external Channel partner resources.</w:t>
      </w:r>
      <w:r w:rsidRPr="003C189D">
        <w:rPr>
          <w:rStyle w:val="HTMLTypewriter"/>
          <w:rFonts w:ascii="Arial" w:hAnsi="Arial" w:cs="Arial"/>
          <w:b/>
          <w:bCs/>
          <w:color w:val="000000"/>
          <w:sz w:val="16"/>
          <w:szCs w:val="16"/>
        </w:rPr>
        <w:t xml:space="preserve"> </w:t>
      </w:r>
      <w:r w:rsidRPr="00F84D04">
        <w:rPr>
          <w:rStyle w:val="HTMLTypewriter"/>
          <w:rFonts w:ascii="Arial" w:hAnsi="Arial" w:cs="Arial"/>
          <w:color w:val="000000"/>
          <w:sz w:val="16"/>
          <w:szCs w:val="16"/>
        </w:rPr>
        <w:t>Actively participates in high-level customer status meetings,</w:t>
      </w:r>
      <w:r w:rsidRPr="00F84D04">
        <w:rPr>
          <w:rFonts w:ascii="Arial" w:hAnsi="Arial" w:cs="Arial"/>
          <w:color w:val="000000"/>
          <w:sz w:val="16"/>
          <w:szCs w:val="16"/>
        </w:rPr>
        <w:t xml:space="preserve"> m</w:t>
      </w:r>
      <w:r w:rsidRPr="00F84D04">
        <w:rPr>
          <w:rStyle w:val="HTMLTypewriter"/>
          <w:rFonts w:ascii="Arial" w:hAnsi="Arial" w:cs="Arial"/>
          <w:color w:val="000000"/>
          <w:sz w:val="16"/>
          <w:szCs w:val="16"/>
        </w:rPr>
        <w:t>anage, communicate</w:t>
      </w:r>
      <w:r>
        <w:rPr>
          <w:rStyle w:val="HTMLTypewriter"/>
          <w:rFonts w:ascii="Arial" w:hAnsi="Arial" w:cs="Arial"/>
          <w:color w:val="000000"/>
          <w:sz w:val="16"/>
          <w:szCs w:val="16"/>
        </w:rPr>
        <w:t xml:space="preserve">, </w:t>
      </w:r>
      <w:r w:rsidRPr="00F84D04">
        <w:rPr>
          <w:rStyle w:val="HTMLTypewriter"/>
          <w:rFonts w:ascii="Arial" w:hAnsi="Arial" w:cs="Arial"/>
          <w:color w:val="000000"/>
          <w:sz w:val="16"/>
          <w:szCs w:val="16"/>
        </w:rPr>
        <w:t xml:space="preserve">and </w:t>
      </w:r>
      <w:r>
        <w:rPr>
          <w:rStyle w:val="HTMLTypewriter"/>
          <w:rFonts w:ascii="Arial" w:hAnsi="Arial" w:cs="Arial"/>
          <w:color w:val="000000"/>
          <w:sz w:val="16"/>
          <w:szCs w:val="16"/>
        </w:rPr>
        <w:t>direct</w:t>
      </w:r>
      <w:r w:rsidRPr="00F84D04">
        <w:rPr>
          <w:rStyle w:val="HTMLTypewriter"/>
          <w:rFonts w:ascii="Arial" w:hAnsi="Arial" w:cs="Arial"/>
          <w:color w:val="000000"/>
          <w:sz w:val="16"/>
          <w:szCs w:val="16"/>
        </w:rPr>
        <w:t xml:space="preserve"> ongoing </w:t>
      </w:r>
      <w:r>
        <w:rPr>
          <w:rStyle w:val="HTMLTypewriter"/>
          <w:rFonts w:ascii="Arial" w:hAnsi="Arial" w:cs="Arial"/>
          <w:color w:val="000000"/>
          <w:sz w:val="16"/>
          <w:szCs w:val="16"/>
        </w:rPr>
        <w:t xml:space="preserve">action plan </w:t>
      </w:r>
      <w:r w:rsidRPr="00F84D04">
        <w:rPr>
          <w:rStyle w:val="HTMLTypewriter"/>
          <w:rFonts w:ascii="Arial" w:hAnsi="Arial" w:cs="Arial"/>
          <w:color w:val="000000"/>
          <w:sz w:val="16"/>
          <w:szCs w:val="16"/>
        </w:rPr>
        <w:t xml:space="preserve">activities until </w:t>
      </w:r>
      <w:r w:rsidR="00055793" w:rsidRPr="00F84D04">
        <w:rPr>
          <w:rStyle w:val="HTMLTypewriter"/>
          <w:rFonts w:ascii="Arial" w:hAnsi="Arial" w:cs="Arial"/>
          <w:color w:val="000000"/>
          <w:sz w:val="16"/>
          <w:szCs w:val="16"/>
        </w:rPr>
        <w:t>project</w:t>
      </w:r>
      <w:r w:rsidR="00055793">
        <w:rPr>
          <w:rStyle w:val="HTMLTypewriter"/>
          <w:rFonts w:ascii="Arial" w:hAnsi="Arial" w:cs="Arial"/>
          <w:color w:val="000000"/>
          <w:sz w:val="16"/>
          <w:szCs w:val="16"/>
        </w:rPr>
        <w:t xml:space="preserve"> is successfully completed</w:t>
      </w:r>
      <w:r>
        <w:rPr>
          <w:rStyle w:val="HTMLTypewriter"/>
          <w:rFonts w:ascii="Arial" w:hAnsi="Arial" w:cs="Arial"/>
          <w:color w:val="000000"/>
          <w:sz w:val="16"/>
          <w:szCs w:val="16"/>
        </w:rPr>
        <w:t xml:space="preserve">.  Responsible for delivering </w:t>
      </w:r>
      <w:r w:rsidR="00D87136" w:rsidRPr="00F84D04">
        <w:rPr>
          <w:rStyle w:val="HTMLTypewriter"/>
          <w:rFonts w:ascii="Arial" w:hAnsi="Arial" w:cs="Arial"/>
          <w:color w:val="000000"/>
          <w:sz w:val="16"/>
          <w:szCs w:val="16"/>
        </w:rPr>
        <w:t>corporate</w:t>
      </w:r>
      <w:r>
        <w:rPr>
          <w:rStyle w:val="HTMLTypewriter"/>
          <w:rFonts w:ascii="Arial" w:hAnsi="Arial" w:cs="Arial"/>
          <w:color w:val="000000"/>
          <w:sz w:val="16"/>
          <w:szCs w:val="16"/>
        </w:rPr>
        <w:t xml:space="preserve"> </w:t>
      </w:r>
      <w:r w:rsidRPr="00F84D04">
        <w:rPr>
          <w:rStyle w:val="HTMLTypewriter"/>
          <w:rFonts w:ascii="Arial" w:hAnsi="Arial" w:cs="Arial"/>
          <w:color w:val="000000"/>
          <w:sz w:val="16"/>
          <w:szCs w:val="16"/>
        </w:rPr>
        <w:t>presentations of</w:t>
      </w:r>
      <w:r w:rsidR="00D87136">
        <w:rPr>
          <w:rStyle w:val="HTMLTypewriter"/>
          <w:rFonts w:ascii="Arial" w:hAnsi="Arial" w:cs="Arial"/>
          <w:color w:val="000000"/>
          <w:sz w:val="16"/>
          <w:szCs w:val="16"/>
        </w:rPr>
        <w:t xml:space="preserve"> new</w:t>
      </w:r>
      <w:r>
        <w:rPr>
          <w:rFonts w:ascii="Arial" w:hAnsi="Arial" w:cs="Arial"/>
          <w:sz w:val="16"/>
          <w:szCs w:val="16"/>
        </w:rPr>
        <w:t xml:space="preserve"> products and services to</w:t>
      </w:r>
      <w:r w:rsidRPr="00F84D04">
        <w:rPr>
          <w:rFonts w:ascii="Arial" w:hAnsi="Arial" w:cs="Arial"/>
          <w:sz w:val="16"/>
          <w:szCs w:val="16"/>
        </w:rPr>
        <w:t xml:space="preserve"> </w:t>
      </w:r>
      <w:r>
        <w:rPr>
          <w:rFonts w:ascii="Arial" w:hAnsi="Arial" w:cs="Arial"/>
          <w:sz w:val="16"/>
          <w:szCs w:val="16"/>
        </w:rPr>
        <w:t xml:space="preserve">key </w:t>
      </w:r>
      <w:r w:rsidRPr="00F84D04">
        <w:rPr>
          <w:rStyle w:val="HTMLTypewriter"/>
          <w:rFonts w:ascii="Arial" w:hAnsi="Arial" w:cs="Arial"/>
          <w:color w:val="000000"/>
          <w:sz w:val="16"/>
          <w:szCs w:val="16"/>
        </w:rPr>
        <w:t xml:space="preserve">Executive </w:t>
      </w:r>
      <w:r>
        <w:rPr>
          <w:rStyle w:val="HTMLTypewriter"/>
          <w:rFonts w:ascii="Arial" w:hAnsi="Arial" w:cs="Arial"/>
          <w:color w:val="000000"/>
          <w:sz w:val="16"/>
          <w:szCs w:val="16"/>
        </w:rPr>
        <w:t xml:space="preserve">and </w:t>
      </w:r>
      <w:r>
        <w:rPr>
          <w:rFonts w:ascii="Arial" w:hAnsi="Arial" w:cs="Arial"/>
          <w:sz w:val="16"/>
          <w:szCs w:val="16"/>
        </w:rPr>
        <w:t>decision makers</w:t>
      </w:r>
      <w:r w:rsidRPr="00F84D04">
        <w:rPr>
          <w:rFonts w:ascii="Arial" w:hAnsi="Arial" w:cs="Arial"/>
          <w:sz w:val="16"/>
          <w:szCs w:val="16"/>
        </w:rPr>
        <w:t xml:space="preserve"> </w:t>
      </w:r>
      <w:r>
        <w:rPr>
          <w:rFonts w:ascii="Arial" w:hAnsi="Arial" w:cs="Arial"/>
          <w:sz w:val="16"/>
          <w:szCs w:val="16"/>
        </w:rPr>
        <w:t>in</w:t>
      </w:r>
      <w:r w:rsidR="004247EC">
        <w:rPr>
          <w:rFonts w:ascii="Arial" w:hAnsi="Arial" w:cs="Arial"/>
          <w:sz w:val="16"/>
          <w:szCs w:val="16"/>
        </w:rPr>
        <w:t xml:space="preserve"> SMB, Enterprise and</w:t>
      </w:r>
      <w:r>
        <w:rPr>
          <w:rFonts w:ascii="Arial" w:hAnsi="Arial" w:cs="Arial"/>
          <w:sz w:val="16"/>
          <w:szCs w:val="16"/>
        </w:rPr>
        <w:t xml:space="preserve"> </w:t>
      </w:r>
      <w:r w:rsidRPr="00F84D04">
        <w:rPr>
          <w:rFonts w:ascii="Arial" w:hAnsi="Arial" w:cs="Arial"/>
          <w:sz w:val="16"/>
          <w:szCs w:val="16"/>
        </w:rPr>
        <w:t xml:space="preserve">Fortune 500 </w:t>
      </w:r>
      <w:r>
        <w:rPr>
          <w:rFonts w:ascii="Arial" w:hAnsi="Arial" w:cs="Arial"/>
          <w:sz w:val="16"/>
          <w:szCs w:val="16"/>
        </w:rPr>
        <w:t>organizations</w:t>
      </w:r>
      <w:r w:rsidRPr="00F84D04">
        <w:rPr>
          <w:rFonts w:ascii="Arial" w:hAnsi="Arial" w:cs="Arial"/>
          <w:sz w:val="16"/>
          <w:szCs w:val="16"/>
        </w:rPr>
        <w:t>.</w:t>
      </w:r>
      <w:r>
        <w:rPr>
          <w:rFonts w:ascii="Arial" w:hAnsi="Arial" w:cs="Arial"/>
          <w:sz w:val="16"/>
          <w:szCs w:val="16"/>
        </w:rPr>
        <w:t xml:space="preserve"> </w:t>
      </w:r>
      <w:r w:rsidRPr="00F84D04">
        <w:rPr>
          <w:rFonts w:ascii="Arial" w:hAnsi="Arial" w:cs="Arial"/>
          <w:sz w:val="16"/>
          <w:szCs w:val="16"/>
        </w:rPr>
        <w:t xml:space="preserve"> </w:t>
      </w:r>
      <w:r>
        <w:rPr>
          <w:rFonts w:ascii="Arial" w:hAnsi="Arial" w:cs="Arial"/>
          <w:color w:val="000000"/>
          <w:sz w:val="16"/>
          <w:szCs w:val="16"/>
        </w:rPr>
        <w:t xml:space="preserve"> </w:t>
      </w:r>
    </w:p>
    <w:p w14:paraId="1FE3B7F9" w14:textId="77777777" w:rsidR="00E46193" w:rsidRDefault="00E46193" w:rsidP="00277B27">
      <w:pPr>
        <w:pStyle w:val="HTMLPreformatted"/>
        <w:ind w:right="-180"/>
        <w:outlineLvl w:val="0"/>
        <w:rPr>
          <w:rFonts w:ascii="Arial" w:hAnsi="Arial" w:cs="Arial"/>
          <w:color w:val="000000"/>
          <w:sz w:val="16"/>
          <w:szCs w:val="16"/>
        </w:rPr>
      </w:pPr>
    </w:p>
    <w:p w14:paraId="20E3C053" w14:textId="0D306421" w:rsidR="00333E78" w:rsidRDefault="00E46193" w:rsidP="00C87A41">
      <w:pPr>
        <w:pStyle w:val="HTMLPreformatted"/>
        <w:ind w:right="-180"/>
        <w:outlineLvl w:val="0"/>
        <w:rPr>
          <w:rFonts w:ascii="Arial" w:hAnsi="Arial" w:cs="Arial"/>
          <w:sz w:val="16"/>
          <w:szCs w:val="16"/>
        </w:rPr>
      </w:pPr>
      <w:r w:rsidRPr="00F84D04">
        <w:rPr>
          <w:rFonts w:ascii="Arial" w:hAnsi="Arial" w:cs="Arial"/>
          <w:b/>
          <w:bCs/>
          <w:sz w:val="16"/>
          <w:szCs w:val="16"/>
        </w:rPr>
        <w:t>Accomplishments:</w:t>
      </w:r>
      <w:r>
        <w:rPr>
          <w:rFonts w:ascii="Arial" w:hAnsi="Arial" w:cs="Arial"/>
          <w:b/>
          <w:bCs/>
          <w:sz w:val="16"/>
          <w:szCs w:val="16"/>
        </w:rPr>
        <w:t xml:space="preserve"> </w:t>
      </w:r>
      <w:r>
        <w:rPr>
          <w:rFonts w:ascii="Arial" w:hAnsi="Arial" w:cs="Arial"/>
          <w:sz w:val="16"/>
          <w:szCs w:val="16"/>
        </w:rPr>
        <w:t>Selected as the first HP Global Account Manager for the beta Microsoft d</w:t>
      </w:r>
      <w:r w:rsidRPr="00725B67">
        <w:rPr>
          <w:rFonts w:ascii="Arial" w:hAnsi="Arial" w:cs="Arial"/>
          <w:sz w:val="16"/>
          <w:szCs w:val="16"/>
        </w:rPr>
        <w:t>ata</w:t>
      </w:r>
      <w:r>
        <w:rPr>
          <w:rFonts w:ascii="Arial" w:hAnsi="Arial" w:cs="Arial"/>
          <w:sz w:val="16"/>
          <w:szCs w:val="16"/>
        </w:rPr>
        <w:t xml:space="preserve"> </w:t>
      </w:r>
      <w:r w:rsidRPr="00725B67">
        <w:rPr>
          <w:rFonts w:ascii="Arial" w:hAnsi="Arial" w:cs="Arial"/>
          <w:sz w:val="16"/>
          <w:szCs w:val="16"/>
        </w:rPr>
        <w:t>center program</w:t>
      </w:r>
      <w:r>
        <w:rPr>
          <w:rFonts w:ascii="Arial" w:hAnsi="Arial" w:cs="Arial"/>
          <w:sz w:val="16"/>
          <w:szCs w:val="16"/>
        </w:rPr>
        <w:t xml:space="preserve"> in the Americas to </w:t>
      </w:r>
      <w:r>
        <w:rPr>
          <w:rFonts w:ascii="Arial" w:hAnsi="Arial" w:cs="Arial"/>
          <w:color w:val="000000"/>
          <w:sz w:val="16"/>
          <w:szCs w:val="16"/>
        </w:rPr>
        <w:t xml:space="preserve">identify new development opportunities and </w:t>
      </w:r>
      <w:r w:rsidRPr="00277B27">
        <w:rPr>
          <w:rFonts w:ascii="Arial" w:hAnsi="Arial" w:cs="Arial"/>
          <w:color w:val="000000"/>
          <w:sz w:val="16"/>
          <w:szCs w:val="16"/>
        </w:rPr>
        <w:t>successfully lead</w:t>
      </w:r>
      <w:r>
        <w:rPr>
          <w:rFonts w:ascii="Arial" w:hAnsi="Arial" w:cs="Arial"/>
          <w:color w:val="000000"/>
          <w:sz w:val="16"/>
          <w:szCs w:val="16"/>
        </w:rPr>
        <w:t xml:space="preserve"> </w:t>
      </w:r>
      <w:r w:rsidRPr="00277B27">
        <w:rPr>
          <w:rFonts w:ascii="Arial" w:hAnsi="Arial" w:cs="Arial"/>
          <w:color w:val="000000"/>
          <w:sz w:val="16"/>
          <w:szCs w:val="16"/>
        </w:rPr>
        <w:t>large cross-functional teams to delive</w:t>
      </w:r>
      <w:r>
        <w:rPr>
          <w:rFonts w:ascii="Arial" w:hAnsi="Arial" w:cs="Arial"/>
          <w:color w:val="000000"/>
          <w:sz w:val="16"/>
          <w:szCs w:val="16"/>
        </w:rPr>
        <w:t>r on complex initiatives within key global</w:t>
      </w:r>
      <w:r w:rsidRPr="00277B27">
        <w:rPr>
          <w:rFonts w:ascii="Arial" w:hAnsi="Arial" w:cs="Arial"/>
          <w:color w:val="000000"/>
          <w:sz w:val="16"/>
          <w:szCs w:val="16"/>
        </w:rPr>
        <w:t xml:space="preserve"> organizations.</w:t>
      </w:r>
      <w:r>
        <w:rPr>
          <w:rFonts w:ascii="Arial" w:hAnsi="Arial" w:cs="Arial"/>
          <w:color w:val="000000"/>
          <w:sz w:val="16"/>
          <w:szCs w:val="16"/>
        </w:rPr>
        <w:t xml:space="preserve">  </w:t>
      </w:r>
      <w:r>
        <w:rPr>
          <w:rFonts w:ascii="Arial" w:hAnsi="Arial" w:cs="Arial"/>
          <w:sz w:val="16"/>
          <w:szCs w:val="16"/>
        </w:rPr>
        <w:t>Managed multi-</w:t>
      </w:r>
      <w:r w:rsidRPr="00725B67">
        <w:rPr>
          <w:rFonts w:ascii="Arial" w:hAnsi="Arial" w:cs="Arial"/>
          <w:sz w:val="16"/>
          <w:szCs w:val="16"/>
        </w:rPr>
        <w:t xml:space="preserve">million dollar </w:t>
      </w:r>
      <w:r>
        <w:rPr>
          <w:rFonts w:ascii="Arial" w:hAnsi="Arial" w:cs="Arial"/>
          <w:sz w:val="16"/>
          <w:szCs w:val="16"/>
        </w:rPr>
        <w:t>global account projects at Cisco, Dell, GM, EDS, BellSouth, Pfizer, Zurick, Morgan Stanley</w:t>
      </w:r>
      <w:bookmarkStart w:id="0" w:name="_GoBack"/>
      <w:bookmarkEnd w:id="0"/>
      <w:r>
        <w:rPr>
          <w:rFonts w:ascii="Arial" w:hAnsi="Arial" w:cs="Arial"/>
          <w:sz w:val="16"/>
          <w:szCs w:val="16"/>
        </w:rPr>
        <w:t xml:space="preserve">, Boeing along with other government agencies, Federal Banks, Stock Markets and </w:t>
      </w:r>
      <w:r w:rsidRPr="00725B67">
        <w:rPr>
          <w:rFonts w:ascii="Arial" w:hAnsi="Arial" w:cs="Arial"/>
          <w:sz w:val="16"/>
          <w:szCs w:val="16"/>
        </w:rPr>
        <w:t>Treasury Dept.</w:t>
      </w:r>
      <w:r>
        <w:rPr>
          <w:rFonts w:ascii="Arial" w:hAnsi="Arial" w:cs="Arial"/>
          <w:sz w:val="16"/>
          <w:szCs w:val="16"/>
        </w:rPr>
        <w:t xml:space="preserve"> in Mexico, Brazil, Argentina, Colombia, Venezuela, Chile, </w:t>
      </w:r>
      <w:r w:rsidRPr="00725B67">
        <w:rPr>
          <w:rFonts w:ascii="Arial" w:hAnsi="Arial" w:cs="Arial"/>
          <w:sz w:val="16"/>
          <w:szCs w:val="16"/>
        </w:rPr>
        <w:t>Costa Rica</w:t>
      </w:r>
      <w:r>
        <w:rPr>
          <w:rFonts w:ascii="Arial" w:hAnsi="Arial" w:cs="Arial"/>
          <w:sz w:val="16"/>
          <w:szCs w:val="16"/>
        </w:rPr>
        <w:t xml:space="preserve">, Ecuador, and Panama. </w:t>
      </w:r>
    </w:p>
    <w:p w14:paraId="1BEEC8AC" w14:textId="77777777" w:rsidR="00333E78" w:rsidRDefault="00333E78" w:rsidP="00C87A41">
      <w:pPr>
        <w:pStyle w:val="HTMLPreformatted"/>
        <w:ind w:right="-180"/>
        <w:outlineLvl w:val="0"/>
        <w:rPr>
          <w:rFonts w:ascii="Arial" w:hAnsi="Arial" w:cs="Arial"/>
          <w:sz w:val="16"/>
          <w:szCs w:val="16"/>
        </w:rPr>
      </w:pPr>
    </w:p>
    <w:p w14:paraId="407AA3FE" w14:textId="77777777" w:rsidR="00333E78" w:rsidRPr="00333E78" w:rsidRDefault="00333E78" w:rsidP="00333E78">
      <w:pPr>
        <w:pStyle w:val="HTMLPreformatted"/>
        <w:ind w:right="-180"/>
        <w:outlineLvl w:val="0"/>
        <w:rPr>
          <w:rFonts w:ascii="Arial" w:hAnsi="Arial" w:cs="Arial"/>
          <w:sz w:val="16"/>
          <w:szCs w:val="16"/>
        </w:rPr>
      </w:pPr>
      <w:r w:rsidRPr="00333E78">
        <w:rPr>
          <w:rFonts w:ascii="Arial" w:hAnsi="Arial" w:cs="Arial"/>
          <w:sz w:val="16"/>
          <w:szCs w:val="16"/>
        </w:rPr>
        <w:t xml:space="preserve">Accounts: City of Houston, Port of Houston, Aldine ISD, University Texas Medical Brach (UTMB), BellSouth, University of </w:t>
      </w:r>
    </w:p>
    <w:p w14:paraId="3BF2235D" w14:textId="77777777" w:rsidR="00333E78" w:rsidRPr="00333E78" w:rsidRDefault="00333E78" w:rsidP="00333E78">
      <w:pPr>
        <w:pStyle w:val="HTMLPreformatted"/>
        <w:ind w:right="-180"/>
        <w:outlineLvl w:val="0"/>
        <w:rPr>
          <w:rFonts w:ascii="Arial" w:hAnsi="Arial" w:cs="Arial"/>
          <w:sz w:val="16"/>
          <w:szCs w:val="16"/>
        </w:rPr>
      </w:pPr>
      <w:r w:rsidRPr="00333E78">
        <w:rPr>
          <w:rFonts w:ascii="Arial" w:hAnsi="Arial" w:cs="Arial"/>
          <w:sz w:val="16"/>
          <w:szCs w:val="16"/>
        </w:rPr>
        <w:t xml:space="preserve">Houston, Houston Community College, GM, EDS, Cisco Systems, BellSouth, Pfizer, Morgan Stanley, DXP, Total Exploration &amp; </w:t>
      </w:r>
      <w:r w:rsidRPr="00333E78">
        <w:rPr>
          <w:rFonts w:ascii="Arial" w:hAnsi="Arial" w:cs="Arial"/>
          <w:sz w:val="16"/>
          <w:szCs w:val="16"/>
        </w:rPr>
        <w:cr/>
        <w:t xml:space="preserve">Production, Anadarko Petroleum Corp, Exxon, BJ Services, ABB, Marathon Oil, DOW, Texaco, Mobil Oil, EOG, NASA, </w:t>
      </w:r>
    </w:p>
    <w:p w14:paraId="53437A54" w14:textId="77777777" w:rsidR="00333E78" w:rsidRPr="00333E78" w:rsidRDefault="00333E78" w:rsidP="00333E78">
      <w:pPr>
        <w:pStyle w:val="HTMLPreformatted"/>
        <w:ind w:right="-180"/>
        <w:outlineLvl w:val="0"/>
        <w:rPr>
          <w:rFonts w:ascii="Arial" w:hAnsi="Arial" w:cs="Arial"/>
          <w:sz w:val="16"/>
          <w:szCs w:val="16"/>
        </w:rPr>
      </w:pPr>
      <w:r w:rsidRPr="00333E78">
        <w:rPr>
          <w:rFonts w:ascii="Arial" w:hAnsi="Arial" w:cs="Arial"/>
          <w:sz w:val="16"/>
          <w:szCs w:val="16"/>
        </w:rPr>
        <w:t xml:space="preserve">Lockheed, Boeing, United Space Alliance (USA), Grumman, Lackland Air Force Base, Krug Life Science, Mexican Stock </w:t>
      </w:r>
    </w:p>
    <w:p w14:paraId="5EB8D6A9" w14:textId="77777777" w:rsidR="00333E78" w:rsidRPr="00333E78" w:rsidRDefault="00333E78" w:rsidP="00333E78">
      <w:pPr>
        <w:pStyle w:val="HTMLPreformatted"/>
        <w:ind w:right="-180"/>
        <w:outlineLvl w:val="0"/>
        <w:rPr>
          <w:rFonts w:ascii="Arial" w:hAnsi="Arial" w:cs="Arial"/>
          <w:sz w:val="16"/>
          <w:szCs w:val="16"/>
        </w:rPr>
      </w:pPr>
      <w:r w:rsidRPr="00333E78">
        <w:rPr>
          <w:rFonts w:ascii="Arial" w:hAnsi="Arial" w:cs="Arial"/>
          <w:sz w:val="16"/>
          <w:szCs w:val="16"/>
        </w:rPr>
        <w:t xml:space="preserve">Exchange, Treasury Dept. Brazil, Costa Rica, Argentina, Zurich Chile, Ahold Argentina, EDS Brazil, Telefonica, Colombia Dept. of </w:t>
      </w:r>
      <w:r w:rsidRPr="00333E78">
        <w:rPr>
          <w:rFonts w:ascii="Arial" w:hAnsi="Arial" w:cs="Arial"/>
          <w:sz w:val="16"/>
          <w:szCs w:val="16"/>
        </w:rPr>
        <w:cr/>
        <w:t>Human Health Services, Federal Banks, Aviation and other Government agencies.</w:t>
      </w:r>
    </w:p>
    <w:p w14:paraId="7A557E71" w14:textId="77777777" w:rsidR="00E62132" w:rsidRPr="0093344F" w:rsidRDefault="00E62132" w:rsidP="00C87A41">
      <w:pPr>
        <w:pStyle w:val="HTMLPreformatted"/>
        <w:ind w:right="-180"/>
        <w:outlineLvl w:val="0"/>
        <w:rPr>
          <w:rFonts w:ascii="Arial" w:hAnsi="Arial" w:cs="Arial"/>
          <w:sz w:val="16"/>
          <w:szCs w:val="16"/>
        </w:rPr>
      </w:pPr>
    </w:p>
    <w:p w14:paraId="3CE0B1E2" w14:textId="77777777" w:rsidR="00E46193" w:rsidRDefault="00E46193" w:rsidP="00EA60FD">
      <w:pPr>
        <w:pStyle w:val="HTMLPreformatted"/>
        <w:ind w:right="-180"/>
        <w:outlineLvl w:val="0"/>
        <w:rPr>
          <w:rFonts w:ascii="Arial" w:hAnsi="Arial" w:cs="Arial"/>
          <w:b/>
          <w:bCs/>
          <w:sz w:val="16"/>
          <w:szCs w:val="16"/>
        </w:rPr>
      </w:pPr>
      <w:r w:rsidRPr="00F84D04">
        <w:rPr>
          <w:rFonts w:ascii="Arial" w:hAnsi="Arial" w:cs="Arial"/>
          <w:b/>
          <w:bCs/>
          <w:sz w:val="16"/>
          <w:szCs w:val="16"/>
        </w:rPr>
        <w:t>EMPLOYMENT HISTORY:</w:t>
      </w:r>
    </w:p>
    <w:p w14:paraId="59563BCC" w14:textId="77777777" w:rsidR="003D5B39" w:rsidRDefault="003D5B39" w:rsidP="00EA60FD">
      <w:pPr>
        <w:pStyle w:val="HTMLPreformatted"/>
        <w:ind w:right="-180"/>
        <w:outlineLvl w:val="0"/>
        <w:rPr>
          <w:rFonts w:ascii="Arial" w:hAnsi="Arial" w:cs="Arial"/>
          <w:b/>
          <w:bCs/>
          <w:sz w:val="16"/>
          <w:szCs w:val="16"/>
        </w:rPr>
      </w:pPr>
    </w:p>
    <w:p w14:paraId="1314F642" w14:textId="6FDB80F2" w:rsidR="001D00D0" w:rsidRDefault="001D00D0" w:rsidP="001D00D0">
      <w:pPr>
        <w:pStyle w:val="HTMLPreformatted"/>
        <w:ind w:right="-180"/>
        <w:outlineLvl w:val="0"/>
        <w:rPr>
          <w:rFonts w:ascii="Arial" w:hAnsi="Arial" w:cs="Arial"/>
          <w:b/>
          <w:bCs/>
          <w:sz w:val="16"/>
          <w:szCs w:val="16"/>
          <w:u w:val="single"/>
        </w:rPr>
      </w:pPr>
      <w:r>
        <w:rPr>
          <w:rFonts w:ascii="Arial" w:hAnsi="Arial" w:cs="Arial"/>
          <w:b/>
          <w:bCs/>
          <w:sz w:val="16"/>
          <w:szCs w:val="16"/>
          <w:u w:val="single"/>
        </w:rPr>
        <w:t>NetVersant Solutions</w:t>
      </w:r>
      <w:r>
        <w:rPr>
          <w:rFonts w:ascii="Arial" w:hAnsi="Arial" w:cs="Arial"/>
          <w:b/>
          <w:bCs/>
          <w:sz w:val="16"/>
          <w:szCs w:val="16"/>
          <w:u w:val="single"/>
        </w:rPr>
        <w:tab/>
      </w:r>
      <w:r>
        <w:rPr>
          <w:rFonts w:ascii="Arial" w:hAnsi="Arial" w:cs="Arial"/>
          <w:b/>
          <w:bCs/>
          <w:sz w:val="16"/>
          <w:szCs w:val="16"/>
          <w:u w:val="single"/>
        </w:rPr>
        <w:tab/>
      </w:r>
      <w:r>
        <w:rPr>
          <w:rFonts w:ascii="Arial" w:hAnsi="Arial" w:cs="Arial"/>
          <w:b/>
          <w:bCs/>
          <w:sz w:val="16"/>
          <w:szCs w:val="16"/>
          <w:u w:val="single"/>
        </w:rPr>
        <w:tab/>
      </w:r>
      <w:r>
        <w:rPr>
          <w:rFonts w:ascii="Arial" w:hAnsi="Arial" w:cs="Arial"/>
          <w:b/>
          <w:bCs/>
          <w:sz w:val="16"/>
          <w:szCs w:val="16"/>
          <w:u w:val="single"/>
        </w:rPr>
        <w:tab/>
      </w:r>
      <w:r>
        <w:rPr>
          <w:rFonts w:ascii="Arial" w:hAnsi="Arial" w:cs="Arial"/>
          <w:b/>
          <w:bCs/>
          <w:sz w:val="16"/>
          <w:szCs w:val="16"/>
          <w:u w:val="single"/>
        </w:rPr>
        <w:tab/>
      </w:r>
      <w:r>
        <w:rPr>
          <w:rFonts w:ascii="Arial" w:hAnsi="Arial" w:cs="Arial"/>
          <w:b/>
          <w:bCs/>
          <w:sz w:val="16"/>
          <w:szCs w:val="16"/>
          <w:u w:val="single"/>
        </w:rPr>
        <w:tab/>
      </w:r>
      <w:r w:rsidR="00EF7005">
        <w:rPr>
          <w:rFonts w:ascii="Arial" w:hAnsi="Arial" w:cs="Arial"/>
          <w:b/>
          <w:bCs/>
          <w:sz w:val="16"/>
          <w:szCs w:val="16"/>
          <w:u w:val="single"/>
        </w:rPr>
        <w:tab/>
      </w:r>
      <w:r w:rsidR="00576E31">
        <w:rPr>
          <w:rFonts w:ascii="Arial" w:hAnsi="Arial" w:cs="Arial"/>
          <w:b/>
          <w:bCs/>
          <w:sz w:val="16"/>
          <w:szCs w:val="16"/>
          <w:u w:val="single"/>
        </w:rPr>
        <w:t>2013</w:t>
      </w:r>
      <w:r>
        <w:rPr>
          <w:rFonts w:ascii="Arial" w:hAnsi="Arial" w:cs="Arial"/>
          <w:b/>
          <w:bCs/>
          <w:sz w:val="16"/>
          <w:szCs w:val="16"/>
          <w:u w:val="single"/>
        </w:rPr>
        <w:t xml:space="preserve"> – Current</w:t>
      </w:r>
    </w:p>
    <w:p w14:paraId="2637FC93" w14:textId="68C3AAC5" w:rsidR="001D00D0" w:rsidRPr="005752AB" w:rsidRDefault="001D00D0" w:rsidP="001D00D0">
      <w:pPr>
        <w:pStyle w:val="HTMLPreformatted"/>
        <w:ind w:right="-180"/>
        <w:outlineLvl w:val="0"/>
        <w:rPr>
          <w:rFonts w:ascii="Arial" w:hAnsi="Arial" w:cs="Arial"/>
          <w:b/>
          <w:bCs/>
          <w:sz w:val="16"/>
          <w:szCs w:val="16"/>
        </w:rPr>
      </w:pPr>
      <w:r w:rsidRPr="005752AB">
        <w:rPr>
          <w:rFonts w:ascii="Arial" w:hAnsi="Arial"/>
          <w:b/>
          <w:sz w:val="16"/>
          <w:szCs w:val="16"/>
        </w:rPr>
        <w:t xml:space="preserve">Enterprise </w:t>
      </w:r>
      <w:r w:rsidR="00DC550C">
        <w:rPr>
          <w:rFonts w:ascii="Arial" w:hAnsi="Arial"/>
          <w:b/>
          <w:sz w:val="16"/>
          <w:szCs w:val="16"/>
        </w:rPr>
        <w:t>Consultant</w:t>
      </w:r>
      <w:r w:rsidR="006B4614">
        <w:rPr>
          <w:rFonts w:ascii="Arial" w:hAnsi="Arial"/>
          <w:b/>
          <w:sz w:val="16"/>
          <w:szCs w:val="16"/>
        </w:rPr>
        <w:t xml:space="preserve"> - </w:t>
      </w:r>
      <w:r w:rsidR="006B4614" w:rsidRPr="005752AB">
        <w:rPr>
          <w:rFonts w:ascii="Arial" w:hAnsi="Arial" w:cs="Arial"/>
          <w:b/>
          <w:bCs/>
          <w:sz w:val="16"/>
          <w:szCs w:val="16"/>
        </w:rPr>
        <w:t>Cloud Sales</w:t>
      </w:r>
    </w:p>
    <w:p w14:paraId="4CE14887" w14:textId="77777777" w:rsidR="001D00D0" w:rsidRDefault="001D00D0" w:rsidP="00EA60FD">
      <w:pPr>
        <w:pStyle w:val="HTMLPreformatted"/>
        <w:ind w:right="-180"/>
        <w:outlineLvl w:val="0"/>
        <w:rPr>
          <w:rFonts w:ascii="Arial" w:hAnsi="Arial" w:cs="Arial"/>
          <w:b/>
          <w:bCs/>
          <w:sz w:val="16"/>
          <w:szCs w:val="16"/>
        </w:rPr>
      </w:pPr>
    </w:p>
    <w:p w14:paraId="4D486285" w14:textId="04EA3C00" w:rsidR="003F3D6F" w:rsidRPr="004E1839" w:rsidRDefault="00050492" w:rsidP="004E1839">
      <w:pPr>
        <w:pStyle w:val="HTMLPreformatted"/>
        <w:ind w:right="-180"/>
        <w:outlineLvl w:val="0"/>
        <w:rPr>
          <w:rFonts w:ascii="Arial" w:hAnsi="Arial" w:cs="Arial"/>
          <w:b/>
          <w:bCs/>
          <w:sz w:val="16"/>
          <w:szCs w:val="16"/>
        </w:rPr>
      </w:pPr>
      <w:r>
        <w:rPr>
          <w:rFonts w:ascii="Arial" w:hAnsi="Arial" w:cs="Arial"/>
          <w:b/>
          <w:bCs/>
          <w:sz w:val="16"/>
          <w:szCs w:val="16"/>
        </w:rPr>
        <w:t xml:space="preserve">A </w:t>
      </w:r>
      <w:r w:rsidR="001D00D0" w:rsidRPr="001D00D0">
        <w:rPr>
          <w:rFonts w:ascii="Arial" w:hAnsi="Arial" w:cs="Arial"/>
          <w:b/>
          <w:bCs/>
          <w:sz w:val="16"/>
          <w:szCs w:val="16"/>
        </w:rPr>
        <w:t>premier provider of advanced communications, wireless and networking solutions to organizations of all sizes across the nation. We implement and manage the technology that allows enterprises to effectively communicate and collaborate anytime, anywhere and deliver the intelligent infrastructure that ensures performance and real-time sharing of information. We inspire technology solutions that accelerate growth.</w:t>
      </w:r>
      <w:r w:rsidR="001D00D0">
        <w:rPr>
          <w:rFonts w:ascii="Arial" w:hAnsi="Arial" w:cs="Arial"/>
          <w:b/>
          <w:bCs/>
          <w:sz w:val="16"/>
          <w:szCs w:val="16"/>
        </w:rPr>
        <w:t xml:space="preserve">  </w:t>
      </w:r>
      <w:r w:rsidR="001D00D0" w:rsidRPr="001D00D0">
        <w:rPr>
          <w:rFonts w:ascii="Arial" w:hAnsi="Arial" w:cs="Arial"/>
          <w:b/>
          <w:bCs/>
          <w:sz w:val="16"/>
          <w:szCs w:val="16"/>
        </w:rPr>
        <w:t>We are a unique, one-stop service provider that offers a total solution, from a single building or data center to c</w:t>
      </w:r>
      <w:r w:rsidR="001D00D0">
        <w:rPr>
          <w:rFonts w:ascii="Arial" w:hAnsi="Arial" w:cs="Arial"/>
          <w:b/>
          <w:bCs/>
          <w:sz w:val="16"/>
          <w:szCs w:val="16"/>
        </w:rPr>
        <w:t xml:space="preserve">omplex national deployments. </w:t>
      </w:r>
      <w:r w:rsidR="001D00D0" w:rsidRPr="001D00D0">
        <w:rPr>
          <w:rFonts w:ascii="Arial" w:hAnsi="Arial" w:cs="Arial"/>
          <w:b/>
          <w:bCs/>
          <w:sz w:val="16"/>
          <w:szCs w:val="16"/>
        </w:rPr>
        <w:t xml:space="preserve"> We procure Enterprise Communications, and Mobility Solutions, as well as first-rate design, implementation and support services. </w:t>
      </w:r>
    </w:p>
    <w:p w14:paraId="20C7007D" w14:textId="04452501" w:rsidR="00E46193" w:rsidRPr="0032479B" w:rsidRDefault="00B65D7A" w:rsidP="00E069FD">
      <w:pPr>
        <w:pStyle w:val="HTMLPreformatted"/>
        <w:jc w:val="center"/>
        <w:outlineLvl w:val="0"/>
        <w:rPr>
          <w:rFonts w:ascii="Arial" w:hAnsi="Arial" w:cs="Arial"/>
          <w:b/>
          <w:bCs/>
          <w:sz w:val="40"/>
          <w:szCs w:val="40"/>
        </w:rPr>
      </w:pPr>
      <w:r>
        <w:rPr>
          <w:rFonts w:ascii="Arial" w:hAnsi="Arial" w:cs="Arial"/>
          <w:b/>
          <w:bCs/>
          <w:sz w:val="40"/>
          <w:szCs w:val="40"/>
        </w:rPr>
        <w:lastRenderedPageBreak/>
        <w:t>DANIEL</w:t>
      </w:r>
      <w:r w:rsidR="00E46193" w:rsidRPr="0032479B">
        <w:rPr>
          <w:rFonts w:ascii="Arial" w:hAnsi="Arial" w:cs="Arial"/>
          <w:b/>
          <w:bCs/>
          <w:sz w:val="40"/>
          <w:szCs w:val="40"/>
        </w:rPr>
        <w:t xml:space="preserve"> DECASTRO</w:t>
      </w:r>
    </w:p>
    <w:p w14:paraId="140B8221" w14:textId="06C95AEA" w:rsidR="00D400B2" w:rsidRPr="006A2635" w:rsidRDefault="00D400B2" w:rsidP="006A2635">
      <w:pPr>
        <w:pStyle w:val="HTMLPreformatted"/>
        <w:jc w:val="center"/>
        <w:rPr>
          <w:rFonts w:ascii="Times New Roman" w:hAnsi="Times New Roman" w:cs="Times New Roman"/>
          <w:sz w:val="24"/>
          <w:szCs w:val="24"/>
        </w:rPr>
      </w:pPr>
    </w:p>
    <w:p w14:paraId="188BEAB5" w14:textId="77777777" w:rsidR="00EF7005" w:rsidRDefault="00EF7005" w:rsidP="00EF7005">
      <w:pPr>
        <w:pStyle w:val="HTMLPreformatted"/>
        <w:ind w:right="-180"/>
        <w:outlineLvl w:val="0"/>
        <w:rPr>
          <w:rFonts w:ascii="Arial" w:hAnsi="Arial" w:cs="Arial"/>
          <w:b/>
          <w:bCs/>
          <w:sz w:val="16"/>
          <w:szCs w:val="16"/>
          <w:u w:val="single"/>
        </w:rPr>
      </w:pPr>
      <w:r w:rsidRPr="008056A1">
        <w:rPr>
          <w:rFonts w:ascii="Arial" w:hAnsi="Arial" w:cs="Arial"/>
          <w:b/>
          <w:bCs/>
          <w:sz w:val="16"/>
          <w:szCs w:val="16"/>
          <w:u w:val="single"/>
        </w:rPr>
        <w:t>CBeyond</w:t>
      </w:r>
      <w:r>
        <w:rPr>
          <w:rFonts w:ascii="Arial" w:hAnsi="Arial" w:cs="Arial"/>
          <w:b/>
          <w:bCs/>
          <w:sz w:val="16"/>
          <w:szCs w:val="16"/>
          <w:u w:val="single"/>
        </w:rPr>
        <w:tab/>
      </w:r>
      <w:r>
        <w:rPr>
          <w:rFonts w:ascii="Arial" w:hAnsi="Arial" w:cs="Arial"/>
          <w:b/>
          <w:bCs/>
          <w:sz w:val="16"/>
          <w:szCs w:val="16"/>
          <w:u w:val="single"/>
        </w:rPr>
        <w:tab/>
      </w:r>
      <w:r>
        <w:rPr>
          <w:rFonts w:ascii="Arial" w:hAnsi="Arial" w:cs="Arial"/>
          <w:b/>
          <w:bCs/>
          <w:sz w:val="16"/>
          <w:szCs w:val="16"/>
          <w:u w:val="single"/>
        </w:rPr>
        <w:tab/>
      </w:r>
      <w:r>
        <w:rPr>
          <w:rFonts w:ascii="Arial" w:hAnsi="Arial" w:cs="Arial"/>
          <w:b/>
          <w:bCs/>
          <w:sz w:val="16"/>
          <w:szCs w:val="16"/>
          <w:u w:val="single"/>
        </w:rPr>
        <w:tab/>
      </w:r>
      <w:r>
        <w:rPr>
          <w:rFonts w:ascii="Arial" w:hAnsi="Arial" w:cs="Arial"/>
          <w:b/>
          <w:bCs/>
          <w:sz w:val="16"/>
          <w:szCs w:val="16"/>
          <w:u w:val="single"/>
        </w:rPr>
        <w:tab/>
      </w:r>
      <w:r>
        <w:rPr>
          <w:rFonts w:ascii="Arial" w:hAnsi="Arial" w:cs="Arial"/>
          <w:b/>
          <w:bCs/>
          <w:sz w:val="16"/>
          <w:szCs w:val="16"/>
          <w:u w:val="single"/>
        </w:rPr>
        <w:tab/>
      </w:r>
      <w:r>
        <w:rPr>
          <w:rFonts w:ascii="Arial" w:hAnsi="Arial" w:cs="Arial"/>
          <w:b/>
          <w:bCs/>
          <w:sz w:val="16"/>
          <w:szCs w:val="16"/>
          <w:u w:val="single"/>
        </w:rPr>
        <w:tab/>
      </w:r>
      <w:r>
        <w:rPr>
          <w:rFonts w:ascii="Arial" w:hAnsi="Arial" w:cs="Arial"/>
          <w:b/>
          <w:bCs/>
          <w:sz w:val="16"/>
          <w:szCs w:val="16"/>
          <w:u w:val="single"/>
        </w:rPr>
        <w:tab/>
      </w:r>
      <w:r>
        <w:rPr>
          <w:rFonts w:ascii="Arial" w:hAnsi="Arial" w:cs="Arial"/>
          <w:b/>
          <w:bCs/>
          <w:sz w:val="16"/>
          <w:szCs w:val="16"/>
          <w:u w:val="single"/>
        </w:rPr>
        <w:tab/>
        <w:t xml:space="preserve">2012 – 2013 </w:t>
      </w:r>
    </w:p>
    <w:p w14:paraId="09ACE7E9" w14:textId="54544582" w:rsidR="00EF7005" w:rsidRDefault="00EF7005" w:rsidP="00EF7005">
      <w:pPr>
        <w:pStyle w:val="HTMLPreformatted"/>
        <w:ind w:right="-180"/>
        <w:outlineLvl w:val="0"/>
        <w:rPr>
          <w:rFonts w:ascii="Arial" w:hAnsi="Arial" w:cs="Arial"/>
          <w:b/>
          <w:bCs/>
          <w:sz w:val="16"/>
          <w:szCs w:val="16"/>
        </w:rPr>
      </w:pPr>
      <w:r>
        <w:rPr>
          <w:rFonts w:ascii="Arial" w:hAnsi="Arial" w:cs="Arial"/>
          <w:b/>
          <w:bCs/>
          <w:sz w:val="16"/>
          <w:szCs w:val="16"/>
        </w:rPr>
        <w:t>Senior Account Executive – Cloud Complex Accounts</w:t>
      </w:r>
    </w:p>
    <w:p w14:paraId="49498F57" w14:textId="70A4696A" w:rsidR="00EF7005" w:rsidRPr="003607BB" w:rsidRDefault="00EF7005" w:rsidP="00EF7005">
      <w:pPr>
        <w:pStyle w:val="HTMLPreformatted"/>
        <w:ind w:right="-180"/>
        <w:outlineLvl w:val="0"/>
        <w:rPr>
          <w:rFonts w:ascii="Arial" w:hAnsi="Arial" w:cs="Arial"/>
          <w:sz w:val="16"/>
          <w:szCs w:val="16"/>
        </w:rPr>
      </w:pPr>
      <w:r>
        <w:rPr>
          <w:rFonts w:ascii="Arial" w:hAnsi="Arial" w:cs="Arial"/>
          <w:sz w:val="16"/>
          <w:szCs w:val="16"/>
        </w:rPr>
        <w:t xml:space="preserve">As a </w:t>
      </w:r>
      <w:r w:rsidRPr="002058A2">
        <w:rPr>
          <w:rFonts w:ascii="Arial" w:hAnsi="Arial" w:cs="Arial"/>
          <w:sz w:val="16"/>
          <w:szCs w:val="16"/>
        </w:rPr>
        <w:t>leading provider of</w:t>
      </w:r>
      <w:r>
        <w:rPr>
          <w:rFonts w:ascii="Arial" w:hAnsi="Arial" w:cs="Arial"/>
          <w:sz w:val="16"/>
          <w:szCs w:val="16"/>
        </w:rPr>
        <w:t xml:space="preserve"> Cloud </w:t>
      </w:r>
      <w:r w:rsidRPr="002058A2">
        <w:rPr>
          <w:rFonts w:ascii="Arial" w:hAnsi="Arial" w:cs="Arial"/>
          <w:sz w:val="16"/>
          <w:szCs w:val="16"/>
        </w:rPr>
        <w:t>I</w:t>
      </w:r>
      <w:r>
        <w:rPr>
          <w:rFonts w:ascii="Arial" w:hAnsi="Arial" w:cs="Arial"/>
          <w:sz w:val="16"/>
          <w:szCs w:val="16"/>
        </w:rPr>
        <w:t>T and communications services, c</w:t>
      </w:r>
      <w:r w:rsidRPr="002058A2">
        <w:rPr>
          <w:rFonts w:ascii="Arial" w:hAnsi="Arial" w:cs="Arial"/>
          <w:sz w:val="16"/>
          <w:szCs w:val="16"/>
        </w:rPr>
        <w:t>ombining industry-leading virtual and dedicated servers hosted in a fully com</w:t>
      </w:r>
      <w:r>
        <w:rPr>
          <w:rFonts w:ascii="Arial" w:hAnsi="Arial" w:cs="Arial"/>
          <w:sz w:val="16"/>
          <w:szCs w:val="16"/>
        </w:rPr>
        <w:t>pliant data center, cloud PBX, S</w:t>
      </w:r>
      <w:r w:rsidRPr="002058A2">
        <w:rPr>
          <w:rFonts w:ascii="Arial" w:hAnsi="Arial" w:cs="Arial"/>
          <w:sz w:val="16"/>
          <w:szCs w:val="16"/>
        </w:rPr>
        <w:t>ecure MPLS enterprise-class networks, robust security services, migration planning and best-in-class real-time man</w:t>
      </w:r>
      <w:r>
        <w:rPr>
          <w:rFonts w:ascii="Arial" w:hAnsi="Arial" w:cs="Arial"/>
          <w:sz w:val="16"/>
          <w:szCs w:val="16"/>
        </w:rPr>
        <w:t>agement.  Winning the</w:t>
      </w:r>
      <w:r w:rsidRPr="002058A2">
        <w:rPr>
          <w:rFonts w:ascii="Arial" w:hAnsi="Arial" w:cs="Arial"/>
          <w:sz w:val="16"/>
          <w:szCs w:val="16"/>
        </w:rPr>
        <w:t xml:space="preserve"> Windows Server Hyper-V Cloud Provider of the Year and Hosting Part</w:t>
      </w:r>
      <w:r>
        <w:rPr>
          <w:rFonts w:ascii="Arial" w:hAnsi="Arial" w:cs="Arial"/>
          <w:sz w:val="16"/>
          <w:szCs w:val="16"/>
        </w:rPr>
        <w:t xml:space="preserve">ner of the Year. </w:t>
      </w:r>
      <w:r w:rsidRPr="002058A2">
        <w:rPr>
          <w:rFonts w:ascii="Arial" w:hAnsi="Arial" w:cs="Arial"/>
          <w:sz w:val="16"/>
          <w:szCs w:val="16"/>
        </w:rPr>
        <w:t xml:space="preserve"> Cbeyond is an industry leader in delivering virtual and dedicated servers on Windows Server Hyper-V technology. </w:t>
      </w:r>
      <w:r>
        <w:rPr>
          <w:rFonts w:ascii="Arial" w:hAnsi="Arial" w:cs="Arial"/>
          <w:sz w:val="16"/>
          <w:szCs w:val="16"/>
        </w:rPr>
        <w:t xml:space="preserve"> Awards for Top Sales in Texas 2012, CEO recognition event 2013 for Top 5 Sales nationwide. Awarded City of Houston Disaster Rec</w:t>
      </w:r>
      <w:r w:rsidR="00D80E37">
        <w:rPr>
          <w:rFonts w:ascii="Arial" w:hAnsi="Arial" w:cs="Arial"/>
          <w:sz w:val="16"/>
          <w:szCs w:val="16"/>
        </w:rPr>
        <w:t>overy Cloud Data Center</w:t>
      </w:r>
      <w:r>
        <w:rPr>
          <w:rFonts w:ascii="Arial" w:hAnsi="Arial" w:cs="Arial"/>
          <w:sz w:val="16"/>
          <w:szCs w:val="16"/>
        </w:rPr>
        <w:t xml:space="preserve"> services</w:t>
      </w:r>
      <w:r w:rsidR="00724B5D">
        <w:rPr>
          <w:rFonts w:ascii="Arial" w:hAnsi="Arial" w:cs="Arial"/>
          <w:sz w:val="16"/>
          <w:szCs w:val="16"/>
        </w:rPr>
        <w:t xml:space="preserve"> contract</w:t>
      </w:r>
      <w:r w:rsidR="0088493E">
        <w:rPr>
          <w:rFonts w:ascii="Arial" w:hAnsi="Arial" w:cs="Arial"/>
          <w:sz w:val="16"/>
          <w:szCs w:val="16"/>
        </w:rPr>
        <w:t xml:space="preserve">. Partnered with </w:t>
      </w:r>
      <w:r>
        <w:rPr>
          <w:rFonts w:ascii="Arial" w:hAnsi="Arial" w:cs="Arial"/>
          <w:sz w:val="16"/>
          <w:szCs w:val="16"/>
        </w:rPr>
        <w:t>the Texas Department of Information Resources Cloud contract and selected as top ten Cloud partner.</w:t>
      </w:r>
    </w:p>
    <w:p w14:paraId="260CD134" w14:textId="77777777" w:rsidR="00EF7005" w:rsidRDefault="00EF7005" w:rsidP="009E2482">
      <w:pPr>
        <w:pStyle w:val="HTMLPreformatted"/>
        <w:ind w:right="-180"/>
        <w:rPr>
          <w:rFonts w:ascii="Arial" w:hAnsi="Arial" w:cs="Arial"/>
          <w:b/>
          <w:bCs/>
          <w:sz w:val="16"/>
          <w:szCs w:val="16"/>
          <w:u w:val="single"/>
        </w:rPr>
      </w:pPr>
    </w:p>
    <w:p w14:paraId="54C26E23" w14:textId="24329CCE" w:rsidR="009E2482" w:rsidRDefault="00EF7005" w:rsidP="009E2482">
      <w:pPr>
        <w:pStyle w:val="HTMLPreformatted"/>
        <w:ind w:right="-180"/>
        <w:rPr>
          <w:rFonts w:ascii="Arial" w:hAnsi="Arial" w:cs="Arial"/>
          <w:b/>
          <w:bCs/>
          <w:sz w:val="16"/>
          <w:szCs w:val="16"/>
          <w:u w:val="single"/>
        </w:rPr>
      </w:pPr>
      <w:r>
        <w:rPr>
          <w:rFonts w:ascii="Arial" w:hAnsi="Arial" w:cs="Arial"/>
          <w:b/>
          <w:bCs/>
          <w:sz w:val="16"/>
          <w:szCs w:val="16"/>
          <w:u w:val="single"/>
        </w:rPr>
        <w:t>GTS</w:t>
      </w:r>
      <w:r w:rsidR="00F102D7">
        <w:rPr>
          <w:rFonts w:ascii="Arial" w:hAnsi="Arial" w:cs="Arial"/>
          <w:b/>
          <w:bCs/>
          <w:sz w:val="16"/>
          <w:szCs w:val="16"/>
          <w:u w:val="single"/>
        </w:rPr>
        <w:t>/</w:t>
      </w:r>
      <w:r w:rsidR="006A2635">
        <w:rPr>
          <w:rFonts w:ascii="Arial" w:hAnsi="Arial" w:cs="Arial"/>
          <w:b/>
          <w:bCs/>
          <w:sz w:val="16"/>
          <w:szCs w:val="16"/>
          <w:u w:val="single"/>
        </w:rPr>
        <w:t>NWN</w:t>
      </w:r>
      <w:r>
        <w:rPr>
          <w:rFonts w:ascii="Arial" w:hAnsi="Arial" w:cs="Arial"/>
          <w:b/>
          <w:bCs/>
          <w:sz w:val="16"/>
          <w:szCs w:val="16"/>
          <w:u w:val="single"/>
        </w:rPr>
        <w:t xml:space="preserve"> </w:t>
      </w:r>
      <w:r>
        <w:rPr>
          <w:rFonts w:ascii="Arial" w:hAnsi="Arial" w:cs="Arial"/>
          <w:b/>
          <w:bCs/>
          <w:sz w:val="16"/>
          <w:szCs w:val="16"/>
          <w:u w:val="single"/>
        </w:rPr>
        <w:tab/>
      </w:r>
      <w:r>
        <w:rPr>
          <w:rFonts w:ascii="Arial" w:hAnsi="Arial" w:cs="Arial"/>
          <w:b/>
          <w:bCs/>
          <w:sz w:val="16"/>
          <w:szCs w:val="16"/>
          <w:u w:val="single"/>
        </w:rPr>
        <w:tab/>
      </w:r>
      <w:r>
        <w:rPr>
          <w:rFonts w:ascii="Arial" w:hAnsi="Arial" w:cs="Arial"/>
          <w:b/>
          <w:bCs/>
          <w:sz w:val="16"/>
          <w:szCs w:val="16"/>
          <w:u w:val="single"/>
        </w:rPr>
        <w:tab/>
      </w:r>
      <w:r>
        <w:rPr>
          <w:rFonts w:ascii="Arial" w:hAnsi="Arial" w:cs="Arial"/>
          <w:b/>
          <w:bCs/>
          <w:sz w:val="16"/>
          <w:szCs w:val="16"/>
          <w:u w:val="single"/>
        </w:rPr>
        <w:tab/>
      </w:r>
      <w:r>
        <w:rPr>
          <w:rFonts w:ascii="Arial" w:hAnsi="Arial" w:cs="Arial"/>
          <w:b/>
          <w:bCs/>
          <w:sz w:val="16"/>
          <w:szCs w:val="16"/>
          <w:u w:val="single"/>
        </w:rPr>
        <w:tab/>
        <w:t xml:space="preserve"> </w:t>
      </w:r>
      <w:r>
        <w:rPr>
          <w:rFonts w:ascii="Arial" w:hAnsi="Arial" w:cs="Arial"/>
          <w:b/>
          <w:bCs/>
          <w:sz w:val="16"/>
          <w:szCs w:val="16"/>
          <w:u w:val="single"/>
        </w:rPr>
        <w:tab/>
      </w:r>
      <w:r w:rsidR="009E2482">
        <w:rPr>
          <w:rFonts w:ascii="Arial" w:hAnsi="Arial" w:cs="Arial"/>
          <w:b/>
          <w:bCs/>
          <w:sz w:val="16"/>
          <w:szCs w:val="16"/>
          <w:u w:val="single"/>
        </w:rPr>
        <w:tab/>
      </w:r>
      <w:r w:rsidR="009E2482">
        <w:rPr>
          <w:rFonts w:ascii="Arial" w:hAnsi="Arial" w:cs="Arial"/>
          <w:b/>
          <w:bCs/>
          <w:sz w:val="16"/>
          <w:szCs w:val="16"/>
          <w:u w:val="single"/>
        </w:rPr>
        <w:tab/>
      </w:r>
      <w:r w:rsidR="009E2482">
        <w:rPr>
          <w:rFonts w:ascii="Arial" w:hAnsi="Arial" w:cs="Arial"/>
          <w:b/>
          <w:bCs/>
          <w:sz w:val="16"/>
          <w:szCs w:val="16"/>
          <w:u w:val="single"/>
        </w:rPr>
        <w:tab/>
        <w:t>2009– 2012</w:t>
      </w:r>
    </w:p>
    <w:p w14:paraId="42082209" w14:textId="77777777" w:rsidR="009E2482" w:rsidRPr="00F05AC7" w:rsidRDefault="009E2482" w:rsidP="009E2482">
      <w:pPr>
        <w:pStyle w:val="HTMLPreformatted"/>
        <w:ind w:right="-180"/>
        <w:rPr>
          <w:rFonts w:ascii="Arial" w:hAnsi="Arial" w:cs="Arial"/>
          <w:b/>
          <w:bCs/>
          <w:sz w:val="16"/>
          <w:szCs w:val="16"/>
          <w:u w:val="single"/>
        </w:rPr>
      </w:pPr>
      <w:r>
        <w:rPr>
          <w:rFonts w:ascii="Arial" w:hAnsi="Arial" w:cs="Arial"/>
          <w:b/>
          <w:bCs/>
          <w:sz w:val="16"/>
          <w:szCs w:val="16"/>
        </w:rPr>
        <w:t>Account Executive</w:t>
      </w:r>
    </w:p>
    <w:p w14:paraId="4D0E8DA2" w14:textId="77777777" w:rsidR="009E2482" w:rsidRDefault="009E2482" w:rsidP="009E2482">
      <w:pPr>
        <w:rPr>
          <w:rFonts w:ascii="Arial" w:hAnsi="Arial" w:cs="Arial"/>
          <w:color w:val="000000"/>
          <w:sz w:val="16"/>
          <w:szCs w:val="16"/>
        </w:rPr>
      </w:pPr>
      <w:r>
        <w:rPr>
          <w:rFonts w:ascii="Tahoma" w:hAnsi="Tahoma" w:cs="Tahoma"/>
          <w:color w:val="000000"/>
          <w:sz w:val="16"/>
          <w:szCs w:val="16"/>
        </w:rPr>
        <w:t xml:space="preserve">Manage accounts, </w:t>
      </w:r>
      <w:r w:rsidRPr="005228CB">
        <w:rPr>
          <w:rFonts w:ascii="Tahoma" w:hAnsi="Tahoma" w:cs="Tahoma"/>
          <w:color w:val="000000"/>
          <w:sz w:val="16"/>
          <w:szCs w:val="16"/>
        </w:rPr>
        <w:t>organize internal and channel resources to grow profitable sales. Increase account penetration, sales, and activities with Channel Partners for Enterprise accounts.</w:t>
      </w:r>
      <w:r>
        <w:rPr>
          <w:rFonts w:ascii="Tahoma" w:hAnsi="Tahoma" w:cs="Tahoma"/>
          <w:color w:val="000000"/>
          <w:sz w:val="16"/>
          <w:szCs w:val="16"/>
        </w:rPr>
        <w:t xml:space="preserve"> </w:t>
      </w:r>
      <w:r w:rsidRPr="009C26B6">
        <w:rPr>
          <w:rFonts w:ascii="Arial" w:hAnsi="Arial" w:cs="Arial"/>
          <w:color w:val="000000"/>
          <w:sz w:val="16"/>
          <w:szCs w:val="16"/>
        </w:rPr>
        <w:t>Leverage partner relationships and consulting experience to help customers meet business objectives</w:t>
      </w:r>
      <w:r>
        <w:rPr>
          <w:rFonts w:ascii="Arial" w:hAnsi="Arial" w:cs="Arial"/>
          <w:color w:val="000000"/>
          <w:sz w:val="16"/>
          <w:szCs w:val="16"/>
        </w:rPr>
        <w:t xml:space="preserve"> with IT solutions</w:t>
      </w:r>
      <w:r w:rsidRPr="009C26B6">
        <w:rPr>
          <w:rFonts w:ascii="Arial" w:hAnsi="Arial" w:cs="Arial"/>
          <w:color w:val="000000"/>
          <w:sz w:val="16"/>
          <w:szCs w:val="16"/>
        </w:rPr>
        <w:t xml:space="preserve">. </w:t>
      </w:r>
      <w:r>
        <w:rPr>
          <w:rFonts w:ascii="Arial" w:hAnsi="Arial" w:cs="Arial"/>
          <w:color w:val="000000"/>
          <w:sz w:val="16"/>
          <w:szCs w:val="16"/>
        </w:rPr>
        <w:t>M</w:t>
      </w:r>
      <w:r w:rsidRPr="009C26B6">
        <w:rPr>
          <w:rFonts w:ascii="Arial" w:hAnsi="Arial" w:cs="Arial"/>
          <w:color w:val="000000"/>
          <w:sz w:val="16"/>
          <w:szCs w:val="16"/>
        </w:rPr>
        <w:t xml:space="preserve">anage large portfolio accounts, engage channel partners and </w:t>
      </w:r>
      <w:r>
        <w:rPr>
          <w:rFonts w:ascii="Arial" w:hAnsi="Arial" w:cs="Arial"/>
          <w:color w:val="000000"/>
          <w:sz w:val="16"/>
          <w:szCs w:val="16"/>
        </w:rPr>
        <w:t>s</w:t>
      </w:r>
      <w:r w:rsidRPr="009C26B6">
        <w:rPr>
          <w:rFonts w:ascii="Arial" w:hAnsi="Arial" w:cs="Arial"/>
          <w:color w:val="000000"/>
          <w:sz w:val="16"/>
          <w:szCs w:val="16"/>
        </w:rPr>
        <w:t xml:space="preserve">pearhead the implementation of new partner </w:t>
      </w:r>
      <w:r>
        <w:rPr>
          <w:rFonts w:ascii="Arial" w:hAnsi="Arial" w:cs="Arial"/>
          <w:color w:val="000000"/>
          <w:sz w:val="16"/>
          <w:szCs w:val="16"/>
        </w:rPr>
        <w:t>products</w:t>
      </w:r>
      <w:r w:rsidRPr="009C26B6">
        <w:rPr>
          <w:rFonts w:ascii="Arial" w:hAnsi="Arial" w:cs="Arial"/>
          <w:color w:val="000000"/>
          <w:sz w:val="16"/>
          <w:szCs w:val="16"/>
        </w:rPr>
        <w:t xml:space="preserve"> to assist in growing market share.</w:t>
      </w:r>
      <w:r>
        <w:rPr>
          <w:rFonts w:ascii="Arial" w:hAnsi="Arial" w:cs="Arial"/>
          <w:color w:val="000000"/>
          <w:sz w:val="16"/>
          <w:szCs w:val="16"/>
        </w:rPr>
        <w:t xml:space="preserve"> </w:t>
      </w:r>
      <w:r w:rsidRPr="009C26B6">
        <w:rPr>
          <w:rFonts w:ascii="Arial" w:hAnsi="Arial" w:cs="Arial"/>
          <w:color w:val="000000"/>
          <w:sz w:val="16"/>
          <w:szCs w:val="16"/>
        </w:rPr>
        <w:t>Responsible for</w:t>
      </w:r>
      <w:r>
        <w:rPr>
          <w:rFonts w:ascii="Arial" w:hAnsi="Arial" w:cs="Arial"/>
          <w:color w:val="000000"/>
          <w:sz w:val="16"/>
          <w:szCs w:val="16"/>
        </w:rPr>
        <w:t xml:space="preserve"> </w:t>
      </w:r>
      <w:r w:rsidRPr="009C26B6">
        <w:rPr>
          <w:rFonts w:ascii="Arial" w:hAnsi="Arial" w:cs="Arial"/>
          <w:color w:val="000000"/>
          <w:sz w:val="16"/>
          <w:szCs w:val="16"/>
        </w:rPr>
        <w:t xml:space="preserve">business development, management of new engagements </w:t>
      </w:r>
      <w:r>
        <w:rPr>
          <w:rFonts w:ascii="Arial" w:hAnsi="Arial" w:cs="Arial"/>
          <w:color w:val="000000"/>
          <w:sz w:val="16"/>
          <w:szCs w:val="16"/>
        </w:rPr>
        <w:t xml:space="preserve">that </w:t>
      </w:r>
      <w:r w:rsidRPr="009C26B6">
        <w:rPr>
          <w:rFonts w:ascii="Arial" w:hAnsi="Arial" w:cs="Arial"/>
          <w:color w:val="000000"/>
          <w:sz w:val="16"/>
          <w:szCs w:val="16"/>
        </w:rPr>
        <w:t xml:space="preserve">assist </w:t>
      </w:r>
      <w:r>
        <w:rPr>
          <w:rFonts w:ascii="Arial" w:hAnsi="Arial" w:cs="Arial"/>
          <w:color w:val="000000"/>
          <w:sz w:val="16"/>
          <w:szCs w:val="16"/>
        </w:rPr>
        <w:t xml:space="preserve">our </w:t>
      </w:r>
      <w:r w:rsidRPr="009C26B6">
        <w:rPr>
          <w:rFonts w:ascii="Arial" w:hAnsi="Arial" w:cs="Arial"/>
          <w:color w:val="000000"/>
          <w:sz w:val="16"/>
          <w:szCs w:val="16"/>
        </w:rPr>
        <w:t xml:space="preserve">customers in reducing cost, and increasing revenue.  </w:t>
      </w:r>
    </w:p>
    <w:p w14:paraId="425C5BF0" w14:textId="77777777" w:rsidR="009E2482" w:rsidRPr="009E2482" w:rsidRDefault="009E2482" w:rsidP="009E2482">
      <w:pPr>
        <w:pStyle w:val="HTMLPreformatted"/>
        <w:ind w:right="-180"/>
        <w:outlineLvl w:val="0"/>
        <w:rPr>
          <w:rFonts w:ascii="Arial" w:hAnsi="Arial" w:cs="Arial"/>
          <w:color w:val="000000"/>
          <w:sz w:val="16"/>
          <w:szCs w:val="16"/>
        </w:rPr>
      </w:pPr>
      <w:r w:rsidRPr="009C26B6">
        <w:rPr>
          <w:rFonts w:ascii="Arial" w:hAnsi="Arial" w:cs="Arial"/>
          <w:color w:val="000000"/>
          <w:sz w:val="16"/>
          <w:szCs w:val="16"/>
        </w:rPr>
        <w:t xml:space="preserve"> </w:t>
      </w:r>
    </w:p>
    <w:p w14:paraId="6C3FE917" w14:textId="77777777" w:rsidR="008056A1" w:rsidRDefault="008056A1" w:rsidP="008056A1">
      <w:pPr>
        <w:pStyle w:val="HTMLPreformatted"/>
        <w:ind w:right="-180"/>
        <w:rPr>
          <w:rFonts w:ascii="Arial" w:hAnsi="Arial" w:cs="Arial"/>
          <w:b/>
          <w:bCs/>
          <w:sz w:val="16"/>
          <w:szCs w:val="16"/>
          <w:u w:val="single"/>
        </w:rPr>
      </w:pPr>
      <w:r>
        <w:rPr>
          <w:rFonts w:ascii="Arial" w:hAnsi="Arial" w:cs="Arial"/>
          <w:b/>
          <w:bCs/>
          <w:sz w:val="16"/>
          <w:szCs w:val="16"/>
          <w:u w:val="single"/>
        </w:rPr>
        <w:t>Enterasys – Division of Siemens Enterprise Communications</w:t>
      </w:r>
      <w:r>
        <w:rPr>
          <w:rFonts w:ascii="Arial" w:hAnsi="Arial" w:cs="Arial"/>
          <w:b/>
          <w:bCs/>
          <w:sz w:val="16"/>
          <w:szCs w:val="16"/>
          <w:u w:val="single"/>
        </w:rPr>
        <w:tab/>
      </w:r>
      <w:r>
        <w:rPr>
          <w:rFonts w:ascii="Arial" w:hAnsi="Arial" w:cs="Arial"/>
          <w:b/>
          <w:bCs/>
          <w:sz w:val="16"/>
          <w:szCs w:val="16"/>
          <w:u w:val="single"/>
        </w:rPr>
        <w:tab/>
      </w:r>
      <w:r>
        <w:rPr>
          <w:rFonts w:ascii="Arial" w:hAnsi="Arial" w:cs="Arial"/>
          <w:b/>
          <w:bCs/>
          <w:sz w:val="16"/>
          <w:szCs w:val="16"/>
          <w:u w:val="single"/>
        </w:rPr>
        <w:tab/>
      </w:r>
      <w:r>
        <w:rPr>
          <w:rFonts w:ascii="Arial" w:hAnsi="Arial" w:cs="Arial"/>
          <w:b/>
          <w:bCs/>
          <w:sz w:val="16"/>
          <w:szCs w:val="16"/>
          <w:u w:val="single"/>
        </w:rPr>
        <w:tab/>
        <w:t>2007</w:t>
      </w:r>
      <w:r w:rsidRPr="00725B67">
        <w:rPr>
          <w:rFonts w:ascii="Arial" w:hAnsi="Arial" w:cs="Arial"/>
          <w:b/>
          <w:bCs/>
          <w:sz w:val="16"/>
          <w:szCs w:val="16"/>
          <w:u w:val="single"/>
        </w:rPr>
        <w:t xml:space="preserve"> </w:t>
      </w:r>
      <w:r>
        <w:rPr>
          <w:rFonts w:ascii="Arial" w:hAnsi="Arial" w:cs="Arial"/>
          <w:b/>
          <w:bCs/>
          <w:sz w:val="16"/>
          <w:szCs w:val="16"/>
          <w:u w:val="single"/>
        </w:rPr>
        <w:t>– 2008</w:t>
      </w:r>
    </w:p>
    <w:p w14:paraId="6ADE0E90" w14:textId="77777777" w:rsidR="008056A1" w:rsidRDefault="008056A1" w:rsidP="008056A1">
      <w:pPr>
        <w:pStyle w:val="HTMLPreformatted"/>
        <w:ind w:right="-180"/>
        <w:rPr>
          <w:rFonts w:ascii="Arial" w:hAnsi="Arial" w:cs="Arial"/>
          <w:b/>
          <w:bCs/>
          <w:sz w:val="16"/>
          <w:szCs w:val="16"/>
        </w:rPr>
      </w:pPr>
      <w:r w:rsidRPr="005408CD">
        <w:rPr>
          <w:rFonts w:ascii="Arial" w:hAnsi="Arial" w:cs="Arial"/>
          <w:b/>
          <w:bCs/>
          <w:sz w:val="16"/>
          <w:szCs w:val="16"/>
        </w:rPr>
        <w:t>Account Executive</w:t>
      </w:r>
      <w:r>
        <w:rPr>
          <w:rFonts w:ascii="Arial" w:hAnsi="Arial" w:cs="Arial"/>
          <w:b/>
          <w:bCs/>
          <w:sz w:val="16"/>
          <w:szCs w:val="16"/>
        </w:rPr>
        <w:t xml:space="preserve"> </w:t>
      </w:r>
    </w:p>
    <w:p w14:paraId="63E1AA37" w14:textId="14B31DA6" w:rsidR="008056A1" w:rsidRDefault="008056A1" w:rsidP="008056A1">
      <w:pPr>
        <w:pStyle w:val="HTMLPreformatted"/>
        <w:ind w:right="-180"/>
        <w:outlineLvl w:val="0"/>
        <w:rPr>
          <w:rFonts w:ascii="Tahoma" w:hAnsi="Tahoma" w:cs="Tahoma"/>
          <w:color w:val="000000"/>
          <w:sz w:val="16"/>
          <w:szCs w:val="16"/>
        </w:rPr>
      </w:pPr>
      <w:r w:rsidRPr="003A54F5">
        <w:rPr>
          <w:rFonts w:ascii="Arial" w:hAnsi="Arial" w:cs="Arial"/>
          <w:color w:val="000000"/>
          <w:sz w:val="16"/>
          <w:szCs w:val="16"/>
        </w:rPr>
        <w:t>Responsible for managing Enterprise accounts, focusing on the acquisition, development and retention of customers</w:t>
      </w:r>
      <w:r>
        <w:rPr>
          <w:rFonts w:ascii="Arial" w:hAnsi="Arial" w:cs="Arial"/>
          <w:color w:val="000000"/>
          <w:sz w:val="16"/>
          <w:szCs w:val="16"/>
        </w:rPr>
        <w:t xml:space="preserve"> and position Enterasys as a </w:t>
      </w:r>
      <w:r w:rsidRPr="003A54F5">
        <w:rPr>
          <w:rFonts w:ascii="Arial" w:hAnsi="Arial" w:cs="Arial"/>
          <w:color w:val="000000"/>
          <w:sz w:val="16"/>
          <w:szCs w:val="16"/>
        </w:rPr>
        <w:t xml:space="preserve">key </w:t>
      </w:r>
      <w:r>
        <w:rPr>
          <w:rFonts w:ascii="Arial" w:hAnsi="Arial" w:cs="Arial"/>
          <w:color w:val="000000"/>
          <w:sz w:val="16"/>
          <w:szCs w:val="16"/>
        </w:rPr>
        <w:t>networking partner to Dell</w:t>
      </w:r>
      <w:r w:rsidRPr="003A54F5">
        <w:rPr>
          <w:rFonts w:ascii="Arial" w:hAnsi="Arial" w:cs="Arial"/>
          <w:color w:val="000000"/>
          <w:sz w:val="16"/>
          <w:szCs w:val="16"/>
        </w:rPr>
        <w:t xml:space="preserve">.  </w:t>
      </w:r>
      <w:r>
        <w:rPr>
          <w:rFonts w:ascii="Arial" w:hAnsi="Arial" w:cs="Arial"/>
          <w:color w:val="000000"/>
          <w:sz w:val="16"/>
          <w:szCs w:val="16"/>
        </w:rPr>
        <w:t>We c</w:t>
      </w:r>
      <w:r w:rsidRPr="003A54F5">
        <w:rPr>
          <w:rFonts w:ascii="Arial" w:hAnsi="Arial" w:cs="Arial"/>
          <w:sz w:val="16"/>
          <w:szCs w:val="16"/>
        </w:rPr>
        <w:t xml:space="preserve">onducted </w:t>
      </w:r>
      <w:r>
        <w:rPr>
          <w:rFonts w:ascii="Arial" w:hAnsi="Arial" w:cs="Arial"/>
          <w:sz w:val="16"/>
          <w:szCs w:val="16"/>
        </w:rPr>
        <w:t xml:space="preserve">monthly </w:t>
      </w:r>
      <w:r w:rsidRPr="003A54F5">
        <w:rPr>
          <w:rFonts w:ascii="Arial" w:hAnsi="Arial" w:cs="Arial"/>
          <w:sz w:val="16"/>
          <w:szCs w:val="16"/>
        </w:rPr>
        <w:t>sales</w:t>
      </w:r>
      <w:r>
        <w:rPr>
          <w:rFonts w:ascii="Arial" w:hAnsi="Arial" w:cs="Arial"/>
          <w:sz w:val="16"/>
          <w:szCs w:val="16"/>
        </w:rPr>
        <w:t xml:space="preserve"> meetings with Dell’s and other Partners sales organization to maximize infrastructure </w:t>
      </w:r>
      <w:r w:rsidRPr="003A54F5">
        <w:rPr>
          <w:rFonts w:ascii="Arial" w:hAnsi="Arial" w:cs="Arial"/>
          <w:sz w:val="16"/>
          <w:szCs w:val="16"/>
        </w:rPr>
        <w:t>sales</w:t>
      </w:r>
      <w:r>
        <w:rPr>
          <w:rFonts w:ascii="Arial" w:hAnsi="Arial" w:cs="Arial"/>
          <w:sz w:val="16"/>
          <w:szCs w:val="16"/>
        </w:rPr>
        <w:t xml:space="preserve"> </w:t>
      </w:r>
      <w:r w:rsidRPr="00F84D04">
        <w:rPr>
          <w:rFonts w:ascii="Arial" w:hAnsi="Arial" w:cs="Arial"/>
          <w:sz w:val="16"/>
          <w:szCs w:val="16"/>
        </w:rPr>
        <w:t xml:space="preserve">with </w:t>
      </w:r>
      <w:r>
        <w:rPr>
          <w:rFonts w:ascii="Arial" w:hAnsi="Arial" w:cs="Arial"/>
          <w:sz w:val="16"/>
          <w:szCs w:val="16"/>
        </w:rPr>
        <w:t xml:space="preserve">Public sector and </w:t>
      </w:r>
      <w:r w:rsidRPr="00F84D04">
        <w:rPr>
          <w:rFonts w:ascii="Arial" w:hAnsi="Arial" w:cs="Arial"/>
          <w:sz w:val="16"/>
          <w:szCs w:val="16"/>
        </w:rPr>
        <w:t xml:space="preserve">Fortune 500 </w:t>
      </w:r>
      <w:r>
        <w:rPr>
          <w:rFonts w:ascii="Arial" w:hAnsi="Arial" w:cs="Arial"/>
          <w:sz w:val="16"/>
          <w:szCs w:val="16"/>
        </w:rPr>
        <w:t>accounts.  Exceeded</w:t>
      </w:r>
      <w:r>
        <w:rPr>
          <w:rFonts w:ascii="Tahoma" w:hAnsi="Tahoma" w:cs="Tahoma"/>
          <w:color w:val="000000"/>
          <w:sz w:val="16"/>
          <w:szCs w:val="16"/>
        </w:rPr>
        <w:t xml:space="preserve"> my annual </w:t>
      </w:r>
      <w:r w:rsidRPr="00A1542D">
        <w:rPr>
          <w:rFonts w:ascii="Tahoma" w:hAnsi="Tahoma" w:cs="Tahoma"/>
          <w:color w:val="000000"/>
          <w:sz w:val="16"/>
          <w:szCs w:val="16"/>
        </w:rPr>
        <w:t xml:space="preserve">sales quotas </w:t>
      </w:r>
      <w:r>
        <w:rPr>
          <w:rFonts w:ascii="Tahoma" w:hAnsi="Tahoma" w:cs="Tahoma"/>
          <w:color w:val="000000"/>
          <w:sz w:val="16"/>
          <w:szCs w:val="16"/>
        </w:rPr>
        <w:t xml:space="preserve">within 6 months </w:t>
      </w:r>
      <w:r w:rsidRPr="00A1542D">
        <w:rPr>
          <w:rFonts w:ascii="Tahoma" w:hAnsi="Tahoma" w:cs="Tahoma"/>
          <w:color w:val="000000"/>
          <w:sz w:val="16"/>
          <w:szCs w:val="16"/>
        </w:rPr>
        <w:t xml:space="preserve">by strategically positioning </w:t>
      </w:r>
      <w:r>
        <w:rPr>
          <w:rFonts w:ascii="Tahoma" w:hAnsi="Tahoma" w:cs="Tahoma"/>
          <w:color w:val="000000"/>
          <w:sz w:val="16"/>
          <w:szCs w:val="16"/>
        </w:rPr>
        <w:t>our executive team, management, best engineers and Partner/Reseller to assist</w:t>
      </w:r>
      <w:r w:rsidRPr="00A1542D">
        <w:rPr>
          <w:rFonts w:ascii="Tahoma" w:hAnsi="Tahoma" w:cs="Tahoma"/>
          <w:color w:val="000000"/>
          <w:sz w:val="16"/>
          <w:szCs w:val="16"/>
        </w:rPr>
        <w:t xml:space="preserve"> </w:t>
      </w:r>
      <w:r>
        <w:rPr>
          <w:rFonts w:ascii="Tahoma" w:hAnsi="Tahoma" w:cs="Tahoma"/>
          <w:color w:val="000000"/>
          <w:sz w:val="16"/>
          <w:szCs w:val="16"/>
        </w:rPr>
        <w:t xml:space="preserve">in </w:t>
      </w:r>
      <w:r w:rsidRPr="00A1542D">
        <w:rPr>
          <w:rFonts w:ascii="Tahoma" w:hAnsi="Tahoma" w:cs="Tahoma"/>
          <w:color w:val="000000"/>
          <w:sz w:val="16"/>
          <w:szCs w:val="16"/>
        </w:rPr>
        <w:t xml:space="preserve">reducing technology cost and exceeding </w:t>
      </w:r>
      <w:r>
        <w:rPr>
          <w:rFonts w:ascii="Tahoma" w:hAnsi="Tahoma" w:cs="Tahoma"/>
          <w:color w:val="000000"/>
          <w:sz w:val="16"/>
          <w:szCs w:val="16"/>
        </w:rPr>
        <w:t>our customer’s</w:t>
      </w:r>
      <w:r w:rsidRPr="00A1542D">
        <w:rPr>
          <w:rFonts w:ascii="Tahoma" w:hAnsi="Tahoma" w:cs="Tahoma"/>
          <w:color w:val="000000"/>
          <w:sz w:val="16"/>
          <w:szCs w:val="16"/>
        </w:rPr>
        <w:t xml:space="preserve"> expectations.</w:t>
      </w:r>
      <w:r>
        <w:rPr>
          <w:rFonts w:ascii="Tahoma" w:hAnsi="Tahoma" w:cs="Tahoma"/>
          <w:color w:val="000000"/>
          <w:sz w:val="16"/>
          <w:szCs w:val="16"/>
        </w:rPr>
        <w:t xml:space="preserve"> Awarded a three year multi-</w:t>
      </w:r>
      <w:r w:rsidRPr="00A1542D">
        <w:rPr>
          <w:rFonts w:ascii="Tahoma" w:hAnsi="Tahoma" w:cs="Tahoma"/>
          <w:color w:val="000000"/>
          <w:sz w:val="16"/>
          <w:szCs w:val="16"/>
        </w:rPr>
        <w:t xml:space="preserve">million dollar </w:t>
      </w:r>
      <w:r>
        <w:rPr>
          <w:rFonts w:ascii="Tahoma" w:hAnsi="Tahoma" w:cs="Tahoma"/>
          <w:color w:val="000000"/>
          <w:sz w:val="16"/>
          <w:szCs w:val="16"/>
        </w:rPr>
        <w:t xml:space="preserve">products and services contract </w:t>
      </w:r>
      <w:r w:rsidRPr="00A1542D">
        <w:rPr>
          <w:rFonts w:ascii="Tahoma" w:hAnsi="Tahoma" w:cs="Tahoma"/>
          <w:color w:val="000000"/>
          <w:sz w:val="16"/>
          <w:szCs w:val="16"/>
        </w:rPr>
        <w:t>by solving infrastructure problems, security and network reliability</w:t>
      </w:r>
      <w:r>
        <w:rPr>
          <w:rFonts w:ascii="Tahoma" w:hAnsi="Tahoma" w:cs="Tahoma"/>
          <w:color w:val="000000"/>
          <w:sz w:val="16"/>
          <w:szCs w:val="16"/>
        </w:rPr>
        <w:t xml:space="preserve"> iss</w:t>
      </w:r>
      <w:r w:rsidR="00164A2B">
        <w:rPr>
          <w:rFonts w:ascii="Tahoma" w:hAnsi="Tahoma" w:cs="Tahoma"/>
          <w:color w:val="000000"/>
          <w:sz w:val="16"/>
          <w:szCs w:val="16"/>
        </w:rPr>
        <w:t>ues</w:t>
      </w:r>
      <w:r>
        <w:rPr>
          <w:rFonts w:ascii="Tahoma" w:hAnsi="Tahoma" w:cs="Tahoma"/>
          <w:color w:val="000000"/>
          <w:sz w:val="16"/>
          <w:szCs w:val="16"/>
        </w:rPr>
        <w:t xml:space="preserve"> at this key account for Enterasys.</w:t>
      </w:r>
    </w:p>
    <w:p w14:paraId="634BDC37" w14:textId="77777777" w:rsidR="008056A1" w:rsidRDefault="008056A1" w:rsidP="008056A1">
      <w:pPr>
        <w:pStyle w:val="HTMLPreformatted"/>
        <w:ind w:right="-180"/>
        <w:outlineLvl w:val="0"/>
        <w:rPr>
          <w:rFonts w:ascii="Tahoma" w:hAnsi="Tahoma" w:cs="Tahoma"/>
          <w:color w:val="000000"/>
          <w:sz w:val="16"/>
          <w:szCs w:val="16"/>
        </w:rPr>
      </w:pPr>
    </w:p>
    <w:p w14:paraId="704C1AD2" w14:textId="77777777" w:rsidR="00E46193" w:rsidRPr="00725B67" w:rsidRDefault="00EF7005" w:rsidP="00E25BC1">
      <w:pPr>
        <w:pStyle w:val="HTMLPreformatted"/>
        <w:ind w:right="-180"/>
        <w:rPr>
          <w:rFonts w:ascii="Arial" w:hAnsi="Arial" w:cs="Arial"/>
          <w:b/>
          <w:bCs/>
          <w:sz w:val="16"/>
          <w:szCs w:val="16"/>
          <w:u w:val="single"/>
        </w:rPr>
      </w:pPr>
      <w:r>
        <w:rPr>
          <w:rFonts w:ascii="Arial" w:hAnsi="Arial" w:cs="Arial"/>
          <w:b/>
          <w:bCs/>
          <w:sz w:val="16"/>
          <w:szCs w:val="16"/>
          <w:u w:val="single"/>
        </w:rPr>
        <w:t>Intec</w:t>
      </w:r>
      <w:r>
        <w:rPr>
          <w:rFonts w:ascii="Arial" w:hAnsi="Arial" w:cs="Arial"/>
          <w:b/>
          <w:bCs/>
          <w:sz w:val="16"/>
          <w:szCs w:val="16"/>
          <w:u w:val="single"/>
        </w:rPr>
        <w:tab/>
      </w:r>
      <w:r w:rsidR="008056A1">
        <w:rPr>
          <w:rFonts w:ascii="Arial" w:hAnsi="Arial" w:cs="Arial"/>
          <w:b/>
          <w:bCs/>
          <w:sz w:val="16"/>
          <w:szCs w:val="16"/>
          <w:u w:val="single"/>
        </w:rPr>
        <w:tab/>
      </w:r>
      <w:r w:rsidR="008056A1">
        <w:rPr>
          <w:rFonts w:ascii="Arial" w:hAnsi="Arial" w:cs="Arial"/>
          <w:b/>
          <w:bCs/>
          <w:sz w:val="16"/>
          <w:szCs w:val="16"/>
          <w:u w:val="single"/>
        </w:rPr>
        <w:tab/>
      </w:r>
      <w:r w:rsidR="008056A1">
        <w:rPr>
          <w:rFonts w:ascii="Arial" w:hAnsi="Arial" w:cs="Arial"/>
          <w:b/>
          <w:bCs/>
          <w:sz w:val="16"/>
          <w:szCs w:val="16"/>
          <w:u w:val="single"/>
        </w:rPr>
        <w:tab/>
        <w:t xml:space="preserve"> </w:t>
      </w:r>
      <w:r w:rsidR="008056A1">
        <w:rPr>
          <w:rFonts w:ascii="Arial" w:hAnsi="Arial" w:cs="Arial"/>
          <w:b/>
          <w:bCs/>
          <w:sz w:val="16"/>
          <w:szCs w:val="16"/>
          <w:u w:val="single"/>
        </w:rPr>
        <w:tab/>
      </w:r>
      <w:r w:rsidR="008056A1">
        <w:rPr>
          <w:rFonts w:ascii="Arial" w:hAnsi="Arial" w:cs="Arial"/>
          <w:b/>
          <w:bCs/>
          <w:sz w:val="16"/>
          <w:szCs w:val="16"/>
          <w:u w:val="single"/>
        </w:rPr>
        <w:tab/>
      </w:r>
      <w:r w:rsidR="008056A1">
        <w:rPr>
          <w:rFonts w:ascii="Arial" w:hAnsi="Arial" w:cs="Arial"/>
          <w:b/>
          <w:bCs/>
          <w:sz w:val="16"/>
          <w:szCs w:val="16"/>
          <w:u w:val="single"/>
        </w:rPr>
        <w:tab/>
      </w:r>
      <w:r w:rsidR="008056A1">
        <w:rPr>
          <w:rFonts w:ascii="Arial" w:hAnsi="Arial" w:cs="Arial"/>
          <w:b/>
          <w:bCs/>
          <w:sz w:val="16"/>
          <w:szCs w:val="16"/>
          <w:u w:val="single"/>
        </w:rPr>
        <w:tab/>
      </w:r>
      <w:r w:rsidR="00D33502">
        <w:rPr>
          <w:rFonts w:ascii="Arial" w:hAnsi="Arial" w:cs="Arial"/>
          <w:b/>
          <w:bCs/>
          <w:sz w:val="16"/>
          <w:szCs w:val="16"/>
          <w:u w:val="single"/>
        </w:rPr>
        <w:tab/>
      </w:r>
      <w:r w:rsidR="008056A1">
        <w:rPr>
          <w:rFonts w:ascii="Arial" w:hAnsi="Arial" w:cs="Arial"/>
          <w:b/>
          <w:bCs/>
          <w:sz w:val="16"/>
          <w:szCs w:val="16"/>
          <w:u w:val="single"/>
        </w:rPr>
        <w:t>2005</w:t>
      </w:r>
      <w:r w:rsidR="00E46193" w:rsidRPr="00725B67">
        <w:rPr>
          <w:rFonts w:ascii="Arial" w:hAnsi="Arial" w:cs="Arial"/>
          <w:b/>
          <w:bCs/>
          <w:sz w:val="16"/>
          <w:szCs w:val="16"/>
          <w:u w:val="single"/>
        </w:rPr>
        <w:t xml:space="preserve"> - </w:t>
      </w:r>
      <w:r w:rsidR="00E46193">
        <w:rPr>
          <w:rFonts w:ascii="Arial" w:hAnsi="Arial" w:cs="Arial"/>
          <w:b/>
          <w:bCs/>
          <w:sz w:val="16"/>
          <w:szCs w:val="16"/>
          <w:u w:val="single"/>
        </w:rPr>
        <w:t>2007</w:t>
      </w:r>
    </w:p>
    <w:p w14:paraId="32ADD942" w14:textId="77777777" w:rsidR="00E46193" w:rsidRDefault="00E46193" w:rsidP="00EA60FD">
      <w:pPr>
        <w:pStyle w:val="HTMLPreformatted"/>
        <w:ind w:right="-180"/>
        <w:outlineLvl w:val="0"/>
        <w:rPr>
          <w:rFonts w:ascii="Arial" w:hAnsi="Arial" w:cs="Arial"/>
          <w:b/>
          <w:bCs/>
          <w:sz w:val="16"/>
          <w:szCs w:val="16"/>
        </w:rPr>
      </w:pPr>
      <w:r>
        <w:rPr>
          <w:rFonts w:ascii="Arial" w:hAnsi="Arial" w:cs="Arial"/>
          <w:b/>
          <w:bCs/>
          <w:sz w:val="16"/>
          <w:szCs w:val="16"/>
        </w:rPr>
        <w:t>Senior Account Executive</w:t>
      </w:r>
    </w:p>
    <w:p w14:paraId="52749344" w14:textId="77777777" w:rsidR="00E46193" w:rsidRPr="008056A1" w:rsidRDefault="00E46193" w:rsidP="004D4975">
      <w:pPr>
        <w:pStyle w:val="HTMLPreformatted"/>
        <w:ind w:right="-180"/>
      </w:pPr>
      <w:r>
        <w:rPr>
          <w:rFonts w:ascii="Arial" w:hAnsi="Arial" w:cs="Arial"/>
          <w:sz w:val="16"/>
          <w:szCs w:val="16"/>
        </w:rPr>
        <w:t>R</w:t>
      </w:r>
      <w:r w:rsidRPr="004304B3">
        <w:rPr>
          <w:rFonts w:ascii="Arial" w:hAnsi="Arial" w:cs="Arial"/>
          <w:sz w:val="16"/>
          <w:szCs w:val="16"/>
        </w:rPr>
        <w:t xml:space="preserve">esponsible for developing new </w:t>
      </w:r>
      <w:r>
        <w:rPr>
          <w:rFonts w:ascii="Arial" w:hAnsi="Arial" w:cs="Arial"/>
          <w:sz w:val="16"/>
          <w:szCs w:val="16"/>
        </w:rPr>
        <w:t xml:space="preserve">account </w:t>
      </w:r>
      <w:r w:rsidRPr="004304B3">
        <w:rPr>
          <w:rFonts w:ascii="Arial" w:hAnsi="Arial" w:cs="Arial"/>
          <w:sz w:val="16"/>
          <w:szCs w:val="16"/>
        </w:rPr>
        <w:t>relationships</w:t>
      </w:r>
      <w:r>
        <w:rPr>
          <w:rFonts w:ascii="Arial" w:hAnsi="Arial" w:cs="Arial"/>
          <w:sz w:val="16"/>
          <w:szCs w:val="16"/>
        </w:rPr>
        <w:t xml:space="preserve"> in order to create</w:t>
      </w:r>
      <w:r w:rsidRPr="004304B3">
        <w:rPr>
          <w:rFonts w:ascii="Arial" w:hAnsi="Arial" w:cs="Arial"/>
          <w:sz w:val="16"/>
          <w:szCs w:val="16"/>
        </w:rPr>
        <w:t xml:space="preserve"> demand for </w:t>
      </w:r>
      <w:r>
        <w:rPr>
          <w:rFonts w:ascii="Arial" w:hAnsi="Arial" w:cs="Arial"/>
          <w:sz w:val="16"/>
          <w:szCs w:val="16"/>
        </w:rPr>
        <w:t>HP and Cisco products along with other technology partner solutions to solve customer IT needs</w:t>
      </w:r>
      <w:r w:rsidRPr="004304B3">
        <w:rPr>
          <w:rFonts w:ascii="Arial" w:hAnsi="Arial" w:cs="Arial"/>
          <w:sz w:val="16"/>
          <w:szCs w:val="16"/>
        </w:rPr>
        <w:t>.</w:t>
      </w:r>
      <w:r>
        <w:rPr>
          <w:rFonts w:ascii="Arial" w:hAnsi="Arial" w:cs="Arial"/>
          <w:sz w:val="16"/>
          <w:szCs w:val="16"/>
        </w:rPr>
        <w:t xml:space="preserve"> </w:t>
      </w:r>
      <w:r>
        <w:rPr>
          <w:rFonts w:ascii="Arial" w:hAnsi="Arial" w:cs="Arial"/>
          <w:color w:val="000000"/>
          <w:sz w:val="16"/>
          <w:szCs w:val="16"/>
        </w:rPr>
        <w:t>S</w:t>
      </w:r>
      <w:r w:rsidR="008056A1">
        <w:rPr>
          <w:rFonts w:ascii="Arial" w:hAnsi="Arial" w:cs="Arial"/>
          <w:color w:val="000000"/>
          <w:sz w:val="16"/>
          <w:szCs w:val="16"/>
        </w:rPr>
        <w:t>o</w:t>
      </w:r>
      <w:r>
        <w:rPr>
          <w:rFonts w:ascii="Arial" w:hAnsi="Arial" w:cs="Arial"/>
          <w:color w:val="000000"/>
          <w:sz w:val="16"/>
          <w:szCs w:val="16"/>
        </w:rPr>
        <w:t>l</w:t>
      </w:r>
      <w:r w:rsidR="008056A1">
        <w:rPr>
          <w:rFonts w:ascii="Arial" w:hAnsi="Arial" w:cs="Arial"/>
          <w:color w:val="000000"/>
          <w:sz w:val="16"/>
          <w:szCs w:val="16"/>
        </w:rPr>
        <w:t>d</w:t>
      </w:r>
      <w:r>
        <w:rPr>
          <w:rFonts w:ascii="Arial" w:hAnsi="Arial" w:cs="Arial"/>
          <w:color w:val="000000"/>
          <w:sz w:val="16"/>
          <w:szCs w:val="16"/>
        </w:rPr>
        <w:t xml:space="preserve"> hardware, software, storage, security and disaster recovery solutions to corporate accounts. </w:t>
      </w:r>
      <w:r w:rsidRPr="003D4A4B">
        <w:rPr>
          <w:rFonts w:ascii="Arial" w:hAnsi="Arial" w:cs="Arial"/>
          <w:color w:val="000000"/>
          <w:sz w:val="16"/>
          <w:szCs w:val="16"/>
        </w:rPr>
        <w:t xml:space="preserve">Develop and execute strategic </w:t>
      </w:r>
      <w:r>
        <w:rPr>
          <w:rFonts w:ascii="Arial" w:hAnsi="Arial" w:cs="Arial"/>
          <w:color w:val="000000"/>
          <w:sz w:val="16"/>
          <w:szCs w:val="16"/>
        </w:rPr>
        <w:t xml:space="preserve">marketing </w:t>
      </w:r>
      <w:r w:rsidRPr="003D4A4B">
        <w:rPr>
          <w:rFonts w:ascii="Arial" w:hAnsi="Arial" w:cs="Arial"/>
          <w:color w:val="000000"/>
          <w:sz w:val="16"/>
          <w:szCs w:val="16"/>
        </w:rPr>
        <w:t>campaigns with multiple IT manufactures to increase</w:t>
      </w:r>
      <w:r>
        <w:rPr>
          <w:rFonts w:ascii="Arial" w:hAnsi="Arial" w:cs="Arial"/>
          <w:color w:val="000000"/>
          <w:sz w:val="16"/>
          <w:szCs w:val="16"/>
        </w:rPr>
        <w:t xml:space="preserve"> hardware/software sales</w:t>
      </w:r>
      <w:r w:rsidRPr="003D4A4B">
        <w:rPr>
          <w:rFonts w:ascii="Arial" w:hAnsi="Arial" w:cs="Arial"/>
          <w:color w:val="000000"/>
          <w:sz w:val="16"/>
          <w:szCs w:val="16"/>
        </w:rPr>
        <w:t xml:space="preserve"> growth, and account penetration</w:t>
      </w:r>
      <w:r>
        <w:rPr>
          <w:rFonts w:ascii="Arial" w:hAnsi="Arial" w:cs="Arial"/>
          <w:color w:val="000000"/>
          <w:sz w:val="16"/>
          <w:szCs w:val="16"/>
        </w:rPr>
        <w:t xml:space="preserve">. </w:t>
      </w:r>
      <w:r w:rsidRPr="003D4A4B">
        <w:rPr>
          <w:rFonts w:ascii="Arial" w:hAnsi="Arial" w:cs="Arial"/>
          <w:color w:val="000000"/>
          <w:sz w:val="16"/>
          <w:szCs w:val="16"/>
        </w:rPr>
        <w:t xml:space="preserve"> Use consulting selling approach to close </w:t>
      </w:r>
      <w:r>
        <w:rPr>
          <w:rFonts w:ascii="Arial" w:hAnsi="Arial" w:cs="Arial"/>
          <w:color w:val="000000"/>
          <w:sz w:val="16"/>
          <w:szCs w:val="16"/>
        </w:rPr>
        <w:t>complex</w:t>
      </w:r>
      <w:r w:rsidRPr="003D4A4B">
        <w:rPr>
          <w:rFonts w:ascii="Arial" w:hAnsi="Arial" w:cs="Arial"/>
          <w:color w:val="000000"/>
          <w:sz w:val="16"/>
          <w:szCs w:val="16"/>
        </w:rPr>
        <w:t xml:space="preserve"> IT</w:t>
      </w:r>
      <w:r w:rsidRPr="003D4A4B">
        <w:rPr>
          <w:rStyle w:val="label-text1"/>
          <w:sz w:val="16"/>
          <w:szCs w:val="16"/>
        </w:rPr>
        <w:t xml:space="preserve"> business solutions t</w:t>
      </w:r>
      <w:r w:rsidRPr="003D4A4B">
        <w:rPr>
          <w:rFonts w:ascii="Arial" w:hAnsi="Arial" w:cs="Arial"/>
          <w:color w:val="000000"/>
          <w:sz w:val="16"/>
          <w:szCs w:val="16"/>
        </w:rPr>
        <w:t xml:space="preserve">o SMB and Fortune 500 accounts.  </w:t>
      </w:r>
      <w:r w:rsidR="008056A1">
        <w:rPr>
          <w:rFonts w:ascii="Arial" w:hAnsi="Arial" w:cs="Arial"/>
          <w:sz w:val="16"/>
          <w:szCs w:val="16"/>
        </w:rPr>
        <w:t xml:space="preserve">Awarded Houston Community College and Port of Houston infrastructure upgrade contracts. </w:t>
      </w:r>
      <w:r w:rsidRPr="003D4A4B">
        <w:rPr>
          <w:rFonts w:ascii="Arial" w:hAnsi="Arial" w:cs="Arial"/>
          <w:color w:val="000000"/>
          <w:sz w:val="16"/>
          <w:szCs w:val="16"/>
        </w:rPr>
        <w:t>Increase sales of complete portfolio of products and services through aggressive marketing campaigns.</w:t>
      </w:r>
      <w:r>
        <w:rPr>
          <w:rFonts w:ascii="Arial" w:hAnsi="Arial" w:cs="Arial"/>
          <w:color w:val="000000"/>
          <w:sz w:val="16"/>
          <w:szCs w:val="16"/>
        </w:rPr>
        <w:t xml:space="preserve"> </w:t>
      </w:r>
    </w:p>
    <w:p w14:paraId="5D426CD2" w14:textId="77777777" w:rsidR="00E46193" w:rsidRDefault="00E46193" w:rsidP="00965EE4">
      <w:pPr>
        <w:pStyle w:val="HTMLPreformatted"/>
        <w:ind w:right="-180"/>
        <w:outlineLvl w:val="0"/>
        <w:rPr>
          <w:rFonts w:ascii="Arial" w:hAnsi="Arial" w:cs="Arial"/>
          <w:color w:val="000000"/>
          <w:sz w:val="16"/>
          <w:szCs w:val="16"/>
        </w:rPr>
      </w:pPr>
    </w:p>
    <w:p w14:paraId="58559B50" w14:textId="77777777" w:rsidR="00E46193" w:rsidRPr="00725B67" w:rsidRDefault="008056A1" w:rsidP="00965EE4">
      <w:pPr>
        <w:pStyle w:val="HTMLPreformatted"/>
        <w:ind w:right="-180"/>
        <w:rPr>
          <w:rFonts w:ascii="Arial" w:hAnsi="Arial" w:cs="Arial"/>
          <w:b/>
          <w:bCs/>
          <w:sz w:val="16"/>
          <w:szCs w:val="16"/>
          <w:u w:val="single"/>
        </w:rPr>
      </w:pPr>
      <w:r>
        <w:rPr>
          <w:rFonts w:ascii="Arial" w:hAnsi="Arial" w:cs="Arial"/>
          <w:b/>
          <w:bCs/>
          <w:sz w:val="16"/>
          <w:szCs w:val="16"/>
          <w:u w:val="single"/>
        </w:rPr>
        <w:t xml:space="preserve">Hewlett-Packard </w:t>
      </w:r>
      <w:r>
        <w:rPr>
          <w:rFonts w:ascii="Arial" w:hAnsi="Arial" w:cs="Arial"/>
          <w:b/>
          <w:bCs/>
          <w:sz w:val="16"/>
          <w:szCs w:val="16"/>
          <w:u w:val="single"/>
        </w:rPr>
        <w:tab/>
      </w:r>
      <w:r>
        <w:rPr>
          <w:rFonts w:ascii="Arial" w:hAnsi="Arial" w:cs="Arial"/>
          <w:b/>
          <w:bCs/>
          <w:sz w:val="16"/>
          <w:szCs w:val="16"/>
          <w:u w:val="single"/>
        </w:rPr>
        <w:tab/>
      </w:r>
      <w:r>
        <w:rPr>
          <w:rFonts w:ascii="Arial" w:hAnsi="Arial" w:cs="Arial"/>
          <w:b/>
          <w:bCs/>
          <w:sz w:val="16"/>
          <w:szCs w:val="16"/>
          <w:u w:val="single"/>
        </w:rPr>
        <w:tab/>
      </w:r>
      <w:r w:rsidR="00E46193">
        <w:rPr>
          <w:rFonts w:ascii="Arial" w:hAnsi="Arial" w:cs="Arial"/>
          <w:b/>
          <w:bCs/>
          <w:sz w:val="16"/>
          <w:szCs w:val="16"/>
          <w:u w:val="single"/>
        </w:rPr>
        <w:tab/>
      </w:r>
      <w:r w:rsidR="00E46193">
        <w:rPr>
          <w:rFonts w:ascii="Arial" w:hAnsi="Arial" w:cs="Arial"/>
          <w:b/>
          <w:bCs/>
          <w:sz w:val="16"/>
          <w:szCs w:val="16"/>
          <w:u w:val="single"/>
        </w:rPr>
        <w:tab/>
      </w:r>
      <w:r w:rsidR="00E46193">
        <w:rPr>
          <w:rFonts w:ascii="Arial" w:hAnsi="Arial" w:cs="Arial"/>
          <w:b/>
          <w:bCs/>
          <w:sz w:val="16"/>
          <w:szCs w:val="16"/>
          <w:u w:val="single"/>
        </w:rPr>
        <w:tab/>
      </w:r>
      <w:r w:rsidR="00E46193">
        <w:rPr>
          <w:rFonts w:ascii="Arial" w:hAnsi="Arial" w:cs="Arial"/>
          <w:b/>
          <w:bCs/>
          <w:sz w:val="16"/>
          <w:szCs w:val="16"/>
          <w:u w:val="single"/>
        </w:rPr>
        <w:tab/>
      </w:r>
      <w:r w:rsidR="00E46193">
        <w:rPr>
          <w:rFonts w:ascii="Arial" w:hAnsi="Arial" w:cs="Arial"/>
          <w:b/>
          <w:bCs/>
          <w:sz w:val="16"/>
          <w:szCs w:val="16"/>
          <w:u w:val="single"/>
        </w:rPr>
        <w:tab/>
      </w:r>
      <w:r w:rsidR="00E46193" w:rsidRPr="00725B67">
        <w:rPr>
          <w:rFonts w:ascii="Arial" w:hAnsi="Arial" w:cs="Arial"/>
          <w:b/>
          <w:bCs/>
          <w:sz w:val="16"/>
          <w:szCs w:val="16"/>
          <w:u w:val="single"/>
        </w:rPr>
        <w:t>1</w:t>
      </w:r>
      <w:r w:rsidR="00E46193">
        <w:rPr>
          <w:rFonts w:ascii="Arial" w:hAnsi="Arial" w:cs="Arial"/>
          <w:b/>
          <w:bCs/>
          <w:sz w:val="16"/>
          <w:szCs w:val="16"/>
          <w:u w:val="single"/>
        </w:rPr>
        <w:t>993</w:t>
      </w:r>
      <w:r w:rsidR="00E46193" w:rsidRPr="00725B67">
        <w:rPr>
          <w:rFonts w:ascii="Arial" w:hAnsi="Arial" w:cs="Arial"/>
          <w:b/>
          <w:bCs/>
          <w:sz w:val="16"/>
          <w:szCs w:val="16"/>
          <w:u w:val="single"/>
        </w:rPr>
        <w:t xml:space="preserve"> - 2005</w:t>
      </w:r>
    </w:p>
    <w:p w14:paraId="673442E6" w14:textId="77777777" w:rsidR="00E46193" w:rsidRPr="00725B67" w:rsidRDefault="008056A1" w:rsidP="00965EE4">
      <w:pPr>
        <w:pStyle w:val="HTMLPreformatted"/>
        <w:ind w:right="-180"/>
        <w:outlineLvl w:val="0"/>
        <w:rPr>
          <w:rFonts w:ascii="Arial" w:hAnsi="Arial" w:cs="Arial"/>
          <w:b/>
          <w:bCs/>
          <w:sz w:val="16"/>
          <w:szCs w:val="16"/>
        </w:rPr>
      </w:pPr>
      <w:r>
        <w:rPr>
          <w:rFonts w:ascii="Arial" w:hAnsi="Arial" w:cs="Arial"/>
          <w:b/>
          <w:bCs/>
          <w:sz w:val="16"/>
          <w:szCs w:val="16"/>
        </w:rPr>
        <w:t>Global</w:t>
      </w:r>
      <w:r w:rsidR="00D1711D" w:rsidRPr="00725B67">
        <w:rPr>
          <w:rFonts w:ascii="Arial" w:hAnsi="Arial" w:cs="Arial"/>
          <w:b/>
          <w:bCs/>
          <w:sz w:val="16"/>
          <w:szCs w:val="16"/>
        </w:rPr>
        <w:t xml:space="preserve"> Account Manager </w:t>
      </w:r>
      <w:r>
        <w:rPr>
          <w:rFonts w:ascii="Arial" w:hAnsi="Arial" w:cs="Arial"/>
          <w:b/>
          <w:bCs/>
          <w:sz w:val="16"/>
          <w:szCs w:val="16"/>
        </w:rPr>
        <w:t>–</w:t>
      </w:r>
      <w:r w:rsidR="00D1711D">
        <w:rPr>
          <w:rFonts w:ascii="Arial" w:hAnsi="Arial" w:cs="Arial"/>
          <w:b/>
          <w:bCs/>
          <w:sz w:val="16"/>
          <w:szCs w:val="16"/>
        </w:rPr>
        <w:t xml:space="preserve"> </w:t>
      </w:r>
      <w:r>
        <w:rPr>
          <w:rFonts w:ascii="Arial" w:hAnsi="Arial" w:cs="Arial"/>
          <w:b/>
          <w:bCs/>
          <w:sz w:val="16"/>
          <w:szCs w:val="16"/>
        </w:rPr>
        <w:t>Data Center, Mission Critical Accounts</w:t>
      </w:r>
    </w:p>
    <w:p w14:paraId="5AF74E8A" w14:textId="77777777" w:rsidR="00E46193" w:rsidRPr="00725B67" w:rsidRDefault="00E46193" w:rsidP="00965EE4">
      <w:pPr>
        <w:pStyle w:val="HTMLPreformatted"/>
        <w:ind w:right="-180"/>
        <w:rPr>
          <w:rFonts w:ascii="Arial" w:hAnsi="Arial" w:cs="Arial"/>
          <w:sz w:val="16"/>
          <w:szCs w:val="16"/>
        </w:rPr>
      </w:pPr>
      <w:r w:rsidRPr="00725B67">
        <w:rPr>
          <w:rFonts w:ascii="Arial" w:hAnsi="Arial" w:cs="Arial"/>
          <w:color w:val="000000"/>
          <w:sz w:val="16"/>
          <w:szCs w:val="16"/>
        </w:rPr>
        <w:t>- Responsible for the</w:t>
      </w:r>
      <w:r w:rsidRPr="00725B67">
        <w:rPr>
          <w:rFonts w:ascii="Arial" w:hAnsi="Arial" w:cs="Arial"/>
          <w:sz w:val="16"/>
          <w:szCs w:val="16"/>
        </w:rPr>
        <w:t xml:space="preserve"> </w:t>
      </w:r>
      <w:r w:rsidRPr="00725B67">
        <w:rPr>
          <w:rFonts w:ascii="Arial" w:hAnsi="Arial" w:cs="Arial"/>
          <w:color w:val="000000"/>
          <w:sz w:val="16"/>
          <w:szCs w:val="16"/>
        </w:rPr>
        <w:t xml:space="preserve">development, growth and </w:t>
      </w:r>
      <w:r w:rsidRPr="00725B67">
        <w:rPr>
          <w:rFonts w:ascii="Arial" w:hAnsi="Arial" w:cs="Arial"/>
          <w:sz w:val="16"/>
          <w:szCs w:val="16"/>
        </w:rPr>
        <w:t>management of key F</w:t>
      </w:r>
      <w:r>
        <w:rPr>
          <w:rFonts w:ascii="Arial" w:hAnsi="Arial" w:cs="Arial"/>
          <w:sz w:val="16"/>
          <w:szCs w:val="16"/>
        </w:rPr>
        <w:t>ortune 500 accounts in North,</w:t>
      </w:r>
      <w:r w:rsidRPr="00725B67">
        <w:rPr>
          <w:rFonts w:ascii="Arial" w:hAnsi="Arial" w:cs="Arial"/>
          <w:sz w:val="16"/>
          <w:szCs w:val="16"/>
        </w:rPr>
        <w:t xml:space="preserve"> South America</w:t>
      </w:r>
      <w:r>
        <w:rPr>
          <w:rFonts w:ascii="Arial" w:hAnsi="Arial" w:cs="Arial"/>
          <w:sz w:val="16"/>
          <w:szCs w:val="16"/>
        </w:rPr>
        <w:t xml:space="preserve"> and Canada</w:t>
      </w:r>
      <w:r w:rsidRPr="00725B67">
        <w:rPr>
          <w:rFonts w:ascii="Arial" w:hAnsi="Arial" w:cs="Arial"/>
          <w:sz w:val="16"/>
          <w:szCs w:val="16"/>
        </w:rPr>
        <w:t>.</w:t>
      </w:r>
    </w:p>
    <w:p w14:paraId="5C8CEDEE" w14:textId="77777777" w:rsidR="00E46193" w:rsidRPr="00725B67" w:rsidRDefault="00E46193" w:rsidP="00965EE4">
      <w:pPr>
        <w:pStyle w:val="HTMLPreformatted"/>
        <w:ind w:right="-180"/>
        <w:rPr>
          <w:rFonts w:ascii="Arial" w:hAnsi="Arial" w:cs="Arial"/>
          <w:sz w:val="16"/>
          <w:szCs w:val="16"/>
        </w:rPr>
      </w:pPr>
      <w:r w:rsidRPr="00725B67">
        <w:rPr>
          <w:rFonts w:ascii="Arial" w:hAnsi="Arial" w:cs="Arial"/>
          <w:sz w:val="16"/>
          <w:szCs w:val="16"/>
        </w:rPr>
        <w:t>- Managed, implemented, and successfully completed multi-million dollar projects for Fortune 500 and government agencies.</w:t>
      </w:r>
    </w:p>
    <w:p w14:paraId="2590AF96" w14:textId="77777777" w:rsidR="00E46193" w:rsidRPr="00725B67" w:rsidRDefault="00E46193" w:rsidP="00965EE4">
      <w:pPr>
        <w:pStyle w:val="HTMLPreformatted"/>
        <w:ind w:right="-180"/>
        <w:rPr>
          <w:rFonts w:ascii="Arial" w:hAnsi="Arial" w:cs="Arial"/>
          <w:sz w:val="16"/>
          <w:szCs w:val="16"/>
        </w:rPr>
      </w:pPr>
      <w:r w:rsidRPr="00725B67">
        <w:rPr>
          <w:rFonts w:ascii="Arial" w:hAnsi="Arial" w:cs="Arial"/>
          <w:sz w:val="16"/>
          <w:szCs w:val="16"/>
        </w:rPr>
        <w:t>- Deliver</w:t>
      </w:r>
      <w:r>
        <w:rPr>
          <w:rFonts w:ascii="Arial" w:hAnsi="Arial" w:cs="Arial"/>
          <w:sz w:val="16"/>
          <w:szCs w:val="16"/>
        </w:rPr>
        <w:t xml:space="preserve">ed </w:t>
      </w:r>
      <w:r w:rsidRPr="00725B67">
        <w:rPr>
          <w:rFonts w:ascii="Arial" w:hAnsi="Arial" w:cs="Arial"/>
          <w:sz w:val="16"/>
          <w:szCs w:val="16"/>
        </w:rPr>
        <w:t>presales, high availability systems consulting solutions to key corporate accounts and channel partners.</w:t>
      </w:r>
    </w:p>
    <w:p w14:paraId="3AACC517" w14:textId="77777777" w:rsidR="00E46193" w:rsidRPr="00CC22EC" w:rsidRDefault="00E46193" w:rsidP="002137AF">
      <w:pPr>
        <w:pStyle w:val="HTMLPreformatted"/>
        <w:ind w:right="-180"/>
        <w:rPr>
          <w:rStyle w:val="HTMLTypewriter"/>
          <w:rFonts w:ascii="Arial" w:hAnsi="Arial" w:cs="Arial"/>
          <w:sz w:val="16"/>
          <w:szCs w:val="16"/>
        </w:rPr>
      </w:pPr>
      <w:r>
        <w:rPr>
          <w:rFonts w:ascii="Arial" w:hAnsi="Arial" w:cs="Arial"/>
          <w:sz w:val="16"/>
          <w:szCs w:val="16"/>
        </w:rPr>
        <w:t>- Responsible for managing,</w:t>
      </w:r>
      <w:r w:rsidRPr="00725B67">
        <w:rPr>
          <w:rFonts w:ascii="Arial" w:hAnsi="Arial" w:cs="Arial"/>
          <w:sz w:val="16"/>
          <w:szCs w:val="16"/>
        </w:rPr>
        <w:t xml:space="preserve"> training, and mentoring of North and South America </w:t>
      </w:r>
      <w:r>
        <w:rPr>
          <w:rFonts w:ascii="Arial" w:hAnsi="Arial" w:cs="Arial"/>
          <w:sz w:val="16"/>
          <w:szCs w:val="16"/>
        </w:rPr>
        <w:t>staff</w:t>
      </w:r>
      <w:r w:rsidRPr="00725B67">
        <w:rPr>
          <w:rFonts w:ascii="Arial" w:hAnsi="Arial" w:cs="Arial"/>
          <w:sz w:val="16"/>
          <w:szCs w:val="16"/>
        </w:rPr>
        <w:t>, channel and sales management teams.</w:t>
      </w:r>
    </w:p>
    <w:p w14:paraId="1111D4A8" w14:textId="77777777" w:rsidR="00E46193" w:rsidRPr="00725B67" w:rsidRDefault="00E46193" w:rsidP="00965EE4">
      <w:pPr>
        <w:pStyle w:val="HTMLPreformatted"/>
        <w:ind w:right="-180"/>
        <w:rPr>
          <w:rFonts w:ascii="Arial" w:hAnsi="Arial" w:cs="Arial"/>
          <w:sz w:val="16"/>
          <w:szCs w:val="16"/>
        </w:rPr>
      </w:pPr>
      <w:r w:rsidRPr="00725B67">
        <w:rPr>
          <w:rFonts w:ascii="Arial" w:hAnsi="Arial" w:cs="Arial"/>
          <w:sz w:val="16"/>
          <w:szCs w:val="16"/>
        </w:rPr>
        <w:t xml:space="preserve">- Delivered </w:t>
      </w:r>
      <w:r>
        <w:rPr>
          <w:rFonts w:ascii="Arial" w:hAnsi="Arial" w:cs="Arial"/>
          <w:sz w:val="16"/>
          <w:szCs w:val="16"/>
        </w:rPr>
        <w:t>e</w:t>
      </w:r>
      <w:r w:rsidRPr="00725B67">
        <w:rPr>
          <w:rFonts w:ascii="Arial" w:hAnsi="Arial" w:cs="Arial"/>
          <w:sz w:val="16"/>
          <w:szCs w:val="16"/>
        </w:rPr>
        <w:t>xecutive briefings to strategic accounts, as well as new product presentations to secure new opportunities.</w:t>
      </w:r>
    </w:p>
    <w:p w14:paraId="7417E794" w14:textId="77777777" w:rsidR="00E46193" w:rsidRPr="00725B67" w:rsidRDefault="00E46193" w:rsidP="00965EE4">
      <w:pPr>
        <w:pStyle w:val="HTMLPreformatted"/>
        <w:ind w:right="-180"/>
        <w:rPr>
          <w:rFonts w:ascii="Arial" w:hAnsi="Arial" w:cs="Arial"/>
          <w:b/>
          <w:bCs/>
          <w:sz w:val="16"/>
          <w:szCs w:val="16"/>
        </w:rPr>
      </w:pPr>
      <w:r w:rsidRPr="00725B67">
        <w:rPr>
          <w:rStyle w:val="HTMLTypewriter"/>
          <w:rFonts w:ascii="Arial" w:hAnsi="Arial" w:cs="Arial"/>
          <w:color w:val="000000"/>
          <w:sz w:val="16"/>
          <w:szCs w:val="16"/>
        </w:rPr>
        <w:t xml:space="preserve">- Responsible for providing prompt crisis resolutions to accounts with multinational </w:t>
      </w:r>
      <w:r>
        <w:rPr>
          <w:rStyle w:val="HTMLTypewriter"/>
          <w:rFonts w:ascii="Arial" w:hAnsi="Arial" w:cs="Arial"/>
          <w:color w:val="000000"/>
          <w:sz w:val="16"/>
          <w:szCs w:val="16"/>
        </w:rPr>
        <w:t>Business</w:t>
      </w:r>
      <w:r w:rsidRPr="00725B67">
        <w:rPr>
          <w:rStyle w:val="HTMLTypewriter"/>
          <w:rFonts w:ascii="Arial" w:hAnsi="Arial" w:cs="Arial"/>
          <w:color w:val="000000"/>
          <w:sz w:val="16"/>
          <w:szCs w:val="16"/>
        </w:rPr>
        <w:t xml:space="preserve"> Critical Gold/Platinum </w:t>
      </w:r>
      <w:r>
        <w:rPr>
          <w:rStyle w:val="HTMLTypewriter"/>
          <w:rFonts w:ascii="Arial" w:hAnsi="Arial" w:cs="Arial"/>
          <w:color w:val="000000"/>
          <w:sz w:val="16"/>
          <w:szCs w:val="16"/>
        </w:rPr>
        <w:t>contracts</w:t>
      </w:r>
      <w:r w:rsidRPr="00725B67">
        <w:rPr>
          <w:rStyle w:val="HTMLTypewriter"/>
          <w:rFonts w:ascii="Arial" w:hAnsi="Arial" w:cs="Arial"/>
          <w:color w:val="000000"/>
          <w:sz w:val="16"/>
          <w:szCs w:val="16"/>
        </w:rPr>
        <w:t>.</w:t>
      </w:r>
    </w:p>
    <w:p w14:paraId="541BFB98" w14:textId="77777777" w:rsidR="00E46193" w:rsidRPr="00725B67" w:rsidRDefault="00D1711D" w:rsidP="00965EE4">
      <w:pPr>
        <w:pStyle w:val="HTMLPreformatted"/>
        <w:ind w:right="-180"/>
        <w:outlineLvl w:val="0"/>
        <w:rPr>
          <w:rFonts w:ascii="Arial" w:hAnsi="Arial" w:cs="Arial"/>
          <w:b/>
          <w:bCs/>
          <w:sz w:val="16"/>
          <w:szCs w:val="16"/>
        </w:rPr>
      </w:pPr>
      <w:r w:rsidRPr="00725B67">
        <w:rPr>
          <w:rFonts w:ascii="Arial" w:hAnsi="Arial" w:cs="Arial"/>
          <w:b/>
          <w:bCs/>
          <w:sz w:val="16"/>
          <w:szCs w:val="16"/>
        </w:rPr>
        <w:t xml:space="preserve">Enterprise Systems Consultant </w:t>
      </w:r>
      <w:r w:rsidR="008056A1">
        <w:rPr>
          <w:rFonts w:ascii="Arial" w:hAnsi="Arial" w:cs="Arial"/>
          <w:b/>
          <w:bCs/>
          <w:sz w:val="16"/>
          <w:szCs w:val="16"/>
        </w:rPr>
        <w:t>–</w:t>
      </w:r>
      <w:r>
        <w:rPr>
          <w:rFonts w:ascii="Arial" w:hAnsi="Arial" w:cs="Arial"/>
          <w:b/>
          <w:bCs/>
          <w:sz w:val="16"/>
          <w:szCs w:val="16"/>
        </w:rPr>
        <w:t xml:space="preserve"> </w:t>
      </w:r>
      <w:r w:rsidR="008056A1">
        <w:rPr>
          <w:rFonts w:ascii="Arial" w:hAnsi="Arial" w:cs="Arial"/>
          <w:b/>
          <w:bCs/>
          <w:sz w:val="16"/>
          <w:szCs w:val="16"/>
        </w:rPr>
        <w:t xml:space="preserve">Business Critical, </w:t>
      </w:r>
      <w:r w:rsidR="00E46193" w:rsidRPr="00725B67">
        <w:rPr>
          <w:rFonts w:ascii="Arial" w:hAnsi="Arial" w:cs="Arial"/>
          <w:b/>
          <w:bCs/>
          <w:sz w:val="16"/>
          <w:szCs w:val="16"/>
        </w:rPr>
        <w:t xml:space="preserve">Microsoft, </w:t>
      </w:r>
      <w:r>
        <w:rPr>
          <w:rFonts w:ascii="Arial" w:hAnsi="Arial" w:cs="Arial"/>
          <w:b/>
          <w:bCs/>
          <w:sz w:val="16"/>
          <w:szCs w:val="16"/>
        </w:rPr>
        <w:t xml:space="preserve">Novell, UNIX </w:t>
      </w:r>
      <w:r w:rsidR="00E46193" w:rsidRPr="00725B67">
        <w:rPr>
          <w:rFonts w:ascii="Arial" w:hAnsi="Arial" w:cs="Arial"/>
          <w:b/>
          <w:bCs/>
          <w:sz w:val="16"/>
          <w:szCs w:val="16"/>
        </w:rPr>
        <w:tab/>
      </w:r>
      <w:r w:rsidR="00E46193" w:rsidRPr="00725B67">
        <w:rPr>
          <w:rFonts w:ascii="Arial" w:hAnsi="Arial" w:cs="Arial"/>
          <w:b/>
          <w:bCs/>
          <w:sz w:val="16"/>
          <w:szCs w:val="16"/>
        </w:rPr>
        <w:tab/>
      </w:r>
      <w:r w:rsidR="00E46193" w:rsidRPr="00725B67">
        <w:rPr>
          <w:rFonts w:ascii="Arial" w:hAnsi="Arial" w:cs="Arial"/>
          <w:b/>
          <w:bCs/>
          <w:sz w:val="16"/>
          <w:szCs w:val="16"/>
        </w:rPr>
        <w:tab/>
      </w:r>
      <w:r w:rsidR="00E46193" w:rsidRPr="00725B67">
        <w:rPr>
          <w:rFonts w:ascii="Arial" w:hAnsi="Arial" w:cs="Arial"/>
          <w:b/>
          <w:bCs/>
          <w:sz w:val="16"/>
          <w:szCs w:val="16"/>
        </w:rPr>
        <w:tab/>
      </w:r>
    </w:p>
    <w:p w14:paraId="508FE689" w14:textId="77777777" w:rsidR="00E46193" w:rsidRPr="00F84D04" w:rsidRDefault="00E46193" w:rsidP="00262829">
      <w:pPr>
        <w:pStyle w:val="HTMLPreformatted"/>
        <w:ind w:right="-180"/>
        <w:rPr>
          <w:rFonts w:ascii="Arial" w:hAnsi="Arial" w:cs="Arial"/>
          <w:sz w:val="16"/>
          <w:szCs w:val="16"/>
        </w:rPr>
      </w:pPr>
      <w:r w:rsidRPr="00F84D04">
        <w:rPr>
          <w:rFonts w:ascii="Arial" w:hAnsi="Arial" w:cs="Arial"/>
          <w:sz w:val="16"/>
          <w:szCs w:val="16"/>
        </w:rPr>
        <w:t>- Provided turnkey network integration and support services to computer Resellers and Fortune 500 accounts.</w:t>
      </w:r>
    </w:p>
    <w:p w14:paraId="3B8BFA53" w14:textId="77777777" w:rsidR="00E46193" w:rsidRPr="00F84D04" w:rsidRDefault="00E46193" w:rsidP="00262829">
      <w:pPr>
        <w:pStyle w:val="HTMLPreformatted"/>
        <w:ind w:right="-180"/>
        <w:rPr>
          <w:rFonts w:ascii="Arial" w:hAnsi="Arial" w:cs="Arial"/>
          <w:sz w:val="16"/>
          <w:szCs w:val="16"/>
        </w:rPr>
      </w:pPr>
      <w:r w:rsidRPr="00F84D04">
        <w:rPr>
          <w:rFonts w:ascii="Arial" w:hAnsi="Arial" w:cs="Arial"/>
          <w:sz w:val="16"/>
          <w:szCs w:val="16"/>
        </w:rPr>
        <w:t>- Responsible for defining clients network-based requirements and management of projects installation.</w:t>
      </w:r>
    </w:p>
    <w:p w14:paraId="040F12DB" w14:textId="77777777" w:rsidR="00E46193" w:rsidRPr="00F84D04" w:rsidRDefault="00E46193" w:rsidP="00262829">
      <w:pPr>
        <w:pStyle w:val="HTMLPreformatted"/>
        <w:ind w:right="-180"/>
        <w:rPr>
          <w:rFonts w:ascii="Arial" w:hAnsi="Arial" w:cs="Arial"/>
          <w:sz w:val="16"/>
          <w:szCs w:val="16"/>
        </w:rPr>
      </w:pPr>
      <w:r w:rsidRPr="00F84D04">
        <w:rPr>
          <w:rFonts w:ascii="Arial" w:hAnsi="Arial" w:cs="Arial"/>
          <w:sz w:val="16"/>
          <w:szCs w:val="16"/>
        </w:rPr>
        <w:t>- Managed the installation of Local, Wide Area Network, Enterprise</w:t>
      </w:r>
      <w:r>
        <w:rPr>
          <w:rFonts w:ascii="Arial" w:hAnsi="Arial" w:cs="Arial"/>
          <w:sz w:val="16"/>
          <w:szCs w:val="16"/>
        </w:rPr>
        <w:t xml:space="preserve">, Microsoft data center Cluster </w:t>
      </w:r>
      <w:r w:rsidRPr="00F84D04">
        <w:rPr>
          <w:rFonts w:ascii="Arial" w:hAnsi="Arial" w:cs="Arial"/>
          <w:sz w:val="16"/>
          <w:szCs w:val="16"/>
        </w:rPr>
        <w:t>networks.</w:t>
      </w:r>
    </w:p>
    <w:p w14:paraId="515300B9" w14:textId="77777777" w:rsidR="00E46193" w:rsidRPr="00725B67" w:rsidRDefault="00E46193" w:rsidP="00965EE4">
      <w:pPr>
        <w:pStyle w:val="HTMLPreformatted"/>
        <w:ind w:right="-180"/>
        <w:rPr>
          <w:rFonts w:ascii="Arial" w:hAnsi="Arial" w:cs="Arial"/>
          <w:sz w:val="16"/>
          <w:szCs w:val="16"/>
        </w:rPr>
      </w:pPr>
      <w:r w:rsidRPr="00725B67">
        <w:rPr>
          <w:rFonts w:ascii="Arial" w:hAnsi="Arial" w:cs="Arial"/>
          <w:sz w:val="16"/>
          <w:szCs w:val="16"/>
        </w:rPr>
        <w:t>- Provided ProLiant Server, Fibre Channel, Raid systems, Storage, SAN, Enterprise Backup Solutions, and support that</w:t>
      </w:r>
    </w:p>
    <w:p w14:paraId="784F96A4" w14:textId="77777777" w:rsidR="00E46193" w:rsidRPr="00725B67" w:rsidRDefault="00E46193" w:rsidP="00965EE4">
      <w:pPr>
        <w:pStyle w:val="HTMLPreformatted"/>
        <w:ind w:right="-180"/>
        <w:rPr>
          <w:rFonts w:ascii="Arial" w:hAnsi="Arial" w:cs="Arial"/>
          <w:sz w:val="16"/>
          <w:szCs w:val="16"/>
        </w:rPr>
      </w:pPr>
      <w:r w:rsidRPr="00725B67">
        <w:rPr>
          <w:rFonts w:ascii="Arial" w:hAnsi="Arial" w:cs="Arial"/>
          <w:sz w:val="16"/>
          <w:szCs w:val="16"/>
        </w:rPr>
        <w:t xml:space="preserve">  included troubleshooting Blue screens trap and </w:t>
      </w:r>
      <w:r>
        <w:rPr>
          <w:rFonts w:ascii="Arial" w:hAnsi="Arial" w:cs="Arial"/>
          <w:sz w:val="16"/>
          <w:szCs w:val="16"/>
        </w:rPr>
        <w:t>e</w:t>
      </w:r>
      <w:r w:rsidRPr="00725B67">
        <w:rPr>
          <w:rFonts w:ascii="Arial" w:hAnsi="Arial" w:cs="Arial"/>
          <w:sz w:val="16"/>
          <w:szCs w:val="16"/>
        </w:rPr>
        <w:t xml:space="preserve">vent log </w:t>
      </w:r>
      <w:r>
        <w:rPr>
          <w:rFonts w:ascii="Arial" w:hAnsi="Arial" w:cs="Arial"/>
          <w:sz w:val="16"/>
          <w:szCs w:val="16"/>
        </w:rPr>
        <w:t>a</w:t>
      </w:r>
      <w:r w:rsidRPr="00725B67">
        <w:rPr>
          <w:rFonts w:ascii="Arial" w:hAnsi="Arial" w:cs="Arial"/>
          <w:sz w:val="16"/>
          <w:szCs w:val="16"/>
        </w:rPr>
        <w:t>n</w:t>
      </w:r>
      <w:r>
        <w:rPr>
          <w:rFonts w:ascii="Arial" w:hAnsi="Arial" w:cs="Arial"/>
          <w:sz w:val="16"/>
          <w:szCs w:val="16"/>
        </w:rPr>
        <w:t>alysis for n</w:t>
      </w:r>
      <w:r w:rsidRPr="00725B67">
        <w:rPr>
          <w:rFonts w:ascii="Arial" w:hAnsi="Arial" w:cs="Arial"/>
          <w:sz w:val="16"/>
          <w:szCs w:val="16"/>
        </w:rPr>
        <w:t xml:space="preserve">etwork Administrators, and Channel </w:t>
      </w:r>
      <w:r>
        <w:rPr>
          <w:rFonts w:ascii="Arial" w:hAnsi="Arial" w:cs="Arial"/>
          <w:sz w:val="16"/>
          <w:szCs w:val="16"/>
        </w:rPr>
        <w:t>p</w:t>
      </w:r>
      <w:r w:rsidRPr="00725B67">
        <w:rPr>
          <w:rFonts w:ascii="Arial" w:hAnsi="Arial" w:cs="Arial"/>
          <w:sz w:val="16"/>
          <w:szCs w:val="16"/>
        </w:rPr>
        <w:t>artners.</w:t>
      </w:r>
    </w:p>
    <w:p w14:paraId="2052FED3" w14:textId="77777777" w:rsidR="00E46193" w:rsidRPr="00F84D04" w:rsidRDefault="00E46193" w:rsidP="004D4975">
      <w:pPr>
        <w:pStyle w:val="HTMLPreformatted"/>
        <w:ind w:right="-180"/>
        <w:rPr>
          <w:rFonts w:ascii="Arial" w:hAnsi="Arial" w:cs="Arial"/>
          <w:sz w:val="16"/>
          <w:szCs w:val="16"/>
        </w:rPr>
      </w:pPr>
      <w:r w:rsidRPr="00725B67">
        <w:rPr>
          <w:rFonts w:ascii="Arial" w:hAnsi="Arial" w:cs="Arial"/>
          <w:sz w:val="16"/>
          <w:szCs w:val="16"/>
        </w:rPr>
        <w:t xml:space="preserve">- </w:t>
      </w:r>
      <w:r w:rsidRPr="00F84D04">
        <w:rPr>
          <w:rFonts w:ascii="Arial" w:hAnsi="Arial" w:cs="Arial"/>
          <w:sz w:val="16"/>
          <w:szCs w:val="16"/>
        </w:rPr>
        <w:t>Consulted with VAR's on purchase and integration of PC based ne</w:t>
      </w:r>
      <w:r>
        <w:rPr>
          <w:rFonts w:ascii="Arial" w:hAnsi="Arial" w:cs="Arial"/>
          <w:sz w:val="16"/>
          <w:szCs w:val="16"/>
        </w:rPr>
        <w:t>tworks (Microsoft, Novell, and UNIX</w:t>
      </w:r>
      <w:r w:rsidRPr="00F84D04">
        <w:rPr>
          <w:rFonts w:ascii="Arial" w:hAnsi="Arial" w:cs="Arial"/>
          <w:sz w:val="16"/>
          <w:szCs w:val="16"/>
        </w:rPr>
        <w:t>).</w:t>
      </w:r>
    </w:p>
    <w:p w14:paraId="46F11307" w14:textId="77777777" w:rsidR="00EF7005" w:rsidRDefault="00EF7005" w:rsidP="00EA60FD">
      <w:pPr>
        <w:pStyle w:val="HTMLPreformatted"/>
        <w:ind w:right="-180"/>
        <w:outlineLvl w:val="0"/>
        <w:rPr>
          <w:rFonts w:ascii="Arial" w:hAnsi="Arial" w:cs="Arial"/>
          <w:b/>
          <w:bCs/>
          <w:sz w:val="16"/>
          <w:szCs w:val="16"/>
        </w:rPr>
      </w:pPr>
    </w:p>
    <w:p w14:paraId="5C94E383" w14:textId="7D6FDFD6" w:rsidR="00E46193" w:rsidRPr="00C939F9" w:rsidRDefault="00E46193" w:rsidP="00C939F9">
      <w:pPr>
        <w:pStyle w:val="HTMLPreformatted"/>
        <w:ind w:right="-180"/>
        <w:outlineLvl w:val="0"/>
        <w:rPr>
          <w:rFonts w:ascii="Arial" w:hAnsi="Arial" w:cs="Arial"/>
          <w:b/>
          <w:bCs/>
          <w:sz w:val="16"/>
          <w:szCs w:val="16"/>
        </w:rPr>
      </w:pPr>
      <w:r w:rsidRPr="00F84D04">
        <w:rPr>
          <w:rFonts w:ascii="Arial" w:hAnsi="Arial" w:cs="Arial"/>
          <w:b/>
          <w:bCs/>
          <w:sz w:val="16"/>
          <w:szCs w:val="16"/>
        </w:rPr>
        <w:t xml:space="preserve">PROFESSIONAL TRAINING </w:t>
      </w:r>
    </w:p>
    <w:p w14:paraId="56E8F593" w14:textId="77777777" w:rsidR="00144A94" w:rsidRPr="00F84D04" w:rsidRDefault="00144A94" w:rsidP="00EA60FD">
      <w:pPr>
        <w:pStyle w:val="HTMLPreformatted"/>
        <w:ind w:right="-180"/>
        <w:rPr>
          <w:rFonts w:ascii="Arial" w:hAnsi="Arial" w:cs="Arial"/>
          <w:sz w:val="16"/>
          <w:szCs w:val="16"/>
        </w:rPr>
      </w:pPr>
      <w:r>
        <w:rPr>
          <w:rFonts w:ascii="Arial" w:hAnsi="Arial" w:cs="Arial"/>
          <w:sz w:val="16"/>
          <w:szCs w:val="16"/>
        </w:rPr>
        <w:t>Cisco Sales Expert v3</w:t>
      </w:r>
      <w:r>
        <w:rPr>
          <w:rFonts w:ascii="Arial" w:hAnsi="Arial" w:cs="Arial"/>
          <w:sz w:val="16"/>
          <w:szCs w:val="16"/>
        </w:rPr>
        <w:tab/>
      </w:r>
      <w:r>
        <w:rPr>
          <w:rFonts w:ascii="Arial" w:hAnsi="Arial" w:cs="Arial"/>
          <w:sz w:val="16"/>
          <w:szCs w:val="16"/>
        </w:rPr>
        <w:tab/>
      </w:r>
      <w:r>
        <w:rPr>
          <w:rFonts w:ascii="Arial" w:hAnsi="Arial" w:cs="Arial"/>
          <w:sz w:val="16"/>
          <w:szCs w:val="16"/>
        </w:rPr>
        <w:tab/>
      </w:r>
      <w:r>
        <w:rPr>
          <w:rFonts w:ascii="Arial" w:hAnsi="Arial" w:cs="Arial"/>
          <w:sz w:val="16"/>
          <w:szCs w:val="16"/>
        </w:rPr>
        <w:tab/>
        <w:t>Teleios Consulting Techniques Certification</w:t>
      </w:r>
    </w:p>
    <w:p w14:paraId="4221F234" w14:textId="71505CD4" w:rsidR="00E46193" w:rsidRPr="00F84D04" w:rsidRDefault="00144A94" w:rsidP="00EA60FD">
      <w:pPr>
        <w:pStyle w:val="HTMLPreformatted"/>
        <w:tabs>
          <w:tab w:val="left" w:pos="3570"/>
        </w:tabs>
        <w:ind w:right="-180"/>
        <w:rPr>
          <w:rFonts w:ascii="Arial" w:hAnsi="Arial" w:cs="Arial"/>
          <w:sz w:val="16"/>
          <w:szCs w:val="16"/>
        </w:rPr>
      </w:pPr>
      <w:r>
        <w:rPr>
          <w:rFonts w:ascii="Arial" w:hAnsi="Arial" w:cs="Arial"/>
          <w:sz w:val="16"/>
          <w:szCs w:val="16"/>
        </w:rPr>
        <w:t>VMware Sales Professional Certification</w:t>
      </w:r>
      <w:r w:rsidR="00E46193" w:rsidRPr="00F84D04">
        <w:rPr>
          <w:rFonts w:ascii="Arial" w:hAnsi="Arial" w:cs="Arial"/>
          <w:sz w:val="16"/>
          <w:szCs w:val="16"/>
        </w:rPr>
        <w:tab/>
      </w:r>
      <w:r w:rsidR="00E46193" w:rsidRPr="00F84D04">
        <w:rPr>
          <w:rFonts w:ascii="Arial" w:hAnsi="Arial" w:cs="Arial"/>
          <w:sz w:val="16"/>
          <w:szCs w:val="16"/>
        </w:rPr>
        <w:tab/>
      </w:r>
      <w:r w:rsidR="00E46193" w:rsidRPr="00F84D04">
        <w:rPr>
          <w:rFonts w:ascii="Arial" w:hAnsi="Arial" w:cs="Arial"/>
          <w:sz w:val="16"/>
          <w:szCs w:val="16"/>
        </w:rPr>
        <w:tab/>
      </w:r>
      <w:r w:rsidR="00492CCD">
        <w:rPr>
          <w:rFonts w:ascii="Arial" w:hAnsi="Arial" w:cs="Arial"/>
          <w:sz w:val="16"/>
          <w:szCs w:val="16"/>
        </w:rPr>
        <w:t>San</w:t>
      </w:r>
      <w:r w:rsidR="00C535A2">
        <w:rPr>
          <w:rFonts w:ascii="Arial" w:hAnsi="Arial" w:cs="Arial"/>
          <w:sz w:val="16"/>
          <w:szCs w:val="16"/>
        </w:rPr>
        <w:t xml:space="preserve">dler sales and </w:t>
      </w:r>
      <w:r w:rsidR="00E46193" w:rsidRPr="00F84D04">
        <w:rPr>
          <w:rFonts w:ascii="Arial" w:hAnsi="Arial" w:cs="Arial"/>
          <w:sz w:val="16"/>
          <w:szCs w:val="16"/>
        </w:rPr>
        <w:t xml:space="preserve">7 Habits of Highly Effective people </w:t>
      </w:r>
    </w:p>
    <w:p w14:paraId="2B557AA7" w14:textId="08C5B9B5" w:rsidR="00E46193" w:rsidRPr="00F84D04" w:rsidRDefault="00DD19BE" w:rsidP="00EA60FD">
      <w:pPr>
        <w:pStyle w:val="HTMLPreformatted"/>
        <w:tabs>
          <w:tab w:val="left" w:pos="3570"/>
        </w:tabs>
        <w:ind w:right="-180"/>
        <w:rPr>
          <w:rFonts w:ascii="Arial" w:hAnsi="Arial" w:cs="Arial"/>
          <w:sz w:val="16"/>
          <w:szCs w:val="16"/>
        </w:rPr>
      </w:pPr>
      <w:r>
        <w:rPr>
          <w:rFonts w:ascii="Arial" w:hAnsi="Arial" w:cs="Arial"/>
          <w:sz w:val="16"/>
          <w:szCs w:val="16"/>
        </w:rPr>
        <w:t>HP Microsoft Exchange</w:t>
      </w:r>
      <w:r w:rsidR="00E46193" w:rsidRPr="00F84D04">
        <w:rPr>
          <w:rFonts w:ascii="Arial" w:hAnsi="Arial" w:cs="Arial"/>
          <w:sz w:val="16"/>
          <w:szCs w:val="16"/>
        </w:rPr>
        <w:t xml:space="preserve"> Academy</w:t>
      </w:r>
      <w:r w:rsidR="00E46193" w:rsidRPr="00F84D04">
        <w:rPr>
          <w:rFonts w:ascii="Arial" w:hAnsi="Arial" w:cs="Arial"/>
          <w:sz w:val="16"/>
          <w:szCs w:val="16"/>
        </w:rPr>
        <w:tab/>
      </w:r>
      <w:r w:rsidR="00E46193" w:rsidRPr="00F84D04">
        <w:rPr>
          <w:rFonts w:ascii="Arial" w:hAnsi="Arial" w:cs="Arial"/>
          <w:sz w:val="16"/>
          <w:szCs w:val="16"/>
        </w:rPr>
        <w:tab/>
      </w:r>
      <w:r w:rsidR="00E46193" w:rsidRPr="00F84D04">
        <w:rPr>
          <w:rFonts w:ascii="Arial" w:hAnsi="Arial" w:cs="Arial"/>
          <w:sz w:val="16"/>
          <w:szCs w:val="16"/>
        </w:rPr>
        <w:tab/>
      </w:r>
      <w:r>
        <w:rPr>
          <w:rFonts w:ascii="Arial" w:hAnsi="Arial" w:cs="Arial"/>
          <w:sz w:val="16"/>
          <w:szCs w:val="16"/>
        </w:rPr>
        <w:t xml:space="preserve">                    </w:t>
      </w:r>
      <w:r w:rsidR="00E46193" w:rsidRPr="00F84D04">
        <w:rPr>
          <w:rFonts w:ascii="Arial" w:hAnsi="Arial" w:cs="Arial"/>
          <w:sz w:val="16"/>
          <w:szCs w:val="16"/>
        </w:rPr>
        <w:t>Flawless Consulting and Project Management training</w:t>
      </w:r>
      <w:r w:rsidR="00E46193" w:rsidRPr="00F84D04">
        <w:rPr>
          <w:rFonts w:ascii="Arial" w:hAnsi="Arial" w:cs="Arial"/>
          <w:sz w:val="16"/>
          <w:szCs w:val="16"/>
        </w:rPr>
        <w:tab/>
      </w:r>
    </w:p>
    <w:p w14:paraId="094F1045" w14:textId="40F03EEE" w:rsidR="00E46193" w:rsidRDefault="00DD19BE" w:rsidP="00EA60FD">
      <w:pPr>
        <w:pStyle w:val="HTMLPreformatted"/>
        <w:ind w:right="-180"/>
        <w:rPr>
          <w:rFonts w:ascii="Arial" w:hAnsi="Arial" w:cs="Arial"/>
          <w:sz w:val="16"/>
          <w:szCs w:val="16"/>
        </w:rPr>
      </w:pPr>
      <w:r>
        <w:rPr>
          <w:rFonts w:ascii="Arial" w:hAnsi="Arial" w:cs="Arial"/>
          <w:sz w:val="16"/>
          <w:szCs w:val="16"/>
        </w:rPr>
        <w:t xml:space="preserve">HP Microsoft Windows </w:t>
      </w:r>
      <w:r w:rsidR="00E46193" w:rsidRPr="00F84D04">
        <w:rPr>
          <w:rFonts w:ascii="Arial" w:hAnsi="Arial" w:cs="Arial"/>
          <w:sz w:val="16"/>
          <w:szCs w:val="16"/>
        </w:rPr>
        <w:t xml:space="preserve"> Academy</w:t>
      </w:r>
      <w:r w:rsidR="00E46193" w:rsidRPr="007D7143">
        <w:rPr>
          <w:rFonts w:ascii="Arial" w:hAnsi="Arial" w:cs="Arial"/>
          <w:sz w:val="16"/>
          <w:szCs w:val="16"/>
        </w:rPr>
        <w:t xml:space="preserve"> </w:t>
      </w:r>
      <w:r w:rsidR="00E46193">
        <w:rPr>
          <w:rFonts w:ascii="Arial" w:hAnsi="Arial" w:cs="Arial"/>
          <w:sz w:val="16"/>
          <w:szCs w:val="16"/>
        </w:rPr>
        <w:tab/>
      </w:r>
      <w:r w:rsidR="00E46193">
        <w:rPr>
          <w:rFonts w:ascii="Arial" w:hAnsi="Arial" w:cs="Arial"/>
          <w:sz w:val="16"/>
          <w:szCs w:val="16"/>
        </w:rPr>
        <w:tab/>
      </w:r>
      <w:r>
        <w:rPr>
          <w:rFonts w:ascii="Arial" w:hAnsi="Arial" w:cs="Arial"/>
          <w:sz w:val="16"/>
          <w:szCs w:val="16"/>
        </w:rPr>
        <w:t xml:space="preserve">                    </w:t>
      </w:r>
      <w:r w:rsidR="00E46193">
        <w:rPr>
          <w:rFonts w:ascii="Arial" w:hAnsi="Arial" w:cs="Arial"/>
          <w:sz w:val="16"/>
          <w:szCs w:val="16"/>
        </w:rPr>
        <w:t>Microsoft d</w:t>
      </w:r>
      <w:r w:rsidR="00E46193" w:rsidRPr="00F84D04">
        <w:rPr>
          <w:rFonts w:ascii="Arial" w:hAnsi="Arial" w:cs="Arial"/>
          <w:sz w:val="16"/>
          <w:szCs w:val="16"/>
        </w:rPr>
        <w:t>ata</w:t>
      </w:r>
      <w:r w:rsidR="00E46193">
        <w:rPr>
          <w:rFonts w:ascii="Arial" w:hAnsi="Arial" w:cs="Arial"/>
          <w:sz w:val="16"/>
          <w:szCs w:val="16"/>
        </w:rPr>
        <w:t xml:space="preserve"> </w:t>
      </w:r>
      <w:r w:rsidR="00E46193" w:rsidRPr="00F84D04">
        <w:rPr>
          <w:rFonts w:ascii="Arial" w:hAnsi="Arial" w:cs="Arial"/>
          <w:sz w:val="16"/>
          <w:szCs w:val="16"/>
        </w:rPr>
        <w:t>cent</w:t>
      </w:r>
      <w:r w:rsidR="00E46193">
        <w:rPr>
          <w:rFonts w:ascii="Arial" w:hAnsi="Arial" w:cs="Arial"/>
          <w:sz w:val="16"/>
          <w:szCs w:val="16"/>
        </w:rPr>
        <w:t>er train-the-</w:t>
      </w:r>
      <w:r w:rsidR="00E46193" w:rsidRPr="00F84D04">
        <w:rPr>
          <w:rFonts w:ascii="Arial" w:hAnsi="Arial" w:cs="Arial"/>
          <w:sz w:val="16"/>
          <w:szCs w:val="16"/>
        </w:rPr>
        <w:t>trainer training</w:t>
      </w:r>
    </w:p>
    <w:p w14:paraId="392FD200" w14:textId="45EDCE3E" w:rsidR="00E46193" w:rsidRPr="00F84D04" w:rsidRDefault="00DD19BE" w:rsidP="00EA60FD">
      <w:pPr>
        <w:pStyle w:val="HTMLPreformatted"/>
        <w:ind w:right="-180"/>
        <w:rPr>
          <w:rFonts w:ascii="Arial" w:hAnsi="Arial" w:cs="Arial"/>
          <w:sz w:val="16"/>
          <w:szCs w:val="16"/>
        </w:rPr>
      </w:pPr>
      <w:r>
        <w:rPr>
          <w:rFonts w:ascii="Arial" w:hAnsi="Arial" w:cs="Arial"/>
          <w:sz w:val="16"/>
          <w:szCs w:val="16"/>
        </w:rPr>
        <w:t xml:space="preserve">Microsoft Windows Server </w:t>
      </w:r>
      <w:r w:rsidR="00E46193">
        <w:rPr>
          <w:rFonts w:ascii="Arial" w:hAnsi="Arial" w:cs="Arial"/>
          <w:sz w:val="16"/>
          <w:szCs w:val="16"/>
        </w:rPr>
        <w:t xml:space="preserve">- Domain </w:t>
      </w:r>
      <w:r w:rsidR="00E46193" w:rsidRPr="00F84D04">
        <w:rPr>
          <w:rFonts w:ascii="Arial" w:hAnsi="Arial" w:cs="Arial"/>
          <w:sz w:val="16"/>
          <w:szCs w:val="16"/>
        </w:rPr>
        <w:tab/>
      </w:r>
      <w:r w:rsidR="00E46193">
        <w:rPr>
          <w:rFonts w:ascii="Arial" w:hAnsi="Arial" w:cs="Arial"/>
          <w:sz w:val="16"/>
          <w:szCs w:val="16"/>
        </w:rPr>
        <w:tab/>
      </w:r>
      <w:r>
        <w:rPr>
          <w:rFonts w:ascii="Arial" w:hAnsi="Arial" w:cs="Arial"/>
          <w:sz w:val="16"/>
          <w:szCs w:val="16"/>
        </w:rPr>
        <w:t xml:space="preserve">                    </w:t>
      </w:r>
      <w:r w:rsidR="00E46193" w:rsidRPr="00F84D04">
        <w:rPr>
          <w:rFonts w:ascii="Arial" w:hAnsi="Arial" w:cs="Arial"/>
          <w:sz w:val="16"/>
          <w:szCs w:val="16"/>
        </w:rPr>
        <w:t>Windows Server Crash Dump Analysis training</w:t>
      </w:r>
      <w:r w:rsidR="00E46193" w:rsidRPr="00F84D04">
        <w:rPr>
          <w:rFonts w:ascii="Arial" w:hAnsi="Arial" w:cs="Arial"/>
          <w:sz w:val="16"/>
          <w:szCs w:val="16"/>
        </w:rPr>
        <w:tab/>
      </w:r>
    </w:p>
    <w:p w14:paraId="7A9826E8" w14:textId="5392537E" w:rsidR="00E46193" w:rsidRDefault="00DD19BE" w:rsidP="00EA60FD">
      <w:pPr>
        <w:pStyle w:val="HTMLPreformatted"/>
        <w:ind w:right="-180"/>
        <w:rPr>
          <w:rFonts w:ascii="Arial" w:hAnsi="Arial" w:cs="Arial"/>
          <w:sz w:val="16"/>
          <w:szCs w:val="16"/>
        </w:rPr>
      </w:pPr>
      <w:r>
        <w:rPr>
          <w:rFonts w:ascii="Arial" w:hAnsi="Arial" w:cs="Arial"/>
          <w:sz w:val="16"/>
          <w:szCs w:val="16"/>
        </w:rPr>
        <w:t xml:space="preserve">Microsoft Windows Server </w:t>
      </w:r>
      <w:r w:rsidR="00E46193">
        <w:rPr>
          <w:rFonts w:ascii="Arial" w:hAnsi="Arial" w:cs="Arial"/>
          <w:sz w:val="16"/>
          <w:szCs w:val="16"/>
        </w:rPr>
        <w:t>- Cluster</w:t>
      </w:r>
      <w:r w:rsidR="00E46193">
        <w:rPr>
          <w:rFonts w:ascii="Arial" w:hAnsi="Arial" w:cs="Arial"/>
          <w:sz w:val="16"/>
          <w:szCs w:val="16"/>
        </w:rPr>
        <w:tab/>
      </w:r>
      <w:r w:rsidR="00E46193">
        <w:rPr>
          <w:rFonts w:ascii="Arial" w:hAnsi="Arial" w:cs="Arial"/>
          <w:sz w:val="16"/>
          <w:szCs w:val="16"/>
        </w:rPr>
        <w:tab/>
      </w:r>
      <w:r>
        <w:rPr>
          <w:rFonts w:ascii="Arial" w:hAnsi="Arial" w:cs="Arial"/>
          <w:sz w:val="16"/>
          <w:szCs w:val="16"/>
        </w:rPr>
        <w:t xml:space="preserve">                    </w:t>
      </w:r>
      <w:r w:rsidR="00E46193" w:rsidRPr="00F84D04">
        <w:rPr>
          <w:rFonts w:ascii="Arial" w:hAnsi="Arial" w:cs="Arial"/>
          <w:sz w:val="16"/>
          <w:szCs w:val="16"/>
        </w:rPr>
        <w:t xml:space="preserve">Top Gun </w:t>
      </w:r>
      <w:r w:rsidR="00E46193">
        <w:rPr>
          <w:rFonts w:ascii="Arial" w:hAnsi="Arial" w:cs="Arial"/>
          <w:sz w:val="16"/>
          <w:szCs w:val="16"/>
        </w:rPr>
        <w:t xml:space="preserve">Microsoft </w:t>
      </w:r>
      <w:r w:rsidR="00E46193" w:rsidRPr="00F84D04">
        <w:rPr>
          <w:rFonts w:ascii="Arial" w:hAnsi="Arial" w:cs="Arial"/>
          <w:sz w:val="16"/>
          <w:szCs w:val="16"/>
        </w:rPr>
        <w:t>Windows Internal Architecture</w:t>
      </w:r>
    </w:p>
    <w:p w14:paraId="3A199B7A" w14:textId="46AE237C" w:rsidR="00E46193" w:rsidRDefault="00E46193" w:rsidP="00EA60FD">
      <w:pPr>
        <w:pStyle w:val="HTMLPreformatted"/>
        <w:ind w:right="-180"/>
        <w:rPr>
          <w:rFonts w:ascii="Arial" w:hAnsi="Arial" w:cs="Arial"/>
          <w:sz w:val="16"/>
          <w:szCs w:val="16"/>
        </w:rPr>
      </w:pPr>
      <w:r>
        <w:rPr>
          <w:rFonts w:ascii="Arial" w:hAnsi="Arial" w:cs="Arial"/>
          <w:sz w:val="16"/>
          <w:szCs w:val="16"/>
        </w:rPr>
        <w:t xml:space="preserve">Microsoft Windows </w:t>
      </w:r>
      <w:r w:rsidR="00DD19BE">
        <w:rPr>
          <w:rFonts w:ascii="Arial" w:hAnsi="Arial" w:cs="Arial"/>
          <w:sz w:val="16"/>
          <w:szCs w:val="16"/>
        </w:rPr>
        <w:t>Server</w:t>
      </w:r>
      <w:r>
        <w:rPr>
          <w:rFonts w:ascii="Arial" w:hAnsi="Arial" w:cs="Arial"/>
          <w:sz w:val="16"/>
          <w:szCs w:val="16"/>
        </w:rPr>
        <w:t xml:space="preserve"> - Networking</w:t>
      </w:r>
      <w:r>
        <w:rPr>
          <w:rFonts w:ascii="Arial" w:hAnsi="Arial" w:cs="Arial"/>
          <w:sz w:val="16"/>
          <w:szCs w:val="16"/>
        </w:rPr>
        <w:tab/>
      </w:r>
      <w:r>
        <w:rPr>
          <w:rFonts w:ascii="Arial" w:hAnsi="Arial" w:cs="Arial"/>
          <w:sz w:val="16"/>
          <w:szCs w:val="16"/>
        </w:rPr>
        <w:tab/>
        <w:t>HP</w:t>
      </w:r>
      <w:r w:rsidRPr="00F84D04">
        <w:rPr>
          <w:rFonts w:ascii="Arial" w:hAnsi="Arial" w:cs="Arial"/>
          <w:sz w:val="16"/>
          <w:szCs w:val="16"/>
        </w:rPr>
        <w:t xml:space="preserve"> Project Management Certification training</w:t>
      </w:r>
    </w:p>
    <w:p w14:paraId="036E6147" w14:textId="01EF2B1D" w:rsidR="00E46193" w:rsidRPr="00F84D04" w:rsidRDefault="00DD19BE" w:rsidP="00EA60FD">
      <w:pPr>
        <w:pStyle w:val="HTMLPreformatted"/>
        <w:ind w:right="-180"/>
        <w:rPr>
          <w:rFonts w:ascii="Arial" w:hAnsi="Arial" w:cs="Arial"/>
          <w:sz w:val="16"/>
          <w:szCs w:val="16"/>
        </w:rPr>
      </w:pPr>
      <w:r>
        <w:rPr>
          <w:rFonts w:ascii="Arial" w:hAnsi="Arial" w:cs="Arial"/>
          <w:sz w:val="16"/>
          <w:szCs w:val="16"/>
        </w:rPr>
        <w:t>Microsoft Windows Server</w:t>
      </w:r>
      <w:r w:rsidR="00E46193">
        <w:rPr>
          <w:rFonts w:ascii="Arial" w:hAnsi="Arial" w:cs="Arial"/>
          <w:sz w:val="16"/>
          <w:szCs w:val="16"/>
        </w:rPr>
        <w:t xml:space="preserve"> - Core</w:t>
      </w:r>
      <w:r w:rsidR="00E46193">
        <w:rPr>
          <w:rFonts w:ascii="Arial" w:hAnsi="Arial" w:cs="Arial"/>
          <w:sz w:val="16"/>
          <w:szCs w:val="16"/>
        </w:rPr>
        <w:tab/>
      </w:r>
      <w:r w:rsidR="00E46193">
        <w:rPr>
          <w:rFonts w:ascii="Arial" w:hAnsi="Arial" w:cs="Arial"/>
          <w:sz w:val="16"/>
          <w:szCs w:val="16"/>
        </w:rPr>
        <w:tab/>
      </w:r>
      <w:r w:rsidR="00E46193">
        <w:rPr>
          <w:rFonts w:ascii="Arial" w:hAnsi="Arial" w:cs="Arial"/>
          <w:sz w:val="16"/>
          <w:szCs w:val="16"/>
        </w:rPr>
        <w:tab/>
      </w:r>
      <w:r w:rsidR="00E46193" w:rsidRPr="00F84D04">
        <w:rPr>
          <w:rFonts w:ascii="Arial" w:hAnsi="Arial" w:cs="Arial"/>
          <w:sz w:val="16"/>
          <w:szCs w:val="16"/>
        </w:rPr>
        <w:t>HP/Compaq Strategic Negotiations skills training</w:t>
      </w:r>
    </w:p>
    <w:p w14:paraId="3C969EFC" w14:textId="6C265819" w:rsidR="00E46193" w:rsidRDefault="00DD19BE" w:rsidP="00EA60FD">
      <w:pPr>
        <w:pStyle w:val="HTMLPreformatted"/>
        <w:ind w:right="-180"/>
        <w:rPr>
          <w:rFonts w:ascii="Arial" w:hAnsi="Arial" w:cs="Arial"/>
          <w:sz w:val="16"/>
          <w:szCs w:val="16"/>
        </w:rPr>
      </w:pPr>
      <w:r>
        <w:rPr>
          <w:rFonts w:ascii="Arial" w:hAnsi="Arial" w:cs="Arial"/>
          <w:sz w:val="16"/>
          <w:szCs w:val="16"/>
        </w:rPr>
        <w:t>Microsoft Windows Server</w:t>
      </w:r>
      <w:r w:rsidR="00E46193">
        <w:rPr>
          <w:rFonts w:ascii="Arial" w:hAnsi="Arial" w:cs="Arial"/>
          <w:sz w:val="16"/>
          <w:szCs w:val="16"/>
        </w:rPr>
        <w:t xml:space="preserve"> - High End</w:t>
      </w:r>
      <w:r w:rsidR="00E46193">
        <w:rPr>
          <w:rFonts w:ascii="Arial" w:hAnsi="Arial" w:cs="Arial"/>
          <w:sz w:val="16"/>
          <w:szCs w:val="16"/>
        </w:rPr>
        <w:tab/>
      </w:r>
      <w:r w:rsidR="00E46193">
        <w:rPr>
          <w:rFonts w:ascii="Arial" w:hAnsi="Arial" w:cs="Arial"/>
          <w:sz w:val="16"/>
          <w:szCs w:val="16"/>
        </w:rPr>
        <w:tab/>
      </w:r>
      <w:r>
        <w:rPr>
          <w:rFonts w:ascii="Arial" w:hAnsi="Arial" w:cs="Arial"/>
          <w:sz w:val="16"/>
          <w:szCs w:val="16"/>
        </w:rPr>
        <w:t xml:space="preserve">                     </w:t>
      </w:r>
      <w:r w:rsidR="00E46193" w:rsidRPr="00F84D04">
        <w:rPr>
          <w:rFonts w:ascii="Arial" w:hAnsi="Arial" w:cs="Arial"/>
          <w:sz w:val="16"/>
          <w:szCs w:val="16"/>
        </w:rPr>
        <w:t>UNIX System Administration</w:t>
      </w:r>
      <w:r w:rsidR="00E46193">
        <w:rPr>
          <w:rFonts w:ascii="Arial" w:hAnsi="Arial" w:cs="Arial"/>
          <w:sz w:val="16"/>
          <w:szCs w:val="16"/>
        </w:rPr>
        <w:t xml:space="preserve"> Certification</w:t>
      </w:r>
    </w:p>
    <w:p w14:paraId="795DFA3E" w14:textId="322FBB04" w:rsidR="00E46193" w:rsidRDefault="00DD19BE" w:rsidP="00EA60FD">
      <w:pPr>
        <w:pStyle w:val="HTMLPreformatted"/>
        <w:ind w:right="-180"/>
        <w:rPr>
          <w:rFonts w:ascii="Arial" w:hAnsi="Arial" w:cs="Arial"/>
          <w:sz w:val="16"/>
          <w:szCs w:val="16"/>
        </w:rPr>
      </w:pPr>
      <w:r>
        <w:rPr>
          <w:rFonts w:ascii="Arial" w:hAnsi="Arial" w:cs="Arial"/>
          <w:sz w:val="16"/>
          <w:szCs w:val="16"/>
        </w:rPr>
        <w:t xml:space="preserve">Microsoft Windows Server </w:t>
      </w:r>
      <w:r w:rsidR="00E46193">
        <w:rPr>
          <w:rFonts w:ascii="Arial" w:hAnsi="Arial" w:cs="Arial"/>
          <w:sz w:val="16"/>
          <w:szCs w:val="16"/>
        </w:rPr>
        <w:t xml:space="preserve">- Security </w:t>
      </w:r>
      <w:r w:rsidR="00E46193">
        <w:rPr>
          <w:rFonts w:ascii="Arial" w:hAnsi="Arial" w:cs="Arial"/>
          <w:sz w:val="16"/>
          <w:szCs w:val="16"/>
        </w:rPr>
        <w:tab/>
      </w:r>
      <w:r w:rsidR="00E46193">
        <w:rPr>
          <w:rFonts w:ascii="Arial" w:hAnsi="Arial" w:cs="Arial"/>
          <w:sz w:val="16"/>
          <w:szCs w:val="16"/>
        </w:rPr>
        <w:tab/>
      </w:r>
      <w:r>
        <w:rPr>
          <w:rFonts w:ascii="Arial" w:hAnsi="Arial" w:cs="Arial"/>
          <w:sz w:val="16"/>
          <w:szCs w:val="16"/>
        </w:rPr>
        <w:t xml:space="preserve">                     </w:t>
      </w:r>
      <w:r w:rsidR="00E46193" w:rsidRPr="00F84D04">
        <w:rPr>
          <w:rFonts w:ascii="Arial" w:hAnsi="Arial" w:cs="Arial"/>
          <w:sz w:val="16"/>
          <w:szCs w:val="16"/>
        </w:rPr>
        <w:t>Novell Netware 3.x, 4.x Certification</w:t>
      </w:r>
    </w:p>
    <w:p w14:paraId="25560E6B" w14:textId="4FDC63D6" w:rsidR="00E46193" w:rsidRPr="00F84D04" w:rsidRDefault="00314BEB" w:rsidP="00EA60FD">
      <w:pPr>
        <w:pStyle w:val="HTMLPreformatted"/>
        <w:ind w:right="-180"/>
        <w:rPr>
          <w:rFonts w:ascii="Arial" w:hAnsi="Arial" w:cs="Arial"/>
          <w:sz w:val="16"/>
          <w:szCs w:val="16"/>
        </w:rPr>
      </w:pPr>
      <w:r>
        <w:rPr>
          <w:rFonts w:ascii="Arial" w:hAnsi="Arial" w:cs="Arial"/>
          <w:sz w:val="16"/>
          <w:szCs w:val="16"/>
        </w:rPr>
        <w:t>MCSE Windows</w:t>
      </w:r>
      <w:r w:rsidR="004E1839">
        <w:rPr>
          <w:rFonts w:ascii="Arial" w:hAnsi="Arial" w:cs="Arial"/>
          <w:sz w:val="16"/>
          <w:szCs w:val="16"/>
        </w:rPr>
        <w:t xml:space="preserve"> </w:t>
      </w:r>
      <w:r w:rsidR="00E46193" w:rsidRPr="00F84D04">
        <w:rPr>
          <w:rFonts w:ascii="Arial" w:hAnsi="Arial" w:cs="Arial"/>
          <w:sz w:val="16"/>
          <w:szCs w:val="16"/>
        </w:rPr>
        <w:t>Certification</w:t>
      </w:r>
      <w:r w:rsidR="00E46193" w:rsidRPr="00F84D04">
        <w:rPr>
          <w:rFonts w:ascii="Arial" w:hAnsi="Arial" w:cs="Arial"/>
          <w:sz w:val="16"/>
          <w:szCs w:val="16"/>
        </w:rPr>
        <w:tab/>
      </w:r>
      <w:r w:rsidR="00E46193" w:rsidRPr="00F84D04">
        <w:rPr>
          <w:rFonts w:ascii="Arial" w:hAnsi="Arial" w:cs="Arial"/>
          <w:sz w:val="16"/>
          <w:szCs w:val="16"/>
        </w:rPr>
        <w:tab/>
      </w:r>
      <w:r w:rsidR="00AC59E9">
        <w:rPr>
          <w:rFonts w:ascii="Arial" w:hAnsi="Arial" w:cs="Arial"/>
          <w:sz w:val="16"/>
          <w:szCs w:val="16"/>
        </w:rPr>
        <w:t xml:space="preserve">                     </w:t>
      </w:r>
      <w:r w:rsidR="00E46193" w:rsidRPr="00F84D04">
        <w:rPr>
          <w:rFonts w:ascii="Arial" w:hAnsi="Arial" w:cs="Arial"/>
          <w:sz w:val="16"/>
          <w:szCs w:val="16"/>
        </w:rPr>
        <w:t>IBM Advanced product and sales training</w:t>
      </w:r>
      <w:r w:rsidR="00E46193" w:rsidRPr="00F84D04">
        <w:rPr>
          <w:rFonts w:ascii="Arial" w:hAnsi="Arial" w:cs="Arial"/>
          <w:sz w:val="16"/>
          <w:szCs w:val="16"/>
        </w:rPr>
        <w:tab/>
      </w:r>
      <w:r w:rsidR="00E46193" w:rsidRPr="00F84D04">
        <w:rPr>
          <w:rFonts w:ascii="Arial" w:hAnsi="Arial" w:cs="Arial"/>
          <w:sz w:val="16"/>
          <w:szCs w:val="16"/>
        </w:rPr>
        <w:tab/>
        <w:t xml:space="preserve"> </w:t>
      </w:r>
    </w:p>
    <w:p w14:paraId="03E36BCD" w14:textId="290C871F" w:rsidR="00E46193" w:rsidRPr="004E1839" w:rsidRDefault="00E46193" w:rsidP="004E1839">
      <w:pPr>
        <w:pStyle w:val="HTMLPreformatted"/>
        <w:ind w:right="-180"/>
        <w:rPr>
          <w:rFonts w:ascii="Arial" w:hAnsi="Arial" w:cs="Arial"/>
          <w:sz w:val="16"/>
          <w:szCs w:val="16"/>
        </w:rPr>
      </w:pPr>
      <w:r w:rsidRPr="00F84D04">
        <w:rPr>
          <w:rFonts w:ascii="Arial" w:hAnsi="Arial" w:cs="Arial"/>
          <w:sz w:val="16"/>
          <w:szCs w:val="16"/>
        </w:rPr>
        <w:t>Dale Carnegie Sales and Management training</w:t>
      </w:r>
      <w:r>
        <w:rPr>
          <w:rFonts w:ascii="Arial" w:hAnsi="Arial" w:cs="Arial"/>
          <w:sz w:val="16"/>
          <w:szCs w:val="16"/>
        </w:rPr>
        <w:tab/>
      </w:r>
      <w:r>
        <w:rPr>
          <w:rFonts w:ascii="Arial" w:hAnsi="Arial" w:cs="Arial"/>
          <w:sz w:val="16"/>
          <w:szCs w:val="16"/>
        </w:rPr>
        <w:tab/>
      </w:r>
      <w:r w:rsidR="00144A94" w:rsidRPr="00F84D04">
        <w:rPr>
          <w:rFonts w:ascii="Arial" w:hAnsi="Arial" w:cs="Arial"/>
          <w:sz w:val="16"/>
          <w:szCs w:val="16"/>
        </w:rPr>
        <w:t xml:space="preserve">I64 </w:t>
      </w:r>
      <w:r w:rsidR="00144A94">
        <w:rPr>
          <w:rFonts w:ascii="Arial" w:hAnsi="Arial" w:cs="Arial"/>
          <w:sz w:val="16"/>
          <w:szCs w:val="16"/>
        </w:rPr>
        <w:t xml:space="preserve">Integrity </w:t>
      </w:r>
      <w:r w:rsidR="00144A94" w:rsidRPr="00F84D04">
        <w:rPr>
          <w:rFonts w:ascii="Arial" w:hAnsi="Arial" w:cs="Arial"/>
          <w:sz w:val="16"/>
          <w:szCs w:val="16"/>
        </w:rPr>
        <w:t>Data</w:t>
      </w:r>
      <w:r w:rsidR="00D12574">
        <w:rPr>
          <w:rFonts w:ascii="Arial" w:hAnsi="Arial" w:cs="Arial"/>
          <w:sz w:val="16"/>
          <w:szCs w:val="16"/>
        </w:rPr>
        <w:t xml:space="preserve"> C</w:t>
      </w:r>
      <w:r w:rsidR="00144A94" w:rsidRPr="00F84D04">
        <w:rPr>
          <w:rFonts w:ascii="Arial" w:hAnsi="Arial" w:cs="Arial"/>
          <w:sz w:val="16"/>
          <w:szCs w:val="16"/>
        </w:rPr>
        <w:t>enter training</w:t>
      </w:r>
      <w:r w:rsidR="00D12574">
        <w:rPr>
          <w:rFonts w:ascii="Arial" w:hAnsi="Arial" w:cs="Arial"/>
          <w:sz w:val="16"/>
          <w:szCs w:val="16"/>
        </w:rPr>
        <w:t xml:space="preserve"> &amp;</w:t>
      </w:r>
      <w:r>
        <w:rPr>
          <w:rFonts w:ascii="Arial" w:hAnsi="Arial" w:cs="Arial"/>
          <w:sz w:val="16"/>
          <w:szCs w:val="16"/>
        </w:rPr>
        <w:t xml:space="preserve"> Certification</w:t>
      </w:r>
    </w:p>
    <w:sectPr w:rsidR="00E46193" w:rsidRPr="004E1839" w:rsidSect="00EA60FD">
      <w:headerReference w:type="default" r:id="rId8"/>
      <w:pgSz w:w="12240" w:h="15840"/>
      <w:pgMar w:top="1440" w:right="144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DB2D219" w14:textId="77777777" w:rsidR="008718A3" w:rsidRDefault="008718A3">
      <w:r>
        <w:separator/>
      </w:r>
    </w:p>
  </w:endnote>
  <w:endnote w:type="continuationSeparator" w:id="0">
    <w:p w14:paraId="2BFBC09D" w14:textId="77777777" w:rsidR="008718A3" w:rsidRDefault="008718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Segoe UI">
    <w:panose1 w:val="020B0604020202020204"/>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1DC9024" w14:textId="77777777" w:rsidR="008718A3" w:rsidRDefault="008718A3">
      <w:r>
        <w:separator/>
      </w:r>
    </w:p>
  </w:footnote>
  <w:footnote w:type="continuationSeparator" w:id="0">
    <w:p w14:paraId="35617DF0" w14:textId="77777777" w:rsidR="008718A3" w:rsidRDefault="008718A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B0B3715" w14:textId="77777777" w:rsidR="00E46193" w:rsidRPr="00FD02D0" w:rsidRDefault="00E46193" w:rsidP="00EA60FD">
    <w:pPr>
      <w:pStyle w:val="Header"/>
      <w:rPr>
        <w:color w:val="FFFFFF"/>
      </w:rPr>
    </w:pPr>
    <w:r w:rsidRPr="00FD02D0">
      <w:rPr>
        <w:color w:val="FFFFFF"/>
      </w:rPr>
      <w:t xml:space="preserve">IT Management Director Global Account Manager Mission Critical Technical MCSE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C4608E"/>
    <w:multiLevelType w:val="multilevel"/>
    <w:tmpl w:val="FE22EE86"/>
    <w:lvl w:ilvl="0">
      <w:start w:val="1"/>
      <w:numFmt w:val="bullet"/>
      <w:lvlText w:val=""/>
      <w:lvlJc w:val="left"/>
      <w:pPr>
        <w:tabs>
          <w:tab w:val="num" w:pos="720"/>
        </w:tabs>
        <w:ind w:left="720" w:hanging="360"/>
      </w:pPr>
      <w:rPr>
        <w:rFonts w:ascii="Symbol" w:hAnsi="Symbol" w:cs="Symbol" w:hint="default"/>
        <w:sz w:val="20"/>
        <w:szCs w:val="20"/>
      </w:rPr>
    </w:lvl>
    <w:lvl w:ilvl="1" w:tentative="1">
      <w:start w:val="1"/>
      <w:numFmt w:val="bullet"/>
      <w:lvlText w:val="o"/>
      <w:lvlJc w:val="left"/>
      <w:pPr>
        <w:tabs>
          <w:tab w:val="num" w:pos="1440"/>
        </w:tabs>
        <w:ind w:left="1440" w:hanging="360"/>
      </w:pPr>
      <w:rPr>
        <w:rFonts w:ascii="Courier New" w:hAnsi="Courier New" w:cs="Courier New" w:hint="default"/>
        <w:sz w:val="20"/>
        <w:szCs w:val="20"/>
      </w:rPr>
    </w:lvl>
    <w:lvl w:ilvl="2" w:tentative="1">
      <w:start w:val="1"/>
      <w:numFmt w:val="bullet"/>
      <w:lvlText w:val=""/>
      <w:lvlJc w:val="left"/>
      <w:pPr>
        <w:tabs>
          <w:tab w:val="num" w:pos="2160"/>
        </w:tabs>
        <w:ind w:left="2160" w:hanging="360"/>
      </w:pPr>
      <w:rPr>
        <w:rFonts w:ascii="Wingdings" w:hAnsi="Wingdings" w:cs="Wingdings" w:hint="default"/>
        <w:sz w:val="20"/>
        <w:szCs w:val="20"/>
      </w:rPr>
    </w:lvl>
    <w:lvl w:ilvl="3" w:tentative="1">
      <w:start w:val="1"/>
      <w:numFmt w:val="bullet"/>
      <w:lvlText w:val=""/>
      <w:lvlJc w:val="left"/>
      <w:pPr>
        <w:tabs>
          <w:tab w:val="num" w:pos="2880"/>
        </w:tabs>
        <w:ind w:left="2880" w:hanging="360"/>
      </w:pPr>
      <w:rPr>
        <w:rFonts w:ascii="Wingdings" w:hAnsi="Wingdings" w:cs="Wingdings" w:hint="default"/>
        <w:sz w:val="20"/>
        <w:szCs w:val="20"/>
      </w:rPr>
    </w:lvl>
    <w:lvl w:ilvl="4" w:tentative="1">
      <w:start w:val="1"/>
      <w:numFmt w:val="bullet"/>
      <w:lvlText w:val=""/>
      <w:lvlJc w:val="left"/>
      <w:pPr>
        <w:tabs>
          <w:tab w:val="num" w:pos="3600"/>
        </w:tabs>
        <w:ind w:left="3600" w:hanging="360"/>
      </w:pPr>
      <w:rPr>
        <w:rFonts w:ascii="Wingdings" w:hAnsi="Wingdings" w:cs="Wingdings" w:hint="default"/>
        <w:sz w:val="20"/>
        <w:szCs w:val="20"/>
      </w:rPr>
    </w:lvl>
    <w:lvl w:ilvl="5" w:tentative="1">
      <w:start w:val="1"/>
      <w:numFmt w:val="bullet"/>
      <w:lvlText w:val=""/>
      <w:lvlJc w:val="left"/>
      <w:pPr>
        <w:tabs>
          <w:tab w:val="num" w:pos="4320"/>
        </w:tabs>
        <w:ind w:left="4320" w:hanging="360"/>
      </w:pPr>
      <w:rPr>
        <w:rFonts w:ascii="Wingdings" w:hAnsi="Wingdings" w:cs="Wingdings" w:hint="default"/>
        <w:sz w:val="20"/>
        <w:szCs w:val="20"/>
      </w:rPr>
    </w:lvl>
    <w:lvl w:ilvl="6" w:tentative="1">
      <w:start w:val="1"/>
      <w:numFmt w:val="bullet"/>
      <w:lvlText w:val=""/>
      <w:lvlJc w:val="left"/>
      <w:pPr>
        <w:tabs>
          <w:tab w:val="num" w:pos="5040"/>
        </w:tabs>
        <w:ind w:left="5040" w:hanging="360"/>
      </w:pPr>
      <w:rPr>
        <w:rFonts w:ascii="Wingdings" w:hAnsi="Wingdings" w:cs="Wingdings" w:hint="default"/>
        <w:sz w:val="20"/>
        <w:szCs w:val="20"/>
      </w:rPr>
    </w:lvl>
    <w:lvl w:ilvl="7" w:tentative="1">
      <w:start w:val="1"/>
      <w:numFmt w:val="bullet"/>
      <w:lvlText w:val=""/>
      <w:lvlJc w:val="left"/>
      <w:pPr>
        <w:tabs>
          <w:tab w:val="num" w:pos="5760"/>
        </w:tabs>
        <w:ind w:left="5760" w:hanging="360"/>
      </w:pPr>
      <w:rPr>
        <w:rFonts w:ascii="Wingdings" w:hAnsi="Wingdings" w:cs="Wingdings" w:hint="default"/>
        <w:sz w:val="20"/>
        <w:szCs w:val="20"/>
      </w:rPr>
    </w:lvl>
    <w:lvl w:ilvl="8" w:tentative="1">
      <w:start w:val="1"/>
      <w:numFmt w:val="bullet"/>
      <w:lvlText w:val=""/>
      <w:lvlJc w:val="left"/>
      <w:pPr>
        <w:tabs>
          <w:tab w:val="num" w:pos="6480"/>
        </w:tabs>
        <w:ind w:left="6480" w:hanging="360"/>
      </w:pPr>
      <w:rPr>
        <w:rFonts w:ascii="Wingdings" w:hAnsi="Wingdings" w:cs="Wingdings" w:hint="default"/>
        <w:sz w:val="20"/>
        <w:szCs w:val="20"/>
      </w:rPr>
    </w:lvl>
  </w:abstractNum>
  <w:abstractNum w:abstractNumId="1" w15:restartNumberingAfterBreak="0">
    <w:nsid w:val="46B60047"/>
    <w:multiLevelType w:val="multilevel"/>
    <w:tmpl w:val="C5E6BD40"/>
    <w:lvl w:ilvl="0">
      <w:start w:val="1"/>
      <w:numFmt w:val="bullet"/>
      <w:lvlText w:val=""/>
      <w:lvlJc w:val="left"/>
      <w:pPr>
        <w:tabs>
          <w:tab w:val="num" w:pos="720"/>
        </w:tabs>
        <w:ind w:left="720" w:hanging="360"/>
      </w:pPr>
      <w:rPr>
        <w:rFonts w:ascii="Symbol" w:hAnsi="Symbol" w:cs="Symbol" w:hint="default"/>
        <w:sz w:val="20"/>
        <w:szCs w:val="20"/>
      </w:rPr>
    </w:lvl>
    <w:lvl w:ilvl="1" w:tentative="1">
      <w:start w:val="1"/>
      <w:numFmt w:val="bullet"/>
      <w:lvlText w:val="o"/>
      <w:lvlJc w:val="left"/>
      <w:pPr>
        <w:tabs>
          <w:tab w:val="num" w:pos="1440"/>
        </w:tabs>
        <w:ind w:left="1440" w:hanging="360"/>
      </w:pPr>
      <w:rPr>
        <w:rFonts w:ascii="Courier New" w:hAnsi="Courier New" w:cs="Courier New" w:hint="default"/>
        <w:sz w:val="20"/>
        <w:szCs w:val="20"/>
      </w:rPr>
    </w:lvl>
    <w:lvl w:ilvl="2" w:tentative="1">
      <w:start w:val="1"/>
      <w:numFmt w:val="bullet"/>
      <w:lvlText w:val=""/>
      <w:lvlJc w:val="left"/>
      <w:pPr>
        <w:tabs>
          <w:tab w:val="num" w:pos="2160"/>
        </w:tabs>
        <w:ind w:left="2160" w:hanging="360"/>
      </w:pPr>
      <w:rPr>
        <w:rFonts w:ascii="Wingdings" w:hAnsi="Wingdings" w:cs="Wingdings" w:hint="default"/>
        <w:sz w:val="20"/>
        <w:szCs w:val="20"/>
      </w:rPr>
    </w:lvl>
    <w:lvl w:ilvl="3" w:tentative="1">
      <w:start w:val="1"/>
      <w:numFmt w:val="bullet"/>
      <w:lvlText w:val=""/>
      <w:lvlJc w:val="left"/>
      <w:pPr>
        <w:tabs>
          <w:tab w:val="num" w:pos="2880"/>
        </w:tabs>
        <w:ind w:left="2880" w:hanging="360"/>
      </w:pPr>
      <w:rPr>
        <w:rFonts w:ascii="Wingdings" w:hAnsi="Wingdings" w:cs="Wingdings" w:hint="default"/>
        <w:sz w:val="20"/>
        <w:szCs w:val="20"/>
      </w:rPr>
    </w:lvl>
    <w:lvl w:ilvl="4" w:tentative="1">
      <w:start w:val="1"/>
      <w:numFmt w:val="bullet"/>
      <w:lvlText w:val=""/>
      <w:lvlJc w:val="left"/>
      <w:pPr>
        <w:tabs>
          <w:tab w:val="num" w:pos="3600"/>
        </w:tabs>
        <w:ind w:left="3600" w:hanging="360"/>
      </w:pPr>
      <w:rPr>
        <w:rFonts w:ascii="Wingdings" w:hAnsi="Wingdings" w:cs="Wingdings" w:hint="default"/>
        <w:sz w:val="20"/>
        <w:szCs w:val="20"/>
      </w:rPr>
    </w:lvl>
    <w:lvl w:ilvl="5" w:tentative="1">
      <w:start w:val="1"/>
      <w:numFmt w:val="bullet"/>
      <w:lvlText w:val=""/>
      <w:lvlJc w:val="left"/>
      <w:pPr>
        <w:tabs>
          <w:tab w:val="num" w:pos="4320"/>
        </w:tabs>
        <w:ind w:left="4320" w:hanging="360"/>
      </w:pPr>
      <w:rPr>
        <w:rFonts w:ascii="Wingdings" w:hAnsi="Wingdings" w:cs="Wingdings" w:hint="default"/>
        <w:sz w:val="20"/>
        <w:szCs w:val="20"/>
      </w:rPr>
    </w:lvl>
    <w:lvl w:ilvl="6" w:tentative="1">
      <w:start w:val="1"/>
      <w:numFmt w:val="bullet"/>
      <w:lvlText w:val=""/>
      <w:lvlJc w:val="left"/>
      <w:pPr>
        <w:tabs>
          <w:tab w:val="num" w:pos="5040"/>
        </w:tabs>
        <w:ind w:left="5040" w:hanging="360"/>
      </w:pPr>
      <w:rPr>
        <w:rFonts w:ascii="Wingdings" w:hAnsi="Wingdings" w:cs="Wingdings" w:hint="default"/>
        <w:sz w:val="20"/>
        <w:szCs w:val="20"/>
      </w:rPr>
    </w:lvl>
    <w:lvl w:ilvl="7" w:tentative="1">
      <w:start w:val="1"/>
      <w:numFmt w:val="bullet"/>
      <w:lvlText w:val=""/>
      <w:lvlJc w:val="left"/>
      <w:pPr>
        <w:tabs>
          <w:tab w:val="num" w:pos="5760"/>
        </w:tabs>
        <w:ind w:left="5760" w:hanging="360"/>
      </w:pPr>
      <w:rPr>
        <w:rFonts w:ascii="Wingdings" w:hAnsi="Wingdings" w:cs="Wingdings" w:hint="default"/>
        <w:sz w:val="20"/>
        <w:szCs w:val="20"/>
      </w:rPr>
    </w:lvl>
    <w:lvl w:ilvl="8" w:tentative="1">
      <w:start w:val="1"/>
      <w:numFmt w:val="bullet"/>
      <w:lvlText w:val=""/>
      <w:lvlJc w:val="left"/>
      <w:pPr>
        <w:tabs>
          <w:tab w:val="num" w:pos="6480"/>
        </w:tabs>
        <w:ind w:left="6480" w:hanging="360"/>
      </w:pPr>
      <w:rPr>
        <w:rFonts w:ascii="Wingdings" w:hAnsi="Wingdings" w:cs="Wingdings" w:hint="default"/>
        <w:sz w:val="20"/>
        <w:szCs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activeWritingStyle w:appName="MSWord" w:lang="en-US" w:vendorID="64" w:dllVersion="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60FD"/>
    <w:rsid w:val="00003660"/>
    <w:rsid w:val="00005990"/>
    <w:rsid w:val="0001055C"/>
    <w:rsid w:val="00022B87"/>
    <w:rsid w:val="000336C8"/>
    <w:rsid w:val="00050492"/>
    <w:rsid w:val="00052CBB"/>
    <w:rsid w:val="00055620"/>
    <w:rsid w:val="00055793"/>
    <w:rsid w:val="0006310B"/>
    <w:rsid w:val="000636B8"/>
    <w:rsid w:val="000657AA"/>
    <w:rsid w:val="00072C2A"/>
    <w:rsid w:val="00090306"/>
    <w:rsid w:val="0009293E"/>
    <w:rsid w:val="000A0D7C"/>
    <w:rsid w:val="000A2CFB"/>
    <w:rsid w:val="000B61E5"/>
    <w:rsid w:val="000C2C5D"/>
    <w:rsid w:val="000D3F1D"/>
    <w:rsid w:val="000E150E"/>
    <w:rsid w:val="000E3F01"/>
    <w:rsid w:val="000F2515"/>
    <w:rsid w:val="001017E8"/>
    <w:rsid w:val="001028C0"/>
    <w:rsid w:val="00115AC4"/>
    <w:rsid w:val="00116FFB"/>
    <w:rsid w:val="0012365A"/>
    <w:rsid w:val="00144A94"/>
    <w:rsid w:val="00160D3D"/>
    <w:rsid w:val="00164A2B"/>
    <w:rsid w:val="001653E8"/>
    <w:rsid w:val="00194227"/>
    <w:rsid w:val="001A03DB"/>
    <w:rsid w:val="001A04CF"/>
    <w:rsid w:val="001A6451"/>
    <w:rsid w:val="001B35F4"/>
    <w:rsid w:val="001C0243"/>
    <w:rsid w:val="001C2384"/>
    <w:rsid w:val="001C5C1F"/>
    <w:rsid w:val="001C6BEC"/>
    <w:rsid w:val="001C721A"/>
    <w:rsid w:val="001C7FDA"/>
    <w:rsid w:val="001D00D0"/>
    <w:rsid w:val="001D271B"/>
    <w:rsid w:val="001F6937"/>
    <w:rsid w:val="00204CFB"/>
    <w:rsid w:val="002058A2"/>
    <w:rsid w:val="00210D41"/>
    <w:rsid w:val="0021124B"/>
    <w:rsid w:val="002137AF"/>
    <w:rsid w:val="00216B76"/>
    <w:rsid w:val="00216DA4"/>
    <w:rsid w:val="002221BE"/>
    <w:rsid w:val="002334A3"/>
    <w:rsid w:val="00246E7E"/>
    <w:rsid w:val="00262812"/>
    <w:rsid w:val="00262829"/>
    <w:rsid w:val="0027224C"/>
    <w:rsid w:val="00276AF4"/>
    <w:rsid w:val="002778C9"/>
    <w:rsid w:val="00277B27"/>
    <w:rsid w:val="00286991"/>
    <w:rsid w:val="00292097"/>
    <w:rsid w:val="002977DD"/>
    <w:rsid w:val="002A314D"/>
    <w:rsid w:val="002C7DDC"/>
    <w:rsid w:val="002D1557"/>
    <w:rsid w:val="002E026A"/>
    <w:rsid w:val="002E4D33"/>
    <w:rsid w:val="002E56B6"/>
    <w:rsid w:val="00300B98"/>
    <w:rsid w:val="00310B7C"/>
    <w:rsid w:val="00314BEB"/>
    <w:rsid w:val="0032479B"/>
    <w:rsid w:val="00333E78"/>
    <w:rsid w:val="0033791D"/>
    <w:rsid w:val="00340EFE"/>
    <w:rsid w:val="003450EA"/>
    <w:rsid w:val="00353537"/>
    <w:rsid w:val="00353886"/>
    <w:rsid w:val="00356006"/>
    <w:rsid w:val="003607BB"/>
    <w:rsid w:val="00360B7C"/>
    <w:rsid w:val="00366F91"/>
    <w:rsid w:val="003671EB"/>
    <w:rsid w:val="00370DE8"/>
    <w:rsid w:val="00374C7A"/>
    <w:rsid w:val="00375F26"/>
    <w:rsid w:val="00380F51"/>
    <w:rsid w:val="00382E81"/>
    <w:rsid w:val="0038590A"/>
    <w:rsid w:val="003901B0"/>
    <w:rsid w:val="00393512"/>
    <w:rsid w:val="00394021"/>
    <w:rsid w:val="003A3020"/>
    <w:rsid w:val="003A54F5"/>
    <w:rsid w:val="003B706C"/>
    <w:rsid w:val="003B75FB"/>
    <w:rsid w:val="003C189D"/>
    <w:rsid w:val="003C1E7E"/>
    <w:rsid w:val="003D41FC"/>
    <w:rsid w:val="003D4A4B"/>
    <w:rsid w:val="003D5B39"/>
    <w:rsid w:val="003F3D6F"/>
    <w:rsid w:val="003F6B3D"/>
    <w:rsid w:val="0040536C"/>
    <w:rsid w:val="004143D0"/>
    <w:rsid w:val="00416645"/>
    <w:rsid w:val="00422A78"/>
    <w:rsid w:val="004247EC"/>
    <w:rsid w:val="004304B3"/>
    <w:rsid w:val="00430AF0"/>
    <w:rsid w:val="0043540B"/>
    <w:rsid w:val="00444398"/>
    <w:rsid w:val="00452501"/>
    <w:rsid w:val="00464362"/>
    <w:rsid w:val="00472992"/>
    <w:rsid w:val="00483123"/>
    <w:rsid w:val="004879B5"/>
    <w:rsid w:val="004909B4"/>
    <w:rsid w:val="00492CCD"/>
    <w:rsid w:val="00494A72"/>
    <w:rsid w:val="00496E11"/>
    <w:rsid w:val="00497883"/>
    <w:rsid w:val="004A173F"/>
    <w:rsid w:val="004A2A2E"/>
    <w:rsid w:val="004B1E54"/>
    <w:rsid w:val="004C0ADE"/>
    <w:rsid w:val="004D394F"/>
    <w:rsid w:val="004D3ADA"/>
    <w:rsid w:val="004D4975"/>
    <w:rsid w:val="004E147D"/>
    <w:rsid w:val="004E1839"/>
    <w:rsid w:val="004F078A"/>
    <w:rsid w:val="004F161C"/>
    <w:rsid w:val="004F6939"/>
    <w:rsid w:val="005068D9"/>
    <w:rsid w:val="005228CB"/>
    <w:rsid w:val="00523F44"/>
    <w:rsid w:val="00536136"/>
    <w:rsid w:val="005408CD"/>
    <w:rsid w:val="005447F9"/>
    <w:rsid w:val="00560C2C"/>
    <w:rsid w:val="005631AF"/>
    <w:rsid w:val="005666A9"/>
    <w:rsid w:val="00566996"/>
    <w:rsid w:val="00571DAA"/>
    <w:rsid w:val="005752AB"/>
    <w:rsid w:val="00576E31"/>
    <w:rsid w:val="00585D22"/>
    <w:rsid w:val="005955E3"/>
    <w:rsid w:val="00596DF1"/>
    <w:rsid w:val="005A1B7D"/>
    <w:rsid w:val="005B5699"/>
    <w:rsid w:val="005C026C"/>
    <w:rsid w:val="005C2E54"/>
    <w:rsid w:val="005E6DB0"/>
    <w:rsid w:val="005F2602"/>
    <w:rsid w:val="005F5532"/>
    <w:rsid w:val="006076A0"/>
    <w:rsid w:val="00607830"/>
    <w:rsid w:val="0061420A"/>
    <w:rsid w:val="00615CB2"/>
    <w:rsid w:val="006212C1"/>
    <w:rsid w:val="00622498"/>
    <w:rsid w:val="00626E28"/>
    <w:rsid w:val="00634C57"/>
    <w:rsid w:val="006706BA"/>
    <w:rsid w:val="00680115"/>
    <w:rsid w:val="00682B53"/>
    <w:rsid w:val="00686CA3"/>
    <w:rsid w:val="00691149"/>
    <w:rsid w:val="006946BF"/>
    <w:rsid w:val="0069489E"/>
    <w:rsid w:val="006A2635"/>
    <w:rsid w:val="006A35C7"/>
    <w:rsid w:val="006B4614"/>
    <w:rsid w:val="006C1859"/>
    <w:rsid w:val="006C2538"/>
    <w:rsid w:val="006C3C7E"/>
    <w:rsid w:val="006E1D45"/>
    <w:rsid w:val="006E4E7D"/>
    <w:rsid w:val="006F0958"/>
    <w:rsid w:val="006F2C9B"/>
    <w:rsid w:val="006F4635"/>
    <w:rsid w:val="00704D71"/>
    <w:rsid w:val="007054A4"/>
    <w:rsid w:val="00716EF2"/>
    <w:rsid w:val="00721455"/>
    <w:rsid w:val="00721929"/>
    <w:rsid w:val="007248CB"/>
    <w:rsid w:val="00724B5D"/>
    <w:rsid w:val="00725B67"/>
    <w:rsid w:val="00752AD9"/>
    <w:rsid w:val="00754832"/>
    <w:rsid w:val="00754C58"/>
    <w:rsid w:val="00755954"/>
    <w:rsid w:val="007701C8"/>
    <w:rsid w:val="00786405"/>
    <w:rsid w:val="0079225B"/>
    <w:rsid w:val="007A3EBD"/>
    <w:rsid w:val="007B32CB"/>
    <w:rsid w:val="007D1AE3"/>
    <w:rsid w:val="007D2DD4"/>
    <w:rsid w:val="007D5D0D"/>
    <w:rsid w:val="007D7143"/>
    <w:rsid w:val="007D748C"/>
    <w:rsid w:val="007D7B99"/>
    <w:rsid w:val="007E0688"/>
    <w:rsid w:val="007E4C32"/>
    <w:rsid w:val="007E7862"/>
    <w:rsid w:val="007F4961"/>
    <w:rsid w:val="008056A1"/>
    <w:rsid w:val="00807541"/>
    <w:rsid w:val="0080756D"/>
    <w:rsid w:val="00810F9B"/>
    <w:rsid w:val="00821920"/>
    <w:rsid w:val="008269F1"/>
    <w:rsid w:val="00827B61"/>
    <w:rsid w:val="00840555"/>
    <w:rsid w:val="008718A3"/>
    <w:rsid w:val="00877344"/>
    <w:rsid w:val="0088493E"/>
    <w:rsid w:val="00894DF4"/>
    <w:rsid w:val="008A0CE1"/>
    <w:rsid w:val="008A2F84"/>
    <w:rsid w:val="008A43BF"/>
    <w:rsid w:val="008A5400"/>
    <w:rsid w:val="008B108A"/>
    <w:rsid w:val="008D44DF"/>
    <w:rsid w:val="008E41C6"/>
    <w:rsid w:val="008E6061"/>
    <w:rsid w:val="008F327C"/>
    <w:rsid w:val="00900C7A"/>
    <w:rsid w:val="009100A1"/>
    <w:rsid w:val="00910C66"/>
    <w:rsid w:val="00923B60"/>
    <w:rsid w:val="0093344F"/>
    <w:rsid w:val="00942BC8"/>
    <w:rsid w:val="009502E6"/>
    <w:rsid w:val="00954A3B"/>
    <w:rsid w:val="009551A3"/>
    <w:rsid w:val="009600BC"/>
    <w:rsid w:val="00965EE4"/>
    <w:rsid w:val="0097147E"/>
    <w:rsid w:val="00990181"/>
    <w:rsid w:val="009A035E"/>
    <w:rsid w:val="009A6A19"/>
    <w:rsid w:val="009C26B6"/>
    <w:rsid w:val="009C26C4"/>
    <w:rsid w:val="009C50A0"/>
    <w:rsid w:val="009C52A6"/>
    <w:rsid w:val="009C55C7"/>
    <w:rsid w:val="009D5A12"/>
    <w:rsid w:val="009E2482"/>
    <w:rsid w:val="009E53FB"/>
    <w:rsid w:val="009F0368"/>
    <w:rsid w:val="009F22D2"/>
    <w:rsid w:val="00A13B9E"/>
    <w:rsid w:val="00A14CCD"/>
    <w:rsid w:val="00A1542D"/>
    <w:rsid w:val="00A23EA6"/>
    <w:rsid w:val="00A27609"/>
    <w:rsid w:val="00A401A0"/>
    <w:rsid w:val="00A42ED6"/>
    <w:rsid w:val="00A46192"/>
    <w:rsid w:val="00A55358"/>
    <w:rsid w:val="00A641BC"/>
    <w:rsid w:val="00A668D9"/>
    <w:rsid w:val="00A86BC9"/>
    <w:rsid w:val="00A92544"/>
    <w:rsid w:val="00A96092"/>
    <w:rsid w:val="00A97212"/>
    <w:rsid w:val="00AA1ECE"/>
    <w:rsid w:val="00AA76AD"/>
    <w:rsid w:val="00AA7CFC"/>
    <w:rsid w:val="00AC4B21"/>
    <w:rsid w:val="00AC59E9"/>
    <w:rsid w:val="00AD35E0"/>
    <w:rsid w:val="00AD6ED5"/>
    <w:rsid w:val="00AE19B8"/>
    <w:rsid w:val="00AE3557"/>
    <w:rsid w:val="00B046A3"/>
    <w:rsid w:val="00B0477A"/>
    <w:rsid w:val="00B05FCB"/>
    <w:rsid w:val="00B07293"/>
    <w:rsid w:val="00B12404"/>
    <w:rsid w:val="00B15D24"/>
    <w:rsid w:val="00B20B95"/>
    <w:rsid w:val="00B22DE1"/>
    <w:rsid w:val="00B415DB"/>
    <w:rsid w:val="00B60173"/>
    <w:rsid w:val="00B62970"/>
    <w:rsid w:val="00B65304"/>
    <w:rsid w:val="00B65D7A"/>
    <w:rsid w:val="00B72928"/>
    <w:rsid w:val="00B767C9"/>
    <w:rsid w:val="00B80EBE"/>
    <w:rsid w:val="00B84ECD"/>
    <w:rsid w:val="00B912D9"/>
    <w:rsid w:val="00B9440F"/>
    <w:rsid w:val="00B970F0"/>
    <w:rsid w:val="00BA3D92"/>
    <w:rsid w:val="00BA4E2C"/>
    <w:rsid w:val="00BA74A9"/>
    <w:rsid w:val="00BB3974"/>
    <w:rsid w:val="00BB5071"/>
    <w:rsid w:val="00BC36E8"/>
    <w:rsid w:val="00BC5840"/>
    <w:rsid w:val="00BE1B2F"/>
    <w:rsid w:val="00BE6391"/>
    <w:rsid w:val="00BF2EE7"/>
    <w:rsid w:val="00C11BD6"/>
    <w:rsid w:val="00C155E2"/>
    <w:rsid w:val="00C21EB1"/>
    <w:rsid w:val="00C263EC"/>
    <w:rsid w:val="00C268EC"/>
    <w:rsid w:val="00C334B7"/>
    <w:rsid w:val="00C352C9"/>
    <w:rsid w:val="00C421A9"/>
    <w:rsid w:val="00C478D9"/>
    <w:rsid w:val="00C535A2"/>
    <w:rsid w:val="00C633E9"/>
    <w:rsid w:val="00C75D0B"/>
    <w:rsid w:val="00C8173F"/>
    <w:rsid w:val="00C82042"/>
    <w:rsid w:val="00C87A41"/>
    <w:rsid w:val="00C90893"/>
    <w:rsid w:val="00C938C2"/>
    <w:rsid w:val="00C939F9"/>
    <w:rsid w:val="00C948D1"/>
    <w:rsid w:val="00CA24EC"/>
    <w:rsid w:val="00CA6B47"/>
    <w:rsid w:val="00CB5556"/>
    <w:rsid w:val="00CB6510"/>
    <w:rsid w:val="00CB6ED9"/>
    <w:rsid w:val="00CB7053"/>
    <w:rsid w:val="00CC22EC"/>
    <w:rsid w:val="00CC639C"/>
    <w:rsid w:val="00CD0FE4"/>
    <w:rsid w:val="00CD1187"/>
    <w:rsid w:val="00CD1325"/>
    <w:rsid w:val="00CE47C9"/>
    <w:rsid w:val="00CE57E5"/>
    <w:rsid w:val="00D01BBA"/>
    <w:rsid w:val="00D043C9"/>
    <w:rsid w:val="00D04C39"/>
    <w:rsid w:val="00D06ADB"/>
    <w:rsid w:val="00D12574"/>
    <w:rsid w:val="00D1711D"/>
    <w:rsid w:val="00D20BE7"/>
    <w:rsid w:val="00D21338"/>
    <w:rsid w:val="00D21BDE"/>
    <w:rsid w:val="00D228C6"/>
    <w:rsid w:val="00D23FC2"/>
    <w:rsid w:val="00D26454"/>
    <w:rsid w:val="00D265A0"/>
    <w:rsid w:val="00D32C62"/>
    <w:rsid w:val="00D33502"/>
    <w:rsid w:val="00D3443B"/>
    <w:rsid w:val="00D400B2"/>
    <w:rsid w:val="00D47004"/>
    <w:rsid w:val="00D54BCA"/>
    <w:rsid w:val="00D56A11"/>
    <w:rsid w:val="00D56CE6"/>
    <w:rsid w:val="00D647F9"/>
    <w:rsid w:val="00D65695"/>
    <w:rsid w:val="00D74702"/>
    <w:rsid w:val="00D802EF"/>
    <w:rsid w:val="00D80E37"/>
    <w:rsid w:val="00D821B8"/>
    <w:rsid w:val="00D82D19"/>
    <w:rsid w:val="00D87136"/>
    <w:rsid w:val="00D91B87"/>
    <w:rsid w:val="00D923E6"/>
    <w:rsid w:val="00D9286D"/>
    <w:rsid w:val="00DA0D9D"/>
    <w:rsid w:val="00DA3798"/>
    <w:rsid w:val="00DA5FD0"/>
    <w:rsid w:val="00DB4E73"/>
    <w:rsid w:val="00DB5739"/>
    <w:rsid w:val="00DC550C"/>
    <w:rsid w:val="00DD19BE"/>
    <w:rsid w:val="00DD27FD"/>
    <w:rsid w:val="00DD4E41"/>
    <w:rsid w:val="00DD67BE"/>
    <w:rsid w:val="00E01BF7"/>
    <w:rsid w:val="00E035FE"/>
    <w:rsid w:val="00E05DA8"/>
    <w:rsid w:val="00E069FD"/>
    <w:rsid w:val="00E25BC1"/>
    <w:rsid w:val="00E33458"/>
    <w:rsid w:val="00E46193"/>
    <w:rsid w:val="00E62132"/>
    <w:rsid w:val="00E64925"/>
    <w:rsid w:val="00E74ACC"/>
    <w:rsid w:val="00E80437"/>
    <w:rsid w:val="00E827D6"/>
    <w:rsid w:val="00E8324C"/>
    <w:rsid w:val="00E95D45"/>
    <w:rsid w:val="00EA60FD"/>
    <w:rsid w:val="00EB08E7"/>
    <w:rsid w:val="00EB61C8"/>
    <w:rsid w:val="00EC31A0"/>
    <w:rsid w:val="00ED1EC3"/>
    <w:rsid w:val="00ED46EA"/>
    <w:rsid w:val="00ED77FE"/>
    <w:rsid w:val="00EE0924"/>
    <w:rsid w:val="00EF7005"/>
    <w:rsid w:val="00F04334"/>
    <w:rsid w:val="00F05AC7"/>
    <w:rsid w:val="00F102D7"/>
    <w:rsid w:val="00F21E10"/>
    <w:rsid w:val="00F343C0"/>
    <w:rsid w:val="00F43C35"/>
    <w:rsid w:val="00F51CE6"/>
    <w:rsid w:val="00F52AD7"/>
    <w:rsid w:val="00F5454B"/>
    <w:rsid w:val="00F56894"/>
    <w:rsid w:val="00F7629C"/>
    <w:rsid w:val="00F76E62"/>
    <w:rsid w:val="00F77358"/>
    <w:rsid w:val="00F77C98"/>
    <w:rsid w:val="00F803E5"/>
    <w:rsid w:val="00F8269B"/>
    <w:rsid w:val="00F832F2"/>
    <w:rsid w:val="00F84D04"/>
    <w:rsid w:val="00F92F54"/>
    <w:rsid w:val="00F95211"/>
    <w:rsid w:val="00F95A2F"/>
    <w:rsid w:val="00FA33B6"/>
    <w:rsid w:val="00FB1EFE"/>
    <w:rsid w:val="00FB5B76"/>
    <w:rsid w:val="00FC3885"/>
    <w:rsid w:val="00FC5DDC"/>
    <w:rsid w:val="00FD02D0"/>
    <w:rsid w:val="00FD1E21"/>
    <w:rsid w:val="00FF0A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20F78FBE"/>
  <w15:docId w15:val="{D0C850CE-CCDD-47C0-B351-1D2C75F3FC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lsdException w:name="footer" w:semiHidden="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EA60FD"/>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rsid w:val="00EA60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DD4E41"/>
    <w:rPr>
      <w:rFonts w:ascii="Courier New" w:hAnsi="Courier New" w:cs="Courier New"/>
      <w:sz w:val="20"/>
      <w:szCs w:val="20"/>
    </w:rPr>
  </w:style>
  <w:style w:type="character" w:styleId="HTMLTypewriter">
    <w:name w:val="HTML Typewriter"/>
    <w:basedOn w:val="DefaultParagraphFont"/>
    <w:uiPriority w:val="99"/>
    <w:rsid w:val="00EA60FD"/>
    <w:rPr>
      <w:rFonts w:ascii="Courier New" w:hAnsi="Courier New" w:cs="Courier New"/>
      <w:sz w:val="20"/>
      <w:szCs w:val="20"/>
    </w:rPr>
  </w:style>
  <w:style w:type="paragraph" w:styleId="Header">
    <w:name w:val="header"/>
    <w:basedOn w:val="Normal"/>
    <w:link w:val="HeaderChar"/>
    <w:uiPriority w:val="99"/>
    <w:rsid w:val="00EA60FD"/>
    <w:pPr>
      <w:tabs>
        <w:tab w:val="center" w:pos="4320"/>
        <w:tab w:val="right" w:pos="8640"/>
      </w:tabs>
    </w:pPr>
  </w:style>
  <w:style w:type="character" w:customStyle="1" w:styleId="HeaderChar">
    <w:name w:val="Header Char"/>
    <w:basedOn w:val="DefaultParagraphFont"/>
    <w:link w:val="Header"/>
    <w:uiPriority w:val="99"/>
    <w:semiHidden/>
    <w:rsid w:val="00DD4E41"/>
    <w:rPr>
      <w:sz w:val="24"/>
      <w:szCs w:val="24"/>
    </w:rPr>
  </w:style>
  <w:style w:type="character" w:customStyle="1" w:styleId="label-text1">
    <w:name w:val="label-text1"/>
    <w:basedOn w:val="DefaultParagraphFont"/>
    <w:uiPriority w:val="99"/>
    <w:rsid w:val="00204CFB"/>
    <w:rPr>
      <w:rFonts w:ascii="Arial" w:hAnsi="Arial" w:cs="Arial"/>
      <w:color w:val="000000"/>
      <w:sz w:val="20"/>
      <w:szCs w:val="20"/>
    </w:rPr>
  </w:style>
  <w:style w:type="paragraph" w:styleId="Footer">
    <w:name w:val="footer"/>
    <w:basedOn w:val="Normal"/>
    <w:link w:val="FooterChar"/>
    <w:uiPriority w:val="99"/>
    <w:rsid w:val="005666A9"/>
    <w:pPr>
      <w:tabs>
        <w:tab w:val="center" w:pos="4320"/>
        <w:tab w:val="right" w:pos="8640"/>
      </w:tabs>
    </w:pPr>
  </w:style>
  <w:style w:type="character" w:customStyle="1" w:styleId="FooterChar">
    <w:name w:val="Footer Char"/>
    <w:basedOn w:val="DefaultParagraphFont"/>
    <w:link w:val="Footer"/>
    <w:uiPriority w:val="99"/>
    <w:semiHidden/>
    <w:rsid w:val="00DD4E41"/>
    <w:rPr>
      <w:sz w:val="24"/>
      <w:szCs w:val="24"/>
    </w:rPr>
  </w:style>
  <w:style w:type="paragraph" w:styleId="BalloonText">
    <w:name w:val="Balloon Text"/>
    <w:basedOn w:val="Normal"/>
    <w:link w:val="BalloonTextChar"/>
    <w:uiPriority w:val="99"/>
    <w:semiHidden/>
    <w:unhideWhenUsed/>
    <w:rsid w:val="00D3350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3350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83193303">
      <w:marLeft w:val="0"/>
      <w:marRight w:val="0"/>
      <w:marTop w:val="0"/>
      <w:marBottom w:val="0"/>
      <w:divBdr>
        <w:top w:val="none" w:sz="0" w:space="0" w:color="auto"/>
        <w:left w:val="none" w:sz="0" w:space="0" w:color="auto"/>
        <w:bottom w:val="none" w:sz="0" w:space="0" w:color="auto"/>
        <w:right w:val="none" w:sz="0" w:space="0" w:color="auto"/>
      </w:divBdr>
      <w:divsChild>
        <w:div w:id="1683193304">
          <w:marLeft w:val="0"/>
          <w:marRight w:val="0"/>
          <w:marTop w:val="0"/>
          <w:marBottom w:val="0"/>
          <w:divBdr>
            <w:top w:val="none" w:sz="0" w:space="0" w:color="auto"/>
            <w:left w:val="none" w:sz="0" w:space="0" w:color="auto"/>
            <w:bottom w:val="none" w:sz="0" w:space="0" w:color="auto"/>
            <w:right w:val="none" w:sz="0" w:space="0" w:color="auto"/>
          </w:divBdr>
          <w:divsChild>
            <w:div w:id="1683193302">
              <w:marLeft w:val="0"/>
              <w:marRight w:val="0"/>
              <w:marTop w:val="0"/>
              <w:marBottom w:val="0"/>
              <w:divBdr>
                <w:top w:val="none" w:sz="0" w:space="0" w:color="auto"/>
                <w:left w:val="none" w:sz="0" w:space="0" w:color="auto"/>
                <w:bottom w:val="none" w:sz="0" w:space="0" w:color="auto"/>
                <w:right w:val="none" w:sz="0" w:space="0" w:color="auto"/>
              </w:divBdr>
              <w:divsChild>
                <w:div w:id="1683193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3193306">
      <w:marLeft w:val="0"/>
      <w:marRight w:val="0"/>
      <w:marTop w:val="0"/>
      <w:marBottom w:val="0"/>
      <w:divBdr>
        <w:top w:val="none" w:sz="0" w:space="0" w:color="auto"/>
        <w:left w:val="none" w:sz="0" w:space="0" w:color="auto"/>
        <w:bottom w:val="none" w:sz="0" w:space="0" w:color="auto"/>
        <w:right w:val="none" w:sz="0" w:space="0" w:color="auto"/>
      </w:divBdr>
      <w:divsChild>
        <w:div w:id="1683193311">
          <w:marLeft w:val="0"/>
          <w:marRight w:val="0"/>
          <w:marTop w:val="0"/>
          <w:marBottom w:val="0"/>
          <w:divBdr>
            <w:top w:val="none" w:sz="0" w:space="0" w:color="auto"/>
            <w:left w:val="none" w:sz="0" w:space="0" w:color="auto"/>
            <w:bottom w:val="none" w:sz="0" w:space="0" w:color="auto"/>
            <w:right w:val="none" w:sz="0" w:space="0" w:color="auto"/>
          </w:divBdr>
          <w:divsChild>
            <w:div w:id="1683193310">
              <w:marLeft w:val="0"/>
              <w:marRight w:val="0"/>
              <w:marTop w:val="0"/>
              <w:marBottom w:val="0"/>
              <w:divBdr>
                <w:top w:val="none" w:sz="0" w:space="0" w:color="auto"/>
                <w:left w:val="none" w:sz="0" w:space="0" w:color="auto"/>
                <w:bottom w:val="none" w:sz="0" w:space="0" w:color="auto"/>
                <w:right w:val="none" w:sz="0" w:space="0" w:color="auto"/>
              </w:divBdr>
              <w:divsChild>
                <w:div w:id="1683193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3193312">
      <w:marLeft w:val="0"/>
      <w:marRight w:val="0"/>
      <w:marTop w:val="0"/>
      <w:marBottom w:val="0"/>
      <w:divBdr>
        <w:top w:val="none" w:sz="0" w:space="0" w:color="auto"/>
        <w:left w:val="none" w:sz="0" w:space="0" w:color="auto"/>
        <w:bottom w:val="none" w:sz="0" w:space="0" w:color="auto"/>
        <w:right w:val="none" w:sz="0" w:space="0" w:color="auto"/>
      </w:divBdr>
      <w:divsChild>
        <w:div w:id="1683193307">
          <w:marLeft w:val="0"/>
          <w:marRight w:val="0"/>
          <w:marTop w:val="0"/>
          <w:marBottom w:val="0"/>
          <w:divBdr>
            <w:top w:val="none" w:sz="0" w:space="0" w:color="auto"/>
            <w:left w:val="none" w:sz="0" w:space="0" w:color="auto"/>
            <w:bottom w:val="none" w:sz="0" w:space="0" w:color="auto"/>
            <w:right w:val="none" w:sz="0" w:space="0" w:color="auto"/>
          </w:divBdr>
          <w:divsChild>
            <w:div w:id="1683193308">
              <w:marLeft w:val="0"/>
              <w:marRight w:val="0"/>
              <w:marTop w:val="0"/>
              <w:marBottom w:val="0"/>
              <w:divBdr>
                <w:top w:val="none" w:sz="0" w:space="0" w:color="auto"/>
                <w:left w:val="none" w:sz="0" w:space="0" w:color="auto"/>
                <w:bottom w:val="none" w:sz="0" w:space="0" w:color="auto"/>
                <w:right w:val="none" w:sz="0" w:space="0" w:color="auto"/>
              </w:divBdr>
              <w:divsChild>
                <w:div w:id="1683193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B75223C-26B8-B84F-9BA4-113383FC8835}">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1457</Words>
  <Characters>9949</Characters>
  <Application>Microsoft Office Word</Application>
  <DocSecurity>0</DocSecurity>
  <Lines>82</Lines>
  <Paragraphs>22</Paragraphs>
  <ScaleCrop>false</ScaleCrop>
  <HeadingPairs>
    <vt:vector size="2" baseType="variant">
      <vt:variant>
        <vt:lpstr>Title</vt:lpstr>
      </vt:variant>
      <vt:variant>
        <vt:i4>1</vt:i4>
      </vt:variant>
    </vt:vector>
  </HeadingPairs>
  <TitlesOfParts>
    <vt:vector size="1" baseType="lpstr">
      <vt:lpstr>DANIEL DECASTRO</vt:lpstr>
    </vt:vector>
  </TitlesOfParts>
  <Company/>
  <LinksUpToDate>false</LinksUpToDate>
  <CharactersWithSpaces>11384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DANIEL DECASTRO</dc:title>
  <dc:creator>Dan</dc:creator>
  <cp:lastModifiedBy>Danny DeCastro</cp:lastModifiedBy>
  <cp:revision>2</cp:revision>
  <cp:lastPrinted>2013-06-04T21:03:00Z</cp:lastPrinted>
  <dcterms:created xsi:type="dcterms:W3CDTF">2018-12-27T03:33:00Z</dcterms:created>
  <dcterms:modified xsi:type="dcterms:W3CDTF">2018-12-27T03:33:00Z</dcterms:modified>
</cp:coreProperties>
</file>