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E2" w:rsidRDefault="00754ACE">
      <w:pPr>
        <w:jc w:val="center"/>
      </w:pPr>
      <w:r>
        <w:rPr>
          <w:noProof/>
          <w:lang w:val="es-ES"/>
        </w:rPr>
        <w:drawing>
          <wp:inline distT="0" distB="4445" distL="0" distR="3175">
            <wp:extent cx="1597025" cy="2605405"/>
            <wp:effectExtent l="0" t="0" r="0" b="0"/>
            <wp:docPr id="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E2" w:rsidRDefault="00EE54E2">
      <w:pPr>
        <w:jc w:val="center"/>
      </w:pPr>
    </w:p>
    <w:p w:rsidR="00EE54E2" w:rsidRDefault="00EE54E2">
      <w:pPr>
        <w:rPr>
          <w:sz w:val="32"/>
          <w:szCs w:val="32"/>
        </w:rPr>
      </w:pPr>
    </w:p>
    <w:p w:rsidR="00EE54E2" w:rsidRDefault="00754ACE">
      <w:pPr>
        <w:jc w:val="center"/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>DOCTORAL THESIS</w:t>
      </w:r>
    </w:p>
    <w:p w:rsidR="00EE54E2" w:rsidRDefault="00754ACE">
      <w:pPr>
        <w:jc w:val="center"/>
      </w:pPr>
      <w:r>
        <w:rPr>
          <w:rFonts w:ascii="UIBsans" w:hAnsi="UIBsans"/>
          <w:b/>
          <w:sz w:val="32"/>
          <w:szCs w:val="32"/>
        </w:rPr>
        <w:t>2023</w:t>
      </w: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754ACE">
      <w:pPr>
        <w:jc w:val="center"/>
      </w:pPr>
      <w:r>
        <w:rPr>
          <w:rFonts w:ascii="UIBsans" w:hAnsi="UIBsans"/>
          <w:b/>
          <w:bCs/>
          <w:smallCaps/>
          <w:sz w:val="32"/>
          <w:szCs w:val="32"/>
        </w:rPr>
        <w:t xml:space="preserve"> </w:t>
      </w:r>
      <w:r>
        <w:rPr>
          <w:rFonts w:ascii="UIBsans" w:eastAsia="Times New Roman" w:hAnsi="UIBsans" w:cs="New York"/>
          <w:b/>
          <w:bCs/>
          <w:smallCaps/>
          <w:sz w:val="32"/>
          <w:szCs w:val="32"/>
          <w:lang w:val="en-GB"/>
        </w:rPr>
        <w:t>new characterizations of some families of fuzzy implication functions and their intersections. applications to subgroup discovery</w:t>
      </w:r>
    </w:p>
    <w:p w:rsidR="00EE54E2" w:rsidRDefault="00EE54E2">
      <w:pPr>
        <w:jc w:val="center"/>
        <w:rPr>
          <w:rFonts w:ascii="UIBsans" w:hAnsi="UIBsans" w:hint="eastAsia"/>
          <w:b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jc w:val="center"/>
        <w:rPr>
          <w:rFonts w:ascii="UIBsans" w:hAnsi="UIBsans" w:hint="eastAsia"/>
          <w:b/>
          <w:sz w:val="32"/>
          <w:szCs w:val="32"/>
        </w:rPr>
      </w:pPr>
    </w:p>
    <w:p w:rsidR="00EE54E2" w:rsidRDefault="00EE54E2">
      <w:pPr>
        <w:jc w:val="center"/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rPr>
          <w:rFonts w:ascii="UIBsans" w:hAnsi="UIBsans" w:hint="eastAsia"/>
          <w:sz w:val="32"/>
          <w:szCs w:val="32"/>
        </w:rPr>
      </w:pPr>
    </w:p>
    <w:p w:rsidR="00EE54E2" w:rsidRDefault="00EE54E2">
      <w:pPr>
        <w:jc w:val="center"/>
        <w:rPr>
          <w:rFonts w:ascii="UIBsans" w:hAnsi="UIBsans" w:hint="eastAsia"/>
          <w:sz w:val="32"/>
          <w:szCs w:val="32"/>
        </w:rPr>
      </w:pPr>
    </w:p>
    <w:p w:rsidR="00EE54E2" w:rsidRDefault="00EE54E2">
      <w:pPr>
        <w:jc w:val="center"/>
        <w:rPr>
          <w:rFonts w:ascii="UIBsans" w:hAnsi="UIBsans" w:hint="eastAsia"/>
          <w:b/>
          <w:sz w:val="32"/>
          <w:szCs w:val="32"/>
        </w:rPr>
      </w:pPr>
    </w:p>
    <w:p w:rsidR="00EE54E2" w:rsidRDefault="00EE54E2">
      <w:pPr>
        <w:jc w:val="center"/>
        <w:rPr>
          <w:rFonts w:ascii="UIBsans" w:hAnsi="UIBsans" w:hint="eastAsia"/>
          <w:b/>
          <w:sz w:val="32"/>
          <w:szCs w:val="32"/>
        </w:rPr>
      </w:pPr>
    </w:p>
    <w:p w:rsidR="00EE54E2" w:rsidRDefault="00754ACE">
      <w:pPr>
        <w:jc w:val="center"/>
      </w:pPr>
      <w:r>
        <w:rPr>
          <w:rFonts w:ascii="UIBsans" w:hAnsi="UIBsans"/>
          <w:b/>
          <w:sz w:val="32"/>
          <w:szCs w:val="32"/>
        </w:rPr>
        <w:t>Raquel Fernández Peralta</w:t>
      </w:r>
      <w:bookmarkStart w:id="0" w:name="_GoBack"/>
      <w:bookmarkEnd w:id="0"/>
    </w:p>
    <w:sectPr w:rsidR="00EE54E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UIBsans">
    <w:altName w:val="Arial"/>
    <w:charset w:val="01"/>
    <w:family w:val="roman"/>
    <w:pitch w:val="variable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E2"/>
    <w:rsid w:val="00754ACE"/>
    <w:rsid w:val="00E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381B"/>
  <w15:docId w15:val="{E7609F83-D800-4567-A2CD-AC4E1FF1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06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0206F"/>
    <w:rPr>
      <w:rFonts w:ascii="Lucida Grande" w:hAnsi="Lucida Grande" w:cs="Lucida Grande"/>
      <w:sz w:val="18"/>
      <w:szCs w:val="18"/>
      <w:lang w:val="ca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020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170</Characters>
  <Application>Microsoft Office Word</Application>
  <DocSecurity>0</DocSecurity>
  <Lines>1</Lines>
  <Paragraphs>1</Paragraphs>
  <ScaleCrop>false</ScaleCrop>
  <Company>UIB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Duran Grimalt</dc:creator>
  <dc:description/>
  <cp:lastModifiedBy>Raquel Fernández</cp:lastModifiedBy>
  <cp:revision>10</cp:revision>
  <cp:lastPrinted>2015-10-14T13:17:00Z</cp:lastPrinted>
  <dcterms:created xsi:type="dcterms:W3CDTF">2015-10-14T13:17:00Z</dcterms:created>
  <dcterms:modified xsi:type="dcterms:W3CDTF">2023-01-11T14:50:00Z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