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FA57" w14:textId="53DB2458" w:rsidR="004F41CF" w:rsidRPr="00CB784F" w:rsidRDefault="00057506">
      <w:pPr>
        <w:spacing w:before="60"/>
        <w:jc w:val="center"/>
        <w:rPr>
          <w:b/>
          <w:bCs/>
          <w:sz w:val="30"/>
          <w:szCs w:val="30"/>
          <w:u w:val="single"/>
        </w:rPr>
      </w:pPr>
      <w:r w:rsidRPr="00CB784F">
        <w:rPr>
          <w:b/>
          <w:bCs/>
          <w:color w:val="9E9E9E"/>
          <w:sz w:val="30"/>
          <w:szCs w:val="30"/>
        </w:rPr>
        <w:t xml:space="preserve">W2AB </w:t>
      </w:r>
      <w:r w:rsidR="00AF44A8" w:rsidRPr="00CB784F">
        <w:rPr>
          <w:b/>
          <w:bCs/>
          <w:color w:val="9E9E9E"/>
          <w:sz w:val="30"/>
          <w:szCs w:val="30"/>
        </w:rPr>
        <w:t>E</w:t>
      </w:r>
      <w:r w:rsidRPr="00CB784F">
        <w:rPr>
          <w:b/>
          <w:bCs/>
          <w:color w:val="9E9E9E"/>
          <w:sz w:val="30"/>
          <w:szCs w:val="30"/>
        </w:rPr>
        <w:t xml:space="preserve"> SALGADOS </w:t>
      </w:r>
      <w:r w:rsidR="00AF44A8" w:rsidRPr="00CB784F">
        <w:rPr>
          <w:b/>
          <w:bCs/>
          <w:color w:val="9E9E9E"/>
          <w:sz w:val="30"/>
          <w:szCs w:val="30"/>
        </w:rPr>
        <w:t>E</w:t>
      </w:r>
      <w:r w:rsidRPr="00CB784F">
        <w:rPr>
          <w:b/>
          <w:bCs/>
          <w:color w:val="9E9E9E"/>
          <w:sz w:val="30"/>
          <w:szCs w:val="30"/>
        </w:rPr>
        <w:t xml:space="preserve"> CIA</w:t>
      </w:r>
    </w:p>
    <w:p w14:paraId="762EA675" w14:textId="77777777" w:rsidR="004F41CF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CONTRATO DE PRESTAÇÃO DE SERVIÇOS DE TECNOLOGIA</w:t>
      </w:r>
    </w:p>
    <w:p w14:paraId="76B4C1F3" w14:textId="4C99E323" w:rsidR="004F41CF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Desenvolvimento e Implantação de Sistema de Atendimento com IA e Site </w:t>
      </w:r>
      <w:r w:rsidR="00AF44A8">
        <w:rPr>
          <w:i/>
          <w:iCs/>
          <w:color w:val="555555"/>
          <w:sz w:val="21"/>
          <w:szCs w:val="21"/>
        </w:rPr>
        <w:t>de Pedidos</w:t>
      </w:r>
    </w:p>
    <w:p w14:paraId="7434EE16" w14:textId="77777777" w:rsidR="004F41CF" w:rsidRPr="00604453" w:rsidRDefault="004F41CF">
      <w:pPr>
        <w:pBdr>
          <w:bottom w:val="single" w:sz="6" w:space="0" w:color="CCCCCC"/>
        </w:pBdr>
        <w:spacing w:before="200" w:after="200"/>
        <w:rPr>
          <w:u w:val="single"/>
        </w:rPr>
      </w:pPr>
    </w:p>
    <w:p w14:paraId="2D9EC09F" w14:textId="77777777" w:rsidR="004F41CF" w:rsidRDefault="00000000">
      <w:pPr>
        <w:pStyle w:val="Ttulo2"/>
      </w:pPr>
      <w:r>
        <w:t>CONTRATO DE PRESTAÇÃO DE SERVIÇOS DE TECNOLOGIA — SISTEMA DE ATENDIMENTO COM IA</w:t>
      </w:r>
    </w:p>
    <w:p w14:paraId="3E506CB4" w14:textId="05CEE243" w:rsidR="004F41CF" w:rsidRDefault="00000000">
      <w:pPr>
        <w:spacing w:before="60"/>
        <w:jc w:val="both"/>
      </w:pPr>
      <w:r>
        <w:rPr>
          <w:b/>
          <w:bCs/>
        </w:rPr>
        <w:t>CONTRATANTE:</w:t>
      </w:r>
      <w:r w:rsidR="00801147">
        <w:rPr>
          <w:b/>
          <w:bCs/>
        </w:rPr>
        <w:t xml:space="preserve"> SALGADOS &amp; CIA</w:t>
      </w:r>
      <w:r>
        <w:t xml:space="preserve">, pessoa jurídica de direito privado, inscrita no CNPJ sob o nº </w:t>
      </w:r>
      <w:r w:rsidR="0007054F" w:rsidRPr="0007054F">
        <w:t>33.862.402/0001-54</w:t>
      </w:r>
      <w:r w:rsidR="0007054F">
        <w:t xml:space="preserve">, </w:t>
      </w:r>
      <w:r>
        <w:t>com sede em</w:t>
      </w:r>
      <w:r w:rsidR="0007054F">
        <w:t xml:space="preserve"> Cascavel - Paraná</w:t>
      </w:r>
      <w:r>
        <w:t xml:space="preserve">, neste ato representada por </w:t>
      </w:r>
      <w:r w:rsidR="0007054F">
        <w:t>Alessandro Aparecido Dos Santos.</w:t>
      </w:r>
    </w:p>
    <w:p w14:paraId="2E67002C" w14:textId="2F7398E5" w:rsidR="004F41CF" w:rsidRDefault="00000000">
      <w:pPr>
        <w:spacing w:before="60"/>
        <w:jc w:val="both"/>
      </w:pPr>
      <w:r>
        <w:rPr>
          <w:b/>
          <w:bCs/>
        </w:rPr>
        <w:t>CONTRATADA:</w:t>
      </w:r>
      <w:r>
        <w:t xml:space="preserve"> </w:t>
      </w:r>
      <w:r w:rsidR="00CE04BF">
        <w:t xml:space="preserve">W2AB </w:t>
      </w:r>
      <w:r>
        <w:t xml:space="preserve">pessoa jurídica de direito privado, inscrita no CNPJ sob o nº </w:t>
      </w:r>
      <w:r w:rsidR="0007054F" w:rsidRPr="0007054F">
        <w:t>49.036.487/0001-51</w:t>
      </w:r>
      <w:r w:rsidR="0007054F">
        <w:t xml:space="preserve"> </w:t>
      </w:r>
      <w:r>
        <w:t xml:space="preserve">com sede em </w:t>
      </w:r>
      <w:r w:rsidR="0007054F">
        <w:t>Cascavel - Paraná</w:t>
      </w:r>
      <w:r>
        <w:t xml:space="preserve">, neste ato representada por </w:t>
      </w:r>
      <w:r w:rsidR="0007054F">
        <w:t>Renato Luis Ferreira</w:t>
      </w:r>
    </w:p>
    <w:p w14:paraId="407E561A" w14:textId="77777777" w:rsidR="004F41CF" w:rsidRPr="00AF44A8" w:rsidRDefault="00000000">
      <w:pPr>
        <w:spacing w:before="60"/>
        <w:jc w:val="both"/>
      </w:pPr>
      <w:r w:rsidRPr="00AF44A8">
        <w:t>As partes acima qualificadas celebram o presente Contrato de Prestação de Serviços, que se regerá pelas cláusulas e condições abaixo descritas.</w:t>
      </w:r>
    </w:p>
    <w:p w14:paraId="49B9ED2D" w14:textId="77777777" w:rsidR="004F41CF" w:rsidRPr="00604453" w:rsidRDefault="00000000">
      <w:pPr>
        <w:pStyle w:val="Ttulo3"/>
        <w:rPr>
          <w:u w:val="single"/>
        </w:rPr>
      </w:pPr>
      <w:r>
        <w:t>1. DO OBJETO</w:t>
      </w:r>
    </w:p>
    <w:p w14:paraId="7CCCA6FE" w14:textId="77777777" w:rsidR="004F41CF" w:rsidRDefault="00000000">
      <w:pPr>
        <w:spacing w:before="60"/>
        <w:jc w:val="both"/>
      </w:pPr>
      <w:r>
        <w:t xml:space="preserve">1.1. O presente contrato tem como objeto a prestação de serviços de desenvolvimento, implantação e manutenção de um Sistema de Atendimento com Inteligência Artificial para gestão de </w:t>
      </w:r>
      <w:r w:rsidRPr="0007054F">
        <w:t>pedidos</w:t>
      </w:r>
      <w:r>
        <w:t>, compreendendo:</w:t>
      </w:r>
    </w:p>
    <w:p w14:paraId="522F61B2" w14:textId="4F6CBC20" w:rsidR="004F41CF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Chatbot</w:t>
      </w:r>
      <w:proofErr w:type="spellEnd"/>
      <w:r>
        <w:t xml:space="preserve"> de atendimento via WhatsApp API com Inteligência Artificial;</w:t>
      </w:r>
    </w:p>
    <w:p w14:paraId="7EC3DA94" w14:textId="689443BA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Site de autoatendimento (cardápio digital) para realização de pedidos;</w:t>
      </w:r>
    </w:p>
    <w:p w14:paraId="3AA555B4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Banco de dados unificado para registro de pedidos, clientes e cardápio;</w:t>
      </w:r>
    </w:p>
    <w:p w14:paraId="73D5B0A1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entre os canais de atendimento (WhatsApp e Site).</w:t>
      </w:r>
    </w:p>
    <w:p w14:paraId="67E61350" w14:textId="77777777" w:rsidR="004F41CF" w:rsidRDefault="00000000">
      <w:pPr>
        <w:pStyle w:val="Ttulo3"/>
      </w:pPr>
      <w:r>
        <w:t>2. DO ESCOPO DOS SERVIÇOS</w:t>
      </w:r>
    </w:p>
    <w:p w14:paraId="007FC39A" w14:textId="77777777" w:rsidR="004F41CF" w:rsidRDefault="00000000">
      <w:pPr>
        <w:spacing w:before="60"/>
        <w:jc w:val="both"/>
      </w:pPr>
      <w:r>
        <w:t>2.1. O escopo dos serviços compreende as seguintes entregas técnicas divididas por módulos:</w:t>
      </w:r>
    </w:p>
    <w:p w14:paraId="407F8EC3" w14:textId="77777777" w:rsidR="004F41CF" w:rsidRDefault="00000000">
      <w:r>
        <w:t xml:space="preserve">2.1.1. Módulo 1 — </w:t>
      </w:r>
      <w:proofErr w:type="spellStart"/>
      <w:r>
        <w:t>Chatbot</w:t>
      </w:r>
      <w:proofErr w:type="spellEnd"/>
      <w:r>
        <w:t xml:space="preserve"> IA WhatsApp</w:t>
      </w:r>
    </w:p>
    <w:p w14:paraId="7894A1EF" w14:textId="66F0732E" w:rsidR="004F41CF" w:rsidRDefault="00000000">
      <w:pPr>
        <w:spacing w:before="60"/>
        <w:jc w:val="both"/>
      </w:pPr>
      <w:r>
        <w:t xml:space="preserve">Desenvolvimento e configuração do fluxo de atendimento conversacional utilizando processamento de linguagem natural (IA); configuração do banco de dados para armazenamento de pedidos, clientes e cardápio; integração técnica com a API </w:t>
      </w:r>
      <w:r w:rsidR="00AD5D18">
        <w:t>não oficial</w:t>
      </w:r>
      <w:r>
        <w:t xml:space="preserve"> do WhatsApp Business; e realização de homologação e testes de estresse do fluxo completo.</w:t>
      </w:r>
    </w:p>
    <w:p w14:paraId="791543FC" w14:textId="46AB8823" w:rsidR="004F41CF" w:rsidRDefault="00000000">
      <w:r>
        <w:t>2.1.2. Módulo 2 — Site de Pedidos</w:t>
      </w:r>
    </w:p>
    <w:p w14:paraId="3FDE059F" w14:textId="77777777" w:rsidR="004F41CF" w:rsidRDefault="00000000">
      <w:pPr>
        <w:spacing w:before="60"/>
        <w:jc w:val="both"/>
      </w:pPr>
      <w:r>
        <w:t>Desenvolvimento de interface web responsiva com cardápio digital dinâmico; implementação de sistema de carrinho de compras e checkout; integração em tempo real com o banco de dados unificado; implementação de ferramenta de cálculo automático de taxa de entrega baseado em geolocalização/CEP; e testes de usabilidade.</w:t>
      </w:r>
    </w:p>
    <w:p w14:paraId="438A6DF7" w14:textId="77777777" w:rsidR="004F41CF" w:rsidRDefault="00000000">
      <w:pPr>
        <w:pStyle w:val="Ttulo3"/>
      </w:pPr>
      <w:r>
        <w:t>3. DO VALOR E FORMA DE PAGAMENTO</w:t>
      </w:r>
    </w:p>
    <w:p w14:paraId="30A98854" w14:textId="77777777" w:rsidR="004F41CF" w:rsidRDefault="00000000">
      <w:pPr>
        <w:spacing w:before="60"/>
        <w:jc w:val="both"/>
      </w:pPr>
      <w:r>
        <w:t xml:space="preserve">3.1. Pelo presente contrato, o </w:t>
      </w:r>
      <w:r>
        <w:rPr>
          <w:b/>
          <w:bCs/>
        </w:rPr>
        <w:t>CONTRATANTE</w:t>
      </w:r>
      <w:r>
        <w:t xml:space="preserve"> pagará à </w:t>
      </w:r>
      <w:r>
        <w:rPr>
          <w:b/>
          <w:bCs/>
        </w:rPr>
        <w:t>CONTRATADA</w:t>
      </w:r>
      <w:r>
        <w:t xml:space="preserve"> os seguintes valores:</w:t>
      </w:r>
    </w:p>
    <w:p w14:paraId="72DFD20F" w14:textId="77777777" w:rsidR="004F41CF" w:rsidRDefault="00000000">
      <w:r>
        <w:t>3.1.1. Implantação (investimento único)</w:t>
      </w:r>
    </w:p>
    <w:p w14:paraId="61EBD4CC" w14:textId="77777777" w:rsidR="00234A87" w:rsidRDefault="00234A87"/>
    <w:p w14:paraId="1A4F17DC" w14:textId="77777777" w:rsidR="00234A87" w:rsidRDefault="00234A87"/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4F41CF" w14:paraId="778FFC15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8A7799" w14:textId="77777777" w:rsidR="004F41CF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Item de Implantação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1ADCA8" w14:textId="77777777" w:rsidR="004F41CF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Valor (R$)</w:t>
            </w:r>
          </w:p>
        </w:tc>
      </w:tr>
      <w:tr w:rsidR="004F41CF" w14:paraId="59359AC4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9C6B6C6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Módulo 1 —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IA WhatsApp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5EC198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R$ 5.400,00</w:t>
            </w:r>
          </w:p>
        </w:tc>
      </w:tr>
      <w:tr w:rsidR="004F41CF" w14:paraId="59AB1A8A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7F3408" w14:textId="51B35A19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Módulo 2 — Site Pedidos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FC0726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R$ 4.400,00</w:t>
            </w:r>
          </w:p>
        </w:tc>
      </w:tr>
      <w:tr w:rsidR="004F41CF" w14:paraId="51B4DF5E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2602E4" w14:textId="77777777" w:rsidR="004F41C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DA IMPLANTAÇÃO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149A7BE" w14:textId="77777777" w:rsidR="004F41C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R$ 9.800,00</w:t>
            </w:r>
          </w:p>
        </w:tc>
      </w:tr>
    </w:tbl>
    <w:p w14:paraId="2A1DF250" w14:textId="77777777" w:rsidR="00234A87" w:rsidRDefault="00234A87"/>
    <w:p w14:paraId="5C600406" w14:textId="77777777" w:rsidR="00234A87" w:rsidRDefault="00234A87"/>
    <w:p w14:paraId="22E9ED98" w14:textId="59E5B510" w:rsidR="004F41CF" w:rsidRDefault="00000000">
      <w:r>
        <w:t>3.1.2. Recorrência mensal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4F41CF" w14:paraId="7FA513F1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4CAEE6" w14:textId="77777777" w:rsidR="004F41CF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Serviço de Manutenção/Infraestrutura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DE5664" w14:textId="6F69AA86" w:rsidR="004F41CF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Valor Mensal (R$)</w:t>
            </w:r>
            <w:r w:rsidR="00234A87">
              <w:rPr>
                <w:b/>
                <w:bCs/>
                <w:sz w:val="20"/>
                <w:szCs w:val="20"/>
              </w:rPr>
              <w:t xml:space="preserve"> no primeiro ano de operação</w:t>
            </w:r>
          </w:p>
        </w:tc>
      </w:tr>
      <w:tr w:rsidR="004F41CF" w14:paraId="242B0415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FAFEAE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Hospedagem (VPS/Cloud)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095C6A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R$ 150,00</w:t>
            </w:r>
          </w:p>
        </w:tc>
      </w:tr>
      <w:tr w:rsidR="004F41CF" w14:paraId="739DEB32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486E9A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Custos com IA (Tokens de processamento)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C7BCAB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R$ 150,00</w:t>
            </w:r>
          </w:p>
        </w:tc>
      </w:tr>
      <w:tr w:rsidR="004F41CF" w14:paraId="73D6DE0C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54DFC4" w14:textId="7E1127BA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Domínio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192CC2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R$ 10,00</w:t>
            </w:r>
          </w:p>
        </w:tc>
      </w:tr>
      <w:tr w:rsidR="004F41CF" w14:paraId="01CE0147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116ED1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Manutenção e Suporte Técnico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D51686" w14:textId="77777777" w:rsidR="004F41CF" w:rsidRDefault="00000000">
            <w:pPr>
              <w:spacing w:before="60" w:after="60"/>
            </w:pPr>
            <w:r>
              <w:rPr>
                <w:sz w:val="20"/>
                <w:szCs w:val="20"/>
              </w:rPr>
              <w:t>R$ 300,00</w:t>
            </w:r>
          </w:p>
        </w:tc>
      </w:tr>
      <w:tr w:rsidR="004F41CF" w14:paraId="7F2CA15D" w14:textId="77777777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13B82A" w14:textId="77777777" w:rsidR="004F41C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TOTAL MENSAL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8D0604" w14:textId="77777777" w:rsidR="004F41C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R$ 610,00</w:t>
            </w:r>
          </w:p>
        </w:tc>
      </w:tr>
    </w:tbl>
    <w:p w14:paraId="05F9AEFE" w14:textId="77777777" w:rsidR="00DB4936" w:rsidRDefault="00000000">
      <w:pPr>
        <w:spacing w:before="60"/>
        <w:jc w:val="both"/>
      </w:pPr>
      <w:r>
        <w:t xml:space="preserve">3.2. </w:t>
      </w:r>
      <w:r w:rsidRPr="0007054F">
        <w:t>Forma de pagamento da implantação:</w:t>
      </w:r>
      <w:r>
        <w:t xml:space="preserve"> </w:t>
      </w:r>
    </w:p>
    <w:p w14:paraId="56553D2D" w14:textId="417947F1" w:rsidR="0007054F" w:rsidRPr="0007054F" w:rsidRDefault="0007054F">
      <w:pPr>
        <w:spacing w:before="60"/>
        <w:jc w:val="both"/>
      </w:pPr>
      <w:r w:rsidRPr="0007054F">
        <w:t>Entrada 30% = R$ 2.942,00 na assinatura do contrato</w:t>
      </w:r>
    </w:p>
    <w:p w14:paraId="1792FB0A" w14:textId="724D350C" w:rsidR="0007054F" w:rsidRPr="0007054F" w:rsidRDefault="0007054F">
      <w:pPr>
        <w:spacing w:before="60"/>
        <w:jc w:val="both"/>
      </w:pPr>
      <w:r w:rsidRPr="0007054F">
        <w:t>Restante em 3 vezes mensais de R$ 2.286,00 (com a primeira parcela para data de entrada em operação)</w:t>
      </w:r>
    </w:p>
    <w:p w14:paraId="5F2EF9B9" w14:textId="07B8C474" w:rsidR="004F41CF" w:rsidRDefault="00000000">
      <w:pPr>
        <w:spacing w:before="60"/>
        <w:jc w:val="both"/>
      </w:pPr>
      <w:r>
        <w:t>3.3. A mensalidade será cobrada a partir do primeiro mês de operação do sistema</w:t>
      </w:r>
      <w:r w:rsidR="00DB4936">
        <w:t>, contado 30 dias após o Go Live em produção.</w:t>
      </w:r>
    </w:p>
    <w:p w14:paraId="2DDF6B2D" w14:textId="74F04E4E" w:rsidR="00234A87" w:rsidRDefault="00234A87" w:rsidP="00234A87">
      <w:pPr>
        <w:spacing w:before="60"/>
        <w:jc w:val="both"/>
      </w:pPr>
      <w:r>
        <w:t>3.4. O valor da mensalidade</w:t>
      </w:r>
      <w:r w:rsidR="00E875B6">
        <w:t xml:space="preserve"> no valor acima</w:t>
      </w:r>
      <w:r>
        <w:t xml:space="preserve"> terá duração de 12 meses, </w:t>
      </w:r>
      <w:r w:rsidR="00DB4936">
        <w:t>após esse período será</w:t>
      </w:r>
      <w:r w:rsidR="00E875B6">
        <w:t xml:space="preserve"> reajustado conforme aumento dos custos</w:t>
      </w:r>
      <w:r>
        <w:t xml:space="preserve"> </w:t>
      </w:r>
      <w:r w:rsidR="00E875B6">
        <w:t>envolvidos</w:t>
      </w:r>
      <w:r w:rsidR="00DB4936">
        <w:t xml:space="preserve"> na </w:t>
      </w:r>
    </w:p>
    <w:p w14:paraId="24DF8433" w14:textId="77777777" w:rsidR="00234A87" w:rsidRDefault="00234A87">
      <w:pPr>
        <w:spacing w:before="60"/>
        <w:jc w:val="both"/>
      </w:pPr>
    </w:p>
    <w:p w14:paraId="282F2A37" w14:textId="77777777" w:rsidR="004F41CF" w:rsidRDefault="00000000">
      <w:pPr>
        <w:pStyle w:val="Ttulo3"/>
      </w:pPr>
      <w:r>
        <w:t>4. DO PRAZO</w:t>
      </w:r>
    </w:p>
    <w:p w14:paraId="34734B0F" w14:textId="134C12FC" w:rsidR="004F41CF" w:rsidRDefault="00000000">
      <w:pPr>
        <w:spacing w:before="60"/>
        <w:jc w:val="both"/>
      </w:pPr>
      <w:r>
        <w:t xml:space="preserve">4.1. O prazo estimado para desenvolvimento e implantação é de </w:t>
      </w:r>
      <w:r w:rsidR="00DB4936">
        <w:rPr>
          <w:b/>
          <w:bCs/>
        </w:rPr>
        <w:t>5</w:t>
      </w:r>
      <w:r>
        <w:rPr>
          <w:b/>
          <w:bCs/>
        </w:rPr>
        <w:t xml:space="preserve"> (</w:t>
      </w:r>
      <w:r w:rsidR="00DB4936">
        <w:rPr>
          <w:b/>
          <w:bCs/>
        </w:rPr>
        <w:t>cinco</w:t>
      </w:r>
      <w:r>
        <w:rPr>
          <w:b/>
          <w:bCs/>
        </w:rPr>
        <w:t xml:space="preserve">) a </w:t>
      </w:r>
      <w:r w:rsidR="00DB4936">
        <w:rPr>
          <w:b/>
          <w:bCs/>
        </w:rPr>
        <w:t>6</w:t>
      </w:r>
      <w:r>
        <w:rPr>
          <w:b/>
          <w:bCs/>
        </w:rPr>
        <w:t xml:space="preserve"> (</w:t>
      </w:r>
      <w:r w:rsidR="00DB4936">
        <w:rPr>
          <w:b/>
          <w:bCs/>
        </w:rPr>
        <w:t>seis</w:t>
      </w:r>
      <w:r>
        <w:rPr>
          <w:b/>
          <w:bCs/>
        </w:rPr>
        <w:t>) semanas</w:t>
      </w:r>
      <w:r>
        <w:t>, contados a partir da assinatura deste contrato e do recebimento de todas as informações necessárias (cardápio, acessos e definições de negócio).</w:t>
      </w:r>
    </w:p>
    <w:p w14:paraId="46135870" w14:textId="77777777" w:rsidR="004F41CF" w:rsidRDefault="00000000">
      <w:pPr>
        <w:spacing w:before="60"/>
        <w:jc w:val="both"/>
      </w:pPr>
      <w:r>
        <w:t xml:space="preserve">4.2. O prazo poderá ser prorrogado em caso de atraso no fornecimento de informações, materiais ou aprovações por parte do </w:t>
      </w:r>
      <w:r>
        <w:rPr>
          <w:b/>
          <w:bCs/>
        </w:rPr>
        <w:t>CONTRATANTE</w:t>
      </w:r>
      <w:r>
        <w:t>.</w:t>
      </w:r>
    </w:p>
    <w:p w14:paraId="6F34A04B" w14:textId="77777777" w:rsidR="004F41CF" w:rsidRDefault="00000000">
      <w:pPr>
        <w:pStyle w:val="Ttulo3"/>
      </w:pPr>
      <w:r>
        <w:t>5. DAS OBRIGAÇÕES DA CONTRATADA</w:t>
      </w:r>
    </w:p>
    <w:p w14:paraId="50F654C2" w14:textId="77777777" w:rsidR="004F41CF" w:rsidRDefault="00000000">
      <w:pPr>
        <w:spacing w:before="60"/>
        <w:jc w:val="both"/>
      </w:pPr>
      <w:r>
        <w:t xml:space="preserve">5.1. São obrigações da </w:t>
      </w:r>
      <w:r>
        <w:rPr>
          <w:b/>
          <w:bCs/>
        </w:rPr>
        <w:t>CONTRATADA</w:t>
      </w:r>
      <w:r>
        <w:t>:</w:t>
      </w:r>
    </w:p>
    <w:p w14:paraId="151E6587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Desenvolver e implantar o sistema conforme as especificações técnicas acordadas;</w:t>
      </w:r>
    </w:p>
    <w:p w14:paraId="4A29B7B8" w14:textId="40DAD279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Fornece</w:t>
      </w:r>
      <w:r w:rsidR="00C205C5">
        <w:t xml:space="preserve"> </w:t>
      </w:r>
      <w:r>
        <w:t>suporte técnico e manutenção preventiva e corretiva durante a vigência do contrato;</w:t>
      </w:r>
    </w:p>
    <w:p w14:paraId="3D79F937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Garantir a estabilidade e segurança do ambiente de hospedagem;</w:t>
      </w:r>
    </w:p>
    <w:p w14:paraId="0B5A97FD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Realizar backups periódicos dos dados de pedidos e clientes;</w:t>
      </w:r>
    </w:p>
    <w:p w14:paraId="2D8572B1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Realizar o treinamento da equipe do </w:t>
      </w:r>
      <w:r>
        <w:rPr>
          <w:b/>
          <w:bCs/>
        </w:rPr>
        <w:t>CONTRATANTE</w:t>
      </w:r>
      <w:r>
        <w:t xml:space="preserve"> para operação do sistema.</w:t>
      </w:r>
    </w:p>
    <w:p w14:paraId="738DC976" w14:textId="77777777" w:rsidR="004F41CF" w:rsidRDefault="00000000">
      <w:pPr>
        <w:pStyle w:val="Ttulo3"/>
      </w:pPr>
      <w:r>
        <w:t>6. DAS OBRIGAÇÕES DO CONTRATANTE</w:t>
      </w:r>
    </w:p>
    <w:p w14:paraId="2176B9EB" w14:textId="77777777" w:rsidR="004F41CF" w:rsidRDefault="00000000">
      <w:pPr>
        <w:spacing w:before="60"/>
        <w:jc w:val="both"/>
      </w:pPr>
      <w:r>
        <w:t xml:space="preserve">6.1. São obrigações do </w:t>
      </w:r>
      <w:r>
        <w:rPr>
          <w:b/>
          <w:bCs/>
        </w:rPr>
        <w:t>CONTRATANTE</w:t>
      </w:r>
      <w:r>
        <w:t>:</w:t>
      </w:r>
    </w:p>
    <w:p w14:paraId="62C71E32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Fornecer tempestivamente todas as informações, materiais e acessos necessários ao desenvolvimento;</w:t>
      </w:r>
    </w:p>
    <w:p w14:paraId="0BDE5C5A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Efetuar os pagamentos nas datas estipuladas sob pena de suspensão dos serviços;</w:t>
      </w:r>
    </w:p>
    <w:p w14:paraId="6C89A9A8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Fornecer o cardápio atualizado com descrições, fotos e preços corretos;</w:t>
      </w:r>
    </w:p>
    <w:p w14:paraId="783E7E60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>Manter a conta do WhatsApp Business ativa e em conformidade com as políticas da Meta;</w:t>
      </w:r>
    </w:p>
    <w:p w14:paraId="10831BE5" w14:textId="77777777" w:rsidR="004F41CF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Comunicar imediatamente à </w:t>
      </w:r>
      <w:r>
        <w:rPr>
          <w:b/>
          <w:bCs/>
        </w:rPr>
        <w:t>CONTRATADA</w:t>
      </w:r>
      <w:r>
        <w:t xml:space="preserve"> qualquer falha detectada no sistema.</w:t>
      </w:r>
    </w:p>
    <w:p w14:paraId="10D1CCC7" w14:textId="77777777" w:rsidR="004F41CF" w:rsidRDefault="00000000">
      <w:pPr>
        <w:pStyle w:val="Ttulo3"/>
      </w:pPr>
      <w:r>
        <w:t>7. DA PROPRIEDADE INTELECTUAL</w:t>
      </w:r>
    </w:p>
    <w:p w14:paraId="5BA9A4B1" w14:textId="77777777" w:rsidR="004F41CF" w:rsidRDefault="00000000">
      <w:pPr>
        <w:spacing w:before="60"/>
        <w:jc w:val="both"/>
      </w:pPr>
      <w:r>
        <w:t xml:space="preserve">7.1. Após a quitação integral dos valores de implantação, o </w:t>
      </w:r>
      <w:r>
        <w:rPr>
          <w:b/>
          <w:bCs/>
        </w:rPr>
        <w:t>CONTRATANTE</w:t>
      </w:r>
      <w:r>
        <w:t xml:space="preserve"> terá direito de uso perpétuo e exclusivo do sistema configurado para sua operação.</w:t>
      </w:r>
    </w:p>
    <w:p w14:paraId="161FEF33" w14:textId="77777777" w:rsidR="004F41CF" w:rsidRDefault="00000000">
      <w:pPr>
        <w:spacing w:before="60"/>
        <w:jc w:val="both"/>
      </w:pPr>
      <w:r>
        <w:t xml:space="preserve">7.2. O código-fonte base e as ferramentas de IA permanecem de propriedade intelectual da </w:t>
      </w:r>
      <w:r>
        <w:rPr>
          <w:b/>
          <w:bCs/>
        </w:rPr>
        <w:t>CONTRATADA</w:t>
      </w:r>
      <w:r>
        <w:t xml:space="preserve">, sendo concedida uma licença de uso não exclusiva ao </w:t>
      </w:r>
      <w:r w:rsidRPr="001E6241">
        <w:rPr>
          <w:b/>
          <w:bCs/>
        </w:rPr>
        <w:t>CONTRATANTE</w:t>
      </w:r>
      <w:r>
        <w:t>.</w:t>
      </w:r>
    </w:p>
    <w:p w14:paraId="62282349" w14:textId="77777777" w:rsidR="004F41CF" w:rsidRDefault="00000000">
      <w:pPr>
        <w:spacing w:before="60"/>
        <w:jc w:val="both"/>
      </w:pPr>
      <w:r>
        <w:t xml:space="preserve">7.3. Todos os dados coletados (clientes, histórico de pedidos e preferências) são de propriedade exclusiva do </w:t>
      </w:r>
      <w:r>
        <w:rPr>
          <w:b/>
          <w:bCs/>
        </w:rPr>
        <w:t>CONTRATANTE</w:t>
      </w:r>
      <w:r>
        <w:t>.</w:t>
      </w:r>
    </w:p>
    <w:p w14:paraId="38DE845B" w14:textId="77777777" w:rsidR="004F41CF" w:rsidRDefault="00000000">
      <w:pPr>
        <w:pStyle w:val="Ttulo3"/>
      </w:pPr>
      <w:r>
        <w:t>8. DA CONFIDENCIALIDADE</w:t>
      </w:r>
    </w:p>
    <w:p w14:paraId="4B8872EC" w14:textId="77777777" w:rsidR="004F41CF" w:rsidRDefault="00000000">
      <w:pPr>
        <w:spacing w:before="60"/>
        <w:jc w:val="both"/>
      </w:pPr>
      <w:r>
        <w:t>8.1. As partes se comprometem a manter sigilo absoluto sobre informações confidenciais, estratégias de negócio, segredos comerciais e dados pessoais a que tiverem acesso em razão deste contrato, em conformidade com a Lei Geral de Proteção de Dados (LGPD).</w:t>
      </w:r>
    </w:p>
    <w:p w14:paraId="4CAD95BC" w14:textId="77777777" w:rsidR="004F41CF" w:rsidRDefault="00000000">
      <w:pPr>
        <w:pStyle w:val="Ttulo3"/>
      </w:pPr>
      <w:r>
        <w:t>9. DA RESCISÃO</w:t>
      </w:r>
    </w:p>
    <w:p w14:paraId="3A562A82" w14:textId="77777777" w:rsidR="004F41CF" w:rsidRDefault="00000000">
      <w:pPr>
        <w:spacing w:before="60"/>
        <w:jc w:val="both"/>
      </w:pPr>
      <w:r>
        <w:t>9.1. O presente contrato poderá ser rescindido por acordo mútuo, por descumprimento de cláusulas contratuais mediante notificação prévia de 30 dias, ou por inadimplência financeira superior a 30 dias.</w:t>
      </w:r>
    </w:p>
    <w:p w14:paraId="16A99592" w14:textId="77777777" w:rsidR="004F41CF" w:rsidRDefault="00000000">
      <w:pPr>
        <w:pStyle w:val="Ttulo3"/>
      </w:pPr>
      <w:r>
        <w:t>10. DAS DISPOSIÇÕES GERAIS</w:t>
      </w:r>
    </w:p>
    <w:p w14:paraId="02DBBB70" w14:textId="77777777" w:rsidR="004F41CF" w:rsidRDefault="00000000">
      <w:pPr>
        <w:spacing w:before="60"/>
        <w:jc w:val="both"/>
      </w:pPr>
      <w:r>
        <w:t xml:space="preserve">10.1. Este contrato não gera qualquer tipo de vínculo empregatício entre os funcionários da </w:t>
      </w:r>
      <w:r>
        <w:rPr>
          <w:b/>
          <w:bCs/>
        </w:rPr>
        <w:t>CONTRATADA</w:t>
      </w:r>
      <w:r>
        <w:t xml:space="preserve"> e o </w:t>
      </w:r>
      <w:r>
        <w:rPr>
          <w:b/>
          <w:bCs/>
        </w:rPr>
        <w:t>CONTRATANTE</w:t>
      </w:r>
      <w:r>
        <w:t>.</w:t>
      </w:r>
    </w:p>
    <w:p w14:paraId="42B27069" w14:textId="1942D42A" w:rsidR="004F41CF" w:rsidRDefault="00000000">
      <w:pPr>
        <w:spacing w:before="60"/>
        <w:jc w:val="both"/>
      </w:pPr>
      <w:r>
        <w:t xml:space="preserve">10.2. As partes elegem o foro da comarca de </w:t>
      </w:r>
      <w:r w:rsidR="00A5775C">
        <w:t xml:space="preserve">Cascavel-PR </w:t>
      </w:r>
      <w:r>
        <w:t>para dirimir quaisquer controvérsias oriundas deste instrumento.</w:t>
      </w:r>
    </w:p>
    <w:p w14:paraId="190E1426" w14:textId="30D8B08C" w:rsidR="00AF44A8" w:rsidRPr="00604453" w:rsidRDefault="00AF44A8" w:rsidP="00AF44A8">
      <w:pPr>
        <w:spacing w:before="60"/>
        <w:jc w:val="center"/>
      </w:pPr>
      <w:r w:rsidRPr="00AF44A8">
        <w:t>Cascavel, 13 de agosto de 2026</w:t>
      </w:r>
    </w:p>
    <w:p w14:paraId="21893FB4" w14:textId="77777777" w:rsidR="00A5775C" w:rsidRDefault="00A5775C" w:rsidP="00A5775C">
      <w:pPr>
        <w:spacing w:before="60"/>
        <w:jc w:val="center"/>
      </w:pPr>
    </w:p>
    <w:p w14:paraId="62AB11C0" w14:textId="77777777" w:rsidR="004965D8" w:rsidRDefault="004965D8" w:rsidP="00A5775C">
      <w:pPr>
        <w:spacing w:before="60"/>
        <w:jc w:val="center"/>
      </w:pPr>
    </w:p>
    <w:p w14:paraId="72F26F6F" w14:textId="77777777" w:rsidR="00A5775C" w:rsidRPr="00AF44A8" w:rsidRDefault="00A5775C" w:rsidP="00A5775C">
      <w:pPr>
        <w:spacing w:before="60"/>
        <w:jc w:val="center"/>
      </w:pPr>
      <w:r w:rsidRPr="00AF44A8">
        <w:t>___________________________                        ___________________________</w:t>
      </w:r>
    </w:p>
    <w:p w14:paraId="3D5089E9" w14:textId="22F50AD5" w:rsidR="004F41CF" w:rsidRPr="00AF44A8" w:rsidRDefault="00000000">
      <w:pPr>
        <w:spacing w:before="60"/>
        <w:jc w:val="center"/>
      </w:pPr>
      <w:r w:rsidRPr="00AF44A8">
        <w:t xml:space="preserve">CONTRATANTE                                     </w:t>
      </w:r>
      <w:r w:rsidR="00A5775C" w:rsidRPr="00AF44A8">
        <w:t xml:space="preserve">                </w:t>
      </w:r>
      <w:r w:rsidRPr="00AF44A8">
        <w:t xml:space="preserve">           CONTRATADO</w:t>
      </w:r>
    </w:p>
    <w:p w14:paraId="1A776AB4" w14:textId="77777777" w:rsidR="004965D8" w:rsidRDefault="004965D8">
      <w:pPr>
        <w:spacing w:before="60"/>
        <w:jc w:val="center"/>
      </w:pPr>
    </w:p>
    <w:p w14:paraId="1C996D6C" w14:textId="77777777" w:rsidR="004965D8" w:rsidRPr="00AF44A8" w:rsidRDefault="004965D8">
      <w:pPr>
        <w:spacing w:before="60"/>
        <w:jc w:val="center"/>
      </w:pPr>
    </w:p>
    <w:p w14:paraId="64427C96" w14:textId="2939A868" w:rsidR="004F41CF" w:rsidRPr="00AF44A8" w:rsidRDefault="00A5775C" w:rsidP="00A5775C">
      <w:pPr>
        <w:spacing w:before="60"/>
        <w:jc w:val="center"/>
      </w:pPr>
      <w:r w:rsidRPr="00AF44A8">
        <w:t>___________________________</w:t>
      </w:r>
      <w:r w:rsidR="00000000" w:rsidRPr="00AF44A8">
        <w:t xml:space="preserve">        </w:t>
      </w:r>
      <w:r w:rsidRPr="00AF44A8">
        <w:t xml:space="preserve">           </w:t>
      </w:r>
      <w:r w:rsidR="00000000" w:rsidRPr="00AF44A8">
        <w:t xml:space="preserve"> </w:t>
      </w:r>
      <w:r w:rsidRPr="00AF44A8">
        <w:t xml:space="preserve"> </w:t>
      </w:r>
      <w:r w:rsidR="00000000" w:rsidRPr="00AF44A8">
        <w:t xml:space="preserve">   </w:t>
      </w:r>
      <w:r w:rsidRPr="00AF44A8">
        <w:t>___________________________</w:t>
      </w:r>
    </w:p>
    <w:p w14:paraId="038211C5" w14:textId="77777777" w:rsidR="00A5775C" w:rsidRPr="00AF44A8" w:rsidRDefault="00A5775C" w:rsidP="00A5775C">
      <w:pPr>
        <w:spacing w:before="60"/>
        <w:jc w:val="center"/>
      </w:pPr>
      <w:r w:rsidRPr="00AF44A8">
        <w:t>Testemunha 1                                                  Testemunha 2</w:t>
      </w:r>
    </w:p>
    <w:sectPr w:rsidR="00A5775C" w:rsidRPr="00AF44A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5D4B"/>
    <w:multiLevelType w:val="hybridMultilevel"/>
    <w:tmpl w:val="E698FBCE"/>
    <w:lvl w:ilvl="0" w:tplc="AE208BA2">
      <w:start w:val="1"/>
      <w:numFmt w:val="bullet"/>
      <w:lvlText w:val="●"/>
      <w:lvlJc w:val="left"/>
      <w:pPr>
        <w:ind w:left="720" w:hanging="360"/>
      </w:pPr>
    </w:lvl>
    <w:lvl w:ilvl="1" w:tplc="5BA2DA42">
      <w:start w:val="1"/>
      <w:numFmt w:val="bullet"/>
      <w:lvlText w:val="○"/>
      <w:lvlJc w:val="left"/>
      <w:pPr>
        <w:ind w:left="1440" w:hanging="360"/>
      </w:pPr>
    </w:lvl>
    <w:lvl w:ilvl="2" w:tplc="95DA3FD6">
      <w:start w:val="1"/>
      <w:numFmt w:val="bullet"/>
      <w:lvlText w:val="■"/>
      <w:lvlJc w:val="left"/>
      <w:pPr>
        <w:ind w:left="2160" w:hanging="360"/>
      </w:pPr>
    </w:lvl>
    <w:lvl w:ilvl="3" w:tplc="66B46B9C">
      <w:start w:val="1"/>
      <w:numFmt w:val="bullet"/>
      <w:lvlText w:val="●"/>
      <w:lvlJc w:val="left"/>
      <w:pPr>
        <w:ind w:left="2880" w:hanging="360"/>
      </w:pPr>
    </w:lvl>
    <w:lvl w:ilvl="4" w:tplc="A5AAD940">
      <w:start w:val="1"/>
      <w:numFmt w:val="bullet"/>
      <w:lvlText w:val="○"/>
      <w:lvlJc w:val="left"/>
      <w:pPr>
        <w:ind w:left="3600" w:hanging="360"/>
      </w:pPr>
    </w:lvl>
    <w:lvl w:ilvl="5" w:tplc="0B4CC06E">
      <w:start w:val="1"/>
      <w:numFmt w:val="bullet"/>
      <w:lvlText w:val="■"/>
      <w:lvlJc w:val="left"/>
      <w:pPr>
        <w:ind w:left="4320" w:hanging="360"/>
      </w:pPr>
    </w:lvl>
    <w:lvl w:ilvl="6" w:tplc="E8F459C8">
      <w:start w:val="1"/>
      <w:numFmt w:val="bullet"/>
      <w:lvlText w:val="●"/>
      <w:lvlJc w:val="left"/>
      <w:pPr>
        <w:ind w:left="5040" w:hanging="360"/>
      </w:pPr>
    </w:lvl>
    <w:lvl w:ilvl="7" w:tplc="9ED62634">
      <w:start w:val="1"/>
      <w:numFmt w:val="bullet"/>
      <w:lvlText w:val="●"/>
      <w:lvlJc w:val="left"/>
      <w:pPr>
        <w:ind w:left="5760" w:hanging="360"/>
      </w:pPr>
    </w:lvl>
    <w:lvl w:ilvl="8" w:tplc="10A019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9C4613"/>
    <w:multiLevelType w:val="hybridMultilevel"/>
    <w:tmpl w:val="FBB6347A"/>
    <w:lvl w:ilvl="0" w:tplc="AE6A896A">
      <w:start w:val="1"/>
      <w:numFmt w:val="decimal"/>
      <w:lvlText w:val="%1."/>
      <w:lvlJc w:val="left"/>
      <w:pPr>
        <w:ind w:left="720" w:hanging="360"/>
      </w:pPr>
    </w:lvl>
    <w:lvl w:ilvl="1" w:tplc="534042F6">
      <w:numFmt w:val="decimal"/>
      <w:lvlText w:val=""/>
      <w:lvlJc w:val="left"/>
    </w:lvl>
    <w:lvl w:ilvl="2" w:tplc="38325DB8">
      <w:numFmt w:val="decimal"/>
      <w:lvlText w:val=""/>
      <w:lvlJc w:val="left"/>
    </w:lvl>
    <w:lvl w:ilvl="3" w:tplc="D03E65B8">
      <w:numFmt w:val="decimal"/>
      <w:lvlText w:val=""/>
      <w:lvlJc w:val="left"/>
    </w:lvl>
    <w:lvl w:ilvl="4" w:tplc="BC1057E0">
      <w:numFmt w:val="decimal"/>
      <w:lvlText w:val=""/>
      <w:lvlJc w:val="left"/>
    </w:lvl>
    <w:lvl w:ilvl="5" w:tplc="AEDE12FC">
      <w:numFmt w:val="decimal"/>
      <w:lvlText w:val=""/>
      <w:lvlJc w:val="left"/>
    </w:lvl>
    <w:lvl w:ilvl="6" w:tplc="A0182334">
      <w:numFmt w:val="decimal"/>
      <w:lvlText w:val=""/>
      <w:lvlJc w:val="left"/>
    </w:lvl>
    <w:lvl w:ilvl="7" w:tplc="E4E815A4">
      <w:numFmt w:val="decimal"/>
      <w:lvlText w:val=""/>
      <w:lvlJc w:val="left"/>
    </w:lvl>
    <w:lvl w:ilvl="8" w:tplc="920416E6">
      <w:numFmt w:val="decimal"/>
      <w:lvlText w:val=""/>
      <w:lvlJc w:val="left"/>
    </w:lvl>
  </w:abstractNum>
  <w:num w:numId="1" w16cid:durableId="859660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CF"/>
    <w:rsid w:val="00057506"/>
    <w:rsid w:val="0007054F"/>
    <w:rsid w:val="001E6241"/>
    <w:rsid w:val="00234A87"/>
    <w:rsid w:val="003C3B95"/>
    <w:rsid w:val="004965D8"/>
    <w:rsid w:val="004C23C2"/>
    <w:rsid w:val="004F41CF"/>
    <w:rsid w:val="00521DB6"/>
    <w:rsid w:val="00532792"/>
    <w:rsid w:val="005C7DEA"/>
    <w:rsid w:val="00604453"/>
    <w:rsid w:val="006E06AE"/>
    <w:rsid w:val="00801147"/>
    <w:rsid w:val="00A5775C"/>
    <w:rsid w:val="00A81100"/>
    <w:rsid w:val="00AD5D18"/>
    <w:rsid w:val="00AF44A8"/>
    <w:rsid w:val="00C205C5"/>
    <w:rsid w:val="00CB784F"/>
    <w:rsid w:val="00CE04BF"/>
    <w:rsid w:val="00D70C4A"/>
    <w:rsid w:val="00DB4936"/>
    <w:rsid w:val="00E16ABA"/>
    <w:rsid w:val="00E875B6"/>
    <w:rsid w:val="00ED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C076E"/>
  <w15:docId w15:val="{D9DD1217-0301-4DFE-ABE1-682744A2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943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Renato Luis Ferreira</cp:lastModifiedBy>
  <cp:revision>2</cp:revision>
  <cp:lastPrinted>2026-08-13T19:40:00Z</cp:lastPrinted>
  <dcterms:created xsi:type="dcterms:W3CDTF">2026-08-13T19:52:00Z</dcterms:created>
  <dcterms:modified xsi:type="dcterms:W3CDTF">2026-08-13T19:52:00Z</dcterms:modified>
</cp:coreProperties>
</file>