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C850" w14:textId="672EFE2E" w:rsidR="00DF1A12" w:rsidRPr="00DF1A12" w:rsidRDefault="00DF1A12" w:rsidP="00DF1A12">
      <w:pPr>
        <w:pStyle w:val="NoSpacing"/>
        <w:rPr>
          <w:b/>
          <w:bCs/>
        </w:rPr>
      </w:pPr>
      <w:r w:rsidRPr="00DF1A12">
        <w:rPr>
          <w:b/>
          <w:bCs/>
        </w:rPr>
        <w:t>Systems Over Vibes #3: The Two-Week Investment (And the First Line of Code)</w:t>
      </w:r>
    </w:p>
    <w:p w14:paraId="26C3B7D8" w14:textId="77777777" w:rsidR="00DF1A12" w:rsidRPr="00DF1A12" w:rsidRDefault="00DF1A12" w:rsidP="00DF1A12">
      <w:pPr>
        <w:pStyle w:val="NoSpacing"/>
      </w:pPr>
    </w:p>
    <w:p w14:paraId="3D709689" w14:textId="77777777" w:rsidR="00DF1A12" w:rsidRPr="00DF1A12" w:rsidRDefault="00DF1A12" w:rsidP="00DF1A12">
      <w:pPr>
        <w:pStyle w:val="NoSpacing"/>
      </w:pPr>
      <w:r w:rsidRPr="00DF1A12">
        <w:t xml:space="preserve">In the era of AI, we equate typing with progress. If the LLM isn't spitting out code, we feel like we’re stalling. </w:t>
      </w:r>
    </w:p>
    <w:p w14:paraId="234BE109" w14:textId="77777777" w:rsidR="00DF1A12" w:rsidRPr="00DF1A12" w:rsidRDefault="00DF1A12" w:rsidP="00DF1A12">
      <w:pPr>
        <w:pStyle w:val="NoSpacing"/>
      </w:pPr>
    </w:p>
    <w:p w14:paraId="3104D2E3" w14:textId="00AAF275" w:rsidR="00DF1A12" w:rsidRPr="00DF1A12" w:rsidRDefault="00DF1A12" w:rsidP="00DF1A12">
      <w:pPr>
        <w:pStyle w:val="NoSpacing"/>
      </w:pPr>
      <w:r w:rsidRPr="00DF1A12">
        <w:t xml:space="preserve">From August 16 to August 19, 2025, I didn’t write a single line of Swift. I spent those four days writing </w:t>
      </w:r>
      <w:r w:rsidR="007A35BA">
        <w:t>m</w:t>
      </w:r>
      <w:r w:rsidRPr="00DF1A12">
        <w:t xml:space="preserve">arkdown instead. </w:t>
      </w:r>
    </w:p>
    <w:p w14:paraId="211B2648" w14:textId="77777777" w:rsidR="00DF1A12" w:rsidRPr="00DF1A12" w:rsidRDefault="00DF1A12" w:rsidP="00DF1A12">
      <w:pPr>
        <w:pStyle w:val="NoSpacing"/>
      </w:pPr>
    </w:p>
    <w:p w14:paraId="29986D80" w14:textId="7891EFA4" w:rsidR="00DF1A12" w:rsidRPr="00DF1A12" w:rsidRDefault="00DF1A12" w:rsidP="00DF1A12">
      <w:pPr>
        <w:pStyle w:val="NoSpacing"/>
      </w:pPr>
      <w:r w:rsidRPr="00DF1A12">
        <w:t>With all the magic AI promises, I was apprehensive about letting a black box</w:t>
      </w:r>
      <w:r>
        <w:t xml:space="preserve"> </w:t>
      </w:r>
      <w:r w:rsidRPr="00DF1A12">
        <w:t>build a foundation I couldn’t debug. My experience says</w:t>
      </w:r>
      <w:r>
        <w:t xml:space="preserve"> </w:t>
      </w:r>
      <w:r w:rsidRPr="00DF1A12">
        <w:t>if you can’t read the stack trace, you can’t ship.  I wasn’t stalling. I was building a scaffold. I was making sure that when I finally opened Xcode, I wasn’t just exploring</w:t>
      </w:r>
      <w:r>
        <w:t xml:space="preserve">, </w:t>
      </w:r>
      <w:r w:rsidRPr="00DF1A12">
        <w:t xml:space="preserve">I was executing. </w:t>
      </w:r>
    </w:p>
    <w:p w14:paraId="57AD9D11" w14:textId="77777777" w:rsidR="00DF1A12" w:rsidRPr="00DF1A12" w:rsidRDefault="00DF1A12" w:rsidP="00DF1A12">
      <w:pPr>
        <w:pStyle w:val="NoSpacing"/>
      </w:pPr>
    </w:p>
    <w:p w14:paraId="65393B2B" w14:textId="24F1F8C0" w:rsidR="00DF1A12" w:rsidRPr="00DF1A12" w:rsidRDefault="00DF1A12" w:rsidP="00DF1A12">
      <w:pPr>
        <w:pStyle w:val="NoSpacing"/>
      </w:pPr>
      <w:r w:rsidRPr="00DF1A12">
        <w:t xml:space="preserve">The biggest hurdle in AI-assisted development isn’t the code. It’s the </w:t>
      </w:r>
      <w:r w:rsidRPr="00DF1A12">
        <w:rPr>
          <w:i/>
          <w:iCs/>
        </w:rPr>
        <w:t>goldfish problem</w:t>
      </w:r>
      <w:r w:rsidRPr="00DF1A12">
        <w:t xml:space="preserve">. An LLM can recall context, but it can’t hold "state" between sessions unless you load it. You can have a 15-page PRD, but if you walk away for 24 hours, the tool will likely lose the nuance you worked so hard to establish. Without a system, the first twenty minutes of every session becomes cleanup.  Conflicting names. Duplicated helpers. The same decisions made twice. </w:t>
      </w:r>
    </w:p>
    <w:p w14:paraId="5F9FCED7" w14:textId="77777777" w:rsidR="00DF1A12" w:rsidRPr="00DF1A12" w:rsidRDefault="00DF1A12" w:rsidP="00DF1A12">
      <w:pPr>
        <w:pStyle w:val="NoSpacing"/>
      </w:pPr>
    </w:p>
    <w:p w14:paraId="10CEEF5E" w14:textId="5D0B3FC7" w:rsidR="00DF1A12" w:rsidRPr="00DF1A12" w:rsidRDefault="00DF1A12" w:rsidP="00DF1A12">
      <w:pPr>
        <w:pStyle w:val="NoSpacing"/>
      </w:pPr>
      <w:r w:rsidRPr="00DF1A12">
        <w:t xml:space="preserve">I started paying a 10-minute tax instead: a mandatory startup ritual to load the state. </w:t>
      </w:r>
    </w:p>
    <w:p w14:paraId="6DC193C8" w14:textId="77777777" w:rsidR="00DF1A12" w:rsidRPr="00DF1A12" w:rsidRDefault="00DF1A12" w:rsidP="00DF1A12">
      <w:pPr>
        <w:pStyle w:val="NoSpacing"/>
      </w:pPr>
    </w:p>
    <w:p w14:paraId="364F470F" w14:textId="0AB0062D" w:rsidR="00DF1A12" w:rsidRPr="00DF1A12" w:rsidRDefault="00DF1A12" w:rsidP="00DF1A12">
      <w:pPr>
        <w:pStyle w:val="NoSpacing"/>
        <w:rPr>
          <w:b/>
          <w:bCs/>
        </w:rPr>
      </w:pPr>
      <w:r w:rsidRPr="00DF1A12">
        <w:rPr>
          <w:b/>
          <w:bCs/>
        </w:rPr>
        <w:t>The Day-Zero Scaffold: Five Files of Pure Intent</w:t>
      </w:r>
    </w:p>
    <w:p w14:paraId="1A65D767" w14:textId="77777777" w:rsidR="00DF1A12" w:rsidRPr="00DF1A12" w:rsidRDefault="00DF1A12" w:rsidP="00DF1A12">
      <w:pPr>
        <w:pStyle w:val="NoSpacing"/>
      </w:pPr>
    </w:p>
    <w:p w14:paraId="500552CC" w14:textId="08387472" w:rsidR="00DF1A12" w:rsidRPr="00DF1A12" w:rsidRDefault="00DF1A12" w:rsidP="00DF1A12">
      <w:pPr>
        <w:pStyle w:val="NoSpacing"/>
      </w:pPr>
      <w:r w:rsidRPr="00DF1A12">
        <w:t>Most documentation is a museum</w:t>
      </w:r>
      <w:r>
        <w:t xml:space="preserve">, </w:t>
      </w:r>
      <w:r w:rsidRPr="00DF1A12">
        <w:t xml:space="preserve">a place where ideas go to die once they are written. In an AI-assisted project, documentation must be a map. </w:t>
      </w:r>
    </w:p>
    <w:p w14:paraId="774647C7" w14:textId="77777777" w:rsidR="00DF1A12" w:rsidRPr="00DF1A12" w:rsidRDefault="00DF1A12" w:rsidP="00DF1A12">
      <w:pPr>
        <w:pStyle w:val="NoSpacing"/>
      </w:pPr>
    </w:p>
    <w:p w14:paraId="2562B8A8" w14:textId="77777777" w:rsidR="00DF1A12" w:rsidRDefault="00DF1A12" w:rsidP="00DF1A12">
      <w:pPr>
        <w:pStyle w:val="NoSpacing"/>
      </w:pPr>
      <w:r w:rsidRPr="00DF1A12">
        <w:t>On August 16, my first commit contained exactly zero lines of code.  It was a declaration of intent:</w:t>
      </w:r>
    </w:p>
    <w:p w14:paraId="565F856E" w14:textId="77777777" w:rsidR="00DF1A12" w:rsidRDefault="00DF1A12" w:rsidP="00DF1A12">
      <w:pPr>
        <w:pStyle w:val="NoSpacing"/>
        <w:numPr>
          <w:ilvl w:val="0"/>
          <w:numId w:val="5"/>
        </w:numPr>
      </w:pPr>
      <w:r w:rsidRPr="00DF1A12">
        <w:t>The Vision (requirements.md, roadmap.md):</w:t>
      </w:r>
      <w:r>
        <w:t xml:space="preserve"> </w:t>
      </w:r>
      <w:r w:rsidRPr="00DF1A12">
        <w:t xml:space="preserve">Defining the product vision and the milestone timeline before I even knew how to write a </w:t>
      </w:r>
      <w:proofErr w:type="spellStart"/>
      <w:r w:rsidRPr="00DF1A12">
        <w:t>SwiftUI</w:t>
      </w:r>
      <w:proofErr w:type="spellEnd"/>
      <w:r w:rsidRPr="00DF1A12">
        <w:t xml:space="preserve"> List. </w:t>
      </w:r>
    </w:p>
    <w:p w14:paraId="41D34634" w14:textId="77777777" w:rsidR="00DF1A12" w:rsidRDefault="00DF1A12" w:rsidP="00DF1A12">
      <w:pPr>
        <w:pStyle w:val="NoSpacing"/>
        <w:numPr>
          <w:ilvl w:val="0"/>
          <w:numId w:val="5"/>
        </w:numPr>
      </w:pPr>
      <w:r w:rsidRPr="00DF1A12">
        <w:t>The Save Point (project-index.md,</w:t>
      </w:r>
      <w:r>
        <w:t xml:space="preserve"> </w:t>
      </w:r>
      <w:r w:rsidRPr="00DF1A12">
        <w:t>current-story.md):</w:t>
      </w:r>
      <w:r>
        <w:t xml:space="preserve"> </w:t>
      </w:r>
      <w:r w:rsidRPr="00DF1A12">
        <w:t xml:space="preserve"> A canonical navigation hub. This tracks what’s in </w:t>
      </w:r>
      <w:proofErr w:type="gramStart"/>
      <w:r w:rsidRPr="00DF1A12">
        <w:t>progress</w:t>
      </w:r>
      <w:proofErr w:type="gramEnd"/>
      <w:r w:rsidRPr="00DF1A12">
        <w:t xml:space="preserve"> so the state lives in GitHub, not in the AI’s short-term memory. </w:t>
      </w:r>
    </w:p>
    <w:p w14:paraId="05DEB3DC" w14:textId="3D207A3A" w:rsidR="00DF1A12" w:rsidRPr="00DF1A12" w:rsidRDefault="00DF1A12" w:rsidP="00DF1A12">
      <w:pPr>
        <w:pStyle w:val="NoSpacing"/>
        <w:numPr>
          <w:ilvl w:val="0"/>
          <w:numId w:val="5"/>
        </w:numPr>
      </w:pPr>
      <w:r w:rsidRPr="00DF1A12">
        <w:t xml:space="preserve">The Rulebook </w:t>
      </w:r>
      <w:r>
        <w:t>(</w:t>
      </w:r>
      <w:r w:rsidRPr="00DF1A12">
        <w:t>01-environment-setup.md):</w:t>
      </w:r>
      <w:r>
        <w:t xml:space="preserve"> </w:t>
      </w:r>
      <w:r w:rsidRPr="00DF1A12">
        <w:t xml:space="preserve"> My first learning note.  Documentation-driven delivery. Small commits. Clear messages. A trail of breadcrumbs. </w:t>
      </w:r>
    </w:p>
    <w:p w14:paraId="4BA6A0A4" w14:textId="77777777" w:rsidR="00DF1A12" w:rsidRPr="00DF1A12" w:rsidRDefault="00DF1A12" w:rsidP="00DF1A12">
      <w:pPr>
        <w:pStyle w:val="NoSpacing"/>
      </w:pPr>
    </w:p>
    <w:p w14:paraId="725A149B" w14:textId="106F375A" w:rsidR="00DF1A12" w:rsidRPr="00DF1A12" w:rsidRDefault="007A35BA" w:rsidP="00DF1A12">
      <w:pPr>
        <w:pStyle w:val="NoSpacing"/>
      </w:pPr>
      <w:r w:rsidRPr="007A35BA">
        <w:t>I started measuring whether the ritual paid off.</w:t>
      </w:r>
      <w:r w:rsidR="00DF1A12" w:rsidRPr="00DF1A12">
        <w:t xml:space="preserve"> If I opened my laptop at 9:00</w:t>
      </w:r>
      <w:r w:rsidR="00DF1A12">
        <w:t>am</w:t>
      </w:r>
      <w:r w:rsidR="00DF1A12" w:rsidRPr="00DF1A12">
        <w:t xml:space="preserve"> and started typing immediately, I’d usually be building by 9:15</w:t>
      </w:r>
      <w:r w:rsidR="00DF1A12">
        <w:t>am</w:t>
      </w:r>
      <w:r w:rsidR="00DF1A12" w:rsidRPr="00DF1A12">
        <w:t xml:space="preserve"> and correcting the AI’s drift by 9:35</w:t>
      </w:r>
      <w:r w:rsidR="00DF1A12">
        <w:t>am</w:t>
      </w:r>
      <w:r w:rsidR="00DF1A12" w:rsidRPr="00DF1A12">
        <w:t xml:space="preserve">. </w:t>
      </w:r>
    </w:p>
    <w:p w14:paraId="04D56F9B" w14:textId="77777777" w:rsidR="00DF1A12" w:rsidRPr="00DF1A12" w:rsidRDefault="00DF1A12" w:rsidP="00DF1A12">
      <w:pPr>
        <w:pStyle w:val="NoSpacing"/>
      </w:pPr>
    </w:p>
    <w:p w14:paraId="0B273300" w14:textId="4FD82D87" w:rsidR="00DF1A12" w:rsidRDefault="00DF1A12" w:rsidP="00DF1A12">
      <w:pPr>
        <w:pStyle w:val="NoSpacing"/>
      </w:pPr>
      <w:r w:rsidRPr="00DF1A12">
        <w:t>With the tax, by 9:08</w:t>
      </w:r>
      <w:r>
        <w:t>am</w:t>
      </w:r>
      <w:r w:rsidRPr="00DF1A12">
        <w:t xml:space="preserve">, the AI and I were in full alignment. Those 8 minutes consistently saved me 22 to 30 minutes of rework per session. Rework here means re-prompting and re-aligning the model with the architecture. </w:t>
      </w:r>
    </w:p>
    <w:p w14:paraId="4565AFEC" w14:textId="340D1BAF" w:rsidR="00203EBF" w:rsidRPr="00DF1A12" w:rsidRDefault="00203EBF" w:rsidP="00DF1A12">
      <w:pPr>
        <w:pStyle w:val="NoSpacing"/>
      </w:pPr>
      <w:r>
        <w:lastRenderedPageBreak/>
        <w:t>That’s when I knew the tax wasn’t overhead. It was leverage.</w:t>
      </w:r>
    </w:p>
    <w:p w14:paraId="79DC487C" w14:textId="77777777" w:rsidR="00DF1A12" w:rsidRPr="00DF1A12" w:rsidRDefault="00DF1A12" w:rsidP="00DF1A12">
      <w:pPr>
        <w:pStyle w:val="NoSpacing"/>
      </w:pPr>
    </w:p>
    <w:p w14:paraId="12D5B3D0" w14:textId="3B2FD48E" w:rsidR="00DF1A12" w:rsidRPr="00DF1A12" w:rsidRDefault="00DF1A12" w:rsidP="00DF1A12">
      <w:pPr>
        <w:pStyle w:val="NoSpacing"/>
        <w:rPr>
          <w:b/>
          <w:bCs/>
        </w:rPr>
      </w:pPr>
      <w:r w:rsidRPr="00DF1A12">
        <w:rPr>
          <w:b/>
          <w:bCs/>
        </w:rPr>
        <w:t>The First Brick: August 20</w:t>
      </w:r>
    </w:p>
    <w:p w14:paraId="2B5FE24B" w14:textId="77777777" w:rsidR="00DF1A12" w:rsidRPr="00DF1A12" w:rsidRDefault="00DF1A12" w:rsidP="00DF1A12">
      <w:pPr>
        <w:pStyle w:val="NoSpacing"/>
      </w:pPr>
    </w:p>
    <w:p w14:paraId="187925C6" w14:textId="07A695CB" w:rsidR="00DF1A12" w:rsidRPr="00DF1A12" w:rsidRDefault="00DF1A12" w:rsidP="00DF1A12">
      <w:pPr>
        <w:pStyle w:val="NoSpacing"/>
      </w:pPr>
      <w:r w:rsidRPr="00DF1A12">
        <w:t xml:space="preserve">On August 20, the silence ended. I opened Xcode, deleted the boilerplate, and started </w:t>
      </w:r>
      <w:r w:rsidRPr="00DF1A12">
        <w:rPr>
          <w:u w:val="single"/>
        </w:rPr>
        <w:t>Story 1.3: Staples Management Foundation</w:t>
      </w:r>
      <w:r w:rsidR="00203EBF">
        <w:t>, my first real feature module.</w:t>
      </w:r>
      <w:r w:rsidRPr="00DF1A12">
        <w:t xml:space="preserve"> </w:t>
      </w:r>
    </w:p>
    <w:p w14:paraId="7AAADE30" w14:textId="77777777" w:rsidR="00DF1A12" w:rsidRPr="00DF1A12" w:rsidRDefault="00DF1A12" w:rsidP="00DF1A12">
      <w:pPr>
        <w:pStyle w:val="NoSpacing"/>
      </w:pPr>
    </w:p>
    <w:p w14:paraId="081ADFA9" w14:textId="0DCB97FD" w:rsidR="00DF1A12" w:rsidRPr="00DF1A12" w:rsidRDefault="00203EBF" w:rsidP="00DF1A12">
      <w:pPr>
        <w:pStyle w:val="NoSpacing"/>
      </w:pPr>
      <w:r w:rsidRPr="00203EBF">
        <w:t>Without the plan, the first day is usually trial and error.</w:t>
      </w:r>
      <w:r w:rsidR="00DF1A12" w:rsidRPr="00DF1A12">
        <w:t xml:space="preserve">  For me, it was a math problem. I had estimated 8 to 10 hours for the foundation; I hit it in that range exactly. </w:t>
      </w:r>
      <w:r w:rsidR="00931D40">
        <w:t xml:space="preserve">Hitting the estimate </w:t>
      </w:r>
      <w:r w:rsidR="00DF1A12" w:rsidRPr="00DF1A12">
        <w:t>wasn’t luck</w:t>
      </w:r>
      <w:r w:rsidR="00931D40">
        <w:t xml:space="preserve">, </w:t>
      </w:r>
      <w:r w:rsidR="00DF1A12" w:rsidRPr="00DF1A12">
        <w:t xml:space="preserve">it was the payout from the </w:t>
      </w:r>
      <w:r w:rsidR="00931D40">
        <w:t>m</w:t>
      </w:r>
      <w:r w:rsidR="00DF1A12" w:rsidRPr="00DF1A12">
        <w:t xml:space="preserve">arkdown phase. </w:t>
      </w:r>
    </w:p>
    <w:p w14:paraId="0A03126A" w14:textId="77777777" w:rsidR="00DF1A12" w:rsidRPr="00DF1A12" w:rsidRDefault="00DF1A12" w:rsidP="00DF1A12">
      <w:pPr>
        <w:pStyle w:val="NoSpacing"/>
      </w:pPr>
    </w:p>
    <w:p w14:paraId="76BB5C11" w14:textId="059F8862" w:rsidR="00DF1A12" w:rsidRPr="00DF1A12" w:rsidRDefault="00DF1A12" w:rsidP="00DF1A12">
      <w:pPr>
        <w:pStyle w:val="NoSpacing"/>
      </w:pPr>
      <w:r w:rsidRPr="00DF1A12">
        <w:t>Even with a plan, the platform will fight you. My first Architecture Decision Record (</w:t>
      </w:r>
      <w:r>
        <w:t>mentioned in my last newsletter</w:t>
      </w:r>
      <w:r w:rsidRPr="00DF1A12">
        <w:t xml:space="preserve">) pushed us toward </w:t>
      </w:r>
      <w:proofErr w:type="spellStart"/>
      <w:r w:rsidRPr="00DF1A12">
        <w:t>NSPredicate</w:t>
      </w:r>
      <w:proofErr w:type="spellEnd"/>
      <w:r w:rsidRPr="00DF1A12">
        <w:t xml:space="preserve">-based filtering for Core Data. Claude implemented it, but then Xcode previews started hanging. It was architecturally sound, but tooling-hostile. </w:t>
      </w:r>
    </w:p>
    <w:p w14:paraId="0CC7FED3" w14:textId="77777777" w:rsidR="00DF1A12" w:rsidRPr="00DF1A12" w:rsidRDefault="00DF1A12" w:rsidP="00DF1A12">
      <w:pPr>
        <w:pStyle w:val="NoSpacing"/>
      </w:pPr>
    </w:p>
    <w:p w14:paraId="5CECE9E8" w14:textId="5EA0BE87" w:rsidR="00DF1A12" w:rsidRPr="00DF1A12" w:rsidRDefault="00DF1A12" w:rsidP="00DF1A12">
      <w:pPr>
        <w:pStyle w:val="NoSpacing"/>
      </w:pPr>
      <w:r w:rsidRPr="00DF1A12">
        <w:t>I made a principled retreat. I fell back to computed properties to prioritize debuggability for the MVP. But I documented th</w:t>
      </w:r>
      <w:r w:rsidR="00051A09">
        <w:t>at</w:t>
      </w:r>
      <w:r w:rsidRPr="00DF1A12">
        <w:t xml:space="preserve"> </w:t>
      </w:r>
      <w:r w:rsidR="00051A09" w:rsidRPr="00051A09">
        <w:rPr>
          <w:b/>
          <w:bCs/>
          <w:i/>
          <w:iCs/>
        </w:rPr>
        <w:t>c</w:t>
      </w:r>
      <w:r w:rsidRPr="00051A09">
        <w:rPr>
          <w:b/>
          <w:bCs/>
          <w:i/>
          <w:iCs/>
        </w:rPr>
        <w:t xml:space="preserve">ontext </w:t>
      </w:r>
      <w:r w:rsidR="00051A09" w:rsidRPr="00051A09">
        <w:rPr>
          <w:b/>
          <w:bCs/>
          <w:i/>
          <w:iCs/>
        </w:rPr>
        <w:t>d</w:t>
      </w:r>
      <w:r w:rsidRPr="00051A09">
        <w:rPr>
          <w:b/>
          <w:bCs/>
          <w:i/>
          <w:iCs/>
        </w:rPr>
        <w:t>ebt</w:t>
      </w:r>
      <w:r w:rsidR="00051A09">
        <w:t xml:space="preserve">. </w:t>
      </w:r>
      <w:r w:rsidRPr="00DF1A12">
        <w:t xml:space="preserve">Tech </w:t>
      </w:r>
      <w:r w:rsidR="00051A09">
        <w:t>d</w:t>
      </w:r>
      <w:r w:rsidRPr="00DF1A12">
        <w:t>ebt is what you owe your codebase.</w:t>
      </w:r>
      <w:r w:rsidR="00051A09">
        <w:t xml:space="preserve"> </w:t>
      </w:r>
      <w:r w:rsidRPr="00DF1A12">
        <w:t xml:space="preserve">Context </w:t>
      </w:r>
      <w:r w:rsidR="00931D40">
        <w:t>d</w:t>
      </w:r>
      <w:r w:rsidRPr="00DF1A12">
        <w:t>ebt</w:t>
      </w:r>
      <w:r w:rsidR="00051A09">
        <w:t xml:space="preserve"> </w:t>
      </w:r>
      <w:r w:rsidRPr="00DF1A12">
        <w:t xml:space="preserve">is what you owe your future prompts. </w:t>
      </w:r>
    </w:p>
    <w:p w14:paraId="595ACAB9" w14:textId="77777777" w:rsidR="00DF1A12" w:rsidRPr="00DF1A12" w:rsidRDefault="00DF1A12" w:rsidP="00DF1A12">
      <w:pPr>
        <w:pStyle w:val="NoSpacing"/>
      </w:pPr>
    </w:p>
    <w:p w14:paraId="0B1FF0A1" w14:textId="77777777" w:rsidR="00DF1A12" w:rsidRPr="00DF1A12" w:rsidRDefault="00DF1A12" w:rsidP="00DF1A12">
      <w:pPr>
        <w:pStyle w:val="NoSpacing"/>
      </w:pPr>
      <w:r w:rsidRPr="00DF1A12">
        <w:t xml:space="preserve">That one note prevented the same architectural debate from happening again two days later. When we finally hit performance optimization, the debt was paid back in full because the system remembered what I would have forgotten. </w:t>
      </w:r>
    </w:p>
    <w:p w14:paraId="635F06A9" w14:textId="77777777" w:rsidR="00DF1A12" w:rsidRPr="00DF1A12" w:rsidRDefault="00DF1A12" w:rsidP="00DF1A12">
      <w:pPr>
        <w:pStyle w:val="NoSpacing"/>
      </w:pPr>
    </w:p>
    <w:p w14:paraId="51718EB9" w14:textId="4E487907" w:rsidR="00DF1A12" w:rsidRPr="00DF1A12" w:rsidRDefault="00DF1A12" w:rsidP="00DF1A12">
      <w:pPr>
        <w:pStyle w:val="NoSpacing"/>
      </w:pPr>
      <w:r w:rsidRPr="00DF1A12">
        <w:t xml:space="preserve">In AI-assisted development, documentation isn't overhead. </w:t>
      </w:r>
      <w:r w:rsidRPr="00051A09">
        <w:rPr>
          <w:i/>
          <w:iCs/>
        </w:rPr>
        <w:t>It is your persistence layer</w:t>
      </w:r>
      <w:r w:rsidRPr="00DF1A12">
        <w:t>.</w:t>
      </w:r>
    </w:p>
    <w:p w14:paraId="0C7D35A3" w14:textId="77777777" w:rsidR="00DF1A12" w:rsidRPr="00DF1A12" w:rsidRDefault="00DF1A12" w:rsidP="00DF1A12">
      <w:pPr>
        <w:pStyle w:val="NoSpacing"/>
      </w:pPr>
    </w:p>
    <w:p w14:paraId="3A7F6D4E" w14:textId="57BA2B37" w:rsidR="00DF1A12" w:rsidRPr="00DF1A12" w:rsidRDefault="00DF1A12" w:rsidP="00DF1A12">
      <w:pPr>
        <w:pStyle w:val="NoSpacing"/>
      </w:pPr>
      <w:r w:rsidRPr="00DF1A12">
        <w:t>The value of experience in this new era isn’t the ability to generate code. It is the ability to maintain the context and the constraint</w:t>
      </w:r>
      <w:r w:rsidR="00931D40">
        <w:t>s</w:t>
      </w:r>
      <w:r w:rsidRPr="00DF1A12">
        <w:t xml:space="preserve"> so that the system stays clean enough to </w:t>
      </w:r>
      <w:proofErr w:type="gramStart"/>
      <w:r w:rsidRPr="00DF1A12">
        <w:t>actually ship</w:t>
      </w:r>
      <w:proofErr w:type="gramEnd"/>
      <w:r w:rsidRPr="00DF1A12">
        <w:t>.</w:t>
      </w:r>
    </w:p>
    <w:p w14:paraId="459120ED" w14:textId="77777777" w:rsidR="00DF1A12" w:rsidRPr="00DF1A12" w:rsidRDefault="00DF1A12" w:rsidP="00DF1A12">
      <w:pPr>
        <w:pStyle w:val="NoSpacing"/>
      </w:pPr>
    </w:p>
    <w:p w14:paraId="6BA90AE6" w14:textId="77777777" w:rsidR="00DF1A12" w:rsidRPr="00DF1A12" w:rsidRDefault="00DF1A12" w:rsidP="00DF1A12">
      <w:pPr>
        <w:pStyle w:val="NoSpacing"/>
      </w:pPr>
      <w:r w:rsidRPr="00DF1A12">
        <w:t>---</w:t>
      </w:r>
    </w:p>
    <w:p w14:paraId="4F13FB7C" w14:textId="77777777" w:rsidR="00DF1A12" w:rsidRPr="00DF1A12" w:rsidRDefault="00DF1A12" w:rsidP="00DF1A12">
      <w:pPr>
        <w:pStyle w:val="NoSpacing"/>
      </w:pPr>
    </w:p>
    <w:p w14:paraId="4CA3AD78" w14:textId="1A4F4667" w:rsidR="00DF1A12" w:rsidRPr="001955AD" w:rsidRDefault="00DF1A12" w:rsidP="00DF1A12">
      <w:pPr>
        <w:pStyle w:val="NoSpacing"/>
        <w:rPr>
          <w:i/>
          <w:iCs/>
        </w:rPr>
      </w:pPr>
      <w:r w:rsidRPr="001955AD">
        <w:rPr>
          <w:i/>
          <w:iCs/>
        </w:rPr>
        <w:t xml:space="preserve">Next week: </w:t>
      </w:r>
      <w:r w:rsidR="001955AD" w:rsidRPr="001955AD">
        <w:rPr>
          <w:i/>
          <w:iCs/>
        </w:rPr>
        <w:t>The Plan Survived. I’ll show you what happened when 32 hours of execution met reality. From a Day 1 technical pivot to an unplanned feature that became the app's centerpiece</w:t>
      </w:r>
      <w:r w:rsidR="00286DD1">
        <w:rPr>
          <w:i/>
          <w:iCs/>
        </w:rPr>
        <w:t>. H</w:t>
      </w:r>
      <w:r w:rsidR="001955AD" w:rsidRPr="001955AD">
        <w:rPr>
          <w:i/>
          <w:iCs/>
        </w:rPr>
        <w:t>ere is how a disciplined system absorbs surprises instead of being destroyed by them.</w:t>
      </w:r>
    </w:p>
    <w:p w14:paraId="3E42C43D" w14:textId="77777777" w:rsidR="00DF1A12" w:rsidRPr="00DF1A12" w:rsidRDefault="00DF1A12" w:rsidP="00DF1A12">
      <w:pPr>
        <w:pStyle w:val="NoSpacing"/>
      </w:pPr>
    </w:p>
    <w:p w14:paraId="05B0F54B" w14:textId="4F61AE77" w:rsidR="00670DDA" w:rsidRPr="00051A09" w:rsidRDefault="00670DDA">
      <w:pPr>
        <w:pStyle w:val="NoSpacing"/>
        <w:rPr>
          <w:i/>
          <w:iCs/>
        </w:rPr>
      </w:pPr>
    </w:p>
    <w:sectPr w:rsidR="00670DDA" w:rsidRPr="00051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3077"/>
    <w:multiLevelType w:val="hybridMultilevel"/>
    <w:tmpl w:val="E4E4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F1BB3"/>
    <w:multiLevelType w:val="hybridMultilevel"/>
    <w:tmpl w:val="C806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2D0DBC"/>
    <w:multiLevelType w:val="hybridMultilevel"/>
    <w:tmpl w:val="4110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7E3E68"/>
    <w:multiLevelType w:val="hybridMultilevel"/>
    <w:tmpl w:val="9DBE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E9660E"/>
    <w:multiLevelType w:val="hybridMultilevel"/>
    <w:tmpl w:val="0256E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140186">
    <w:abstractNumId w:val="1"/>
  </w:num>
  <w:num w:numId="2" w16cid:durableId="1244416483">
    <w:abstractNumId w:val="3"/>
  </w:num>
  <w:num w:numId="3" w16cid:durableId="1114785946">
    <w:abstractNumId w:val="4"/>
  </w:num>
  <w:num w:numId="4" w16cid:durableId="479731487">
    <w:abstractNumId w:val="0"/>
  </w:num>
  <w:num w:numId="5" w16cid:durableId="492910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4B7"/>
    <w:rsid w:val="00051A09"/>
    <w:rsid w:val="001955AD"/>
    <w:rsid w:val="00203EBF"/>
    <w:rsid w:val="00237E70"/>
    <w:rsid w:val="002743A9"/>
    <w:rsid w:val="00286DD1"/>
    <w:rsid w:val="002B2B58"/>
    <w:rsid w:val="00350859"/>
    <w:rsid w:val="003B466A"/>
    <w:rsid w:val="003D1051"/>
    <w:rsid w:val="004011DF"/>
    <w:rsid w:val="004F14B7"/>
    <w:rsid w:val="0055140E"/>
    <w:rsid w:val="00670DDA"/>
    <w:rsid w:val="007A35BA"/>
    <w:rsid w:val="007B08EF"/>
    <w:rsid w:val="00931D40"/>
    <w:rsid w:val="00950B4C"/>
    <w:rsid w:val="00B927F4"/>
    <w:rsid w:val="00BF3B2C"/>
    <w:rsid w:val="00C2525B"/>
    <w:rsid w:val="00C35A50"/>
    <w:rsid w:val="00DF1A12"/>
    <w:rsid w:val="00E270E7"/>
    <w:rsid w:val="00E80289"/>
    <w:rsid w:val="00EB0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5A804"/>
  <w15:chartTrackingRefBased/>
  <w15:docId w15:val="{CF55C0E1-10CF-414C-B210-A1D5DC62F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4B7"/>
    <w:rPr>
      <w:rFonts w:eastAsiaTheme="majorEastAsia" w:cstheme="majorBidi"/>
      <w:color w:val="272727" w:themeColor="text1" w:themeTint="D8"/>
    </w:rPr>
  </w:style>
  <w:style w:type="paragraph" w:styleId="Title">
    <w:name w:val="Title"/>
    <w:basedOn w:val="Normal"/>
    <w:next w:val="Normal"/>
    <w:link w:val="TitleChar"/>
    <w:uiPriority w:val="10"/>
    <w:qFormat/>
    <w:rsid w:val="004F1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4B7"/>
    <w:pPr>
      <w:spacing w:before="160"/>
      <w:jc w:val="center"/>
    </w:pPr>
    <w:rPr>
      <w:i/>
      <w:iCs/>
      <w:color w:val="404040" w:themeColor="text1" w:themeTint="BF"/>
    </w:rPr>
  </w:style>
  <w:style w:type="character" w:customStyle="1" w:styleId="QuoteChar">
    <w:name w:val="Quote Char"/>
    <w:basedOn w:val="DefaultParagraphFont"/>
    <w:link w:val="Quote"/>
    <w:uiPriority w:val="29"/>
    <w:rsid w:val="004F14B7"/>
    <w:rPr>
      <w:i/>
      <w:iCs/>
      <w:color w:val="404040" w:themeColor="text1" w:themeTint="BF"/>
    </w:rPr>
  </w:style>
  <w:style w:type="paragraph" w:styleId="ListParagraph">
    <w:name w:val="List Paragraph"/>
    <w:basedOn w:val="Normal"/>
    <w:uiPriority w:val="34"/>
    <w:qFormat/>
    <w:rsid w:val="004F14B7"/>
    <w:pPr>
      <w:ind w:left="720"/>
      <w:contextualSpacing/>
    </w:pPr>
  </w:style>
  <w:style w:type="character" w:styleId="IntenseEmphasis">
    <w:name w:val="Intense Emphasis"/>
    <w:basedOn w:val="DefaultParagraphFont"/>
    <w:uiPriority w:val="21"/>
    <w:qFormat/>
    <w:rsid w:val="004F14B7"/>
    <w:rPr>
      <w:i/>
      <w:iCs/>
      <w:color w:val="0F4761" w:themeColor="accent1" w:themeShade="BF"/>
    </w:rPr>
  </w:style>
  <w:style w:type="paragraph" w:styleId="IntenseQuote">
    <w:name w:val="Intense Quote"/>
    <w:basedOn w:val="Normal"/>
    <w:next w:val="Normal"/>
    <w:link w:val="IntenseQuoteChar"/>
    <w:uiPriority w:val="30"/>
    <w:qFormat/>
    <w:rsid w:val="004F1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4B7"/>
    <w:rPr>
      <w:i/>
      <w:iCs/>
      <w:color w:val="0F4761" w:themeColor="accent1" w:themeShade="BF"/>
    </w:rPr>
  </w:style>
  <w:style w:type="character" w:styleId="IntenseReference">
    <w:name w:val="Intense Reference"/>
    <w:basedOn w:val="DefaultParagraphFont"/>
    <w:uiPriority w:val="32"/>
    <w:qFormat/>
    <w:rsid w:val="004F14B7"/>
    <w:rPr>
      <w:b/>
      <w:bCs/>
      <w:smallCaps/>
      <w:color w:val="0F4761" w:themeColor="accent1" w:themeShade="BF"/>
      <w:spacing w:val="5"/>
    </w:rPr>
  </w:style>
  <w:style w:type="paragraph" w:styleId="NoSpacing">
    <w:name w:val="No Spacing"/>
    <w:uiPriority w:val="1"/>
    <w:qFormat/>
    <w:rsid w:val="004F14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701</Words>
  <Characters>3508</Characters>
  <Application>Microsoft Office Word</Application>
  <DocSecurity>0</DocSecurity>
  <Lines>83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Hayn</dc:creator>
  <cp:keywords/>
  <dc:description/>
  <cp:lastModifiedBy>Richard Hayn</cp:lastModifiedBy>
  <cp:revision>7</cp:revision>
  <dcterms:created xsi:type="dcterms:W3CDTF">2026-02-09T17:03:00Z</dcterms:created>
  <dcterms:modified xsi:type="dcterms:W3CDTF">2026-02-10T20:09:00Z</dcterms:modified>
</cp:coreProperties>
</file>