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C911F" w14:textId="531DB0D6" w:rsidR="0051256D" w:rsidRDefault="0051256D" w:rsidP="0051256D">
      <w:pPr>
        <w:pStyle w:val="NoSpacing"/>
      </w:pPr>
      <w:r>
        <w:t>Systems Over Vibes #</w:t>
      </w:r>
      <w:r w:rsidR="00F87FAE">
        <w:t>5</w:t>
      </w:r>
      <w:r>
        <w:t>: The Hardest Decision Was to Stop</w:t>
      </w:r>
    </w:p>
    <w:p w14:paraId="465EF0E4" w14:textId="77777777" w:rsidR="0051256D" w:rsidRDefault="0051256D" w:rsidP="0051256D">
      <w:pPr>
        <w:pStyle w:val="NoSpacing"/>
      </w:pPr>
    </w:p>
    <w:p w14:paraId="5F5F00D7" w14:textId="3ACAE61F" w:rsidR="0051256D" w:rsidRDefault="009747FA" w:rsidP="0051256D">
      <w:pPr>
        <w:pStyle w:val="NoSpacing"/>
      </w:pPr>
      <w:r w:rsidRPr="009747FA">
        <w:t>By late October 2025, I was on a tear. Three milestones complete</w:t>
      </w:r>
      <w:r>
        <w:t xml:space="preserve"> with an </w:t>
      </w:r>
      <w:r w:rsidRPr="009747FA">
        <w:t xml:space="preserve">MVP that </w:t>
      </w:r>
      <w:proofErr w:type="gramStart"/>
      <w:r w:rsidRPr="009747FA">
        <w:t>actually worked</w:t>
      </w:r>
      <w:proofErr w:type="gramEnd"/>
      <w:r w:rsidRPr="009747FA">
        <w:t>.</w:t>
      </w:r>
    </w:p>
    <w:p w14:paraId="18A1AD46" w14:textId="77777777" w:rsidR="009747FA" w:rsidRDefault="009747FA" w:rsidP="0051256D">
      <w:pPr>
        <w:pStyle w:val="NoSpacing"/>
      </w:pPr>
    </w:p>
    <w:p w14:paraId="2E8F3FC2" w14:textId="434C40CE" w:rsidR="0051256D" w:rsidRDefault="0051256D" w:rsidP="0051256D">
      <w:pPr>
        <w:pStyle w:val="NoSpacing"/>
      </w:pPr>
      <w:r>
        <w:t>I had cleared the first three major hurdles:</w:t>
      </w:r>
    </w:p>
    <w:p w14:paraId="6F32C526" w14:textId="77777777" w:rsidR="0051256D" w:rsidRDefault="0051256D" w:rsidP="0051256D">
      <w:pPr>
        <w:pStyle w:val="NoSpacing"/>
        <w:numPr>
          <w:ilvl w:val="0"/>
          <w:numId w:val="2"/>
        </w:numPr>
      </w:pPr>
      <w:r>
        <w:t>M1 - Grocery Foundations: Staples and list generation.</w:t>
      </w:r>
    </w:p>
    <w:p w14:paraId="11267520" w14:textId="77777777" w:rsidR="0051256D" w:rsidRDefault="0051256D" w:rsidP="0051256D">
      <w:pPr>
        <w:pStyle w:val="NoSpacing"/>
        <w:numPr>
          <w:ilvl w:val="0"/>
          <w:numId w:val="2"/>
        </w:numPr>
      </w:pPr>
      <w:r>
        <w:t>M2 - Recipe Integration: Importing and parsing meals.</w:t>
      </w:r>
    </w:p>
    <w:p w14:paraId="24D9B3C7" w14:textId="0E9BD7F9" w:rsidR="0051256D" w:rsidRDefault="0051256D" w:rsidP="0051256D">
      <w:pPr>
        <w:pStyle w:val="NoSpacing"/>
        <w:numPr>
          <w:ilvl w:val="0"/>
          <w:numId w:val="2"/>
        </w:numPr>
      </w:pPr>
      <w:r>
        <w:t>M3 - Core UX: A functioning interface for a family of five.</w:t>
      </w:r>
    </w:p>
    <w:p w14:paraId="573DCFFF" w14:textId="24A86282" w:rsidR="0030756C" w:rsidRDefault="0030756C" w:rsidP="0030756C">
      <w:pPr>
        <w:pStyle w:val="NoSpacing"/>
        <w:ind w:left="720"/>
      </w:pPr>
    </w:p>
    <w:p w14:paraId="4ED2B24F" w14:textId="77777777" w:rsidR="0051256D" w:rsidRDefault="0051256D" w:rsidP="0051256D">
      <w:pPr>
        <w:pStyle w:val="NoSpacing"/>
      </w:pPr>
      <w:r>
        <w:t>Everything was green. I had invested nearly 60 hours and had an MVP of a functional app. The engine was humming, and the next milestone M4 - Meal Planning, was staring me in the face.</w:t>
      </w:r>
    </w:p>
    <w:p w14:paraId="512C55AC" w14:textId="77777777" w:rsidR="0030756C" w:rsidRDefault="0030756C" w:rsidP="0051256D">
      <w:pPr>
        <w:pStyle w:val="NoSpacing"/>
      </w:pPr>
    </w:p>
    <w:p w14:paraId="040F5273" w14:textId="77777777" w:rsidR="0051256D" w:rsidRDefault="0051256D" w:rsidP="0051256D">
      <w:pPr>
        <w:pStyle w:val="NoSpacing"/>
      </w:pPr>
      <w:r>
        <w:t>With powerful AI tools in hand, stopping is harder than building. When the code is flowing and the LLM is "behaving," the impulse is to keep the hammer down. Momentum creates its own gravity. My new concern was that the increase in velocity, was starting to distract me from focusing on a strong architectural foundation.</w:t>
      </w:r>
    </w:p>
    <w:p w14:paraId="15A1FCA1" w14:textId="77777777" w:rsidR="0030756C" w:rsidRDefault="0030756C" w:rsidP="0051256D">
      <w:pPr>
        <w:pStyle w:val="NoSpacing"/>
      </w:pPr>
    </w:p>
    <w:p w14:paraId="5ADABFC5" w14:textId="77777777" w:rsidR="0051256D" w:rsidRDefault="0051256D" w:rsidP="0051256D">
      <w:pPr>
        <w:pStyle w:val="NoSpacing"/>
      </w:pPr>
      <w:r>
        <w:t>I didn't stop because I hit a wall. I stopped because I realized I was building on top of unverified assumptions.</w:t>
      </w:r>
    </w:p>
    <w:p w14:paraId="070DEDAC" w14:textId="77777777" w:rsidR="0030756C" w:rsidRDefault="0030756C" w:rsidP="0051256D">
      <w:pPr>
        <w:pStyle w:val="NoSpacing"/>
      </w:pPr>
    </w:p>
    <w:p w14:paraId="14FBD909" w14:textId="77777777" w:rsidR="0051256D" w:rsidRPr="0030756C" w:rsidRDefault="0051256D" w:rsidP="0051256D">
      <w:pPr>
        <w:pStyle w:val="NoSpacing"/>
        <w:rPr>
          <w:b/>
          <w:bCs/>
        </w:rPr>
      </w:pPr>
      <w:r w:rsidRPr="0030756C">
        <w:rPr>
          <w:b/>
          <w:bCs/>
        </w:rPr>
        <w:t>The Adversarial Audit: AI vs. AI</w:t>
      </w:r>
    </w:p>
    <w:p w14:paraId="15E60922" w14:textId="77777777" w:rsidR="008D4CA0" w:rsidRDefault="008D4CA0" w:rsidP="0051256D">
      <w:pPr>
        <w:pStyle w:val="NoSpacing"/>
      </w:pPr>
    </w:p>
    <w:p w14:paraId="54EA2573" w14:textId="75D99CD0" w:rsidR="008D4CA0" w:rsidRDefault="008D4CA0" w:rsidP="0051256D">
      <w:pPr>
        <w:pStyle w:val="NoSpacing"/>
      </w:pPr>
      <w:r w:rsidRPr="008D4CA0">
        <w:t>I don't just use Claude to write code. I use a custom ChatGPT Principal Engineer (PE) specifically designed to be an antagonist. I trained it on architectural review patterns and gave it one instruction: challenge every decision. Its job isn't to help me build faster</w:t>
      </w:r>
      <w:r>
        <w:t xml:space="preserve">, </w:t>
      </w:r>
      <w:r w:rsidRPr="008D4CA0">
        <w:t>it's to stop me from building the wrong thing.</w:t>
      </w:r>
    </w:p>
    <w:p w14:paraId="03E4D8CE" w14:textId="77777777" w:rsidR="0030756C" w:rsidRDefault="0030756C" w:rsidP="0051256D">
      <w:pPr>
        <w:pStyle w:val="NoSpacing"/>
      </w:pPr>
    </w:p>
    <w:p w14:paraId="6EB7E4DD" w14:textId="5A7682E0" w:rsidR="0051256D" w:rsidRDefault="0051256D" w:rsidP="0051256D">
      <w:pPr>
        <w:pStyle w:val="NoSpacing"/>
        <w:rPr>
          <w:i/>
          <w:iCs/>
        </w:rPr>
      </w:pPr>
      <w:r>
        <w:t xml:space="preserve">Before committing to the complexity of </w:t>
      </w:r>
      <w:r w:rsidR="0030756C">
        <w:t xml:space="preserve">the </w:t>
      </w:r>
      <w:r>
        <w:t>Meal Planning</w:t>
      </w:r>
      <w:r w:rsidR="0030756C">
        <w:t xml:space="preserve"> milestone</w:t>
      </w:r>
      <w:r>
        <w:t>, I handed the entire codebase to the Principal Engineer GPT for a code review. I expected a pat on the back for my velocity.</w:t>
      </w:r>
      <w:r w:rsidR="0030756C">
        <w:t xml:space="preserve"> </w:t>
      </w:r>
      <w:r>
        <w:t xml:space="preserve">Instead, it gave me a bucket of cold water: </w:t>
      </w:r>
      <w:r w:rsidRPr="0030756C">
        <w:rPr>
          <w:i/>
          <w:iCs/>
        </w:rPr>
        <w:t>"Do not start the next feature. Your foundation isn't ready for this level of complexity."</w:t>
      </w:r>
    </w:p>
    <w:p w14:paraId="15644F17" w14:textId="77777777" w:rsidR="0030756C" w:rsidRDefault="0030756C" w:rsidP="0051256D">
      <w:pPr>
        <w:pStyle w:val="NoSpacing"/>
      </w:pPr>
    </w:p>
    <w:p w14:paraId="1FD3EF0B" w14:textId="0A12E9F2" w:rsidR="0051256D" w:rsidRDefault="0051256D" w:rsidP="0051256D">
      <w:pPr>
        <w:pStyle w:val="NoSpacing"/>
      </w:pPr>
      <w:r>
        <w:t xml:space="preserve">This is Adversarial Governance. I used one LLM to audit the optimism of another. The Principal Engineer GPT identified that while the app worked, it wasn't validated. </w:t>
      </w:r>
      <w:r w:rsidR="008D4CA0" w:rsidRPr="008D4CA0">
        <w:t>I was slipping into 'vibe coding'</w:t>
      </w:r>
      <w:r w:rsidR="008D4CA0">
        <w:t xml:space="preserve">, </w:t>
      </w:r>
      <w:r w:rsidR="008D4CA0" w:rsidRPr="008D4CA0">
        <w:t>trusting the AI without verification, leaning too much on Claude's assurances that the Core Data relationships were stable.</w:t>
      </w:r>
    </w:p>
    <w:p w14:paraId="1B7F93A2" w14:textId="77777777" w:rsidR="0030756C" w:rsidRDefault="0030756C" w:rsidP="0051256D">
      <w:pPr>
        <w:pStyle w:val="NoSpacing"/>
      </w:pPr>
    </w:p>
    <w:p w14:paraId="20863D1C" w14:textId="6BFEC687" w:rsidR="0051256D" w:rsidRDefault="0051256D" w:rsidP="0051256D">
      <w:pPr>
        <w:pStyle w:val="NoSpacing"/>
        <w:rPr>
          <w:b/>
          <w:bCs/>
        </w:rPr>
      </w:pPr>
      <w:r w:rsidRPr="0030756C">
        <w:rPr>
          <w:b/>
          <w:bCs/>
        </w:rPr>
        <w:t>Milestone 3.5: Choosing the Invisible Work</w:t>
      </w:r>
    </w:p>
    <w:p w14:paraId="7E666285" w14:textId="77777777" w:rsidR="0030756C" w:rsidRPr="0030756C" w:rsidRDefault="0030756C" w:rsidP="0051256D">
      <w:pPr>
        <w:pStyle w:val="NoSpacing"/>
        <w:rPr>
          <w:b/>
          <w:bCs/>
        </w:rPr>
      </w:pPr>
    </w:p>
    <w:p w14:paraId="58E312EB" w14:textId="77777777" w:rsidR="0051256D" w:rsidRDefault="0051256D" w:rsidP="0051256D">
      <w:pPr>
        <w:pStyle w:val="NoSpacing"/>
      </w:pPr>
      <w:r>
        <w:t>I killed the momentum. I inserted an unplanned milestone: M3.5 - Foundation Hardening.</w:t>
      </w:r>
    </w:p>
    <w:p w14:paraId="1A59A09C" w14:textId="77777777" w:rsidR="0051256D" w:rsidRDefault="0051256D" w:rsidP="0051256D">
      <w:pPr>
        <w:pStyle w:val="NoSpacing"/>
      </w:pPr>
      <w:r>
        <w:lastRenderedPageBreak/>
        <w:t>I spent 8.5 hours on work that produced exactly zero new features. What I did add was 75+ computed properties that stabilize data flow and built six automated test suites to verify the Core Data logic.</w:t>
      </w:r>
    </w:p>
    <w:p w14:paraId="703169D1" w14:textId="77777777" w:rsidR="008D4CA0" w:rsidRDefault="008D4CA0" w:rsidP="0051256D">
      <w:pPr>
        <w:pStyle w:val="NoSpacing"/>
      </w:pPr>
    </w:p>
    <w:p w14:paraId="5F6371D6" w14:textId="49732535" w:rsidR="0030756C" w:rsidRDefault="0051256D" w:rsidP="0051256D">
      <w:pPr>
        <w:pStyle w:val="NoSpacing"/>
      </w:pPr>
      <w:r>
        <w:t xml:space="preserve">The tests found nothing broken. But that wasn't the point. </w:t>
      </w:r>
      <w:r w:rsidR="008D4CA0" w:rsidRPr="008D4CA0">
        <w:t>The payout? When M4 introduced meal planning complexity, those tests caught three relationship bugs before they reached production. Th</w:t>
      </w:r>
      <w:r w:rsidR="008D4CA0">
        <w:t>is</w:t>
      </w:r>
      <w:r w:rsidR="008D4CA0" w:rsidRPr="008D4CA0">
        <w:t xml:space="preserve"> 8.5-hour investment saved an estimated 15-20 hours of debugging later.</w:t>
      </w:r>
    </w:p>
    <w:p w14:paraId="720C1700" w14:textId="77777777" w:rsidR="008D4CA0" w:rsidRDefault="008D4CA0" w:rsidP="0051256D">
      <w:pPr>
        <w:pStyle w:val="NoSpacing"/>
      </w:pPr>
    </w:p>
    <w:p w14:paraId="48498A96" w14:textId="4DB8741C" w:rsidR="0030756C" w:rsidRDefault="0051256D" w:rsidP="0051256D">
      <w:pPr>
        <w:pStyle w:val="NoSpacing"/>
      </w:pPr>
      <w:r>
        <w:t xml:space="preserve">During this hardening phase, I realized my system, the scaffold I built back in August, was leaking. </w:t>
      </w:r>
      <w:r w:rsidR="008D4CA0" w:rsidRPr="008D4CA0">
        <w:t>I started noticing drift. Story numbers weren't consistent. New services got created when existing ones could be extended. Documentation updates were skipped. Claude was treating my instructions as suggestions, not requirements.</w:t>
      </w:r>
    </w:p>
    <w:p w14:paraId="3863AA6B" w14:textId="77777777" w:rsidR="008D4CA0" w:rsidRDefault="008D4CA0" w:rsidP="0051256D">
      <w:pPr>
        <w:pStyle w:val="NoSpacing"/>
      </w:pPr>
    </w:p>
    <w:p w14:paraId="3E280254" w14:textId="77777777" w:rsidR="0051256D" w:rsidRDefault="0051256D" w:rsidP="0051256D">
      <w:pPr>
        <w:pStyle w:val="NoSpacing"/>
      </w:pPr>
      <w:r>
        <w:t>The problem was my language. My V2.0 project instructions were suggestive. I used words like "please" and "try to" To an LLM, a suggestion is just an option it can ignore when the LLM tries to get creative.</w:t>
      </w:r>
    </w:p>
    <w:p w14:paraId="3A9B8ECE" w14:textId="77777777" w:rsidR="0030756C" w:rsidRDefault="0030756C" w:rsidP="0051256D">
      <w:pPr>
        <w:pStyle w:val="NoSpacing"/>
      </w:pPr>
    </w:p>
    <w:p w14:paraId="1FEE3239" w14:textId="6524C125" w:rsidR="0051256D" w:rsidRDefault="0051256D" w:rsidP="0051256D">
      <w:pPr>
        <w:pStyle w:val="NoSpacing"/>
      </w:pPr>
      <w:r>
        <w:t xml:space="preserve">I shifted to </w:t>
      </w:r>
      <w:r w:rsidR="0030756C">
        <w:t>an instruction set that acted more like a g</w:t>
      </w:r>
      <w:r>
        <w:t xml:space="preserve">overnance </w:t>
      </w:r>
      <w:r w:rsidR="0030756C">
        <w:t>model</w:t>
      </w:r>
      <w:r>
        <w:t xml:space="preserve">. </w:t>
      </w:r>
      <w:r w:rsidR="009747FA">
        <w:t>These instructions were non-negotiable and mandatory</w:t>
      </w:r>
      <w:r>
        <w:t>. I replaced "please" with zero tolerance for naming drift, stopping the LLM to validate ask for clarification if a requirement is ambiguous.</w:t>
      </w:r>
    </w:p>
    <w:p w14:paraId="39FCB4B9" w14:textId="77777777" w:rsidR="009747FA" w:rsidRDefault="009747FA" w:rsidP="0051256D">
      <w:pPr>
        <w:pStyle w:val="NoSpacing"/>
      </w:pPr>
    </w:p>
    <w:p w14:paraId="10098928" w14:textId="77777777" w:rsidR="0051256D" w:rsidRPr="009747FA" w:rsidRDefault="0051256D" w:rsidP="0051256D">
      <w:pPr>
        <w:pStyle w:val="NoSpacing"/>
        <w:rPr>
          <w:b/>
          <w:bCs/>
          <w:i/>
          <w:iCs/>
        </w:rPr>
      </w:pPr>
      <w:r w:rsidRPr="009747FA">
        <w:rPr>
          <w:b/>
          <w:bCs/>
          <w:i/>
          <w:iCs/>
        </w:rPr>
        <w:t>Verification is required before every single commit.</w:t>
      </w:r>
    </w:p>
    <w:p w14:paraId="5FFA3AEA" w14:textId="77777777" w:rsidR="009747FA" w:rsidRDefault="009747FA" w:rsidP="0051256D">
      <w:pPr>
        <w:pStyle w:val="NoSpacing"/>
      </w:pPr>
    </w:p>
    <w:p w14:paraId="58DF6BD7" w14:textId="77777777" w:rsidR="0051256D" w:rsidRDefault="0051256D" w:rsidP="0051256D">
      <w:pPr>
        <w:pStyle w:val="NoSpacing"/>
      </w:pPr>
      <w:r>
        <w:t>You don't manage AI agents with guidelines. You manage them with requirements.</w:t>
      </w:r>
    </w:p>
    <w:p w14:paraId="7DDE3FC8" w14:textId="77777777" w:rsidR="009747FA" w:rsidRDefault="009747FA" w:rsidP="0051256D">
      <w:pPr>
        <w:pStyle w:val="NoSpacing"/>
      </w:pPr>
    </w:p>
    <w:p w14:paraId="0E390CAC" w14:textId="171AE560" w:rsidR="0051256D" w:rsidRPr="009747FA" w:rsidRDefault="0051256D" w:rsidP="0051256D">
      <w:pPr>
        <w:pStyle w:val="NoSpacing"/>
        <w:rPr>
          <w:b/>
          <w:bCs/>
        </w:rPr>
      </w:pPr>
      <w:r w:rsidRPr="009747FA">
        <w:rPr>
          <w:b/>
          <w:bCs/>
        </w:rPr>
        <w:t>The Public Audit</w:t>
      </w:r>
    </w:p>
    <w:p w14:paraId="40663DA8" w14:textId="77777777" w:rsidR="009747FA" w:rsidRDefault="009747FA" w:rsidP="0051256D">
      <w:pPr>
        <w:pStyle w:val="NoSpacing"/>
      </w:pPr>
    </w:p>
    <w:p w14:paraId="410D20DD" w14:textId="1CF0A40B" w:rsidR="008D4CA0" w:rsidRDefault="008D4CA0" w:rsidP="008D4CA0">
      <w:pPr>
        <w:pStyle w:val="NoSpacing"/>
      </w:pPr>
      <w:r>
        <w:t>I've spent weeks talking about the system. Today, I'm opening the books.</w:t>
      </w:r>
    </w:p>
    <w:p w14:paraId="525E80C9" w14:textId="77777777" w:rsidR="008D4CA0" w:rsidRDefault="008D4CA0" w:rsidP="008D4CA0">
      <w:pPr>
        <w:pStyle w:val="NoSpacing"/>
      </w:pPr>
    </w:p>
    <w:p w14:paraId="2FB2864B" w14:textId="5F8C95F8" w:rsidR="008D4CA0" w:rsidRDefault="008D4CA0" w:rsidP="008D4CA0">
      <w:pPr>
        <w:pStyle w:val="NoSpacing"/>
      </w:pPr>
      <w:r>
        <w:t xml:space="preserve">The full forager repository is now public: </w:t>
      </w:r>
      <w:hyperlink r:id="rId5" w:history="1">
        <w:r w:rsidRPr="008D4CA0">
          <w:rPr>
            <w:rStyle w:val="Hyperlink"/>
          </w:rPr>
          <w:t>github.com/</w:t>
        </w:r>
        <w:proofErr w:type="spellStart"/>
        <w:r w:rsidRPr="008D4CA0">
          <w:rPr>
            <w:rStyle w:val="Hyperlink"/>
          </w:rPr>
          <w:t>rfhayn</w:t>
        </w:r>
        <w:proofErr w:type="spellEnd"/>
        <w:r w:rsidRPr="008D4CA0">
          <w:rPr>
            <w:rStyle w:val="Hyperlink"/>
          </w:rPr>
          <w:t>/forager</w:t>
        </w:r>
      </w:hyperlink>
    </w:p>
    <w:p w14:paraId="474F00CD" w14:textId="77777777" w:rsidR="008D4CA0" w:rsidRDefault="008D4CA0" w:rsidP="008D4CA0">
      <w:pPr>
        <w:pStyle w:val="NoSpacing"/>
      </w:pPr>
    </w:p>
    <w:p w14:paraId="6B7993E1" w14:textId="42A84CD6" w:rsidR="008D4CA0" w:rsidRDefault="008D4CA0" w:rsidP="008D4CA0">
      <w:pPr>
        <w:pStyle w:val="NoSpacing"/>
      </w:pPr>
      <w:r>
        <w:t>I'm not sharing this as a perfect codebase. I'm sharing it as a working system. You can see the exact commit where the PE GPT told me to stop. You can read ADR 001. You can trace how M3.5 transformed 'vibes' into verified code. The commit history is the audit trail."</w:t>
      </w:r>
    </w:p>
    <w:p w14:paraId="35C48A79" w14:textId="77777777" w:rsidR="009747FA" w:rsidRDefault="009747FA" w:rsidP="0051256D">
      <w:pPr>
        <w:pStyle w:val="NoSpacing"/>
      </w:pPr>
    </w:p>
    <w:p w14:paraId="0179A8CD" w14:textId="0767D78A" w:rsidR="0051256D" w:rsidRDefault="0051256D" w:rsidP="0051256D">
      <w:pPr>
        <w:pStyle w:val="NoSpacing"/>
      </w:pPr>
      <w:r>
        <w:t>In the AI era, my role has fundamentally shifted. My job as an engineer is not just to be a builder. I am the context governor. My job is to maintain the integrity of the environment so the AI can perform.</w:t>
      </w:r>
    </w:p>
    <w:p w14:paraId="52601521" w14:textId="77777777" w:rsidR="009747FA" w:rsidRDefault="009747FA" w:rsidP="0051256D">
      <w:pPr>
        <w:pStyle w:val="NoSpacing"/>
      </w:pPr>
    </w:p>
    <w:p w14:paraId="334D706E" w14:textId="5001066B" w:rsidR="0051256D" w:rsidRDefault="0051256D" w:rsidP="0051256D">
      <w:pPr>
        <w:pStyle w:val="NoSpacing"/>
      </w:pPr>
      <w:r>
        <w:t xml:space="preserve">If you want to drive a Ferrari at 200mph, you don't just need a bigger engine; you need better brakes. Milestone 3.5 was the brake check that ensured the system stayed clean enough to </w:t>
      </w:r>
      <w:proofErr w:type="gramStart"/>
      <w:r>
        <w:t>actually ship</w:t>
      </w:r>
      <w:proofErr w:type="gramEnd"/>
      <w:r>
        <w:t xml:space="preserve"> the hard stuff.</w:t>
      </w:r>
    </w:p>
    <w:p w14:paraId="47BE4437" w14:textId="77777777" w:rsidR="00AE7C23" w:rsidRDefault="00AE7C23" w:rsidP="0051256D">
      <w:pPr>
        <w:pStyle w:val="NoSpacing"/>
      </w:pPr>
    </w:p>
    <w:p w14:paraId="1D9494EB" w14:textId="68E9A329" w:rsidR="00AE7C23" w:rsidRDefault="00AE7C23" w:rsidP="0051256D">
      <w:pPr>
        <w:pStyle w:val="NoSpacing"/>
      </w:pPr>
      <w:r>
        <w:lastRenderedPageBreak/>
        <w:t>---</w:t>
      </w:r>
    </w:p>
    <w:p w14:paraId="712ED621" w14:textId="7C1FBEDA" w:rsidR="00AE7C23" w:rsidRDefault="00312020" w:rsidP="0051256D">
      <w:pPr>
        <w:pStyle w:val="NoSpacing"/>
      </w:pPr>
      <w:r w:rsidRPr="00312020">
        <w:rPr>
          <w:b/>
          <w:bCs/>
          <w:i/>
          <w:iCs/>
        </w:rPr>
        <w:t>Next week:</w:t>
      </w:r>
      <w:r>
        <w:t xml:space="preserve"> </w:t>
      </w:r>
      <w:r w:rsidRPr="00312020">
        <w:t xml:space="preserve">The Self-Referencing System. I’ll show you how a learning note written in August became the fix for a critical bug in November. It’s the story of a </w:t>
      </w:r>
      <w:r>
        <w:t>“</w:t>
      </w:r>
      <w:r w:rsidRPr="00312020">
        <w:t>blank sheet</w:t>
      </w:r>
      <w:r>
        <w:t>”</w:t>
      </w:r>
      <w:r w:rsidRPr="00312020">
        <w:t xml:space="preserve"> that almost derailed my progress</w:t>
      </w:r>
      <w:r>
        <w:t xml:space="preserve">, </w:t>
      </w:r>
      <w:r w:rsidRPr="00312020">
        <w:t>and how the system I built allowed me to consult my past self to find the answer.</w:t>
      </w:r>
    </w:p>
    <w:p w14:paraId="2CD99957" w14:textId="77777777" w:rsidR="00AE7C23" w:rsidRDefault="00AE7C23" w:rsidP="0051256D">
      <w:pPr>
        <w:pStyle w:val="NoSpacing"/>
      </w:pPr>
      <w:r>
        <w:t>---</w:t>
      </w:r>
    </w:p>
    <w:p w14:paraId="32DC60EB" w14:textId="77777777" w:rsidR="00AE7C23" w:rsidRDefault="00AE7C23" w:rsidP="0051256D">
      <w:pPr>
        <w:pStyle w:val="NoSpacing"/>
      </w:pPr>
    </w:p>
    <w:p w14:paraId="4B7EE7B2" w14:textId="6625405F" w:rsidR="00AE7C23" w:rsidRDefault="00AE7C23" w:rsidP="0051256D">
      <w:pPr>
        <w:pStyle w:val="NoSpacing"/>
      </w:pPr>
      <w:r>
        <w:t>LinkedIn Hook Post</w:t>
      </w:r>
    </w:p>
    <w:p w14:paraId="5E8B66B6" w14:textId="77777777" w:rsidR="00AE7C23" w:rsidRDefault="00AE7C23" w:rsidP="0051256D">
      <w:pPr>
        <w:pStyle w:val="NoSpacing"/>
      </w:pPr>
    </w:p>
    <w:p w14:paraId="21442C50" w14:textId="77777777" w:rsidR="00312020" w:rsidRDefault="00312020" w:rsidP="00312020">
      <w:pPr>
        <w:pStyle w:val="NoSpacing"/>
      </w:pPr>
      <w:r>
        <w:t>Everything was working. That’s why I stopped.</w:t>
      </w:r>
    </w:p>
    <w:p w14:paraId="4F64B022" w14:textId="77777777" w:rsidR="00312020" w:rsidRDefault="00312020" w:rsidP="00312020">
      <w:pPr>
        <w:pStyle w:val="NoSpacing"/>
      </w:pPr>
    </w:p>
    <w:p w14:paraId="64C5F598" w14:textId="731EF994" w:rsidR="00312020" w:rsidRDefault="00312020" w:rsidP="00312020">
      <w:pPr>
        <w:pStyle w:val="NoSpacing"/>
      </w:pPr>
      <w:r>
        <w:t>By late October, the forager project was a runaway success. Features were shipping. The AI was behaving. The vibes were high. The next major leap, Meal Planning, was right there.</w:t>
      </w:r>
    </w:p>
    <w:p w14:paraId="196BC1FB" w14:textId="77777777" w:rsidR="00312020" w:rsidRDefault="00312020" w:rsidP="00312020">
      <w:pPr>
        <w:pStyle w:val="NoSpacing"/>
      </w:pPr>
    </w:p>
    <w:p w14:paraId="55FD7407" w14:textId="77777777" w:rsidR="00312020" w:rsidRDefault="00312020" w:rsidP="00312020">
      <w:pPr>
        <w:pStyle w:val="NoSpacing"/>
      </w:pPr>
      <w:r>
        <w:t>In the AI era, stopping is harder than building. When the code is flowing, the impulse is to keep the hammer down. But velocity can be the loudest distraction from a crumbling foundation.</w:t>
      </w:r>
    </w:p>
    <w:p w14:paraId="77591312" w14:textId="77777777" w:rsidR="00312020" w:rsidRDefault="00312020" w:rsidP="00312020">
      <w:pPr>
        <w:pStyle w:val="NoSpacing"/>
      </w:pPr>
    </w:p>
    <w:p w14:paraId="2F3D9446" w14:textId="354FB28D" w:rsidR="00312020" w:rsidRDefault="00312020" w:rsidP="00312020">
      <w:pPr>
        <w:pStyle w:val="NoSpacing"/>
      </w:pPr>
      <w:r>
        <w:t>In Part 5 of Systems Over Vibes, I break down the decision to hit the brakes:</w:t>
      </w:r>
    </w:p>
    <w:p w14:paraId="686E0922" w14:textId="77777777" w:rsidR="00312020" w:rsidRDefault="00312020" w:rsidP="00312020">
      <w:pPr>
        <w:pStyle w:val="NoSpacing"/>
      </w:pPr>
    </w:p>
    <w:p w14:paraId="60615709" w14:textId="4D81A5BC" w:rsidR="00312020" w:rsidRDefault="00312020" w:rsidP="00312020">
      <w:pPr>
        <w:pStyle w:val="NoSpacing"/>
      </w:pPr>
      <w:r>
        <w:t>AI Auditing AI: I built a custom "Principal Engineer" GPT to act as an antagonist. I handed it the codebase and asked for a brutal audit. Its verdict: "Do not start. Your foundation isn't ready."</w:t>
      </w:r>
    </w:p>
    <w:p w14:paraId="1154CD83" w14:textId="77777777" w:rsidR="00312020" w:rsidRDefault="00312020" w:rsidP="00312020">
      <w:pPr>
        <w:pStyle w:val="NoSpacing"/>
      </w:pPr>
    </w:p>
    <w:p w14:paraId="7D5CDAE0" w14:textId="3EE5AF74" w:rsidR="00312020" w:rsidRDefault="00312020" w:rsidP="00312020">
      <w:pPr>
        <w:pStyle w:val="NoSpacing"/>
      </w:pPr>
      <w:r>
        <w:t>The Invisible Milestone: I killed my own momentum to focus on work that produced zero new features. I moved from "I think this works" to automated proof.</w:t>
      </w:r>
    </w:p>
    <w:p w14:paraId="6E45BDBB" w14:textId="77777777" w:rsidR="00312020" w:rsidRDefault="00312020" w:rsidP="00312020">
      <w:pPr>
        <w:pStyle w:val="NoSpacing"/>
      </w:pPr>
    </w:p>
    <w:p w14:paraId="048CA09B" w14:textId="1834CE7D" w:rsidR="00312020" w:rsidRDefault="00312020" w:rsidP="00312020">
      <w:pPr>
        <w:pStyle w:val="NoSpacing"/>
      </w:pPr>
      <w:r>
        <w:t>Governance V3.0: Why I moved from "suggestive guidelines" to "imperative requirements." For AI tools that reset every session, a suggestion is just an option they can ignore.</w:t>
      </w:r>
    </w:p>
    <w:p w14:paraId="21F9FC8E" w14:textId="77777777" w:rsidR="00312020" w:rsidRDefault="00312020" w:rsidP="00312020">
      <w:pPr>
        <w:pStyle w:val="NoSpacing"/>
      </w:pPr>
    </w:p>
    <w:p w14:paraId="498E58C1" w14:textId="4C3B5CF6" w:rsidR="0060772E" w:rsidRPr="00AE7C23" w:rsidRDefault="00312020" w:rsidP="00312020">
      <w:pPr>
        <w:pStyle w:val="NoSpacing"/>
      </w:pPr>
      <w:r>
        <w:t>Today, I’m also opening the books. I’m sharing the full repository for the project so you can see the audit trail for yourself.  The link to the repo is in the newsletter, check it out!</w:t>
      </w:r>
    </w:p>
    <w:p w14:paraId="074BF657" w14:textId="77777777" w:rsidR="00F87FAE" w:rsidRPr="00AE7C23" w:rsidRDefault="00F87FAE">
      <w:pPr>
        <w:pStyle w:val="NoSpacing"/>
      </w:pPr>
    </w:p>
    <w:sectPr w:rsidR="00F87FAE" w:rsidRPr="00AE7C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71BDC"/>
    <w:multiLevelType w:val="hybridMultilevel"/>
    <w:tmpl w:val="F946A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694B76"/>
    <w:multiLevelType w:val="hybridMultilevel"/>
    <w:tmpl w:val="637A9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2361182">
    <w:abstractNumId w:val="1"/>
  </w:num>
  <w:num w:numId="2" w16cid:durableId="1600334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33A"/>
    <w:rsid w:val="001F3D29"/>
    <w:rsid w:val="0030756C"/>
    <w:rsid w:val="00312020"/>
    <w:rsid w:val="003B433A"/>
    <w:rsid w:val="0051256D"/>
    <w:rsid w:val="00541CC6"/>
    <w:rsid w:val="0055140E"/>
    <w:rsid w:val="005D205D"/>
    <w:rsid w:val="0060772E"/>
    <w:rsid w:val="00864011"/>
    <w:rsid w:val="008D4CA0"/>
    <w:rsid w:val="0090318F"/>
    <w:rsid w:val="00914EDA"/>
    <w:rsid w:val="009747FA"/>
    <w:rsid w:val="00AA68DB"/>
    <w:rsid w:val="00AE7C23"/>
    <w:rsid w:val="00D7779E"/>
    <w:rsid w:val="00E31A79"/>
    <w:rsid w:val="00E5121F"/>
    <w:rsid w:val="00F87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7DE90"/>
  <w15:chartTrackingRefBased/>
  <w15:docId w15:val="{85218C37-A5CC-924D-B1F3-FF58E8985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3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3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3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3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3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3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3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3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33A"/>
    <w:rPr>
      <w:rFonts w:eastAsiaTheme="majorEastAsia" w:cstheme="majorBidi"/>
      <w:color w:val="272727" w:themeColor="text1" w:themeTint="D8"/>
    </w:rPr>
  </w:style>
  <w:style w:type="paragraph" w:styleId="Title">
    <w:name w:val="Title"/>
    <w:basedOn w:val="Normal"/>
    <w:next w:val="Normal"/>
    <w:link w:val="TitleChar"/>
    <w:uiPriority w:val="10"/>
    <w:qFormat/>
    <w:rsid w:val="003B4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33A"/>
    <w:pPr>
      <w:spacing w:before="160"/>
      <w:jc w:val="center"/>
    </w:pPr>
    <w:rPr>
      <w:i/>
      <w:iCs/>
      <w:color w:val="404040" w:themeColor="text1" w:themeTint="BF"/>
    </w:rPr>
  </w:style>
  <w:style w:type="character" w:customStyle="1" w:styleId="QuoteChar">
    <w:name w:val="Quote Char"/>
    <w:basedOn w:val="DefaultParagraphFont"/>
    <w:link w:val="Quote"/>
    <w:uiPriority w:val="29"/>
    <w:rsid w:val="003B433A"/>
    <w:rPr>
      <w:i/>
      <w:iCs/>
      <w:color w:val="404040" w:themeColor="text1" w:themeTint="BF"/>
    </w:rPr>
  </w:style>
  <w:style w:type="paragraph" w:styleId="ListParagraph">
    <w:name w:val="List Paragraph"/>
    <w:basedOn w:val="Normal"/>
    <w:uiPriority w:val="34"/>
    <w:qFormat/>
    <w:rsid w:val="003B433A"/>
    <w:pPr>
      <w:ind w:left="720"/>
      <w:contextualSpacing/>
    </w:pPr>
  </w:style>
  <w:style w:type="character" w:styleId="IntenseEmphasis">
    <w:name w:val="Intense Emphasis"/>
    <w:basedOn w:val="DefaultParagraphFont"/>
    <w:uiPriority w:val="21"/>
    <w:qFormat/>
    <w:rsid w:val="003B433A"/>
    <w:rPr>
      <w:i/>
      <w:iCs/>
      <w:color w:val="0F4761" w:themeColor="accent1" w:themeShade="BF"/>
    </w:rPr>
  </w:style>
  <w:style w:type="paragraph" w:styleId="IntenseQuote">
    <w:name w:val="Intense Quote"/>
    <w:basedOn w:val="Normal"/>
    <w:next w:val="Normal"/>
    <w:link w:val="IntenseQuoteChar"/>
    <w:uiPriority w:val="30"/>
    <w:qFormat/>
    <w:rsid w:val="003B4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33A"/>
    <w:rPr>
      <w:i/>
      <w:iCs/>
      <w:color w:val="0F4761" w:themeColor="accent1" w:themeShade="BF"/>
    </w:rPr>
  </w:style>
  <w:style w:type="character" w:styleId="IntenseReference">
    <w:name w:val="Intense Reference"/>
    <w:basedOn w:val="DefaultParagraphFont"/>
    <w:uiPriority w:val="32"/>
    <w:qFormat/>
    <w:rsid w:val="003B433A"/>
    <w:rPr>
      <w:b/>
      <w:bCs/>
      <w:smallCaps/>
      <w:color w:val="0F4761" w:themeColor="accent1" w:themeShade="BF"/>
      <w:spacing w:val="5"/>
    </w:rPr>
  </w:style>
  <w:style w:type="paragraph" w:styleId="NoSpacing">
    <w:name w:val="No Spacing"/>
    <w:uiPriority w:val="1"/>
    <w:qFormat/>
    <w:rsid w:val="0051256D"/>
    <w:pPr>
      <w:spacing w:after="0" w:line="240" w:lineRule="auto"/>
    </w:pPr>
  </w:style>
  <w:style w:type="character" w:styleId="Hyperlink">
    <w:name w:val="Hyperlink"/>
    <w:basedOn w:val="DefaultParagraphFont"/>
    <w:uiPriority w:val="99"/>
    <w:unhideWhenUsed/>
    <w:rsid w:val="008D4CA0"/>
    <w:rPr>
      <w:color w:val="467886" w:themeColor="hyperlink"/>
      <w:u w:val="single"/>
    </w:rPr>
  </w:style>
  <w:style w:type="character" w:styleId="UnresolvedMention">
    <w:name w:val="Unresolved Mention"/>
    <w:basedOn w:val="DefaultParagraphFont"/>
    <w:uiPriority w:val="99"/>
    <w:semiHidden/>
    <w:unhideWhenUsed/>
    <w:rsid w:val="008D4C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fhayn/forag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1021</Words>
  <Characters>4953</Characters>
  <Application>Microsoft Office Word</Application>
  <DocSecurity>0</DocSecurity>
  <Lines>120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Hayn</dc:creator>
  <cp:keywords/>
  <dc:description/>
  <cp:lastModifiedBy>Richard Hayn</cp:lastModifiedBy>
  <cp:revision>3</cp:revision>
  <dcterms:created xsi:type="dcterms:W3CDTF">2026-02-24T13:06:00Z</dcterms:created>
  <dcterms:modified xsi:type="dcterms:W3CDTF">2026-03-03T13:40:00Z</dcterms:modified>
</cp:coreProperties>
</file>