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9CD29" w14:textId="75B052EC" w:rsidR="00626FC6" w:rsidRDefault="00626FC6" w:rsidP="00626FC6">
      <w:pPr>
        <w:pStyle w:val="NoSpacing"/>
      </w:pPr>
      <w:r w:rsidRPr="00626FC6">
        <w:fldChar w:fldCharType="begin"/>
      </w:r>
      <w:r w:rsidRPr="00626FC6">
        <w:instrText>HYPERLINK "https://testflight.apple.com/join/zwFHTpDs"</w:instrText>
      </w:r>
      <w:r w:rsidRPr="00626FC6">
        <w:fldChar w:fldCharType="separate"/>
      </w:r>
      <w:r w:rsidRPr="00626FC6">
        <w:rPr>
          <w:rStyle w:val="Hyperlink"/>
          <w:rFonts w:cs="Segoe UI"/>
          <w:b/>
          <w:bCs/>
          <w:color w:val="0A66C2"/>
          <w:bdr w:val="none" w:sz="0" w:space="0" w:color="auto" w:frame="1"/>
        </w:rPr>
        <w:t>f</w:t>
      </w:r>
      <w:r w:rsidRPr="00626FC6">
        <w:fldChar w:fldCharType="end"/>
      </w:r>
      <w:r w:rsidRPr="00626FC6">
        <w:t xml:space="preserve">orager is an iOS app that makes grocery shopping and meal planning smarter. It's now in public TestFlight beta and I'd love for you to </w:t>
      </w:r>
      <w:hyperlink r:id="rId5" w:history="1">
        <w:r w:rsidRPr="002C70A2">
          <w:rPr>
            <w:rStyle w:val="Hyperlink"/>
          </w:rPr>
          <w:t>try it</w:t>
        </w:r>
      </w:hyperlink>
      <w:r w:rsidRPr="00626FC6">
        <w:t>. </w:t>
      </w:r>
      <w:r w:rsidRPr="00626FC6">
        <w:rPr>
          <w:i/>
          <w:iCs/>
        </w:rPr>
        <w:t xml:space="preserve">(fyi, you’ll need to download </w:t>
      </w:r>
      <w:hyperlink r:id="rId6" w:history="1">
        <w:r w:rsidRPr="00626FC6">
          <w:rPr>
            <w:rStyle w:val="Hyperlink"/>
            <w:i/>
            <w:iCs/>
          </w:rPr>
          <w:t>TestFlight</w:t>
        </w:r>
      </w:hyperlink>
      <w:r w:rsidRPr="00626FC6">
        <w:rPr>
          <w:i/>
          <w:iCs/>
        </w:rPr>
        <w:t xml:space="preserve"> to download the beta)</w:t>
      </w:r>
    </w:p>
    <w:p w14:paraId="5ECA8064" w14:textId="77777777" w:rsidR="00626FC6" w:rsidRDefault="00626FC6" w:rsidP="00626FC6">
      <w:pPr>
        <w:pStyle w:val="NoSpacing"/>
      </w:pPr>
    </w:p>
    <w:p w14:paraId="1F9C8CAF" w14:textId="3FB74FAA" w:rsidR="00626FC6" w:rsidRDefault="002C70A2" w:rsidP="00626FC6">
      <w:pPr>
        <w:pStyle w:val="NoSpacing"/>
      </w:pPr>
      <w:hyperlink r:id="rId7" w:history="1">
        <w:r w:rsidRPr="002C70A2">
          <w:rPr>
            <w:rStyle w:val="Hyperlink"/>
          </w:rPr>
          <w:t>forager beta</w:t>
        </w:r>
      </w:hyperlink>
    </w:p>
    <w:p w14:paraId="48243F11" w14:textId="77777777" w:rsidR="002C70A2" w:rsidRPr="00626FC6" w:rsidRDefault="002C70A2" w:rsidP="00626FC6">
      <w:pPr>
        <w:pStyle w:val="NoSpacing"/>
      </w:pPr>
    </w:p>
    <w:p w14:paraId="142669FA" w14:textId="77777777" w:rsidR="00626FC6" w:rsidRDefault="00626FC6" w:rsidP="00626FC6">
      <w:pPr>
        <w:pStyle w:val="NoSpacing"/>
      </w:pPr>
      <w:r w:rsidRPr="00626FC6">
        <w:t xml:space="preserve">I built forager almost entirely with Claude Code as my </w:t>
      </w:r>
      <w:r>
        <w:t>primary engineer</w:t>
      </w:r>
      <w:r w:rsidRPr="00626FC6">
        <w:t xml:space="preserve">. What's made the biggest difference is context. Claude reads my architecture docs, PRDs, ADRs, and learning notes at the start of every session, so it understands the codebase deeply enough to make real architectural decisions, not just autocomplete code. </w:t>
      </w:r>
    </w:p>
    <w:p w14:paraId="720D15DC" w14:textId="77777777" w:rsidR="00626FC6" w:rsidRDefault="00626FC6" w:rsidP="00626FC6">
      <w:pPr>
        <w:pStyle w:val="NoSpacing"/>
      </w:pPr>
    </w:p>
    <w:p w14:paraId="15208719" w14:textId="0B0EA0AC" w:rsidR="00626FC6" w:rsidRPr="00626FC6" w:rsidRDefault="002C70A2" w:rsidP="00626FC6">
      <w:pPr>
        <w:pStyle w:val="NoSpacing"/>
      </w:pPr>
      <w:r>
        <w:t>One of my most important learnings that has been absolutely</w:t>
      </w:r>
      <w:r w:rsidR="00626FC6" w:rsidRPr="00626FC6">
        <w:t xml:space="preserve"> fascinating about this journey is how critical the product, architecture, design, and requirements process are. This is where I spend</w:t>
      </w:r>
      <w:r>
        <w:t xml:space="preserve"> </w:t>
      </w:r>
      <w:proofErr w:type="gramStart"/>
      <w:r>
        <w:t>the majority of</w:t>
      </w:r>
      <w:proofErr w:type="gramEnd"/>
      <w:r>
        <w:t xml:space="preserve"> my time. </w:t>
      </w:r>
    </w:p>
    <w:p w14:paraId="2AA6E650" w14:textId="7E6DD3AD" w:rsidR="00626FC6" w:rsidRDefault="00626FC6" w:rsidP="00626FC6">
      <w:pPr>
        <w:pStyle w:val="NoSpacing"/>
      </w:pPr>
      <w:r w:rsidRPr="00626FC6">
        <w:t xml:space="preserve">                                                                                                                                                                                                </w:t>
      </w:r>
    </w:p>
    <w:p w14:paraId="344F29D4" w14:textId="71B7E4C0" w:rsidR="00626FC6" w:rsidRPr="00626FC6" w:rsidRDefault="00626FC6" w:rsidP="00626FC6">
      <w:pPr>
        <w:pStyle w:val="NoSpacing"/>
      </w:pPr>
      <w:r w:rsidRPr="00626FC6">
        <w:rPr>
          <w:rStyle w:val="Emphasis"/>
          <w:rFonts w:cs="Segoe UI"/>
          <w:i w:val="0"/>
          <w:iCs w:val="0"/>
          <w:bdr w:val="none" w:sz="0" w:space="0" w:color="auto" w:frame="1"/>
        </w:rPr>
        <w:t>What</w:t>
      </w:r>
      <w:r w:rsidRPr="00626FC6">
        <w:t xml:space="preserve"> </w:t>
      </w:r>
      <w:r>
        <w:rPr>
          <w:rStyle w:val="Emphasis"/>
          <w:rFonts w:cs="Segoe UI"/>
          <w:i w:val="0"/>
          <w:iCs w:val="0"/>
          <w:bdr w:val="none" w:sz="0" w:space="0" w:color="auto" w:frame="1"/>
        </w:rPr>
        <w:t>f</w:t>
      </w:r>
      <w:r w:rsidRPr="00626FC6">
        <w:rPr>
          <w:rStyle w:val="Emphasis"/>
          <w:rFonts w:cs="Segoe UI"/>
          <w:i w:val="0"/>
          <w:iCs w:val="0"/>
          <w:bdr w:val="none" w:sz="0" w:space="0" w:color="auto" w:frame="1"/>
        </w:rPr>
        <w:t>orager</w:t>
      </w:r>
      <w:r w:rsidRPr="00626FC6">
        <w:t xml:space="preserve"> </w:t>
      </w:r>
      <w:r w:rsidRPr="00626FC6">
        <w:rPr>
          <w:rStyle w:val="Emphasis"/>
          <w:rFonts w:cs="Segoe UI"/>
          <w:i w:val="0"/>
          <w:iCs w:val="0"/>
          <w:bdr w:val="none" w:sz="0" w:space="0" w:color="auto" w:frame="1"/>
        </w:rPr>
        <w:t>does:</w:t>
      </w:r>
    </w:p>
    <w:p w14:paraId="349FA6D4" w14:textId="77777777" w:rsidR="00626FC6" w:rsidRDefault="00626FC6" w:rsidP="00626FC6">
      <w:pPr>
        <w:pStyle w:val="NoSpacing"/>
        <w:numPr>
          <w:ilvl w:val="0"/>
          <w:numId w:val="1"/>
        </w:numPr>
      </w:pPr>
      <w:r w:rsidRPr="00626FC6">
        <w:rPr>
          <w:rStyle w:val="Emphasis"/>
          <w:rFonts w:cs="Segoe UI"/>
          <w:i w:val="0"/>
          <w:iCs w:val="0"/>
          <w:bdr w:val="none" w:sz="0" w:space="0" w:color="auto" w:frame="1"/>
        </w:rPr>
        <w:t>Organize</w:t>
      </w:r>
      <w:r w:rsidRPr="00626FC6">
        <w:t xml:space="preserve"> </w:t>
      </w:r>
      <w:r w:rsidRPr="00626FC6">
        <w:rPr>
          <w:rStyle w:val="Emphasis"/>
          <w:rFonts w:cs="Segoe UI"/>
          <w:i w:val="0"/>
          <w:iCs w:val="0"/>
          <w:bdr w:val="none" w:sz="0" w:space="0" w:color="auto" w:frame="1"/>
        </w:rPr>
        <w:t>grocery</w:t>
      </w:r>
      <w:r w:rsidRPr="00626FC6">
        <w:t xml:space="preserve"> </w:t>
      </w:r>
      <w:r w:rsidRPr="00626FC6">
        <w:rPr>
          <w:rStyle w:val="Emphasis"/>
          <w:rFonts w:cs="Segoe UI"/>
          <w:i w:val="0"/>
          <w:iCs w:val="0"/>
          <w:bdr w:val="none" w:sz="0" w:space="0" w:color="auto" w:frame="1"/>
        </w:rPr>
        <w:t>lists</w:t>
      </w:r>
      <w:r w:rsidRPr="00626FC6">
        <w:t xml:space="preserve"> </w:t>
      </w:r>
      <w:r w:rsidRPr="00626FC6">
        <w:rPr>
          <w:rStyle w:val="Emphasis"/>
          <w:rFonts w:cs="Segoe UI"/>
          <w:i w:val="0"/>
          <w:iCs w:val="0"/>
          <w:bdr w:val="none" w:sz="0" w:space="0" w:color="auto" w:frame="1"/>
        </w:rPr>
        <w:t>by</w:t>
      </w:r>
      <w:r w:rsidRPr="00626FC6">
        <w:t xml:space="preserve"> </w:t>
      </w:r>
      <w:r w:rsidRPr="00626FC6">
        <w:rPr>
          <w:rStyle w:val="Emphasis"/>
          <w:rFonts w:cs="Segoe UI"/>
          <w:i w:val="0"/>
          <w:iCs w:val="0"/>
          <w:bdr w:val="none" w:sz="0" w:space="0" w:color="auto" w:frame="1"/>
        </w:rPr>
        <w:t>store</w:t>
      </w:r>
      <w:r w:rsidRPr="00626FC6">
        <w:t xml:space="preserve"> </w:t>
      </w:r>
      <w:r w:rsidRPr="00626FC6">
        <w:rPr>
          <w:rStyle w:val="Emphasis"/>
          <w:rFonts w:cs="Segoe UI"/>
          <w:i w:val="0"/>
          <w:iCs w:val="0"/>
          <w:bdr w:val="none" w:sz="0" w:space="0" w:color="auto" w:frame="1"/>
        </w:rPr>
        <w:t>layout</w:t>
      </w:r>
      <w:r w:rsidRPr="00626FC6">
        <w:t xml:space="preserve"> </w:t>
      </w:r>
      <w:r w:rsidRPr="00626FC6">
        <w:rPr>
          <w:rStyle w:val="Emphasis"/>
          <w:rFonts w:cs="Segoe UI"/>
          <w:i w:val="0"/>
          <w:iCs w:val="0"/>
          <w:bdr w:val="none" w:sz="0" w:space="0" w:color="auto" w:frame="1"/>
        </w:rPr>
        <w:t>so</w:t>
      </w:r>
      <w:r w:rsidRPr="00626FC6">
        <w:t xml:space="preserve"> </w:t>
      </w:r>
      <w:r w:rsidRPr="00626FC6">
        <w:rPr>
          <w:rStyle w:val="Emphasis"/>
          <w:rFonts w:cs="Segoe UI"/>
          <w:i w:val="0"/>
          <w:iCs w:val="0"/>
          <w:bdr w:val="none" w:sz="0" w:space="0" w:color="auto" w:frame="1"/>
        </w:rPr>
        <w:t>you</w:t>
      </w:r>
      <w:r w:rsidRPr="00626FC6">
        <w:t xml:space="preserve"> </w:t>
      </w:r>
      <w:r w:rsidRPr="00626FC6">
        <w:rPr>
          <w:rStyle w:val="Emphasis"/>
          <w:rFonts w:cs="Segoe UI"/>
          <w:i w:val="0"/>
          <w:iCs w:val="0"/>
          <w:bdr w:val="none" w:sz="0" w:space="0" w:color="auto" w:frame="1"/>
        </w:rPr>
        <w:t>shop</w:t>
      </w:r>
      <w:r w:rsidRPr="00626FC6">
        <w:t xml:space="preserve"> </w:t>
      </w:r>
      <w:r w:rsidRPr="00626FC6">
        <w:rPr>
          <w:rStyle w:val="Emphasis"/>
          <w:rFonts w:cs="Segoe UI"/>
          <w:i w:val="0"/>
          <w:iCs w:val="0"/>
          <w:bdr w:val="none" w:sz="0" w:space="0" w:color="auto" w:frame="1"/>
        </w:rPr>
        <w:t>in</w:t>
      </w:r>
      <w:r w:rsidRPr="00626FC6">
        <w:t xml:space="preserve"> </w:t>
      </w:r>
      <w:r w:rsidRPr="00626FC6">
        <w:rPr>
          <w:rStyle w:val="Emphasis"/>
          <w:rFonts w:cs="Segoe UI"/>
          <w:i w:val="0"/>
          <w:iCs w:val="0"/>
          <w:bdr w:val="none" w:sz="0" w:space="0" w:color="auto" w:frame="1"/>
        </w:rPr>
        <w:t>order,</w:t>
      </w:r>
      <w:r w:rsidRPr="00626FC6">
        <w:t xml:space="preserve"> </w:t>
      </w:r>
      <w:r w:rsidRPr="00626FC6">
        <w:rPr>
          <w:rStyle w:val="Emphasis"/>
          <w:rFonts w:cs="Segoe UI"/>
          <w:i w:val="0"/>
          <w:iCs w:val="0"/>
          <w:bdr w:val="none" w:sz="0" w:space="0" w:color="auto" w:frame="1"/>
        </w:rPr>
        <w:t>not</w:t>
      </w:r>
      <w:r w:rsidRPr="00626FC6">
        <w:t xml:space="preserve"> </w:t>
      </w:r>
      <w:r w:rsidRPr="00626FC6">
        <w:rPr>
          <w:rStyle w:val="Emphasis"/>
          <w:rFonts w:cs="Segoe UI"/>
          <w:i w:val="0"/>
          <w:iCs w:val="0"/>
          <w:bdr w:val="none" w:sz="0" w:space="0" w:color="auto" w:frame="1"/>
        </w:rPr>
        <w:t>zigzagging</w:t>
      </w:r>
      <w:r w:rsidRPr="00626FC6">
        <w:t xml:space="preserve"> </w:t>
      </w:r>
      <w:r w:rsidRPr="00626FC6">
        <w:rPr>
          <w:rStyle w:val="Emphasis"/>
          <w:rFonts w:cs="Segoe UI"/>
          <w:i w:val="0"/>
          <w:iCs w:val="0"/>
          <w:bdr w:val="none" w:sz="0" w:space="0" w:color="auto" w:frame="1"/>
        </w:rPr>
        <w:t>through</w:t>
      </w:r>
      <w:r w:rsidRPr="00626FC6">
        <w:t xml:space="preserve"> </w:t>
      </w:r>
      <w:r w:rsidRPr="00626FC6">
        <w:rPr>
          <w:rStyle w:val="Emphasis"/>
          <w:rFonts w:cs="Segoe UI"/>
          <w:i w:val="0"/>
          <w:iCs w:val="0"/>
          <w:bdr w:val="none" w:sz="0" w:space="0" w:color="auto" w:frame="1"/>
        </w:rPr>
        <w:t>aisles</w:t>
      </w:r>
    </w:p>
    <w:p w14:paraId="62931FD2" w14:textId="77777777" w:rsidR="00626FC6" w:rsidRDefault="00626FC6" w:rsidP="00626FC6">
      <w:pPr>
        <w:pStyle w:val="NoSpacing"/>
        <w:numPr>
          <w:ilvl w:val="0"/>
          <w:numId w:val="1"/>
        </w:numPr>
      </w:pPr>
      <w:r w:rsidRPr="00626FC6">
        <w:rPr>
          <w:rStyle w:val="Emphasis"/>
          <w:rFonts w:cs="Segoe UI"/>
          <w:i w:val="0"/>
          <w:iCs w:val="0"/>
          <w:bdr w:val="none" w:sz="0" w:space="0" w:color="auto" w:frame="1"/>
        </w:rPr>
        <w:t>Manage</w:t>
      </w:r>
      <w:r w:rsidRPr="00626FC6">
        <w:t xml:space="preserve"> </w:t>
      </w:r>
      <w:r w:rsidRPr="00626FC6">
        <w:rPr>
          <w:rStyle w:val="Emphasis"/>
          <w:rFonts w:cs="Segoe UI"/>
          <w:i w:val="0"/>
          <w:iCs w:val="0"/>
          <w:bdr w:val="none" w:sz="0" w:space="0" w:color="auto" w:frame="1"/>
        </w:rPr>
        <w:t>recipes</w:t>
      </w:r>
      <w:r w:rsidRPr="00626FC6">
        <w:t xml:space="preserve"> </w:t>
      </w:r>
      <w:r w:rsidRPr="00626FC6">
        <w:rPr>
          <w:rStyle w:val="Emphasis"/>
          <w:rFonts w:cs="Segoe UI"/>
          <w:i w:val="0"/>
          <w:iCs w:val="0"/>
          <w:bdr w:val="none" w:sz="0" w:space="0" w:color="auto" w:frame="1"/>
        </w:rPr>
        <w:t>and</w:t>
      </w:r>
      <w:r w:rsidRPr="00626FC6">
        <w:t xml:space="preserve"> </w:t>
      </w:r>
      <w:r w:rsidRPr="00626FC6">
        <w:rPr>
          <w:rStyle w:val="Emphasis"/>
          <w:rFonts w:cs="Segoe UI"/>
          <w:i w:val="0"/>
          <w:iCs w:val="0"/>
          <w:bdr w:val="none" w:sz="0" w:space="0" w:color="auto" w:frame="1"/>
        </w:rPr>
        <w:t>generate</w:t>
      </w:r>
      <w:r w:rsidRPr="00626FC6">
        <w:t xml:space="preserve"> </w:t>
      </w:r>
      <w:r w:rsidRPr="00626FC6">
        <w:rPr>
          <w:rStyle w:val="Emphasis"/>
          <w:rFonts w:cs="Segoe UI"/>
          <w:i w:val="0"/>
          <w:iCs w:val="0"/>
          <w:bdr w:val="none" w:sz="0" w:space="0" w:color="auto" w:frame="1"/>
        </w:rPr>
        <w:t>grocery</w:t>
      </w:r>
      <w:r w:rsidRPr="00626FC6">
        <w:t xml:space="preserve"> </w:t>
      </w:r>
      <w:r w:rsidRPr="00626FC6">
        <w:rPr>
          <w:rStyle w:val="Emphasis"/>
          <w:rFonts w:cs="Segoe UI"/>
          <w:i w:val="0"/>
          <w:iCs w:val="0"/>
          <w:bdr w:val="none" w:sz="0" w:space="0" w:color="auto" w:frame="1"/>
        </w:rPr>
        <w:t>lists</w:t>
      </w:r>
      <w:r w:rsidRPr="00626FC6">
        <w:t xml:space="preserve"> </w:t>
      </w:r>
      <w:r w:rsidRPr="00626FC6">
        <w:rPr>
          <w:rStyle w:val="Emphasis"/>
          <w:rFonts w:cs="Segoe UI"/>
          <w:i w:val="0"/>
          <w:iCs w:val="0"/>
          <w:bdr w:val="none" w:sz="0" w:space="0" w:color="auto" w:frame="1"/>
        </w:rPr>
        <w:t>from</w:t>
      </w:r>
      <w:r w:rsidRPr="00626FC6">
        <w:t xml:space="preserve"> </w:t>
      </w:r>
      <w:r w:rsidRPr="00626FC6">
        <w:rPr>
          <w:rStyle w:val="Emphasis"/>
          <w:rFonts w:cs="Segoe UI"/>
          <w:i w:val="0"/>
          <w:iCs w:val="0"/>
          <w:bdr w:val="none" w:sz="0" w:space="0" w:color="auto" w:frame="1"/>
        </w:rPr>
        <w:t>them</w:t>
      </w:r>
      <w:r w:rsidRPr="00626FC6">
        <w:t xml:space="preserve"> </w:t>
      </w:r>
      <w:r w:rsidRPr="00626FC6">
        <w:rPr>
          <w:rStyle w:val="Emphasis"/>
          <w:rFonts w:cs="Segoe UI"/>
          <w:i w:val="0"/>
          <w:iCs w:val="0"/>
          <w:bdr w:val="none" w:sz="0" w:space="0" w:color="auto" w:frame="1"/>
        </w:rPr>
        <w:t>with</w:t>
      </w:r>
      <w:r w:rsidRPr="00626FC6">
        <w:t xml:space="preserve"> </w:t>
      </w:r>
      <w:r w:rsidRPr="00626FC6">
        <w:rPr>
          <w:rStyle w:val="Emphasis"/>
          <w:rFonts w:cs="Segoe UI"/>
          <w:i w:val="0"/>
          <w:iCs w:val="0"/>
          <w:bdr w:val="none" w:sz="0" w:space="0" w:color="auto" w:frame="1"/>
        </w:rPr>
        <w:t>one</w:t>
      </w:r>
      <w:r w:rsidRPr="00626FC6">
        <w:t xml:space="preserve"> </w:t>
      </w:r>
      <w:r w:rsidRPr="00626FC6">
        <w:rPr>
          <w:rStyle w:val="Emphasis"/>
          <w:rFonts w:cs="Segoe UI"/>
          <w:i w:val="0"/>
          <w:iCs w:val="0"/>
          <w:bdr w:val="none" w:sz="0" w:space="0" w:color="auto" w:frame="1"/>
        </w:rPr>
        <w:t>tap</w:t>
      </w:r>
      <w:r>
        <w:t xml:space="preserve">, </w:t>
      </w:r>
      <w:r w:rsidRPr="00626FC6">
        <w:rPr>
          <w:rStyle w:val="Emphasis"/>
          <w:rFonts w:cs="Segoe UI"/>
          <w:i w:val="0"/>
          <w:iCs w:val="0"/>
          <w:bdr w:val="none" w:sz="0" w:space="0" w:color="auto" w:frame="1"/>
        </w:rPr>
        <w:t>it</w:t>
      </w:r>
      <w:r w:rsidRPr="00626FC6">
        <w:t xml:space="preserve"> </w:t>
      </w:r>
      <w:r w:rsidRPr="00626FC6">
        <w:rPr>
          <w:rStyle w:val="Emphasis"/>
          <w:rFonts w:cs="Segoe UI"/>
          <w:i w:val="0"/>
          <w:iCs w:val="0"/>
          <w:bdr w:val="none" w:sz="0" w:space="0" w:color="auto" w:frame="1"/>
        </w:rPr>
        <w:t>parses</w:t>
      </w:r>
      <w:r w:rsidRPr="00626FC6">
        <w:t xml:space="preserve"> </w:t>
      </w:r>
      <w:r w:rsidRPr="00626FC6">
        <w:rPr>
          <w:rStyle w:val="Emphasis"/>
          <w:rFonts w:cs="Segoe UI"/>
          <w:i w:val="0"/>
          <w:iCs w:val="0"/>
          <w:bdr w:val="none" w:sz="0" w:space="0" w:color="auto" w:frame="1"/>
        </w:rPr>
        <w:t>ingredients</w:t>
      </w:r>
      <w:r w:rsidRPr="00626FC6">
        <w:t xml:space="preserve"> </w:t>
      </w:r>
      <w:r w:rsidRPr="00626FC6">
        <w:rPr>
          <w:rStyle w:val="Emphasis"/>
          <w:rFonts w:cs="Segoe UI"/>
          <w:i w:val="0"/>
          <w:iCs w:val="0"/>
          <w:bdr w:val="none" w:sz="0" w:space="0" w:color="auto" w:frame="1"/>
        </w:rPr>
        <w:t>automatically</w:t>
      </w:r>
    </w:p>
    <w:p w14:paraId="5DC37C51" w14:textId="77777777" w:rsidR="00626FC6" w:rsidRDefault="00626FC6" w:rsidP="00626FC6">
      <w:pPr>
        <w:pStyle w:val="NoSpacing"/>
        <w:numPr>
          <w:ilvl w:val="0"/>
          <w:numId w:val="1"/>
        </w:numPr>
      </w:pPr>
      <w:r w:rsidRPr="00626FC6">
        <w:rPr>
          <w:rStyle w:val="Emphasis"/>
          <w:rFonts w:cs="Segoe UI"/>
          <w:i w:val="0"/>
          <w:iCs w:val="0"/>
          <w:bdr w:val="none" w:sz="0" w:space="0" w:color="auto" w:frame="1"/>
        </w:rPr>
        <w:t>Plan</w:t>
      </w:r>
      <w:r w:rsidRPr="00626FC6">
        <w:t xml:space="preserve"> </w:t>
      </w:r>
      <w:r w:rsidRPr="00626FC6">
        <w:rPr>
          <w:rStyle w:val="Emphasis"/>
          <w:rFonts w:cs="Segoe UI"/>
          <w:i w:val="0"/>
          <w:iCs w:val="0"/>
          <w:bdr w:val="none" w:sz="0" w:space="0" w:color="auto" w:frame="1"/>
        </w:rPr>
        <w:t>meals</w:t>
      </w:r>
      <w:r w:rsidRPr="00626FC6">
        <w:t xml:space="preserve"> </w:t>
      </w:r>
      <w:r w:rsidRPr="00626FC6">
        <w:rPr>
          <w:rStyle w:val="Emphasis"/>
          <w:rFonts w:cs="Segoe UI"/>
          <w:i w:val="0"/>
          <w:iCs w:val="0"/>
          <w:bdr w:val="none" w:sz="0" w:space="0" w:color="auto" w:frame="1"/>
        </w:rPr>
        <w:t>for</w:t>
      </w:r>
      <w:r w:rsidRPr="00626FC6">
        <w:t xml:space="preserve"> </w:t>
      </w:r>
      <w:r w:rsidRPr="00626FC6">
        <w:rPr>
          <w:rStyle w:val="Emphasis"/>
          <w:rFonts w:cs="Segoe UI"/>
          <w:i w:val="0"/>
          <w:iCs w:val="0"/>
          <w:bdr w:val="none" w:sz="0" w:space="0" w:color="auto" w:frame="1"/>
        </w:rPr>
        <w:t>the</w:t>
      </w:r>
      <w:r w:rsidRPr="00626FC6">
        <w:t xml:space="preserve"> </w:t>
      </w:r>
      <w:r w:rsidRPr="00626FC6">
        <w:rPr>
          <w:rStyle w:val="Emphasis"/>
          <w:rFonts w:cs="Segoe UI"/>
          <w:i w:val="0"/>
          <w:iCs w:val="0"/>
          <w:bdr w:val="none" w:sz="0" w:space="0" w:color="auto" w:frame="1"/>
        </w:rPr>
        <w:t>week</w:t>
      </w:r>
      <w:r w:rsidRPr="00626FC6">
        <w:t xml:space="preserve"> </w:t>
      </w:r>
      <w:r w:rsidRPr="00626FC6">
        <w:rPr>
          <w:rStyle w:val="Emphasis"/>
          <w:rFonts w:cs="Segoe UI"/>
          <w:i w:val="0"/>
          <w:iCs w:val="0"/>
          <w:bdr w:val="none" w:sz="0" w:space="0" w:color="auto" w:frame="1"/>
        </w:rPr>
        <w:t>and</w:t>
      </w:r>
      <w:r w:rsidRPr="00626FC6">
        <w:t xml:space="preserve"> </w:t>
      </w:r>
      <w:r w:rsidRPr="00626FC6">
        <w:rPr>
          <w:rStyle w:val="Emphasis"/>
          <w:rFonts w:cs="Segoe UI"/>
          <w:i w:val="0"/>
          <w:iCs w:val="0"/>
          <w:bdr w:val="none" w:sz="0" w:space="0" w:color="auto" w:frame="1"/>
        </w:rPr>
        <w:t>turn</w:t>
      </w:r>
      <w:r w:rsidRPr="00626FC6">
        <w:t xml:space="preserve"> </w:t>
      </w:r>
      <w:r w:rsidRPr="00626FC6">
        <w:rPr>
          <w:rStyle w:val="Emphasis"/>
          <w:rFonts w:cs="Segoe UI"/>
          <w:i w:val="0"/>
          <w:iCs w:val="0"/>
          <w:bdr w:val="none" w:sz="0" w:space="0" w:color="auto" w:frame="1"/>
        </w:rPr>
        <w:t>your</w:t>
      </w:r>
      <w:r w:rsidRPr="00626FC6">
        <w:t xml:space="preserve"> </w:t>
      </w:r>
      <w:r w:rsidRPr="00626FC6">
        <w:rPr>
          <w:rStyle w:val="Emphasis"/>
          <w:rFonts w:cs="Segoe UI"/>
          <w:i w:val="0"/>
          <w:iCs w:val="0"/>
          <w:bdr w:val="none" w:sz="0" w:space="0" w:color="auto" w:frame="1"/>
        </w:rPr>
        <w:t>entire</w:t>
      </w:r>
      <w:r w:rsidRPr="00626FC6">
        <w:t xml:space="preserve"> </w:t>
      </w:r>
      <w:r w:rsidRPr="00626FC6">
        <w:rPr>
          <w:rStyle w:val="Emphasis"/>
          <w:rFonts w:cs="Segoe UI"/>
          <w:i w:val="0"/>
          <w:iCs w:val="0"/>
          <w:bdr w:val="none" w:sz="0" w:space="0" w:color="auto" w:frame="1"/>
        </w:rPr>
        <w:t>plan</w:t>
      </w:r>
      <w:r w:rsidRPr="00626FC6">
        <w:t xml:space="preserve"> </w:t>
      </w:r>
      <w:r w:rsidRPr="00626FC6">
        <w:rPr>
          <w:rStyle w:val="Emphasis"/>
          <w:rFonts w:cs="Segoe UI"/>
          <w:i w:val="0"/>
          <w:iCs w:val="0"/>
          <w:bdr w:val="none" w:sz="0" w:space="0" w:color="auto" w:frame="1"/>
        </w:rPr>
        <w:t>into</w:t>
      </w:r>
      <w:r w:rsidRPr="00626FC6">
        <w:t xml:space="preserve"> </w:t>
      </w:r>
      <w:r w:rsidRPr="00626FC6">
        <w:rPr>
          <w:rStyle w:val="Emphasis"/>
          <w:rFonts w:cs="Segoe UI"/>
          <w:i w:val="0"/>
          <w:iCs w:val="0"/>
          <w:bdr w:val="none" w:sz="0" w:space="0" w:color="auto" w:frame="1"/>
        </w:rPr>
        <w:t>a</w:t>
      </w:r>
      <w:r w:rsidRPr="00626FC6">
        <w:t xml:space="preserve"> </w:t>
      </w:r>
      <w:r w:rsidRPr="00626FC6">
        <w:rPr>
          <w:rStyle w:val="Emphasis"/>
          <w:rFonts w:cs="Segoe UI"/>
          <w:i w:val="0"/>
          <w:iCs w:val="0"/>
          <w:bdr w:val="none" w:sz="0" w:space="0" w:color="auto" w:frame="1"/>
        </w:rPr>
        <w:t>shopping</w:t>
      </w:r>
      <w:r w:rsidRPr="00626FC6">
        <w:t xml:space="preserve"> </w:t>
      </w:r>
      <w:r w:rsidRPr="00626FC6">
        <w:rPr>
          <w:rStyle w:val="Emphasis"/>
          <w:rFonts w:cs="Segoe UI"/>
          <w:i w:val="0"/>
          <w:iCs w:val="0"/>
          <w:bdr w:val="none" w:sz="0" w:space="0" w:color="auto" w:frame="1"/>
        </w:rPr>
        <w:t>list</w:t>
      </w:r>
    </w:p>
    <w:p w14:paraId="71112A40" w14:textId="77777777" w:rsidR="00626FC6" w:rsidRPr="00626FC6" w:rsidRDefault="00626FC6" w:rsidP="00626FC6">
      <w:pPr>
        <w:pStyle w:val="NoSpacing"/>
        <w:numPr>
          <w:ilvl w:val="0"/>
          <w:numId w:val="1"/>
        </w:numPr>
        <w:rPr>
          <w:rStyle w:val="Emphasis"/>
          <w:i w:val="0"/>
          <w:iCs w:val="0"/>
        </w:rPr>
      </w:pPr>
      <w:r w:rsidRPr="00626FC6">
        <w:rPr>
          <w:rStyle w:val="Emphasis"/>
          <w:rFonts w:cs="Segoe UI"/>
          <w:i w:val="0"/>
          <w:iCs w:val="0"/>
          <w:bdr w:val="none" w:sz="0" w:space="0" w:color="auto" w:frame="1"/>
        </w:rPr>
        <w:t>Mark</w:t>
      </w:r>
      <w:r w:rsidRPr="00626FC6">
        <w:t xml:space="preserve"> </w:t>
      </w:r>
      <w:r w:rsidRPr="00626FC6">
        <w:rPr>
          <w:rStyle w:val="Emphasis"/>
          <w:rFonts w:cs="Segoe UI"/>
          <w:i w:val="0"/>
          <w:iCs w:val="0"/>
          <w:bdr w:val="none" w:sz="0" w:space="0" w:color="auto" w:frame="1"/>
        </w:rPr>
        <w:t>staple</w:t>
      </w:r>
      <w:r w:rsidRPr="00626FC6">
        <w:t xml:space="preserve"> </w:t>
      </w:r>
      <w:r w:rsidRPr="00626FC6">
        <w:rPr>
          <w:rStyle w:val="Emphasis"/>
          <w:rFonts w:cs="Segoe UI"/>
          <w:i w:val="0"/>
          <w:iCs w:val="0"/>
          <w:bdr w:val="none" w:sz="0" w:space="0" w:color="auto" w:frame="1"/>
        </w:rPr>
        <w:t>items</w:t>
      </w:r>
      <w:r w:rsidRPr="00626FC6">
        <w:t xml:space="preserve"> </w:t>
      </w:r>
      <w:r w:rsidRPr="00626FC6">
        <w:rPr>
          <w:rStyle w:val="Emphasis"/>
          <w:rFonts w:cs="Segoe UI"/>
          <w:i w:val="0"/>
          <w:iCs w:val="0"/>
          <w:bdr w:val="none" w:sz="0" w:space="0" w:color="auto" w:frame="1"/>
        </w:rPr>
        <w:t>(milk,</w:t>
      </w:r>
      <w:r w:rsidRPr="00626FC6">
        <w:t xml:space="preserve"> </w:t>
      </w:r>
      <w:r w:rsidRPr="00626FC6">
        <w:rPr>
          <w:rStyle w:val="Emphasis"/>
          <w:rFonts w:cs="Segoe UI"/>
          <w:i w:val="0"/>
          <w:iCs w:val="0"/>
          <w:bdr w:val="none" w:sz="0" w:space="0" w:color="auto" w:frame="1"/>
        </w:rPr>
        <w:t>eggs,</w:t>
      </w:r>
      <w:r w:rsidRPr="00626FC6">
        <w:t xml:space="preserve"> </w:t>
      </w:r>
      <w:r w:rsidRPr="00626FC6">
        <w:rPr>
          <w:rStyle w:val="Emphasis"/>
          <w:rFonts w:cs="Segoe UI"/>
          <w:i w:val="0"/>
          <w:iCs w:val="0"/>
          <w:bdr w:val="none" w:sz="0" w:space="0" w:color="auto" w:frame="1"/>
        </w:rPr>
        <w:t>bread)</w:t>
      </w:r>
      <w:r w:rsidRPr="00626FC6">
        <w:t xml:space="preserve"> </w:t>
      </w:r>
      <w:r w:rsidRPr="00626FC6">
        <w:rPr>
          <w:rStyle w:val="Emphasis"/>
          <w:rFonts w:cs="Segoe UI"/>
          <w:i w:val="0"/>
          <w:iCs w:val="0"/>
          <w:bdr w:val="none" w:sz="0" w:space="0" w:color="auto" w:frame="1"/>
        </w:rPr>
        <w:t>so</w:t>
      </w:r>
      <w:r w:rsidRPr="00626FC6">
        <w:t xml:space="preserve"> </w:t>
      </w:r>
      <w:r w:rsidRPr="00626FC6">
        <w:rPr>
          <w:rStyle w:val="Emphasis"/>
          <w:rFonts w:cs="Segoe UI"/>
          <w:i w:val="0"/>
          <w:iCs w:val="0"/>
          <w:bdr w:val="none" w:sz="0" w:space="0" w:color="auto" w:frame="1"/>
        </w:rPr>
        <w:t>they</w:t>
      </w:r>
      <w:r w:rsidRPr="00626FC6">
        <w:t xml:space="preserve"> </w:t>
      </w:r>
      <w:r w:rsidRPr="00626FC6">
        <w:rPr>
          <w:rStyle w:val="Emphasis"/>
          <w:rFonts w:cs="Segoe UI"/>
          <w:i w:val="0"/>
          <w:iCs w:val="0"/>
          <w:bdr w:val="none" w:sz="0" w:space="0" w:color="auto" w:frame="1"/>
        </w:rPr>
        <w:t>auto-populate</w:t>
      </w:r>
      <w:r w:rsidRPr="00626FC6">
        <w:t xml:space="preserve"> </w:t>
      </w:r>
      <w:r w:rsidRPr="00626FC6">
        <w:rPr>
          <w:rStyle w:val="Emphasis"/>
          <w:rFonts w:cs="Segoe UI"/>
          <w:i w:val="0"/>
          <w:iCs w:val="0"/>
          <w:bdr w:val="none" w:sz="0" w:space="0" w:color="auto" w:frame="1"/>
        </w:rPr>
        <w:t>every</w:t>
      </w:r>
      <w:r w:rsidRPr="00626FC6">
        <w:t xml:space="preserve"> </w:t>
      </w:r>
      <w:r w:rsidRPr="00626FC6">
        <w:rPr>
          <w:rStyle w:val="Emphasis"/>
          <w:rFonts w:cs="Segoe UI"/>
          <w:i w:val="0"/>
          <w:iCs w:val="0"/>
          <w:bdr w:val="none" w:sz="0" w:space="0" w:color="auto" w:frame="1"/>
        </w:rPr>
        <w:t>new</w:t>
      </w:r>
      <w:r w:rsidRPr="00626FC6">
        <w:t xml:space="preserve"> </w:t>
      </w:r>
      <w:r w:rsidRPr="00626FC6">
        <w:rPr>
          <w:rStyle w:val="Emphasis"/>
          <w:rFonts w:cs="Segoe UI"/>
          <w:i w:val="0"/>
          <w:iCs w:val="0"/>
          <w:bdr w:val="none" w:sz="0" w:space="0" w:color="auto" w:frame="1"/>
        </w:rPr>
        <w:t>lis</w:t>
      </w:r>
      <w:r>
        <w:rPr>
          <w:rStyle w:val="Emphasis"/>
          <w:rFonts w:cs="Segoe UI"/>
          <w:i w:val="0"/>
          <w:iCs w:val="0"/>
          <w:bdr w:val="none" w:sz="0" w:space="0" w:color="auto" w:frame="1"/>
        </w:rPr>
        <w:t>t</w:t>
      </w:r>
    </w:p>
    <w:p w14:paraId="32194CC8" w14:textId="77777777" w:rsidR="00626FC6" w:rsidRDefault="00626FC6" w:rsidP="00626FC6">
      <w:pPr>
        <w:pStyle w:val="NoSpacing"/>
        <w:numPr>
          <w:ilvl w:val="0"/>
          <w:numId w:val="1"/>
        </w:numPr>
      </w:pPr>
      <w:r w:rsidRPr="00626FC6">
        <w:rPr>
          <w:rStyle w:val="Emphasis"/>
          <w:rFonts w:cs="Segoe UI"/>
          <w:i w:val="0"/>
          <w:iCs w:val="0"/>
          <w:bdr w:val="none" w:sz="0" w:space="0" w:color="auto" w:frame="1"/>
        </w:rPr>
        <w:t>Scale</w:t>
      </w:r>
      <w:r w:rsidRPr="00626FC6">
        <w:t xml:space="preserve"> </w:t>
      </w:r>
      <w:r w:rsidRPr="00626FC6">
        <w:rPr>
          <w:rStyle w:val="Emphasis"/>
          <w:rFonts w:cs="Segoe UI"/>
          <w:i w:val="0"/>
          <w:iCs w:val="0"/>
          <w:bdr w:val="none" w:sz="0" w:space="0" w:color="auto" w:frame="1"/>
        </w:rPr>
        <w:t>recipes</w:t>
      </w:r>
      <w:r w:rsidRPr="00626FC6">
        <w:t xml:space="preserve"> </w:t>
      </w:r>
      <w:r w:rsidRPr="00626FC6">
        <w:rPr>
          <w:rStyle w:val="Emphasis"/>
          <w:rFonts w:cs="Segoe UI"/>
          <w:i w:val="0"/>
          <w:iCs w:val="0"/>
          <w:bdr w:val="none" w:sz="0" w:space="0" w:color="auto" w:frame="1"/>
        </w:rPr>
        <w:t>up</w:t>
      </w:r>
      <w:r w:rsidRPr="00626FC6">
        <w:t xml:space="preserve"> </w:t>
      </w:r>
      <w:r w:rsidRPr="00626FC6">
        <w:rPr>
          <w:rStyle w:val="Emphasis"/>
          <w:rFonts w:cs="Segoe UI"/>
          <w:i w:val="0"/>
          <w:iCs w:val="0"/>
          <w:bdr w:val="none" w:sz="0" w:space="0" w:color="auto" w:frame="1"/>
        </w:rPr>
        <w:t>or</w:t>
      </w:r>
      <w:r w:rsidRPr="00626FC6">
        <w:t xml:space="preserve"> </w:t>
      </w:r>
      <w:r w:rsidRPr="00626FC6">
        <w:rPr>
          <w:rStyle w:val="Emphasis"/>
          <w:rFonts w:cs="Segoe UI"/>
          <w:i w:val="0"/>
          <w:iCs w:val="0"/>
          <w:bdr w:val="none" w:sz="0" w:space="0" w:color="auto" w:frame="1"/>
        </w:rPr>
        <w:t>down</w:t>
      </w:r>
      <w:r w:rsidRPr="00626FC6">
        <w:t xml:space="preserve"> </w:t>
      </w:r>
      <w:r w:rsidRPr="00626FC6">
        <w:rPr>
          <w:rStyle w:val="Emphasis"/>
          <w:rFonts w:cs="Segoe UI"/>
          <w:i w:val="0"/>
          <w:iCs w:val="0"/>
          <w:bdr w:val="none" w:sz="0" w:space="0" w:color="auto" w:frame="1"/>
        </w:rPr>
        <w:t>and</w:t>
      </w:r>
      <w:r w:rsidRPr="00626FC6">
        <w:t xml:space="preserve"> </w:t>
      </w:r>
      <w:r w:rsidRPr="00626FC6">
        <w:rPr>
          <w:rStyle w:val="Emphasis"/>
          <w:rFonts w:cs="Segoe UI"/>
          <w:i w:val="0"/>
          <w:iCs w:val="0"/>
          <w:bdr w:val="none" w:sz="0" w:space="0" w:color="auto" w:frame="1"/>
        </w:rPr>
        <w:t>the</w:t>
      </w:r>
      <w:r w:rsidRPr="00626FC6">
        <w:t xml:space="preserve"> </w:t>
      </w:r>
      <w:r w:rsidRPr="00626FC6">
        <w:rPr>
          <w:rStyle w:val="Emphasis"/>
          <w:rFonts w:cs="Segoe UI"/>
          <w:i w:val="0"/>
          <w:iCs w:val="0"/>
          <w:bdr w:val="none" w:sz="0" w:space="0" w:color="auto" w:frame="1"/>
        </w:rPr>
        <w:t>quantities</w:t>
      </w:r>
      <w:r w:rsidRPr="00626FC6">
        <w:t xml:space="preserve"> </w:t>
      </w:r>
      <w:r w:rsidRPr="00626FC6">
        <w:rPr>
          <w:rStyle w:val="Emphasis"/>
          <w:rFonts w:cs="Segoe UI"/>
          <w:i w:val="0"/>
          <w:iCs w:val="0"/>
          <w:bdr w:val="none" w:sz="0" w:space="0" w:color="auto" w:frame="1"/>
        </w:rPr>
        <w:t>adjust</w:t>
      </w:r>
      <w:r w:rsidRPr="00626FC6">
        <w:t xml:space="preserve"> </w:t>
      </w:r>
      <w:r w:rsidRPr="00626FC6">
        <w:rPr>
          <w:rStyle w:val="Emphasis"/>
          <w:rFonts w:cs="Segoe UI"/>
          <w:i w:val="0"/>
          <w:iCs w:val="0"/>
          <w:bdr w:val="none" w:sz="0" w:space="0" w:color="auto" w:frame="1"/>
        </w:rPr>
        <w:t>intelligently</w:t>
      </w:r>
    </w:p>
    <w:p w14:paraId="385A2135" w14:textId="40CAD637" w:rsidR="00626FC6" w:rsidRPr="00626FC6" w:rsidRDefault="00626FC6" w:rsidP="00626FC6">
      <w:pPr>
        <w:pStyle w:val="NoSpacing"/>
        <w:numPr>
          <w:ilvl w:val="0"/>
          <w:numId w:val="1"/>
        </w:numPr>
      </w:pPr>
      <w:r w:rsidRPr="00626FC6">
        <w:rPr>
          <w:rStyle w:val="Emphasis"/>
          <w:rFonts w:cs="Segoe UI"/>
          <w:i w:val="0"/>
          <w:iCs w:val="0"/>
          <w:bdr w:val="none" w:sz="0" w:space="0" w:color="auto" w:frame="1"/>
        </w:rPr>
        <w:t>Share</w:t>
      </w:r>
      <w:r w:rsidRPr="00626FC6">
        <w:t xml:space="preserve"> </w:t>
      </w:r>
      <w:r w:rsidRPr="00626FC6">
        <w:rPr>
          <w:rStyle w:val="Emphasis"/>
          <w:rFonts w:cs="Segoe UI"/>
          <w:i w:val="0"/>
          <w:iCs w:val="0"/>
          <w:bdr w:val="none" w:sz="0" w:space="0" w:color="auto" w:frame="1"/>
        </w:rPr>
        <w:t>everything</w:t>
      </w:r>
      <w:r w:rsidRPr="00626FC6">
        <w:t xml:space="preserve"> </w:t>
      </w:r>
      <w:r w:rsidRPr="00626FC6">
        <w:rPr>
          <w:rStyle w:val="Emphasis"/>
          <w:rFonts w:cs="Segoe UI"/>
          <w:i w:val="0"/>
          <w:iCs w:val="0"/>
          <w:bdr w:val="none" w:sz="0" w:space="0" w:color="auto" w:frame="1"/>
        </w:rPr>
        <w:t>with</w:t>
      </w:r>
      <w:r w:rsidRPr="00626FC6">
        <w:t xml:space="preserve"> </w:t>
      </w:r>
      <w:r w:rsidRPr="00626FC6">
        <w:rPr>
          <w:rStyle w:val="Emphasis"/>
          <w:rFonts w:cs="Segoe UI"/>
          <w:i w:val="0"/>
          <w:iCs w:val="0"/>
          <w:bdr w:val="none" w:sz="0" w:space="0" w:color="auto" w:frame="1"/>
        </w:rPr>
        <w:t>your</w:t>
      </w:r>
      <w:r w:rsidRPr="00626FC6">
        <w:t xml:space="preserve"> </w:t>
      </w:r>
      <w:r w:rsidRPr="00626FC6">
        <w:rPr>
          <w:rStyle w:val="Emphasis"/>
          <w:rFonts w:cs="Segoe UI"/>
          <w:i w:val="0"/>
          <w:iCs w:val="0"/>
          <w:bdr w:val="none" w:sz="0" w:space="0" w:color="auto" w:frame="1"/>
        </w:rPr>
        <w:t>household</w:t>
      </w:r>
      <w:r w:rsidRPr="00626FC6">
        <w:t xml:space="preserve"> </w:t>
      </w:r>
      <w:r w:rsidRPr="00626FC6">
        <w:rPr>
          <w:rStyle w:val="Emphasis"/>
          <w:rFonts w:cs="Segoe UI"/>
          <w:i w:val="0"/>
          <w:iCs w:val="0"/>
          <w:bdr w:val="none" w:sz="0" w:space="0" w:color="auto" w:frame="1"/>
        </w:rPr>
        <w:t>through</w:t>
      </w:r>
      <w:r w:rsidRPr="00626FC6">
        <w:t xml:space="preserve"> </w:t>
      </w:r>
      <w:r w:rsidRPr="00626FC6">
        <w:rPr>
          <w:rStyle w:val="Emphasis"/>
          <w:rFonts w:cs="Segoe UI"/>
          <w:i w:val="0"/>
          <w:iCs w:val="0"/>
          <w:bdr w:val="none" w:sz="0" w:space="0" w:color="auto" w:frame="1"/>
        </w:rPr>
        <w:t>iCloud</w:t>
      </w:r>
      <w:r>
        <w:t xml:space="preserve">; </w:t>
      </w:r>
      <w:r w:rsidRPr="00626FC6">
        <w:rPr>
          <w:rStyle w:val="Emphasis"/>
          <w:rFonts w:cs="Segoe UI"/>
          <w:i w:val="0"/>
          <w:iCs w:val="0"/>
          <w:bdr w:val="none" w:sz="0" w:space="0" w:color="auto" w:frame="1"/>
        </w:rPr>
        <w:t>one</w:t>
      </w:r>
      <w:r w:rsidRPr="00626FC6">
        <w:t xml:space="preserve"> </w:t>
      </w:r>
      <w:r w:rsidRPr="00626FC6">
        <w:rPr>
          <w:rStyle w:val="Emphasis"/>
          <w:rFonts w:cs="Segoe UI"/>
          <w:i w:val="0"/>
          <w:iCs w:val="0"/>
          <w:bdr w:val="none" w:sz="0" w:space="0" w:color="auto" w:frame="1"/>
        </w:rPr>
        <w:t>person</w:t>
      </w:r>
      <w:r w:rsidRPr="00626FC6">
        <w:t xml:space="preserve"> </w:t>
      </w:r>
      <w:r w:rsidRPr="00626FC6">
        <w:rPr>
          <w:rStyle w:val="Emphasis"/>
          <w:rFonts w:cs="Segoe UI"/>
          <w:i w:val="0"/>
          <w:iCs w:val="0"/>
          <w:bdr w:val="none" w:sz="0" w:space="0" w:color="auto" w:frame="1"/>
        </w:rPr>
        <w:t>adds</w:t>
      </w:r>
      <w:r w:rsidRPr="00626FC6">
        <w:t xml:space="preserve"> </w:t>
      </w:r>
      <w:r w:rsidRPr="00626FC6">
        <w:rPr>
          <w:rStyle w:val="Emphasis"/>
          <w:rFonts w:cs="Segoe UI"/>
          <w:i w:val="0"/>
          <w:iCs w:val="0"/>
          <w:bdr w:val="none" w:sz="0" w:space="0" w:color="auto" w:frame="1"/>
        </w:rPr>
        <w:t>a</w:t>
      </w:r>
      <w:r w:rsidRPr="00626FC6">
        <w:t xml:space="preserve"> </w:t>
      </w:r>
      <w:r w:rsidRPr="00626FC6">
        <w:rPr>
          <w:rStyle w:val="Emphasis"/>
          <w:rFonts w:cs="Segoe UI"/>
          <w:i w:val="0"/>
          <w:iCs w:val="0"/>
          <w:bdr w:val="none" w:sz="0" w:space="0" w:color="auto" w:frame="1"/>
        </w:rPr>
        <w:t>recipe,</w:t>
      </w:r>
      <w:r w:rsidRPr="00626FC6">
        <w:t xml:space="preserve"> </w:t>
      </w:r>
      <w:r w:rsidRPr="00626FC6">
        <w:rPr>
          <w:rStyle w:val="Emphasis"/>
          <w:rFonts w:cs="Segoe UI"/>
          <w:i w:val="0"/>
          <w:iCs w:val="0"/>
          <w:bdr w:val="none" w:sz="0" w:space="0" w:color="auto" w:frame="1"/>
        </w:rPr>
        <w:t>everyone</w:t>
      </w:r>
      <w:r w:rsidRPr="00626FC6">
        <w:t xml:space="preserve"> </w:t>
      </w:r>
      <w:r w:rsidRPr="00626FC6">
        <w:rPr>
          <w:rStyle w:val="Emphasis"/>
          <w:rFonts w:cs="Segoe UI"/>
          <w:i w:val="0"/>
          <w:iCs w:val="0"/>
          <w:bdr w:val="none" w:sz="0" w:space="0" w:color="auto" w:frame="1"/>
        </w:rPr>
        <w:t>sees</w:t>
      </w:r>
      <w:r w:rsidRPr="00626FC6">
        <w:t xml:space="preserve"> </w:t>
      </w:r>
      <w:r w:rsidRPr="00626FC6">
        <w:rPr>
          <w:rStyle w:val="Emphasis"/>
          <w:rFonts w:cs="Segoe UI"/>
          <w:i w:val="0"/>
          <w:iCs w:val="0"/>
          <w:bdr w:val="none" w:sz="0" w:space="0" w:color="auto" w:frame="1"/>
        </w:rPr>
        <w:t>it</w:t>
      </w:r>
    </w:p>
    <w:p w14:paraId="74B8CA90" w14:textId="77777777" w:rsidR="00626FC6" w:rsidRPr="00626FC6" w:rsidRDefault="00626FC6" w:rsidP="00626FC6">
      <w:pPr>
        <w:pStyle w:val="NoSpacing"/>
      </w:pPr>
    </w:p>
    <w:p w14:paraId="726C1D02" w14:textId="77777777" w:rsidR="002C70A2" w:rsidRDefault="002C70A2" w:rsidP="002C70A2">
      <w:pPr>
        <w:pStyle w:val="NoSpacing"/>
      </w:pPr>
      <w:r>
        <w:t xml:space="preserve">Give it a shot if you get a chance.  Much more to come including an overhaul to the UI.  </w:t>
      </w:r>
    </w:p>
    <w:p w14:paraId="319EF3F8" w14:textId="77777777" w:rsidR="002C70A2" w:rsidRDefault="002C70A2" w:rsidP="002C70A2">
      <w:pPr>
        <w:pStyle w:val="NoSpacing"/>
      </w:pPr>
    </w:p>
    <w:p w14:paraId="00BBAD14" w14:textId="7850EFE5" w:rsidR="002C70A2" w:rsidRPr="002C70A2" w:rsidRDefault="002C70A2" w:rsidP="002C70A2">
      <w:pPr>
        <w:pStyle w:val="NoSpacing"/>
        <w:rPr>
          <w:i/>
          <w:iCs/>
        </w:rPr>
      </w:pPr>
      <w:r w:rsidRPr="002C70A2">
        <w:rPr>
          <w:i/>
          <w:iCs/>
        </w:rPr>
        <w:t xml:space="preserve">P.S. </w:t>
      </w:r>
      <w:r w:rsidRPr="002C70A2">
        <w:rPr>
          <w:i/>
          <w:iCs/>
        </w:rPr>
        <w:t xml:space="preserve">I'm deviating from my planned newsletter this week since I achieved a major milestone this past week. </w:t>
      </w:r>
    </w:p>
    <w:p w14:paraId="1EE17DE9" w14:textId="77777777" w:rsidR="00626FC6" w:rsidRPr="00626FC6" w:rsidRDefault="00626FC6" w:rsidP="00626FC6">
      <w:pPr>
        <w:pStyle w:val="NoSpacing"/>
      </w:pPr>
    </w:p>
    <w:p w14:paraId="5CDBD0A5" w14:textId="77777777" w:rsidR="00C2525B" w:rsidRDefault="00C2525B" w:rsidP="00626FC6">
      <w:pPr>
        <w:pStyle w:val="NoSpacing"/>
      </w:pPr>
    </w:p>
    <w:p w14:paraId="54BACDE4" w14:textId="77777777" w:rsidR="00626FC6" w:rsidRPr="00626FC6" w:rsidRDefault="00626FC6" w:rsidP="00626FC6">
      <w:pPr>
        <w:pStyle w:val="NoSpacing"/>
      </w:pPr>
    </w:p>
    <w:sectPr w:rsidR="00626FC6" w:rsidRPr="00626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171FA"/>
    <w:multiLevelType w:val="hybridMultilevel"/>
    <w:tmpl w:val="C942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877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C6"/>
    <w:rsid w:val="001A27F7"/>
    <w:rsid w:val="002C70A2"/>
    <w:rsid w:val="003D1051"/>
    <w:rsid w:val="00626FC6"/>
    <w:rsid w:val="008E32AC"/>
    <w:rsid w:val="00C25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60F228"/>
  <w15:chartTrackingRefBased/>
  <w15:docId w15:val="{D80D84B8-EAC3-2B40-821C-42F2BA10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C6"/>
    <w:rPr>
      <w:rFonts w:eastAsiaTheme="majorEastAsia" w:cstheme="majorBidi"/>
      <w:color w:val="272727" w:themeColor="text1" w:themeTint="D8"/>
    </w:rPr>
  </w:style>
  <w:style w:type="paragraph" w:styleId="Title">
    <w:name w:val="Title"/>
    <w:basedOn w:val="Normal"/>
    <w:next w:val="Normal"/>
    <w:link w:val="TitleChar"/>
    <w:uiPriority w:val="10"/>
    <w:qFormat/>
    <w:rsid w:val="00626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C6"/>
    <w:pPr>
      <w:spacing w:before="160"/>
      <w:jc w:val="center"/>
    </w:pPr>
    <w:rPr>
      <w:i/>
      <w:iCs/>
      <w:color w:val="404040" w:themeColor="text1" w:themeTint="BF"/>
    </w:rPr>
  </w:style>
  <w:style w:type="character" w:customStyle="1" w:styleId="QuoteChar">
    <w:name w:val="Quote Char"/>
    <w:basedOn w:val="DefaultParagraphFont"/>
    <w:link w:val="Quote"/>
    <w:uiPriority w:val="29"/>
    <w:rsid w:val="00626FC6"/>
    <w:rPr>
      <w:i/>
      <w:iCs/>
      <w:color w:val="404040" w:themeColor="text1" w:themeTint="BF"/>
    </w:rPr>
  </w:style>
  <w:style w:type="paragraph" w:styleId="ListParagraph">
    <w:name w:val="List Paragraph"/>
    <w:basedOn w:val="Normal"/>
    <w:uiPriority w:val="34"/>
    <w:qFormat/>
    <w:rsid w:val="00626FC6"/>
    <w:pPr>
      <w:ind w:left="720"/>
      <w:contextualSpacing/>
    </w:pPr>
  </w:style>
  <w:style w:type="character" w:styleId="IntenseEmphasis">
    <w:name w:val="Intense Emphasis"/>
    <w:basedOn w:val="DefaultParagraphFont"/>
    <w:uiPriority w:val="21"/>
    <w:qFormat/>
    <w:rsid w:val="00626FC6"/>
    <w:rPr>
      <w:i/>
      <w:iCs/>
      <w:color w:val="0F4761" w:themeColor="accent1" w:themeShade="BF"/>
    </w:rPr>
  </w:style>
  <w:style w:type="paragraph" w:styleId="IntenseQuote">
    <w:name w:val="Intense Quote"/>
    <w:basedOn w:val="Normal"/>
    <w:next w:val="Normal"/>
    <w:link w:val="IntenseQuoteChar"/>
    <w:uiPriority w:val="30"/>
    <w:qFormat/>
    <w:rsid w:val="00626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FC6"/>
    <w:rPr>
      <w:i/>
      <w:iCs/>
      <w:color w:val="0F4761" w:themeColor="accent1" w:themeShade="BF"/>
    </w:rPr>
  </w:style>
  <w:style w:type="character" w:styleId="IntenseReference">
    <w:name w:val="Intense Reference"/>
    <w:basedOn w:val="DefaultParagraphFont"/>
    <w:uiPriority w:val="32"/>
    <w:qFormat/>
    <w:rsid w:val="00626FC6"/>
    <w:rPr>
      <w:b/>
      <w:bCs/>
      <w:smallCaps/>
      <w:color w:val="0F4761" w:themeColor="accent1" w:themeShade="BF"/>
      <w:spacing w:val="5"/>
    </w:rPr>
  </w:style>
  <w:style w:type="paragraph" w:customStyle="1" w:styleId="article-editor-paragraph">
    <w:name w:val="article-editor-paragraph"/>
    <w:basedOn w:val="Normal"/>
    <w:rsid w:val="00626F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26FC6"/>
    <w:rPr>
      <w:color w:val="0000FF"/>
      <w:u w:val="single"/>
    </w:rPr>
  </w:style>
  <w:style w:type="character" w:styleId="Emphasis">
    <w:name w:val="Emphasis"/>
    <w:basedOn w:val="DefaultParagraphFont"/>
    <w:uiPriority w:val="20"/>
    <w:qFormat/>
    <w:rsid w:val="00626FC6"/>
    <w:rPr>
      <w:i/>
      <w:iCs/>
    </w:rPr>
  </w:style>
  <w:style w:type="paragraph" w:styleId="NoSpacing">
    <w:name w:val="No Spacing"/>
    <w:uiPriority w:val="1"/>
    <w:qFormat/>
    <w:rsid w:val="00626FC6"/>
    <w:pPr>
      <w:spacing w:after="0" w:line="240" w:lineRule="auto"/>
    </w:pPr>
  </w:style>
  <w:style w:type="character" w:styleId="FollowedHyperlink">
    <w:name w:val="FollowedHyperlink"/>
    <w:basedOn w:val="DefaultParagraphFont"/>
    <w:uiPriority w:val="99"/>
    <w:semiHidden/>
    <w:unhideWhenUsed/>
    <w:rsid w:val="00626FC6"/>
    <w:rPr>
      <w:color w:val="96607D" w:themeColor="followedHyperlink"/>
      <w:u w:val="single"/>
    </w:rPr>
  </w:style>
  <w:style w:type="character" w:styleId="UnresolvedMention">
    <w:name w:val="Unresolved Mention"/>
    <w:basedOn w:val="DefaultParagraphFont"/>
    <w:uiPriority w:val="99"/>
    <w:semiHidden/>
    <w:unhideWhenUsed/>
    <w:rsid w:val="00626F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stflight.apple.com/join/zwFHTp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apple.com/us/app/testflight/id899247664" TargetMode="External"/><Relationship Id="rId5" Type="http://schemas.openxmlformats.org/officeDocument/2006/relationships/hyperlink" Target="https://testflight.apple.com/join/zwFHTp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317</Words>
  <Characters>1612</Characters>
  <Application>Microsoft Office Word</Application>
  <DocSecurity>0</DocSecurity>
  <Lines>32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Hayn</dc:creator>
  <cp:keywords/>
  <dc:description/>
  <cp:lastModifiedBy>Rich Hayn</cp:lastModifiedBy>
  <cp:revision>1</cp:revision>
  <dcterms:created xsi:type="dcterms:W3CDTF">2026-02-17T20:52:00Z</dcterms:created>
  <dcterms:modified xsi:type="dcterms:W3CDTF">2026-02-18T14:48:00Z</dcterms:modified>
</cp:coreProperties>
</file>