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DFC4B" w14:textId="77777777" w:rsidR="00D7023F" w:rsidRDefault="00000000">
      <w:pPr>
        <w:pStyle w:val="Title"/>
      </w:pPr>
      <w:r>
        <w:t>The Context Budget</w:t>
      </w:r>
    </w:p>
    <w:p w14:paraId="59347BF9" w14:textId="77777777" w:rsidR="00D7023F" w:rsidRDefault="00000000">
      <w:r>
        <w:t>Anthropic's official Claude YouTube channel published a series on Claude Code skills in February, and the first video opens with a line that stopped me cold: "Every time you explain your team's coding standards to Claude, you're repeating yourself." I paused it, opened my terminal, and went looking for where that applied to my setup. I didn't have to look hard.</w:t>
      </w:r>
    </w:p>
    <w:p w14:paraId="4D84D82C" w14:textId="643553D4" w:rsidR="00D7023F" w:rsidRDefault="00000000">
      <w:r>
        <w:t>My CLAUDE.md had grown over time, and like most configs that grow organically, it had become a catch-all. Architecture decisions, naming conventions, code standards, commit format</w:t>
      </w:r>
      <w:r w:rsidR="0056267A">
        <w:t xml:space="preserve">, </w:t>
      </w:r>
      <w:r>
        <w:t>that stuff belongs there. But it had also accumulated references to supporting documents, workflow guides, and procedural runbooks that loaded into context right alongside the rules, every session, every turn, whether we were touching those workflows or not. I was paying to load my milestone completion guide while fixing a parsing bug.</w:t>
      </w:r>
    </w:p>
    <w:p w14:paraId="7C65EC38" w14:textId="77777777" w:rsidR="00D7023F" w:rsidRDefault="00000000">
      <w:r>
        <w:t>When I looked closely at what was in there, the opportunity was obvious. Most of those lines weren't rules, they were procedures. Step-by-step instructions for how to kick off a session, how to write a dev journal entry, how to mark a milestone complete. Useful things, but not things Claude needed loaded into memory before every exchange. I had mixed my engineering handbook with my runbooks, stuffed them into the same file, and never thought twice about it.</w:t>
      </w:r>
    </w:p>
    <w:p w14:paraId="6D24112F" w14:textId="77777777" w:rsidR="00D7023F" w:rsidRDefault="00000000">
      <w:r>
        <w:t>CLAUDE.md loads into every conversation, always. Skills load on demand, only when Claude matches a request to a skill description. That's the whole model. Your PR review checklist doesn't need to be in context when you're debugging. It loads when you ask for a review.</w:t>
      </w:r>
    </w:p>
    <w:p w14:paraId="1BB4270C" w14:textId="23DF92A4" w:rsidR="00D7023F" w:rsidRDefault="00000000">
      <w:r>
        <w:t>The description field isn't a label</w:t>
      </w:r>
      <w:r w:rsidR="0056267A">
        <w:t xml:space="preserve">, </w:t>
      </w:r>
      <w:r>
        <w:t xml:space="preserve">it's the trigger. When you ask Claude to do something, it reads your request against every available skill description and finds the overlap. I had 8 skills that only fired when I typed the slash command. After watching the </w:t>
      </w:r>
      <w:proofErr w:type="gramStart"/>
      <w:r>
        <w:t>videos</w:t>
      </w:r>
      <w:proofErr w:type="gramEnd"/>
      <w:r>
        <w:t xml:space="preserve"> I rewrote the descriptions with explicit trigger phrases</w:t>
      </w:r>
      <w:r w:rsidR="0056267A">
        <w:t xml:space="preserve">, </w:t>
      </w:r>
      <w:r>
        <w:t>"commit this," "start a session," "write up my dev journal"</w:t>
      </w:r>
      <w:r w:rsidR="0056267A">
        <w:t xml:space="preserve">, </w:t>
      </w:r>
      <w:r>
        <w:t xml:space="preserve">and automatic invocation </w:t>
      </w:r>
      <w:proofErr w:type="gramStart"/>
      <w:r>
        <w:t>actually started</w:t>
      </w:r>
      <w:proofErr w:type="gramEnd"/>
      <w:r>
        <w:t xml:space="preserve"> working.</w:t>
      </w:r>
    </w:p>
    <w:p w14:paraId="694AAB48" w14:textId="77777777" w:rsidR="00D7023F" w:rsidRDefault="00000000">
      <w:r>
        <w:t>CLAUDE.md holds the what: architecture, naming, code standards, the things Claude needs to orient itself at the start of every session. Skills hold the how: step-by-step procedures that only matter when you're doing that specific thing. One is a handbook. The other is a collection of runbooks. They shouldn't live in the same file.</w:t>
      </w:r>
    </w:p>
    <w:p w14:paraId="7099E4A3" w14:textId="4785E1C9" w:rsidR="00D7023F" w:rsidRDefault="00000000">
      <w:r>
        <w:t>I created 11 skills and moved every procedural workflow out of CLAUDE.md. Session startup. Commit format. Dev journal entry. Milestone completion. I also moved my xcodebuild command into a shell script</w:t>
      </w:r>
      <w:r w:rsidR="0056267A">
        <w:t xml:space="preserve">, </w:t>
      </w:r>
      <w:r>
        <w:t>the video makes the point explicitly: scripts execute without loading their source into context, only the output consumes tokens. Tell Claude to run it, not read it. That's a different kind of lazy-loading.</w:t>
      </w:r>
    </w:p>
    <w:p w14:paraId="5AE5283D" w14:textId="77777777" w:rsidR="00D7023F" w:rsidRDefault="00000000">
      <w:r>
        <w:lastRenderedPageBreak/>
        <w:t>Result: CLAUDE.md went from 518 lines to 388. Total knowledge base grew from 518 lines to over 1,000. I doubled the documented guidance available to Claude while cutting the per-turn context cost by 25%. The knowledge base got bigger. The bill got smaller.</w:t>
      </w:r>
    </w:p>
    <w:p w14:paraId="2445A313" w14:textId="327F7FBB" w:rsidR="00D7023F" w:rsidRDefault="00000000">
      <w:r>
        <w:t>The last layer is sub-agents. If skills are runbooks, sub-agents are specialists</w:t>
      </w:r>
      <w:r w:rsidR="0056267A">
        <w:t xml:space="preserve">, </w:t>
      </w:r>
      <w:r>
        <w:t>isolated contexts with a defined skill loadout. I built two: pre-implementation bundles my service-check, PRD audit, and Core Data audit skills together, and session-wrap bundles dev journal, insight log, and commit. The critical thing the videos make clear: sub-agents don't inherit skills automatically. You list them explicitly in the agent config. They start clean. You decide what they carry.</w:t>
      </w:r>
    </w:p>
    <w:p w14:paraId="1E8DCD7F" w14:textId="77777777" w:rsidR="00D7023F" w:rsidRDefault="00000000">
      <w:r>
        <w:t>Three layers. Always-loaded rules, on-demand runbooks, purpose-built agents with specific skill sets. Each one has a different loading model and a different job.</w:t>
      </w:r>
    </w:p>
    <w:p w14:paraId="41114074" w14:textId="77777777" w:rsidR="00D7023F" w:rsidRDefault="00000000">
      <w:r>
        <w:t>This didn't get designed top-down. Every layer emerged from a specific failure mode, and understanding that progression matters more than any individual tool choice.</w:t>
      </w:r>
    </w:p>
    <w:p w14:paraId="4DE26846" w14:textId="37C67FE8" w:rsidR="00D7023F" w:rsidRDefault="00000000">
      <w:r>
        <w:t>Early in the project, I gave Claude no context at all. It invented patterns that didn't fit the codebase, created duplicate services, made architectural decisions that contradicted each other across sessions. The fix was a startup checklist and learning notes</w:t>
      </w:r>
      <w:r w:rsidR="0056267A">
        <w:t xml:space="preserve">, </w:t>
      </w:r>
      <w:r>
        <w:t>the system I wrote about in Newsletter #6.</w:t>
      </w:r>
    </w:p>
    <w:p w14:paraId="01C71FDF" w14:textId="77777777" w:rsidR="00D7023F" w:rsidRDefault="00000000">
      <w:r>
        <w:t>Once I had documentation, a new problem surfaced. Patterns drifted when the notes got stale or were skipped. The answer was a structured review cycle and more rigorous session discipline. Documentation became mandatory, not optional.</w:t>
      </w:r>
    </w:p>
    <w:p w14:paraId="4F1E6AB4" w14:textId="77777777" w:rsidR="00D7023F" w:rsidRDefault="00000000">
      <w:r>
        <w:t>That discipline created its own cost. Everything lived in CLAUDE.md, everything loaded on every turn, and the file became too expensive to justify in its current form. The fix was skills and agents: lazy-load the how, keep the what always available, give specialized work to purpose-built contexts. Each solution created the conditions for the next problem to appear. That's not a flaw in the approach. That's what a maturing system looks like.</w:t>
      </w:r>
    </w:p>
    <w:p w14:paraId="5CF05A2D" w14:textId="77777777" w:rsidR="00D7023F" w:rsidRDefault="00000000">
      <w:r>
        <w:t>Most organizations measure AI adoption by utilization: seats purchased, sessions logged, code suggestions accepted. It's the easiest thing to count, which is probably why it gets counted. Utilization tells you how often the AI is running. It doesn't tell you whether it's running well.</w:t>
      </w:r>
    </w:p>
    <w:p w14:paraId="0BC05894" w14:textId="243C9475" w:rsidR="00D7023F" w:rsidRDefault="00000000">
      <w:r>
        <w:t>Before this, I was burning context on every turn whether I needed it or not. A 518-line CLAUDE.md has a cost</w:t>
      </w:r>
      <w:r w:rsidR="0056267A">
        <w:t xml:space="preserve">, </w:t>
      </w:r>
      <w:r>
        <w:t>shorter runway before the window fills, fewer turns per session, less done. Cutting it by 25% bought that runway back. Longer sessions. More output. That's the whole game.</w:t>
      </w:r>
    </w:p>
    <w:p w14:paraId="6D12CC47" w14:textId="77777777" w:rsidR="00D7023F" w:rsidRDefault="00000000">
      <w:r>
        <w:t xml:space="preserve">The failure modes I described map almost perfectly to where teams get stuck. Engineers with no shared context are inventing patterns independently every session, getting different advice on the same codebase. Teams with a shared system prompt nobody maintains are </w:t>
      </w:r>
      <w:r>
        <w:lastRenderedPageBreak/>
        <w:t>operating on stale context. Teams that stuffed everything into a system prompt and left it there are paying the always-loaded tax on every single turn.</w:t>
      </w:r>
    </w:p>
    <w:p w14:paraId="0533A793" w14:textId="7F9AEB20" w:rsidR="00D7023F" w:rsidRDefault="00000000">
      <w:r>
        <w:t>The three-layer model scales to teams. CLAUDE.md enforces the standards everyone operates under. Skills are where team expertise lives</w:t>
      </w:r>
      <w:r w:rsidR="0056267A">
        <w:t xml:space="preserve">, </w:t>
      </w:r>
      <w:r>
        <w:t>code review, workflow procedures, anything that only matters in specific contexts. Sub-agents assign specialized work without contaminating the main conversation. Almost nobody has built this out yet. Nothing here requires a custom platform. The description field just needs attention. Start there.</w:t>
      </w:r>
    </w:p>
    <w:p w14:paraId="29B0558C" w14:textId="77777777" w:rsidR="00D7023F" w:rsidRDefault="00000000">
      <w:r>
        <w:t>Newsletter #6 made the case for documenting everything. This one is the follow-on: the architecture of how you serve that documentation matters as much as the documentation itself. A well-organized knowledge base that loads intelligently is a force multiplier. A bloated config that dumps everything into context on every turn is a tax, whether you know you're paying it or not.</w:t>
      </w:r>
    </w:p>
    <w:p w14:paraId="6CCE969A" w14:textId="77777777" w:rsidR="00D7023F" w:rsidRDefault="00000000">
      <w:r>
        <w:t>I didn't set out to build a knowledge management system when I started Forager. I set out to ship a grocery app. The system emerged from paying attention to what kept going wrong and fixing it deliberately. That's still the best approach I know. Start with what's broken, fix it, document it, and watch what breaks next.</w:t>
      </w:r>
    </w:p>
    <w:p w14:paraId="4C747B5E" w14:textId="77777777" w:rsidR="00D7023F" w:rsidRDefault="00000000">
      <w:r>
        <w:t>---</w:t>
      </w:r>
    </w:p>
    <w:p w14:paraId="2BADB4DE" w14:textId="790AB1E1" w:rsidR="00D7023F" w:rsidRDefault="00000000">
      <w:r>
        <w:t xml:space="preserve">If you want to dig into skills, the full playlist from the Anthropic Claude channel is a good starting point: </w:t>
      </w:r>
      <w:hyperlink r:id="rId6" w:history="1">
        <w:r w:rsidRPr="0056267A">
          <w:rPr>
            <w:rStyle w:val="Hyperlink"/>
          </w:rPr>
          <w:t>https://youtube.com/playlist?list=PLmWCw1CzcFim_hkruZSlABOUOAAQ5JMyo</w:t>
        </w:r>
      </w:hyperlink>
    </w:p>
    <w:p w14:paraId="279AF298" w14:textId="77777777" w:rsidR="00D7023F" w:rsidRDefault="00000000">
      <w:r>
        <w:t>---</w:t>
      </w:r>
    </w:p>
    <w:p w14:paraId="7E5979BF" w14:textId="77777777" w:rsidR="00D7023F" w:rsidRDefault="00000000">
      <w:pPr>
        <w:pStyle w:val="Heading2"/>
      </w:pPr>
      <w:r>
        <w:t>LinkedIn Post</w:t>
      </w:r>
    </w:p>
    <w:p w14:paraId="49A08DFF" w14:textId="77777777" w:rsidR="00D7023F" w:rsidRDefault="00000000">
      <w:r>
        <w:t>Your team isn't measuring the right thing.</w:t>
      </w:r>
    </w:p>
    <w:p w14:paraId="2F7441FC" w14:textId="77777777" w:rsidR="00D7023F" w:rsidRDefault="00000000">
      <w:r>
        <w:t>Seats purchased. Sessions logged. Code suggestions accepted. That's utilization. It tells you how often the AI is running. It doesn't tell you whether it's running well.</w:t>
      </w:r>
    </w:p>
    <w:p w14:paraId="1A142BED" w14:textId="77777777" w:rsidR="00D7023F" w:rsidRDefault="00000000">
      <w:r>
        <w:t>There are three failure modes I see everywhere: no shared context, stale context, and bloated context that taxes every single turn. Most teams are stuck in one of them and don't know it.</w:t>
      </w:r>
    </w:p>
    <w:p w14:paraId="12E5F29A" w14:textId="36BC3D6F" w:rsidR="00D7023F" w:rsidRDefault="00000000">
      <w:r>
        <w:t>I built a three-layer knowledge architecture to solve this on my own project</w:t>
      </w:r>
      <w:r w:rsidR="0056267A">
        <w:t xml:space="preserve">, </w:t>
      </w:r>
      <w:r>
        <w:t>always-loaded rules, on-demand runbooks, purpose-built agents. 25% context reduction. Doubled the available guidance. The fix costs nothing to start.</w:t>
      </w:r>
    </w:p>
    <w:p w14:paraId="1A98A6B5" w14:textId="4FC1583D" w:rsidR="00D7023F" w:rsidRDefault="00000000">
      <w:r>
        <w:t>Full breakdown in Systems Over Vibes #7</w:t>
      </w:r>
      <w:r w:rsidR="0056267A">
        <w:t xml:space="preserve"> – The Context Budget</w:t>
      </w:r>
    </w:p>
    <w:sectPr w:rsidR="00D702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281155">
    <w:abstractNumId w:val="8"/>
  </w:num>
  <w:num w:numId="2" w16cid:durableId="262225093">
    <w:abstractNumId w:val="6"/>
  </w:num>
  <w:num w:numId="3" w16cid:durableId="1463381575">
    <w:abstractNumId w:val="5"/>
  </w:num>
  <w:num w:numId="4" w16cid:durableId="70588661">
    <w:abstractNumId w:val="4"/>
  </w:num>
  <w:num w:numId="5" w16cid:durableId="1003434399">
    <w:abstractNumId w:val="7"/>
  </w:num>
  <w:num w:numId="6" w16cid:durableId="234978169">
    <w:abstractNumId w:val="3"/>
  </w:num>
  <w:num w:numId="7" w16cid:durableId="1198196323">
    <w:abstractNumId w:val="2"/>
  </w:num>
  <w:num w:numId="8" w16cid:durableId="132603570">
    <w:abstractNumId w:val="1"/>
  </w:num>
  <w:num w:numId="9" w16cid:durableId="1195843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67A"/>
    <w:rsid w:val="00A26268"/>
    <w:rsid w:val="00AA1D8D"/>
    <w:rsid w:val="00B47730"/>
    <w:rsid w:val="00CB0664"/>
    <w:rsid w:val="00CF36C7"/>
    <w:rsid w:val="00D702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74E1B"/>
  <w14:defaultImageDpi w14:val="300"/>
  <w15:docId w15:val="{AFC1E594-C2F4-3E49-AA43-873C58F3D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6267A"/>
    <w:rPr>
      <w:color w:val="0000FF" w:themeColor="hyperlink"/>
      <w:u w:val="single"/>
    </w:rPr>
  </w:style>
  <w:style w:type="character" w:styleId="UnresolvedMention">
    <w:name w:val="Unresolved Mention"/>
    <w:basedOn w:val="DefaultParagraphFont"/>
    <w:uiPriority w:val="99"/>
    <w:semiHidden/>
    <w:unhideWhenUsed/>
    <w:rsid w:val="00562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com/playlist?list=PLmWCw1CzcFim_hkruZSlABOUOAAQ5JMy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1254</Words>
  <Characters>6701</Characters>
  <Application>Microsoft Office Word</Application>
  <DocSecurity>0</DocSecurity>
  <Lines>104</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Hayn</cp:lastModifiedBy>
  <cp:revision>2</cp:revision>
  <dcterms:created xsi:type="dcterms:W3CDTF">2013-12-23T23:15:00Z</dcterms:created>
  <dcterms:modified xsi:type="dcterms:W3CDTF">2026-03-10T12:01:00Z</dcterms:modified>
  <cp:category/>
</cp:coreProperties>
</file>