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83FCD" w14:textId="5F340638" w:rsidR="00940414" w:rsidRDefault="00572E11" w:rsidP="00572E11">
      <w:pPr>
        <w:pStyle w:val="1"/>
        <w:ind w:left="420"/>
        <w:jc w:val="center"/>
      </w:pPr>
      <w:r>
        <w:rPr>
          <w:rFonts w:hint="eastAsia"/>
        </w:rPr>
        <w:t>Project-0</w:t>
      </w:r>
    </w:p>
    <w:p w14:paraId="69DF807C" w14:textId="0CCA2317" w:rsidR="008847F3" w:rsidRPr="008847F3" w:rsidRDefault="008847F3" w:rsidP="008847F3">
      <w:pPr>
        <w:ind w:left="420"/>
      </w:pPr>
      <w:r>
        <w:rPr>
          <w:noProof/>
        </w:rPr>
        <w:drawing>
          <wp:inline distT="0" distB="0" distL="0" distR="0" wp14:anchorId="41B0D4AA" wp14:editId="37DB5726">
            <wp:extent cx="3695513" cy="2832100"/>
            <wp:effectExtent l="0" t="0" r="63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8159" cy="28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33D78" w14:textId="7DED32C4" w:rsidR="00572E11" w:rsidRDefault="003F2837">
      <w:pPr>
        <w:ind w:left="420" w:firstLine="420"/>
      </w:pPr>
      <w:r>
        <w:rPr>
          <w:noProof/>
        </w:rPr>
        <w:lastRenderedPageBreak/>
        <w:drawing>
          <wp:inline distT="0" distB="0" distL="0" distR="0" wp14:anchorId="12B19DDE" wp14:editId="0FC17C4C">
            <wp:extent cx="4707025" cy="7522633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9570" cy="752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07381" w14:textId="2E266FE5" w:rsidR="003F2837" w:rsidRDefault="003F2837">
      <w:pPr>
        <w:ind w:left="420" w:firstLine="420"/>
      </w:pPr>
      <w:r>
        <w:rPr>
          <w:rFonts w:hint="eastAsia"/>
        </w:rPr>
        <w:t>见1-CRC校验.</w:t>
      </w:r>
      <w:r>
        <w:t>circ</w:t>
      </w:r>
    </w:p>
    <w:p w14:paraId="139F7CFC" w14:textId="202E4A1C" w:rsidR="005356E4" w:rsidRDefault="005356E4">
      <w:pPr>
        <w:ind w:left="420" w:firstLine="420"/>
      </w:pPr>
      <w:r>
        <w:rPr>
          <w:noProof/>
        </w:rPr>
        <w:lastRenderedPageBreak/>
        <w:drawing>
          <wp:inline distT="0" distB="0" distL="0" distR="0" wp14:anchorId="38266FED" wp14:editId="2A126EB8">
            <wp:extent cx="3566456" cy="8369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69927" cy="837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CFAB" w14:textId="756EBAE4" w:rsidR="005356E4" w:rsidRDefault="005356E4">
      <w:pPr>
        <w:ind w:left="420" w:firstLine="420"/>
      </w:pPr>
      <w:r>
        <w:rPr>
          <w:rFonts w:hint="eastAsia"/>
        </w:rPr>
        <w:t>见2-实现</w:t>
      </w:r>
      <w:r w:rsidR="00366A82">
        <w:rPr>
          <w:rFonts w:hint="eastAsia"/>
        </w:rPr>
        <w:t>G</w:t>
      </w:r>
      <w:r w:rsidR="00366A82">
        <w:t>RF</w:t>
      </w:r>
      <w:r>
        <w:t>.circ</w:t>
      </w:r>
    </w:p>
    <w:p w14:paraId="3404A86D" w14:textId="246C4F69" w:rsidR="004946BD" w:rsidRDefault="004946BD">
      <w:pPr>
        <w:ind w:left="420" w:firstLine="420"/>
      </w:pPr>
      <w:r>
        <w:rPr>
          <w:noProof/>
        </w:rPr>
        <w:lastRenderedPageBreak/>
        <w:drawing>
          <wp:inline distT="0" distB="0" distL="0" distR="0" wp14:anchorId="6A2F2504" wp14:editId="142F1261">
            <wp:extent cx="2699909" cy="7912100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2034" cy="791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02038" w14:textId="5DAB6252" w:rsidR="004946BD" w:rsidRDefault="004946BD">
      <w:pPr>
        <w:ind w:left="420" w:firstLine="420"/>
      </w:pPr>
      <w:r>
        <w:rPr>
          <w:rFonts w:hint="eastAsia"/>
        </w:rPr>
        <w:t>见foti（附加题）.</w:t>
      </w:r>
      <w:r>
        <w:t>circ</w:t>
      </w:r>
    </w:p>
    <w:p w14:paraId="5BFEB086" w14:textId="07757C81" w:rsidR="00E019E1" w:rsidRDefault="00366A82">
      <w:pPr>
        <w:ind w:left="420" w:firstLine="420"/>
      </w:pPr>
      <w:r>
        <w:rPr>
          <w:noProof/>
        </w:rPr>
        <w:lastRenderedPageBreak/>
        <w:drawing>
          <wp:inline distT="0" distB="0" distL="0" distR="0" wp14:anchorId="4C9479F2" wp14:editId="6F39621A">
            <wp:extent cx="4025851" cy="8026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6462" cy="80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61A7C" w14:textId="50AC8ECC" w:rsidR="00396C3C" w:rsidRDefault="00396C3C">
      <w:pPr>
        <w:ind w:left="420" w:firstLine="420"/>
      </w:pPr>
      <w:r>
        <w:rPr>
          <w:rFonts w:hint="eastAsia"/>
        </w:rPr>
        <w:t>见3-logisim导航.circ</w:t>
      </w:r>
    </w:p>
    <w:p w14:paraId="06EEFD4F" w14:textId="197860F8" w:rsidR="00396C3C" w:rsidRDefault="00396C3C">
      <w:pPr>
        <w:ind w:left="420" w:firstLine="420"/>
      </w:pPr>
    </w:p>
    <w:p w14:paraId="3A2CD672" w14:textId="652BB0C6" w:rsidR="00396C3C" w:rsidRDefault="00396C3C">
      <w:pPr>
        <w:ind w:left="420" w:firstLine="420"/>
      </w:pPr>
    </w:p>
    <w:p w14:paraId="58298235" w14:textId="4750AE9F" w:rsidR="00396C3C" w:rsidRDefault="00396C3C">
      <w:pPr>
        <w:ind w:left="420" w:firstLine="420"/>
      </w:pPr>
      <w:r>
        <w:rPr>
          <w:noProof/>
        </w:rPr>
        <w:lastRenderedPageBreak/>
        <w:drawing>
          <wp:inline distT="0" distB="0" distL="0" distR="0" wp14:anchorId="7D47E8B1" wp14:editId="6AFB910B">
            <wp:extent cx="3481418" cy="8356600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2015" cy="835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B1AA" w14:textId="573CF886" w:rsidR="003F0A0C" w:rsidRPr="003F0A0C" w:rsidRDefault="00396C3C">
      <w:pPr>
        <w:ind w:left="420" w:firstLine="420"/>
        <w:rPr>
          <w:rFonts w:hint="eastAsia"/>
        </w:rPr>
      </w:pPr>
      <w:r>
        <w:rPr>
          <w:rFonts w:hint="eastAsia"/>
        </w:rPr>
        <w:t>见4-正则表达式匹配.</w:t>
      </w:r>
      <w:r>
        <w:t>cir</w:t>
      </w:r>
    </w:p>
    <w:sectPr w:rsidR="003F0A0C" w:rsidRPr="003F0A0C" w:rsidSect="00973D1B"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DA4"/>
    <w:rsid w:val="00340DA4"/>
    <w:rsid w:val="00366A82"/>
    <w:rsid w:val="00396C3C"/>
    <w:rsid w:val="003F0A0C"/>
    <w:rsid w:val="003F2837"/>
    <w:rsid w:val="004946BD"/>
    <w:rsid w:val="005356E4"/>
    <w:rsid w:val="00572E11"/>
    <w:rsid w:val="008847F3"/>
    <w:rsid w:val="00940414"/>
    <w:rsid w:val="00973D1B"/>
    <w:rsid w:val="00A330D5"/>
    <w:rsid w:val="00B263AB"/>
    <w:rsid w:val="00CD22BC"/>
    <w:rsid w:val="00E019E1"/>
    <w:rsid w:val="00F42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48611"/>
  <w15:chartTrackingRefBased/>
  <w15:docId w15:val="{1C2368CF-30B4-40E4-A65F-6F935BA11A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宋体" w:eastAsia="宋体" w:hAnsi="宋体" w:cstheme="minorBidi"/>
        <w:kern w:val="2"/>
        <w:sz w:val="21"/>
        <w:szCs w:val="22"/>
        <w:lang w:val="en-US" w:eastAsia="zh-CN" w:bidi="ar-SA"/>
      </w:rPr>
    </w:rPrDefault>
    <w:pPrDefault>
      <w:pPr>
        <w:ind w:leftChars="200" w:left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2E1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72E1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6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LiXiaoyu</dc:creator>
  <cp:keywords/>
  <dc:description/>
  <cp:lastModifiedBy>LiXiaoyu</cp:lastModifiedBy>
  <cp:revision>9</cp:revision>
  <dcterms:created xsi:type="dcterms:W3CDTF">2020-10-17T10:52:00Z</dcterms:created>
  <dcterms:modified xsi:type="dcterms:W3CDTF">2020-10-21T02:38:00Z</dcterms:modified>
</cp:coreProperties>
</file>