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37FBB1" w14:textId="5F83C865" w:rsidR="003F29E9" w:rsidRPr="00524C0C" w:rsidRDefault="009C050C" w:rsidP="003F29E9">
      <w:pPr>
        <w:pBdr>
          <w:bottom w:val="single" w:sz="4" w:space="1" w:color="auto"/>
        </w:pBdr>
        <w:spacing w:after="0" w:line="276" w:lineRule="auto"/>
        <w:contextualSpacing/>
        <w:jc w:val="center"/>
        <w:rPr>
          <w:rFonts w:ascii="Arial" w:hAnsi="Arial" w:cs="Arial"/>
          <w:b/>
          <w:bCs/>
          <w:lang w:val="ms-MY"/>
        </w:rPr>
      </w:pPr>
      <w:r w:rsidRPr="00524C0C">
        <w:rPr>
          <w:rFonts w:ascii="Arial" w:hAnsi="Arial" w:cs="Arial"/>
          <w:b/>
          <w:bCs/>
          <w:lang w:val="ms-MY"/>
        </w:rPr>
        <w:t xml:space="preserve">LAPORAN </w:t>
      </w:r>
      <w:r w:rsidR="00D56800" w:rsidRPr="00524C0C">
        <w:rPr>
          <w:rFonts w:ascii="Arial" w:hAnsi="Arial" w:cs="Arial"/>
          <w:b/>
          <w:bCs/>
          <w:lang w:val="ms-MY"/>
        </w:rPr>
        <w:t xml:space="preserve">PELAKSAAN </w:t>
      </w:r>
      <w:r w:rsidRPr="00524C0C">
        <w:rPr>
          <w:rFonts w:ascii="Arial" w:hAnsi="Arial" w:cs="Arial"/>
          <w:b/>
          <w:bCs/>
          <w:lang w:val="ms-MY"/>
        </w:rPr>
        <w:t xml:space="preserve"> </w:t>
      </w:r>
      <w:r w:rsidR="003F29E9" w:rsidRPr="00524C0C">
        <w:rPr>
          <w:rFonts w:ascii="Arial" w:hAnsi="Arial" w:cs="Arial"/>
          <w:b/>
          <w:bCs/>
          <w:lang w:val="ms-MY"/>
        </w:rPr>
        <w:t xml:space="preserve">MESYUARAT </w:t>
      </w:r>
      <w:r w:rsidR="00D56800" w:rsidRPr="00524C0C">
        <w:rPr>
          <w:rFonts w:ascii="Arial" w:hAnsi="Arial" w:cs="Arial"/>
          <w:b/>
          <w:bCs/>
          <w:lang w:val="ms-MY"/>
        </w:rPr>
        <w:t>/TAKLIMAT/BENGKEL</w:t>
      </w:r>
    </w:p>
    <w:p w14:paraId="57BF7211" w14:textId="77777777" w:rsidR="003F29E9" w:rsidRPr="00524C0C" w:rsidRDefault="003F29E9" w:rsidP="003F29E9">
      <w:pPr>
        <w:spacing w:after="0" w:line="276" w:lineRule="auto"/>
        <w:contextualSpacing/>
        <w:jc w:val="center"/>
        <w:rPr>
          <w:rFonts w:ascii="Arial" w:hAnsi="Arial" w:cs="Arial"/>
          <w:b/>
          <w:bCs/>
          <w:lang w:val="ms-MY"/>
        </w:rPr>
      </w:pPr>
    </w:p>
    <w:tbl>
      <w:tblPr>
        <w:tblStyle w:val="TableGrid"/>
        <w:tblW w:w="921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3"/>
        <w:gridCol w:w="6530"/>
      </w:tblGrid>
      <w:tr w:rsidR="003F29E9" w:rsidRPr="00524C0C" w14:paraId="21093BEC" w14:textId="77777777" w:rsidTr="00E430C4">
        <w:tc>
          <w:tcPr>
            <w:tcW w:w="1985" w:type="dxa"/>
          </w:tcPr>
          <w:p w14:paraId="6687DBED"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Tarikh / Masa</w:t>
            </w:r>
          </w:p>
        </w:tc>
        <w:tc>
          <w:tcPr>
            <w:tcW w:w="703" w:type="dxa"/>
          </w:tcPr>
          <w:p w14:paraId="050D0691"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5FC198A1" w14:textId="64F47FCD" w:rsidR="003F29E9" w:rsidRPr="00524C0C" w:rsidRDefault="00D932A5" w:rsidP="00E64F0C">
            <w:pPr>
              <w:spacing w:line="276" w:lineRule="auto"/>
              <w:contextualSpacing/>
              <w:jc w:val="both"/>
              <w:rPr>
                <w:rFonts w:ascii="Arial" w:hAnsi="Arial" w:cs="Arial"/>
                <w:b/>
                <w:bCs/>
                <w:lang w:val="ms-MY"/>
              </w:rPr>
            </w:pPr>
            <w:r w:rsidRPr="00524C0C">
              <w:rPr>
                <w:rFonts w:ascii="Arial" w:hAnsi="Arial" w:cs="Arial"/>
                <w:b/>
                <w:bCs/>
                <w:lang w:val="ms-MY"/>
              </w:rPr>
              <w:t>29&amp;30</w:t>
            </w:r>
            <w:r w:rsidR="00C41B80" w:rsidRPr="00524C0C">
              <w:rPr>
                <w:rFonts w:ascii="Arial" w:hAnsi="Arial" w:cs="Arial"/>
                <w:b/>
                <w:bCs/>
                <w:lang w:val="ms-MY"/>
              </w:rPr>
              <w:t xml:space="preserve"> </w:t>
            </w:r>
            <w:r w:rsidRPr="00524C0C">
              <w:rPr>
                <w:rFonts w:ascii="Arial" w:hAnsi="Arial" w:cs="Arial"/>
                <w:b/>
                <w:bCs/>
                <w:lang w:val="ms-MY"/>
              </w:rPr>
              <w:t>Julai 2026</w:t>
            </w:r>
            <w:r w:rsidR="003F29E9" w:rsidRPr="00524C0C">
              <w:rPr>
                <w:rFonts w:ascii="Arial" w:hAnsi="Arial" w:cs="Arial"/>
                <w:b/>
                <w:bCs/>
                <w:lang w:val="ms-MY"/>
              </w:rPr>
              <w:t xml:space="preserve"> (</w:t>
            </w:r>
            <w:r w:rsidRPr="00524C0C">
              <w:rPr>
                <w:rFonts w:ascii="Arial" w:hAnsi="Arial" w:cs="Arial"/>
                <w:b/>
                <w:bCs/>
                <w:lang w:val="ms-MY"/>
              </w:rPr>
              <w:t>Rabu &amp; Khamis</w:t>
            </w:r>
            <w:r w:rsidR="003F29E9" w:rsidRPr="00524C0C">
              <w:rPr>
                <w:rFonts w:ascii="Arial" w:hAnsi="Arial" w:cs="Arial"/>
                <w:b/>
                <w:bCs/>
                <w:lang w:val="ms-MY"/>
              </w:rPr>
              <w:t xml:space="preserve">) / </w:t>
            </w:r>
            <w:r w:rsidRPr="00524C0C">
              <w:rPr>
                <w:rFonts w:ascii="Arial" w:hAnsi="Arial" w:cs="Arial"/>
                <w:b/>
                <w:bCs/>
                <w:lang w:val="ms-MY"/>
              </w:rPr>
              <w:t>8</w:t>
            </w:r>
            <w:r w:rsidR="003F29E9" w:rsidRPr="00524C0C">
              <w:rPr>
                <w:rFonts w:ascii="Arial" w:hAnsi="Arial" w:cs="Arial"/>
                <w:b/>
                <w:bCs/>
                <w:lang w:val="ms-MY"/>
              </w:rPr>
              <w:t>.</w:t>
            </w:r>
            <w:r w:rsidR="00C41B80" w:rsidRPr="00524C0C">
              <w:rPr>
                <w:rFonts w:ascii="Arial" w:hAnsi="Arial" w:cs="Arial"/>
                <w:b/>
                <w:bCs/>
                <w:lang w:val="ms-MY"/>
              </w:rPr>
              <w:t>30</w:t>
            </w:r>
            <w:r w:rsidR="003F29E9" w:rsidRPr="00524C0C">
              <w:rPr>
                <w:rFonts w:ascii="Arial" w:hAnsi="Arial" w:cs="Arial"/>
                <w:b/>
                <w:bCs/>
                <w:lang w:val="ms-MY"/>
              </w:rPr>
              <w:t xml:space="preserve"> </w:t>
            </w:r>
            <w:r w:rsidRPr="00524C0C">
              <w:rPr>
                <w:rFonts w:ascii="Arial" w:hAnsi="Arial" w:cs="Arial"/>
                <w:b/>
                <w:bCs/>
                <w:lang w:val="ms-MY"/>
              </w:rPr>
              <w:t>- 4.3</w:t>
            </w:r>
            <w:r w:rsidR="00BB7B6C" w:rsidRPr="00524C0C">
              <w:rPr>
                <w:rFonts w:ascii="Arial" w:hAnsi="Arial" w:cs="Arial"/>
                <w:b/>
                <w:bCs/>
                <w:lang w:val="ms-MY"/>
              </w:rPr>
              <w:t xml:space="preserve">0 </w:t>
            </w:r>
            <w:r w:rsidR="00E64F0C" w:rsidRPr="00524C0C">
              <w:rPr>
                <w:rFonts w:ascii="Arial" w:hAnsi="Arial" w:cs="Arial"/>
                <w:b/>
                <w:bCs/>
                <w:lang w:val="ms-MY"/>
              </w:rPr>
              <w:t>petang</w:t>
            </w:r>
          </w:p>
        </w:tc>
      </w:tr>
      <w:tr w:rsidR="003F29E9" w:rsidRPr="00524C0C" w14:paraId="7104C060" w14:textId="77777777" w:rsidTr="00E430C4">
        <w:tc>
          <w:tcPr>
            <w:tcW w:w="1985" w:type="dxa"/>
          </w:tcPr>
          <w:p w14:paraId="7A4C81A1" w14:textId="77777777" w:rsidR="003F29E9" w:rsidRPr="00524C0C" w:rsidRDefault="003F29E9" w:rsidP="00E430C4">
            <w:pPr>
              <w:spacing w:line="276" w:lineRule="auto"/>
              <w:contextualSpacing/>
              <w:jc w:val="right"/>
              <w:rPr>
                <w:rFonts w:ascii="Arial" w:hAnsi="Arial" w:cs="Arial"/>
                <w:b/>
                <w:bCs/>
                <w:lang w:val="ms-MY"/>
              </w:rPr>
            </w:pPr>
            <w:r w:rsidRPr="00524C0C">
              <w:rPr>
                <w:rFonts w:ascii="Arial" w:hAnsi="Arial" w:cs="Arial"/>
                <w:b/>
                <w:bCs/>
                <w:lang w:val="ms-MY"/>
              </w:rPr>
              <w:t>Tempat</w:t>
            </w:r>
          </w:p>
        </w:tc>
        <w:tc>
          <w:tcPr>
            <w:tcW w:w="703" w:type="dxa"/>
          </w:tcPr>
          <w:p w14:paraId="641606D4"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3C10F145" w14:textId="7DB222F7" w:rsidR="003F29E9" w:rsidRPr="00524C0C" w:rsidRDefault="00D932A5" w:rsidP="00E64F0C">
            <w:pPr>
              <w:spacing w:line="276" w:lineRule="auto"/>
              <w:contextualSpacing/>
              <w:jc w:val="both"/>
              <w:rPr>
                <w:rFonts w:ascii="Arial" w:hAnsi="Arial" w:cs="Arial"/>
                <w:b/>
                <w:bCs/>
                <w:lang w:val="ms-MY"/>
              </w:rPr>
            </w:pPr>
            <w:r w:rsidRPr="00524C0C">
              <w:rPr>
                <w:rFonts w:ascii="Arial" w:hAnsi="Arial" w:cs="Arial"/>
                <w:b/>
                <w:bCs/>
                <w:lang w:val="ms-MY"/>
              </w:rPr>
              <w:t>Institut Latihan Perkhidmatan Awam (ILPA)</w:t>
            </w:r>
          </w:p>
        </w:tc>
      </w:tr>
      <w:tr w:rsidR="003F29E9" w:rsidRPr="00524C0C" w14:paraId="079DDE2D" w14:textId="77777777" w:rsidTr="00E430C4">
        <w:tc>
          <w:tcPr>
            <w:tcW w:w="1985" w:type="dxa"/>
          </w:tcPr>
          <w:p w14:paraId="5E551AAF" w14:textId="5EEB83FC" w:rsidR="003F29E9" w:rsidRPr="00524C0C" w:rsidRDefault="00D56800" w:rsidP="00E430C4">
            <w:pPr>
              <w:spacing w:line="276" w:lineRule="auto"/>
              <w:contextualSpacing/>
              <w:jc w:val="right"/>
              <w:rPr>
                <w:rFonts w:ascii="Arial" w:hAnsi="Arial" w:cs="Arial"/>
                <w:b/>
                <w:bCs/>
                <w:lang w:val="ms-MY"/>
              </w:rPr>
            </w:pPr>
            <w:r w:rsidRPr="00524C0C">
              <w:rPr>
                <w:rFonts w:ascii="Arial" w:hAnsi="Arial" w:cs="Arial"/>
                <w:b/>
                <w:bCs/>
                <w:lang w:val="ms-MY"/>
              </w:rPr>
              <w:t>Penganjur</w:t>
            </w:r>
            <w:r w:rsidR="003F29E9" w:rsidRPr="00524C0C">
              <w:rPr>
                <w:rFonts w:ascii="Arial" w:hAnsi="Arial" w:cs="Arial"/>
                <w:b/>
                <w:bCs/>
                <w:lang w:val="ms-MY"/>
              </w:rPr>
              <w:t xml:space="preserve"> </w:t>
            </w:r>
          </w:p>
        </w:tc>
        <w:tc>
          <w:tcPr>
            <w:tcW w:w="703" w:type="dxa"/>
          </w:tcPr>
          <w:p w14:paraId="01ED9680" w14:textId="77777777" w:rsidR="003F29E9" w:rsidRPr="00524C0C" w:rsidRDefault="003F29E9" w:rsidP="00E430C4">
            <w:pPr>
              <w:spacing w:line="276" w:lineRule="auto"/>
              <w:contextualSpacing/>
              <w:jc w:val="center"/>
              <w:rPr>
                <w:rFonts w:ascii="Arial" w:hAnsi="Arial" w:cs="Arial"/>
                <w:b/>
                <w:bCs/>
                <w:lang w:val="ms-MY"/>
              </w:rPr>
            </w:pPr>
            <w:r w:rsidRPr="00524C0C">
              <w:rPr>
                <w:rFonts w:ascii="Arial" w:hAnsi="Arial" w:cs="Arial"/>
                <w:b/>
                <w:bCs/>
                <w:lang w:val="ms-MY"/>
              </w:rPr>
              <w:t>:</w:t>
            </w:r>
          </w:p>
        </w:tc>
        <w:tc>
          <w:tcPr>
            <w:tcW w:w="6530" w:type="dxa"/>
          </w:tcPr>
          <w:p w14:paraId="12B367B2" w14:textId="5DF1A1E5" w:rsidR="003F29E9" w:rsidRPr="00524C0C" w:rsidRDefault="00D932A5" w:rsidP="00E64F0C">
            <w:pPr>
              <w:spacing w:line="276" w:lineRule="auto"/>
              <w:contextualSpacing/>
              <w:jc w:val="both"/>
              <w:rPr>
                <w:rFonts w:ascii="Arial" w:hAnsi="Arial" w:cs="Arial"/>
                <w:b/>
                <w:bCs/>
                <w:lang w:val="ms-MY"/>
              </w:rPr>
            </w:pPr>
            <w:r w:rsidRPr="00524C0C">
              <w:rPr>
                <w:rFonts w:ascii="Arial" w:hAnsi="Arial" w:cs="Arial"/>
                <w:b/>
                <w:bCs/>
                <w:lang w:val="ms-MY"/>
              </w:rPr>
              <w:t>Pejabat Setiausaha Kerajaan Negeri Perak (SUK Perak)</w:t>
            </w:r>
          </w:p>
        </w:tc>
      </w:tr>
    </w:tbl>
    <w:p w14:paraId="4E612BE7" w14:textId="77777777" w:rsidR="003F29E9" w:rsidRPr="00524C0C" w:rsidRDefault="003F29E9" w:rsidP="003F29E9">
      <w:pPr>
        <w:spacing w:after="0" w:line="276" w:lineRule="auto"/>
        <w:contextualSpacing/>
        <w:jc w:val="center"/>
        <w:rPr>
          <w:rFonts w:ascii="Arial" w:hAnsi="Arial" w:cs="Arial"/>
          <w:b/>
          <w:bCs/>
          <w:lang w:val="ms-MY"/>
        </w:rPr>
      </w:pPr>
    </w:p>
    <w:p w14:paraId="00DE28AB" w14:textId="02EB6F94" w:rsidR="003F29E9" w:rsidRPr="00524C0C" w:rsidRDefault="000E5822" w:rsidP="003F29E9">
      <w:pPr>
        <w:spacing w:after="0" w:line="276" w:lineRule="auto"/>
        <w:contextualSpacing/>
        <w:rPr>
          <w:rFonts w:ascii="Arial" w:hAnsi="Arial" w:cs="Arial"/>
          <w:b/>
          <w:bCs/>
          <w:lang w:val="ms-MY"/>
        </w:rPr>
      </w:pPr>
      <w:r w:rsidRPr="00524C0C">
        <w:rPr>
          <w:rFonts w:ascii="Arial" w:hAnsi="Arial" w:cs="Arial"/>
          <w:b/>
          <w:bCs/>
          <w:lang w:val="ms-MY"/>
        </w:rPr>
        <w:t>Perkara-perkara y</w:t>
      </w:r>
      <w:r w:rsidR="006070A9" w:rsidRPr="00524C0C">
        <w:rPr>
          <w:rFonts w:ascii="Arial" w:hAnsi="Arial" w:cs="Arial"/>
          <w:b/>
          <w:bCs/>
          <w:lang w:val="ms-MY"/>
        </w:rPr>
        <w:t xml:space="preserve">ang dilaporkan </w:t>
      </w:r>
      <w:r w:rsidR="00096695" w:rsidRPr="00524C0C">
        <w:rPr>
          <w:rFonts w:ascii="Arial" w:hAnsi="Arial" w:cs="Arial"/>
          <w:b/>
          <w:bCs/>
          <w:lang w:val="ms-MY"/>
        </w:rPr>
        <w:t>di dalam mesyuarat</w:t>
      </w:r>
      <w:r w:rsidR="00D56800" w:rsidRPr="00524C0C">
        <w:rPr>
          <w:rFonts w:ascii="Arial" w:hAnsi="Arial" w:cs="Arial"/>
          <w:b/>
          <w:bCs/>
          <w:lang w:val="ms-MY"/>
        </w:rPr>
        <w:t>/taklimat/bengkel</w:t>
      </w:r>
      <w:r w:rsidR="006070A9" w:rsidRPr="00524C0C">
        <w:rPr>
          <w:rFonts w:ascii="Arial" w:hAnsi="Arial" w:cs="Arial"/>
          <w:b/>
          <w:bCs/>
          <w:lang w:val="ms-MY"/>
        </w:rPr>
        <w:t xml:space="preserve">: </w:t>
      </w:r>
    </w:p>
    <w:p w14:paraId="47E566DF" w14:textId="77777777" w:rsidR="006070A9" w:rsidRPr="00524C0C" w:rsidRDefault="006070A9" w:rsidP="003F29E9">
      <w:pPr>
        <w:spacing w:after="0" w:line="276" w:lineRule="auto"/>
        <w:contextualSpacing/>
        <w:rPr>
          <w:rFonts w:ascii="Arial" w:hAnsi="Arial" w:cs="Arial"/>
          <w:b/>
          <w:bCs/>
          <w:lang w:val="ms-MY"/>
        </w:rPr>
      </w:pPr>
    </w:p>
    <w:p w14:paraId="55851D2F" w14:textId="2E0C1BD2" w:rsidR="0013628D" w:rsidRPr="00524C0C" w:rsidRDefault="00D932A5" w:rsidP="00E64F0C">
      <w:pPr>
        <w:pStyle w:val="ListParagraph"/>
        <w:numPr>
          <w:ilvl w:val="0"/>
          <w:numId w:val="7"/>
        </w:numPr>
        <w:spacing w:after="0" w:line="276" w:lineRule="auto"/>
        <w:jc w:val="both"/>
        <w:rPr>
          <w:rFonts w:ascii="Arial" w:hAnsi="Arial" w:cs="Arial"/>
          <w:lang w:val="ms-MY"/>
        </w:rPr>
      </w:pPr>
      <w:r w:rsidRPr="00524C0C">
        <w:rPr>
          <w:rFonts w:ascii="Arial" w:hAnsi="Arial" w:cs="Arial"/>
          <w:lang w:val="ms-MY"/>
        </w:rPr>
        <w:t>Tujuan bengkel ini</w:t>
      </w:r>
      <w:r w:rsidR="00E64F0C" w:rsidRPr="00524C0C">
        <w:rPr>
          <w:rFonts w:ascii="Arial" w:hAnsi="Arial" w:cs="Arial"/>
          <w:lang w:val="ms-MY"/>
        </w:rPr>
        <w:t xml:space="preserve"> </w:t>
      </w:r>
      <w:r w:rsidR="00E35E29" w:rsidRPr="00524C0C">
        <w:rPr>
          <w:rFonts w:ascii="Arial" w:hAnsi="Arial" w:cs="Arial"/>
          <w:lang w:val="ms-MY"/>
        </w:rPr>
        <w:t xml:space="preserve">adalah </w:t>
      </w:r>
      <w:r w:rsidR="00E64F0C" w:rsidRPr="00524C0C">
        <w:rPr>
          <w:rFonts w:ascii="Arial" w:hAnsi="Arial" w:cs="Arial"/>
          <w:lang w:val="ms-MY"/>
        </w:rPr>
        <w:t>untuk</w:t>
      </w:r>
      <w:r w:rsidR="0013628D" w:rsidRPr="00524C0C">
        <w:rPr>
          <w:rFonts w:ascii="Arial" w:hAnsi="Arial" w:cs="Arial"/>
          <w:lang w:val="ms-MY"/>
        </w:rPr>
        <w:t>:</w:t>
      </w:r>
    </w:p>
    <w:p w14:paraId="07884F4E" w14:textId="77777777" w:rsidR="0013628D" w:rsidRPr="00524C0C" w:rsidRDefault="0013628D" w:rsidP="0013628D">
      <w:pPr>
        <w:pStyle w:val="ListParagraph"/>
        <w:spacing w:after="0" w:line="276" w:lineRule="auto"/>
        <w:ind w:left="786"/>
        <w:jc w:val="both"/>
        <w:rPr>
          <w:rFonts w:ascii="Arial" w:hAnsi="Arial" w:cs="Arial"/>
          <w:lang w:val="ms-MY"/>
        </w:rPr>
      </w:pPr>
    </w:p>
    <w:p w14:paraId="6CD4B813" w14:textId="5A2A1B0E" w:rsidR="00E64F0C" w:rsidRPr="00830CC3" w:rsidRDefault="00D932A5" w:rsidP="00830CC3">
      <w:pPr>
        <w:pStyle w:val="ListParagraph"/>
        <w:numPr>
          <w:ilvl w:val="0"/>
          <w:numId w:val="12"/>
        </w:numPr>
        <w:spacing w:after="0" w:line="276" w:lineRule="auto"/>
        <w:jc w:val="both"/>
        <w:rPr>
          <w:rFonts w:ascii="Arial" w:hAnsi="Arial" w:cs="Arial"/>
          <w:lang w:val="ms-MY"/>
        </w:rPr>
      </w:pPr>
      <w:bookmarkStart w:id="0" w:name="_GoBack"/>
      <w:bookmarkEnd w:id="0"/>
      <w:r w:rsidRPr="00524C0C">
        <w:rPr>
          <w:rFonts w:ascii="Arial" w:hAnsi="Arial" w:cs="Arial"/>
          <w:lang w:val="ms-MY"/>
        </w:rPr>
        <w:t>Memberi penerangan kepada calon-calon yang akan menduduki peperiksaan perkhidmatan awam (PPA) untuk membantu dalam menjawab</w:t>
      </w:r>
      <w:r w:rsidR="00830CC3">
        <w:rPr>
          <w:rFonts w:ascii="Arial" w:hAnsi="Arial" w:cs="Arial"/>
          <w:lang w:val="ms-MY"/>
        </w:rPr>
        <w:t xml:space="preserve"> peperiksaan yang akan diduduki serta kaedah-kaedah perlu dipatuhi dalam urusan PPA.</w:t>
      </w:r>
    </w:p>
    <w:p w14:paraId="6073A59B" w14:textId="77777777" w:rsidR="00D932A5" w:rsidRPr="00524C0C" w:rsidRDefault="00D932A5" w:rsidP="00D932A5">
      <w:pPr>
        <w:pStyle w:val="ListParagraph"/>
        <w:spacing w:after="0" w:line="276" w:lineRule="auto"/>
        <w:ind w:left="786"/>
        <w:jc w:val="both"/>
        <w:rPr>
          <w:rFonts w:ascii="Arial" w:hAnsi="Arial" w:cs="Arial"/>
          <w:lang w:val="ms-MY"/>
        </w:rPr>
      </w:pPr>
    </w:p>
    <w:p w14:paraId="6AC7D93B" w14:textId="77853DE2" w:rsidR="00A0071C" w:rsidRPr="00524C0C" w:rsidRDefault="005F6EF4" w:rsidP="00096695">
      <w:pPr>
        <w:pStyle w:val="ListParagraph"/>
        <w:numPr>
          <w:ilvl w:val="0"/>
          <w:numId w:val="7"/>
        </w:numPr>
        <w:spacing w:after="0" w:line="276" w:lineRule="auto"/>
        <w:jc w:val="both"/>
        <w:rPr>
          <w:rFonts w:ascii="Arial" w:hAnsi="Arial" w:cs="Arial"/>
          <w:lang w:val="ms-MY"/>
        </w:rPr>
      </w:pPr>
      <w:r w:rsidRPr="00524C0C">
        <w:rPr>
          <w:rFonts w:ascii="Arial" w:hAnsi="Arial" w:cs="Arial"/>
          <w:lang w:val="ms-MY"/>
        </w:rPr>
        <w:t xml:space="preserve">Laporan </w:t>
      </w:r>
      <w:r w:rsidR="008F026C">
        <w:rPr>
          <w:rFonts w:ascii="Arial" w:hAnsi="Arial" w:cs="Arial"/>
          <w:lang w:val="ms-MY"/>
        </w:rPr>
        <w:t>daripada</w:t>
      </w:r>
      <w:r w:rsidR="00D932A5" w:rsidRPr="00524C0C">
        <w:rPr>
          <w:rFonts w:ascii="Arial" w:hAnsi="Arial" w:cs="Arial"/>
          <w:lang w:val="ms-MY"/>
        </w:rPr>
        <w:t xml:space="preserve"> pihak Sektor Penilaian Kompetensi (SPK</w:t>
      </w:r>
      <w:r w:rsidRPr="00524C0C">
        <w:rPr>
          <w:rFonts w:ascii="Arial" w:hAnsi="Arial" w:cs="Arial"/>
          <w:lang w:val="ms-MY"/>
        </w:rPr>
        <w:t>)</w:t>
      </w:r>
      <w:r w:rsidR="00593FE9" w:rsidRPr="00524C0C">
        <w:rPr>
          <w:rFonts w:ascii="Arial" w:hAnsi="Arial" w:cs="Arial"/>
          <w:lang w:val="ms-MY"/>
        </w:rPr>
        <w:t xml:space="preserve"> </w:t>
      </w:r>
      <w:r w:rsidRPr="00524C0C">
        <w:rPr>
          <w:rFonts w:ascii="Arial" w:hAnsi="Arial" w:cs="Arial"/>
          <w:lang w:val="ms-MY"/>
        </w:rPr>
        <w:t>adalah</w:t>
      </w:r>
      <w:r w:rsidR="00593FE9" w:rsidRPr="00524C0C">
        <w:rPr>
          <w:rFonts w:ascii="Arial" w:hAnsi="Arial" w:cs="Arial"/>
          <w:lang w:val="ms-MY"/>
        </w:rPr>
        <w:t xml:space="preserve"> seperti berikut </w:t>
      </w:r>
      <w:r w:rsidR="00A0071C" w:rsidRPr="00524C0C">
        <w:rPr>
          <w:rFonts w:ascii="Arial" w:hAnsi="Arial" w:cs="Arial"/>
          <w:lang w:val="ms-MY"/>
        </w:rPr>
        <w:t xml:space="preserve">: </w:t>
      </w:r>
    </w:p>
    <w:p w14:paraId="23DE4D0A" w14:textId="4AE43223" w:rsidR="0013628D" w:rsidRPr="00524C0C" w:rsidRDefault="0013628D" w:rsidP="0013628D">
      <w:pPr>
        <w:spacing w:after="0" w:line="276" w:lineRule="auto"/>
        <w:jc w:val="both"/>
        <w:rPr>
          <w:rFonts w:ascii="Arial" w:hAnsi="Arial" w:cs="Arial"/>
          <w:lang w:val="ms-MY"/>
        </w:rPr>
      </w:pPr>
    </w:p>
    <w:p w14:paraId="39D4E090" w14:textId="28D5A054" w:rsidR="00A0071C"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Jenis coaching</w:t>
      </w:r>
    </w:p>
    <w:p w14:paraId="26748485" w14:textId="075A3819" w:rsidR="00D932A5" w:rsidRPr="00897FBC" w:rsidRDefault="00D932A5" w:rsidP="00D932A5">
      <w:pPr>
        <w:pStyle w:val="ListParagraph"/>
        <w:spacing w:after="0" w:line="276" w:lineRule="auto"/>
        <w:ind w:left="1506"/>
        <w:jc w:val="both"/>
        <w:rPr>
          <w:rFonts w:ascii="Arial" w:hAnsi="Arial" w:cs="Arial"/>
          <w:b/>
          <w:lang w:val="ms-MY"/>
        </w:rPr>
      </w:pPr>
      <w:r w:rsidRPr="00897FBC">
        <w:rPr>
          <w:rFonts w:ascii="Arial" w:hAnsi="Arial" w:cs="Arial"/>
          <w:b/>
          <w:lang w:val="ms-MY"/>
        </w:rPr>
        <w:t>- Bengkel Coaching Peperiksaan Peningkatan Secara Lantikan (PSL) Gred N5</w:t>
      </w:r>
    </w:p>
    <w:p w14:paraId="14570DE4" w14:textId="77777777" w:rsidR="00D932A5" w:rsidRPr="00524C0C" w:rsidRDefault="00D932A5" w:rsidP="00D932A5">
      <w:pPr>
        <w:pStyle w:val="ListParagraph"/>
        <w:spacing w:after="0" w:line="276" w:lineRule="auto"/>
        <w:ind w:left="1506"/>
        <w:jc w:val="both"/>
        <w:rPr>
          <w:rFonts w:ascii="Arial" w:hAnsi="Arial" w:cs="Arial"/>
          <w:lang w:val="ms-MY"/>
        </w:rPr>
      </w:pPr>
    </w:p>
    <w:p w14:paraId="75CBE9B8" w14:textId="6ABC9308" w:rsidR="00D56800"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Aturacara</w:t>
      </w:r>
    </w:p>
    <w:p w14:paraId="5F618461" w14:textId="03FB1B4F" w:rsidR="00D932A5" w:rsidRPr="00897FBC" w:rsidRDefault="00D932A5" w:rsidP="00D932A5">
      <w:pPr>
        <w:pStyle w:val="ListParagraph"/>
        <w:spacing w:after="0" w:line="276" w:lineRule="auto"/>
        <w:ind w:left="1506"/>
        <w:jc w:val="both"/>
        <w:rPr>
          <w:rFonts w:ascii="Arial" w:hAnsi="Arial" w:cs="Arial"/>
          <w:b/>
          <w:lang w:val="ms-MY"/>
        </w:rPr>
      </w:pPr>
      <w:r w:rsidRPr="00897FBC">
        <w:rPr>
          <w:rFonts w:ascii="Arial" w:hAnsi="Arial" w:cs="Arial"/>
          <w:b/>
          <w:lang w:val="ms-MY"/>
        </w:rPr>
        <w:t>- 29 dan 30 Julai 2026 (Rabu dan Khamis)</w:t>
      </w:r>
    </w:p>
    <w:p w14:paraId="53535B92" w14:textId="69C98C2D" w:rsidR="00D932A5" w:rsidRPr="00897FBC" w:rsidRDefault="00D932A5" w:rsidP="00D932A5">
      <w:pPr>
        <w:pStyle w:val="ListParagraph"/>
        <w:spacing w:after="0" w:line="276" w:lineRule="auto"/>
        <w:ind w:left="1506"/>
        <w:jc w:val="both"/>
        <w:rPr>
          <w:rFonts w:ascii="Arial" w:hAnsi="Arial" w:cs="Arial"/>
          <w:b/>
          <w:lang w:val="ms-MY"/>
        </w:rPr>
      </w:pPr>
      <w:r w:rsidRPr="00897FBC">
        <w:rPr>
          <w:rFonts w:ascii="Arial" w:hAnsi="Arial" w:cs="Arial"/>
          <w:b/>
          <w:lang w:val="ms-MY"/>
        </w:rPr>
        <w:t>- 8.30 pagi hingga 4.30 petang</w:t>
      </w:r>
    </w:p>
    <w:p w14:paraId="74139D05" w14:textId="77777777" w:rsidR="00D932A5" w:rsidRPr="00524C0C" w:rsidRDefault="00D932A5" w:rsidP="00D932A5">
      <w:pPr>
        <w:pStyle w:val="ListParagraph"/>
        <w:spacing w:after="0" w:line="276" w:lineRule="auto"/>
        <w:ind w:left="1506"/>
        <w:jc w:val="both"/>
        <w:rPr>
          <w:rFonts w:ascii="Arial" w:hAnsi="Arial" w:cs="Arial"/>
          <w:lang w:val="ms-MY"/>
        </w:rPr>
      </w:pPr>
    </w:p>
    <w:p w14:paraId="06AD4D57" w14:textId="48E26D62" w:rsidR="00D56800" w:rsidRPr="00524C0C" w:rsidRDefault="00D56800" w:rsidP="005F6EF4">
      <w:pPr>
        <w:pStyle w:val="ListParagraph"/>
        <w:numPr>
          <w:ilvl w:val="0"/>
          <w:numId w:val="11"/>
        </w:numPr>
        <w:spacing w:after="0" w:line="276" w:lineRule="auto"/>
        <w:jc w:val="both"/>
        <w:rPr>
          <w:rFonts w:ascii="Arial" w:hAnsi="Arial" w:cs="Arial"/>
          <w:lang w:val="ms-MY"/>
        </w:rPr>
      </w:pPr>
      <w:r w:rsidRPr="00524C0C">
        <w:rPr>
          <w:rFonts w:ascii="Arial" w:hAnsi="Arial" w:cs="Arial"/>
          <w:lang w:val="ms-MY"/>
        </w:rPr>
        <w:t>Jumlah peserta (bilangan mengikut skim dan gred)</w:t>
      </w:r>
    </w:p>
    <w:p w14:paraId="3A44E7BC" w14:textId="68E78BFF" w:rsidR="00AF185C" w:rsidRPr="00897FBC" w:rsidRDefault="00D932A5" w:rsidP="00D932A5">
      <w:pPr>
        <w:spacing w:after="0" w:line="276" w:lineRule="auto"/>
        <w:ind w:left="1440"/>
        <w:jc w:val="both"/>
        <w:rPr>
          <w:rFonts w:ascii="Arial" w:hAnsi="Arial" w:cs="Arial"/>
          <w:b/>
          <w:lang w:val="ms-MY"/>
        </w:rPr>
      </w:pPr>
      <w:r w:rsidRPr="00897FBC">
        <w:rPr>
          <w:rFonts w:ascii="Arial" w:hAnsi="Arial" w:cs="Arial"/>
          <w:b/>
          <w:lang w:val="ms-MY"/>
        </w:rPr>
        <w:t>- 57 calon (peserta bengkel coaching) yang mana melibatkan calon-calon daripada skim perkhidmatan Pembantu Tadbir (P/O) Gred 1 hingga 4</w:t>
      </w:r>
    </w:p>
    <w:p w14:paraId="3A4B3F82" w14:textId="77777777" w:rsidR="00D932A5" w:rsidRPr="00524C0C" w:rsidRDefault="00D932A5" w:rsidP="00D932A5">
      <w:pPr>
        <w:spacing w:after="0" w:line="276" w:lineRule="auto"/>
        <w:ind w:left="1440"/>
        <w:jc w:val="both"/>
        <w:rPr>
          <w:rFonts w:ascii="Arial" w:hAnsi="Arial" w:cs="Arial"/>
          <w:lang w:val="ms-MY"/>
        </w:rPr>
      </w:pPr>
    </w:p>
    <w:p w14:paraId="76CD2375" w14:textId="4BAA228B" w:rsidR="00D56800" w:rsidRPr="00524C0C" w:rsidRDefault="00D56800" w:rsidP="00726A1C">
      <w:pPr>
        <w:pStyle w:val="ListParagraph"/>
        <w:numPr>
          <w:ilvl w:val="0"/>
          <w:numId w:val="7"/>
        </w:numPr>
        <w:spacing w:after="0" w:line="276" w:lineRule="auto"/>
        <w:jc w:val="both"/>
        <w:rPr>
          <w:rFonts w:ascii="Arial" w:hAnsi="Arial" w:cs="Arial"/>
          <w:b/>
          <w:lang w:val="ms-MY"/>
        </w:rPr>
      </w:pPr>
      <w:r w:rsidRPr="00524C0C">
        <w:rPr>
          <w:rFonts w:ascii="Arial" w:hAnsi="Arial" w:cs="Arial"/>
          <w:b/>
          <w:lang w:val="ms-MY"/>
        </w:rPr>
        <w:t>Rumusan Soalan-Soalan Yang Telah Ditanya</w:t>
      </w:r>
      <w:r w:rsidR="00524C0C" w:rsidRPr="00524C0C">
        <w:rPr>
          <w:rFonts w:ascii="Arial" w:hAnsi="Arial" w:cs="Arial"/>
          <w:b/>
          <w:lang w:val="ms-MY"/>
        </w:rPr>
        <w:t>:</w:t>
      </w:r>
    </w:p>
    <w:p w14:paraId="706185CA" w14:textId="4FAFA4A8" w:rsidR="00524C0C" w:rsidRPr="00524C0C" w:rsidRDefault="00524C0C" w:rsidP="00524C0C">
      <w:pPr>
        <w:pStyle w:val="ListParagraph"/>
        <w:spacing w:after="0" w:line="276" w:lineRule="auto"/>
        <w:ind w:left="786"/>
        <w:jc w:val="both"/>
        <w:rPr>
          <w:rFonts w:ascii="Arial" w:hAnsi="Arial" w:cs="Arial"/>
          <w:b/>
          <w:lang w:val="ms-MY"/>
        </w:rPr>
      </w:pPr>
      <w:r w:rsidRPr="00524C0C">
        <w:rPr>
          <w:rFonts w:ascii="Arial" w:hAnsi="Arial" w:cs="Arial"/>
          <w:b/>
          <w:lang w:val="ms-MY"/>
        </w:rPr>
        <w:t xml:space="preserve">- </w:t>
      </w:r>
      <w:r w:rsidRPr="00524C0C">
        <w:rPr>
          <w:rFonts w:ascii="Arial" w:hAnsi="Arial" w:cs="Arial"/>
          <w:lang w:val="ms-MY"/>
        </w:rPr>
        <w:t>Kebanyakan peserta bertanya jenis bentuk soalan-soalan yang selalu ditanya dalam urusan peperiksaan tersebut. Respon pihak SPK adalah perlu merujuk kepada kandungan sukatan yang telah ditetapkan. Kemudian calon perlu memastikan topik/sub topik/ sub-sub topik perlu dilihat dengan lebih terperinci untuk memastikan dalam menjawab tugasan soalan yang diberikan.</w:t>
      </w:r>
    </w:p>
    <w:p w14:paraId="60A914C6" w14:textId="4A52FD41" w:rsidR="00D56800" w:rsidRPr="00524C0C" w:rsidRDefault="00D56800" w:rsidP="00D56800">
      <w:pPr>
        <w:pStyle w:val="ListParagraph"/>
        <w:spacing w:after="0" w:line="276" w:lineRule="auto"/>
        <w:ind w:left="1506"/>
        <w:rPr>
          <w:rFonts w:ascii="Arial" w:hAnsi="Arial" w:cs="Arial"/>
          <w:b/>
          <w:lang w:val="ms-MY"/>
        </w:rPr>
      </w:pPr>
    </w:p>
    <w:p w14:paraId="1A1D76B0" w14:textId="1ACED572" w:rsidR="0013628D" w:rsidRPr="00524C0C" w:rsidRDefault="00726A1C" w:rsidP="00524C0C">
      <w:pPr>
        <w:pStyle w:val="ListParagraph"/>
        <w:numPr>
          <w:ilvl w:val="0"/>
          <w:numId w:val="7"/>
        </w:numPr>
        <w:spacing w:after="0" w:line="276" w:lineRule="auto"/>
        <w:jc w:val="both"/>
        <w:rPr>
          <w:rFonts w:ascii="Arial" w:hAnsi="Arial" w:cs="Arial"/>
          <w:lang w:val="ms-MY"/>
        </w:rPr>
      </w:pPr>
      <w:r w:rsidRPr="00524C0C">
        <w:rPr>
          <w:rFonts w:ascii="Arial" w:hAnsi="Arial" w:cs="Arial"/>
          <w:b/>
          <w:lang w:val="ms-MY"/>
        </w:rPr>
        <w:t>Untuk Tindakan SPK</w:t>
      </w:r>
      <w:r w:rsidRPr="00524C0C">
        <w:rPr>
          <w:rFonts w:ascii="Arial" w:hAnsi="Arial" w:cs="Arial"/>
          <w:lang w:val="ms-MY"/>
        </w:rPr>
        <w:t xml:space="preserve"> : </w:t>
      </w:r>
      <w:r w:rsidR="00D932A5" w:rsidRPr="00524C0C">
        <w:rPr>
          <w:rFonts w:ascii="Arial" w:hAnsi="Arial" w:cs="Arial"/>
          <w:lang w:val="ms-MY"/>
        </w:rPr>
        <w:t>Secara keseluruhan sesi taklimat yang diberikan kepada calon telah meliputi aspek untuk penerangan kepada calon mengenai keadah menjawab soalan peperiksaan, penerangan mengenai kandungan sukatan peperiksaan serta cara untuk calon menjawab soalan peperiksaan perkhidmatan seperti mana yang telah ditetapkan dalam</w:t>
      </w:r>
      <w:r w:rsidR="00524C0C" w:rsidRPr="00524C0C">
        <w:rPr>
          <w:rFonts w:ascii="Arial" w:hAnsi="Arial" w:cs="Arial"/>
          <w:lang w:val="ms-MY"/>
        </w:rPr>
        <w:t xml:space="preserve"> sukatan peperiksaan yang ditetapkan</w:t>
      </w:r>
    </w:p>
    <w:p w14:paraId="0BDF39EE" w14:textId="77777777" w:rsidR="00524C0C" w:rsidRPr="00524C0C" w:rsidRDefault="00524C0C" w:rsidP="00524C0C">
      <w:pPr>
        <w:pStyle w:val="ListParagraph"/>
        <w:spacing w:after="0" w:line="276" w:lineRule="auto"/>
        <w:ind w:left="786"/>
        <w:jc w:val="both"/>
        <w:rPr>
          <w:rFonts w:ascii="Arial" w:hAnsi="Arial" w:cs="Arial"/>
          <w:lang w:val="ms-MY"/>
        </w:rPr>
      </w:pPr>
    </w:p>
    <w:p w14:paraId="143EC72F" w14:textId="7E9BCE43" w:rsidR="00593FE9" w:rsidRPr="00524C0C" w:rsidRDefault="0059277A" w:rsidP="00593FE9">
      <w:pPr>
        <w:pStyle w:val="ListParagraph"/>
        <w:rPr>
          <w:rFonts w:ascii="Arial" w:hAnsi="Arial" w:cs="Arial"/>
          <w:color w:val="000000" w:themeColor="text1"/>
          <w:lang w:val="ms-MY"/>
        </w:rPr>
      </w:pPr>
      <w:r w:rsidRPr="00524C0C">
        <w:rPr>
          <w:rFonts w:ascii="Arial" w:hAnsi="Arial" w:cs="Arial"/>
          <w:color w:val="000000" w:themeColor="text1"/>
          <w:lang w:val="ms-MY"/>
        </w:rPr>
        <w:t xml:space="preserve">Dilaporkan oleh : </w:t>
      </w:r>
    </w:p>
    <w:p w14:paraId="068337C9" w14:textId="0A5F86EE" w:rsidR="00E64F0C" w:rsidRPr="00524C0C" w:rsidRDefault="00E64F0C" w:rsidP="00593FE9">
      <w:pPr>
        <w:pStyle w:val="ListParagraph"/>
        <w:rPr>
          <w:rFonts w:ascii="Arial" w:hAnsi="Arial" w:cs="Arial"/>
          <w:color w:val="000000" w:themeColor="text1"/>
          <w:lang w:val="ms-MY"/>
        </w:rPr>
      </w:pPr>
    </w:p>
    <w:p w14:paraId="48E4DE8A" w14:textId="1E3D6AD0" w:rsidR="00E64F0C" w:rsidRPr="00524C0C" w:rsidRDefault="00524C0C" w:rsidP="00593FE9">
      <w:pPr>
        <w:pStyle w:val="ListParagraph"/>
        <w:rPr>
          <w:rFonts w:ascii="Arial" w:hAnsi="Arial" w:cs="Arial"/>
          <w:color w:val="000000" w:themeColor="text1"/>
          <w:lang w:val="ms-MY"/>
        </w:rPr>
      </w:pPr>
      <w:r w:rsidRPr="00524C0C">
        <w:rPr>
          <w:rFonts w:ascii="Arial" w:hAnsi="Arial" w:cs="Arial"/>
          <w:color w:val="000000" w:themeColor="text1"/>
          <w:lang w:val="ms-MY"/>
        </w:rPr>
        <w:t>Muhammad Haniff bin Huzaizi</w:t>
      </w:r>
    </w:p>
    <w:p w14:paraId="2112ED58" w14:textId="3271944C" w:rsidR="0059277A" w:rsidRPr="00524C0C" w:rsidRDefault="00E64F0C" w:rsidP="00524C0C">
      <w:pPr>
        <w:pStyle w:val="ListParagraph"/>
        <w:rPr>
          <w:rFonts w:ascii="Arial" w:hAnsi="Arial" w:cs="Arial"/>
          <w:color w:val="000000" w:themeColor="text1"/>
          <w:lang w:val="ms-MY"/>
        </w:rPr>
      </w:pPr>
      <w:r w:rsidRPr="00524C0C">
        <w:rPr>
          <w:rFonts w:ascii="Arial" w:hAnsi="Arial" w:cs="Arial"/>
          <w:color w:val="000000" w:themeColor="text1"/>
          <w:lang w:val="ms-MY"/>
        </w:rPr>
        <w:t>PP</w:t>
      </w:r>
      <w:r w:rsidR="00524C0C" w:rsidRPr="00524C0C">
        <w:rPr>
          <w:rFonts w:ascii="Arial" w:hAnsi="Arial" w:cs="Arial"/>
          <w:color w:val="000000" w:themeColor="text1"/>
          <w:lang w:val="ms-MY"/>
        </w:rPr>
        <w:t>T(K)OD3A</w:t>
      </w:r>
    </w:p>
    <w:sectPr w:rsidR="0059277A" w:rsidRPr="00524C0C" w:rsidSect="00524C0C">
      <w:footerReference w:type="default" r:id="rId7"/>
      <w:pgSz w:w="11906" w:h="16838"/>
      <w:pgMar w:top="1135"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985546" w14:textId="77777777" w:rsidR="00DC499F" w:rsidRDefault="00DC499F" w:rsidP="003F29E9">
      <w:pPr>
        <w:spacing w:after="0" w:line="240" w:lineRule="auto"/>
      </w:pPr>
      <w:r>
        <w:separator/>
      </w:r>
    </w:p>
  </w:endnote>
  <w:endnote w:type="continuationSeparator" w:id="0">
    <w:p w14:paraId="4A8FFAFE" w14:textId="77777777" w:rsidR="00DC499F" w:rsidRDefault="00DC499F" w:rsidP="003F2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rPr>
      <w:id w:val="-498653603"/>
      <w:docPartObj>
        <w:docPartGallery w:val="Page Numbers (Bottom of Page)"/>
        <w:docPartUnique/>
      </w:docPartObj>
    </w:sdtPr>
    <w:sdtEndPr>
      <w:rPr>
        <w:noProof/>
      </w:rPr>
    </w:sdtEndPr>
    <w:sdtContent>
      <w:p w14:paraId="59FDC48E" w14:textId="345446CE" w:rsidR="00E430C4" w:rsidRPr="003F29E9" w:rsidRDefault="00E430C4">
        <w:pPr>
          <w:pStyle w:val="Footer"/>
          <w:jc w:val="center"/>
          <w:rPr>
            <w:rFonts w:ascii="Arial" w:hAnsi="Arial" w:cs="Arial"/>
          </w:rPr>
        </w:pPr>
        <w:r w:rsidRPr="003F29E9">
          <w:rPr>
            <w:rFonts w:ascii="Arial" w:hAnsi="Arial" w:cs="Arial"/>
          </w:rPr>
          <w:fldChar w:fldCharType="begin"/>
        </w:r>
        <w:r w:rsidRPr="003F29E9">
          <w:rPr>
            <w:rFonts w:ascii="Arial" w:hAnsi="Arial" w:cs="Arial"/>
          </w:rPr>
          <w:instrText xml:space="preserve"> PAGE   \* MERGEFORMAT </w:instrText>
        </w:r>
        <w:r w:rsidRPr="003F29E9">
          <w:rPr>
            <w:rFonts w:ascii="Arial" w:hAnsi="Arial" w:cs="Arial"/>
          </w:rPr>
          <w:fldChar w:fldCharType="separate"/>
        </w:r>
        <w:r w:rsidR="00524C0C">
          <w:rPr>
            <w:rFonts w:ascii="Arial" w:hAnsi="Arial" w:cs="Arial"/>
            <w:noProof/>
          </w:rPr>
          <w:t>2</w:t>
        </w:r>
        <w:r w:rsidRPr="003F29E9">
          <w:rPr>
            <w:rFonts w:ascii="Arial" w:hAnsi="Arial" w:cs="Arial"/>
            <w:noProof/>
          </w:rPr>
          <w:fldChar w:fldCharType="end"/>
        </w:r>
      </w:p>
    </w:sdtContent>
  </w:sdt>
  <w:p w14:paraId="7302D6DE" w14:textId="77777777" w:rsidR="00E430C4" w:rsidRDefault="00E430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C9A749" w14:textId="77777777" w:rsidR="00DC499F" w:rsidRDefault="00DC499F" w:rsidP="003F29E9">
      <w:pPr>
        <w:spacing w:after="0" w:line="240" w:lineRule="auto"/>
      </w:pPr>
      <w:r>
        <w:separator/>
      </w:r>
    </w:p>
  </w:footnote>
  <w:footnote w:type="continuationSeparator" w:id="0">
    <w:p w14:paraId="2EF93A0B" w14:textId="77777777" w:rsidR="00DC499F" w:rsidRDefault="00DC499F" w:rsidP="003F29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8E6151"/>
    <w:multiLevelType w:val="hybridMultilevel"/>
    <w:tmpl w:val="65109A78"/>
    <w:lvl w:ilvl="0" w:tplc="3AF077E0">
      <w:start w:val="1"/>
      <w:numFmt w:val="lowerRoman"/>
      <w:lvlText w:val="(%1)"/>
      <w:lvlJc w:val="left"/>
      <w:pPr>
        <w:ind w:left="1576" w:hanging="720"/>
      </w:pPr>
      <w:rPr>
        <w:rFonts w:hint="default"/>
      </w:rPr>
    </w:lvl>
    <w:lvl w:ilvl="1" w:tplc="44090019" w:tentative="1">
      <w:start w:val="1"/>
      <w:numFmt w:val="lowerLetter"/>
      <w:lvlText w:val="%2."/>
      <w:lvlJc w:val="left"/>
      <w:pPr>
        <w:ind w:left="1936" w:hanging="360"/>
      </w:pPr>
    </w:lvl>
    <w:lvl w:ilvl="2" w:tplc="4409001B" w:tentative="1">
      <w:start w:val="1"/>
      <w:numFmt w:val="lowerRoman"/>
      <w:lvlText w:val="%3."/>
      <w:lvlJc w:val="right"/>
      <w:pPr>
        <w:ind w:left="2656" w:hanging="180"/>
      </w:pPr>
    </w:lvl>
    <w:lvl w:ilvl="3" w:tplc="4409000F" w:tentative="1">
      <w:start w:val="1"/>
      <w:numFmt w:val="decimal"/>
      <w:lvlText w:val="%4."/>
      <w:lvlJc w:val="left"/>
      <w:pPr>
        <w:ind w:left="3376" w:hanging="360"/>
      </w:pPr>
    </w:lvl>
    <w:lvl w:ilvl="4" w:tplc="44090019" w:tentative="1">
      <w:start w:val="1"/>
      <w:numFmt w:val="lowerLetter"/>
      <w:lvlText w:val="%5."/>
      <w:lvlJc w:val="left"/>
      <w:pPr>
        <w:ind w:left="4096" w:hanging="360"/>
      </w:pPr>
    </w:lvl>
    <w:lvl w:ilvl="5" w:tplc="4409001B" w:tentative="1">
      <w:start w:val="1"/>
      <w:numFmt w:val="lowerRoman"/>
      <w:lvlText w:val="%6."/>
      <w:lvlJc w:val="right"/>
      <w:pPr>
        <w:ind w:left="4816" w:hanging="180"/>
      </w:pPr>
    </w:lvl>
    <w:lvl w:ilvl="6" w:tplc="4409000F" w:tentative="1">
      <w:start w:val="1"/>
      <w:numFmt w:val="decimal"/>
      <w:lvlText w:val="%7."/>
      <w:lvlJc w:val="left"/>
      <w:pPr>
        <w:ind w:left="5536" w:hanging="360"/>
      </w:pPr>
    </w:lvl>
    <w:lvl w:ilvl="7" w:tplc="44090019" w:tentative="1">
      <w:start w:val="1"/>
      <w:numFmt w:val="lowerLetter"/>
      <w:lvlText w:val="%8."/>
      <w:lvlJc w:val="left"/>
      <w:pPr>
        <w:ind w:left="6256" w:hanging="360"/>
      </w:pPr>
    </w:lvl>
    <w:lvl w:ilvl="8" w:tplc="4409001B" w:tentative="1">
      <w:start w:val="1"/>
      <w:numFmt w:val="lowerRoman"/>
      <w:lvlText w:val="%9."/>
      <w:lvlJc w:val="right"/>
      <w:pPr>
        <w:ind w:left="6976" w:hanging="180"/>
      </w:pPr>
    </w:lvl>
  </w:abstractNum>
  <w:abstractNum w:abstractNumId="1" w15:restartNumberingAfterBreak="0">
    <w:nsid w:val="30A44F60"/>
    <w:multiLevelType w:val="hybridMultilevel"/>
    <w:tmpl w:val="A656B42E"/>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2" w15:restartNumberingAfterBreak="0">
    <w:nsid w:val="31E43A81"/>
    <w:multiLevelType w:val="hybridMultilevel"/>
    <w:tmpl w:val="CB5E7096"/>
    <w:lvl w:ilvl="0" w:tplc="9AE0FFC8">
      <w:start w:val="1"/>
      <w:numFmt w:val="decimal"/>
      <w:lvlText w:val="%1."/>
      <w:lvlJc w:val="left"/>
      <w:pPr>
        <w:ind w:left="786" w:hanging="360"/>
      </w:pPr>
      <w:rPr>
        <w:rFonts w:hint="default"/>
        <w:b w:val="0"/>
      </w:rPr>
    </w:lvl>
    <w:lvl w:ilvl="1" w:tplc="043E0019">
      <w:start w:val="1"/>
      <w:numFmt w:val="lowerLetter"/>
      <w:lvlText w:val="%2."/>
      <w:lvlJc w:val="left"/>
      <w:pPr>
        <w:ind w:left="1506" w:hanging="360"/>
      </w:pPr>
    </w:lvl>
    <w:lvl w:ilvl="2" w:tplc="043E001B" w:tentative="1">
      <w:start w:val="1"/>
      <w:numFmt w:val="lowerRoman"/>
      <w:lvlText w:val="%3."/>
      <w:lvlJc w:val="right"/>
      <w:pPr>
        <w:ind w:left="2226" w:hanging="180"/>
      </w:pPr>
    </w:lvl>
    <w:lvl w:ilvl="3" w:tplc="043E000F" w:tentative="1">
      <w:start w:val="1"/>
      <w:numFmt w:val="decimal"/>
      <w:lvlText w:val="%4."/>
      <w:lvlJc w:val="left"/>
      <w:pPr>
        <w:ind w:left="2946" w:hanging="360"/>
      </w:pPr>
    </w:lvl>
    <w:lvl w:ilvl="4" w:tplc="043E0019" w:tentative="1">
      <w:start w:val="1"/>
      <w:numFmt w:val="lowerLetter"/>
      <w:lvlText w:val="%5."/>
      <w:lvlJc w:val="left"/>
      <w:pPr>
        <w:ind w:left="3666" w:hanging="360"/>
      </w:pPr>
    </w:lvl>
    <w:lvl w:ilvl="5" w:tplc="043E001B" w:tentative="1">
      <w:start w:val="1"/>
      <w:numFmt w:val="lowerRoman"/>
      <w:lvlText w:val="%6."/>
      <w:lvlJc w:val="right"/>
      <w:pPr>
        <w:ind w:left="4386" w:hanging="180"/>
      </w:pPr>
    </w:lvl>
    <w:lvl w:ilvl="6" w:tplc="043E000F" w:tentative="1">
      <w:start w:val="1"/>
      <w:numFmt w:val="decimal"/>
      <w:lvlText w:val="%7."/>
      <w:lvlJc w:val="left"/>
      <w:pPr>
        <w:ind w:left="5106" w:hanging="360"/>
      </w:pPr>
    </w:lvl>
    <w:lvl w:ilvl="7" w:tplc="043E0019" w:tentative="1">
      <w:start w:val="1"/>
      <w:numFmt w:val="lowerLetter"/>
      <w:lvlText w:val="%8."/>
      <w:lvlJc w:val="left"/>
      <w:pPr>
        <w:ind w:left="5826" w:hanging="360"/>
      </w:pPr>
    </w:lvl>
    <w:lvl w:ilvl="8" w:tplc="043E001B" w:tentative="1">
      <w:start w:val="1"/>
      <w:numFmt w:val="lowerRoman"/>
      <w:lvlText w:val="%9."/>
      <w:lvlJc w:val="right"/>
      <w:pPr>
        <w:ind w:left="6546" w:hanging="180"/>
      </w:pPr>
    </w:lvl>
  </w:abstractNum>
  <w:abstractNum w:abstractNumId="3" w15:restartNumberingAfterBreak="0">
    <w:nsid w:val="3D326397"/>
    <w:multiLevelType w:val="hybridMultilevel"/>
    <w:tmpl w:val="1F4AB3B0"/>
    <w:lvl w:ilvl="0" w:tplc="5D32B908">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abstractNum w:abstractNumId="4" w15:restartNumberingAfterBreak="0">
    <w:nsid w:val="3EFC0BEC"/>
    <w:multiLevelType w:val="hybridMultilevel"/>
    <w:tmpl w:val="F594D5F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7EC7F92"/>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486D4E89"/>
    <w:multiLevelType w:val="hybridMultilevel"/>
    <w:tmpl w:val="4F74ACD2"/>
    <w:lvl w:ilvl="0" w:tplc="11B23F16">
      <w:start w:val="1"/>
      <w:numFmt w:val="lowerRoman"/>
      <w:lvlText w:val="%1."/>
      <w:lvlJc w:val="left"/>
      <w:pPr>
        <w:ind w:left="1146" w:hanging="360"/>
      </w:pPr>
      <w:rPr>
        <w:rFonts w:hint="default"/>
      </w:r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7" w15:restartNumberingAfterBreak="0">
    <w:nsid w:val="596670E1"/>
    <w:multiLevelType w:val="hybridMultilevel"/>
    <w:tmpl w:val="CCB27D08"/>
    <w:lvl w:ilvl="0" w:tplc="A6942D0C">
      <w:start w:val="1"/>
      <w:numFmt w:val="lowerRoman"/>
      <w:lvlText w:val="%1)"/>
      <w:lvlJc w:val="left"/>
      <w:pPr>
        <w:ind w:left="1506" w:hanging="720"/>
      </w:pPr>
      <w:rPr>
        <w:rFonts w:hint="default"/>
      </w:rPr>
    </w:lvl>
    <w:lvl w:ilvl="1" w:tplc="44090019">
      <w:start w:val="1"/>
      <w:numFmt w:val="lowerLetter"/>
      <w:lvlText w:val="%2."/>
      <w:lvlJc w:val="left"/>
      <w:pPr>
        <w:ind w:left="1866" w:hanging="360"/>
      </w:pPr>
    </w:lvl>
    <w:lvl w:ilvl="2" w:tplc="4409001B">
      <w:start w:val="1"/>
      <w:numFmt w:val="lowerRoman"/>
      <w:lvlText w:val="%3."/>
      <w:lvlJc w:val="right"/>
      <w:pPr>
        <w:ind w:left="2586" w:hanging="180"/>
      </w:pPr>
    </w:lvl>
    <w:lvl w:ilvl="3" w:tplc="4409000F">
      <w:start w:val="1"/>
      <w:numFmt w:val="decimal"/>
      <w:lvlText w:val="%4."/>
      <w:lvlJc w:val="left"/>
      <w:pPr>
        <w:ind w:left="3306" w:hanging="360"/>
      </w:pPr>
    </w:lvl>
    <w:lvl w:ilvl="4" w:tplc="432EC0E0">
      <w:start w:val="1"/>
      <w:numFmt w:val="bullet"/>
      <w:lvlText w:val="-"/>
      <w:lvlJc w:val="left"/>
      <w:pPr>
        <w:ind w:left="4026" w:hanging="360"/>
      </w:pPr>
      <w:rPr>
        <w:rFonts w:ascii="Arial" w:eastAsiaTheme="minorHAnsi" w:hAnsi="Arial" w:cs="Arial" w:hint="default"/>
      </w:r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8" w15:restartNumberingAfterBreak="0">
    <w:nsid w:val="5BB86E69"/>
    <w:multiLevelType w:val="hybridMultilevel"/>
    <w:tmpl w:val="57BC2044"/>
    <w:lvl w:ilvl="0" w:tplc="F0D24BD4">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9" w15:restartNumberingAfterBreak="0">
    <w:nsid w:val="5DEC7A28"/>
    <w:multiLevelType w:val="hybridMultilevel"/>
    <w:tmpl w:val="6596C14E"/>
    <w:lvl w:ilvl="0" w:tplc="FFFFFFFF">
      <w:start w:val="1"/>
      <w:numFmt w:val="lowerRoman"/>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0" w15:restartNumberingAfterBreak="0">
    <w:nsid w:val="6720760F"/>
    <w:multiLevelType w:val="hybridMultilevel"/>
    <w:tmpl w:val="F61C42BE"/>
    <w:lvl w:ilvl="0" w:tplc="A398ABD0">
      <w:start w:val="1"/>
      <w:numFmt w:val="lowerRoman"/>
      <w:lvlText w:val="%1."/>
      <w:lvlJc w:val="left"/>
      <w:pPr>
        <w:ind w:left="1440" w:hanging="720"/>
      </w:pPr>
      <w:rPr>
        <w:rFonts w:hint="default"/>
      </w:rPr>
    </w:lvl>
    <w:lvl w:ilvl="1" w:tplc="043E0019" w:tentative="1">
      <w:start w:val="1"/>
      <w:numFmt w:val="lowerLetter"/>
      <w:lvlText w:val="%2."/>
      <w:lvlJc w:val="left"/>
      <w:pPr>
        <w:ind w:left="1800" w:hanging="360"/>
      </w:pPr>
    </w:lvl>
    <w:lvl w:ilvl="2" w:tplc="043E001B" w:tentative="1">
      <w:start w:val="1"/>
      <w:numFmt w:val="lowerRoman"/>
      <w:lvlText w:val="%3."/>
      <w:lvlJc w:val="right"/>
      <w:pPr>
        <w:ind w:left="2520" w:hanging="180"/>
      </w:pPr>
    </w:lvl>
    <w:lvl w:ilvl="3" w:tplc="043E000F" w:tentative="1">
      <w:start w:val="1"/>
      <w:numFmt w:val="decimal"/>
      <w:lvlText w:val="%4."/>
      <w:lvlJc w:val="left"/>
      <w:pPr>
        <w:ind w:left="3240" w:hanging="360"/>
      </w:pPr>
    </w:lvl>
    <w:lvl w:ilvl="4" w:tplc="043E0019" w:tentative="1">
      <w:start w:val="1"/>
      <w:numFmt w:val="lowerLetter"/>
      <w:lvlText w:val="%5."/>
      <w:lvlJc w:val="left"/>
      <w:pPr>
        <w:ind w:left="3960" w:hanging="360"/>
      </w:pPr>
    </w:lvl>
    <w:lvl w:ilvl="5" w:tplc="043E001B" w:tentative="1">
      <w:start w:val="1"/>
      <w:numFmt w:val="lowerRoman"/>
      <w:lvlText w:val="%6."/>
      <w:lvlJc w:val="right"/>
      <w:pPr>
        <w:ind w:left="4680" w:hanging="180"/>
      </w:pPr>
    </w:lvl>
    <w:lvl w:ilvl="6" w:tplc="043E000F" w:tentative="1">
      <w:start w:val="1"/>
      <w:numFmt w:val="decimal"/>
      <w:lvlText w:val="%7."/>
      <w:lvlJc w:val="left"/>
      <w:pPr>
        <w:ind w:left="5400" w:hanging="360"/>
      </w:pPr>
    </w:lvl>
    <w:lvl w:ilvl="7" w:tplc="043E0019" w:tentative="1">
      <w:start w:val="1"/>
      <w:numFmt w:val="lowerLetter"/>
      <w:lvlText w:val="%8."/>
      <w:lvlJc w:val="left"/>
      <w:pPr>
        <w:ind w:left="6120" w:hanging="360"/>
      </w:pPr>
    </w:lvl>
    <w:lvl w:ilvl="8" w:tplc="043E001B" w:tentative="1">
      <w:start w:val="1"/>
      <w:numFmt w:val="lowerRoman"/>
      <w:lvlText w:val="%9."/>
      <w:lvlJc w:val="right"/>
      <w:pPr>
        <w:ind w:left="6840" w:hanging="180"/>
      </w:pPr>
    </w:lvl>
  </w:abstractNum>
  <w:abstractNum w:abstractNumId="11" w15:restartNumberingAfterBreak="0">
    <w:nsid w:val="7D586C48"/>
    <w:multiLevelType w:val="hybridMultilevel"/>
    <w:tmpl w:val="688C328E"/>
    <w:lvl w:ilvl="0" w:tplc="D2406EB4">
      <w:start w:val="1"/>
      <w:numFmt w:val="lowerRoman"/>
      <w:lvlText w:val="%1."/>
      <w:lvlJc w:val="left"/>
      <w:pPr>
        <w:ind w:left="1080" w:hanging="720"/>
      </w:pPr>
      <w:rPr>
        <w:rFonts w:hint="default"/>
      </w:rPr>
    </w:lvl>
    <w:lvl w:ilvl="1" w:tplc="043E0019" w:tentative="1">
      <w:start w:val="1"/>
      <w:numFmt w:val="lowerLetter"/>
      <w:lvlText w:val="%2."/>
      <w:lvlJc w:val="left"/>
      <w:pPr>
        <w:ind w:left="1440" w:hanging="360"/>
      </w:pPr>
    </w:lvl>
    <w:lvl w:ilvl="2" w:tplc="043E001B" w:tentative="1">
      <w:start w:val="1"/>
      <w:numFmt w:val="lowerRoman"/>
      <w:lvlText w:val="%3."/>
      <w:lvlJc w:val="right"/>
      <w:pPr>
        <w:ind w:left="2160" w:hanging="180"/>
      </w:pPr>
    </w:lvl>
    <w:lvl w:ilvl="3" w:tplc="043E000F" w:tentative="1">
      <w:start w:val="1"/>
      <w:numFmt w:val="decimal"/>
      <w:lvlText w:val="%4."/>
      <w:lvlJc w:val="left"/>
      <w:pPr>
        <w:ind w:left="2880" w:hanging="360"/>
      </w:pPr>
    </w:lvl>
    <w:lvl w:ilvl="4" w:tplc="043E0019" w:tentative="1">
      <w:start w:val="1"/>
      <w:numFmt w:val="lowerLetter"/>
      <w:lvlText w:val="%5."/>
      <w:lvlJc w:val="left"/>
      <w:pPr>
        <w:ind w:left="3600" w:hanging="360"/>
      </w:pPr>
    </w:lvl>
    <w:lvl w:ilvl="5" w:tplc="043E001B" w:tentative="1">
      <w:start w:val="1"/>
      <w:numFmt w:val="lowerRoman"/>
      <w:lvlText w:val="%6."/>
      <w:lvlJc w:val="right"/>
      <w:pPr>
        <w:ind w:left="4320" w:hanging="180"/>
      </w:pPr>
    </w:lvl>
    <w:lvl w:ilvl="6" w:tplc="043E000F" w:tentative="1">
      <w:start w:val="1"/>
      <w:numFmt w:val="decimal"/>
      <w:lvlText w:val="%7."/>
      <w:lvlJc w:val="left"/>
      <w:pPr>
        <w:ind w:left="5040" w:hanging="360"/>
      </w:pPr>
    </w:lvl>
    <w:lvl w:ilvl="7" w:tplc="043E0019" w:tentative="1">
      <w:start w:val="1"/>
      <w:numFmt w:val="lowerLetter"/>
      <w:lvlText w:val="%8."/>
      <w:lvlJc w:val="left"/>
      <w:pPr>
        <w:ind w:left="5760" w:hanging="360"/>
      </w:pPr>
    </w:lvl>
    <w:lvl w:ilvl="8" w:tplc="043E001B" w:tentative="1">
      <w:start w:val="1"/>
      <w:numFmt w:val="lowerRoman"/>
      <w:lvlText w:val="%9."/>
      <w:lvlJc w:val="right"/>
      <w:pPr>
        <w:ind w:left="6480" w:hanging="180"/>
      </w:pPr>
    </w:lvl>
  </w:abstractNum>
  <w:num w:numId="1">
    <w:abstractNumId w:val="4"/>
  </w:num>
  <w:num w:numId="2">
    <w:abstractNumId w:val="9"/>
  </w:num>
  <w:num w:numId="3">
    <w:abstractNumId w:val="5"/>
  </w:num>
  <w:num w:numId="4">
    <w:abstractNumId w:val="1"/>
  </w:num>
  <w:num w:numId="5">
    <w:abstractNumId w:val="6"/>
  </w:num>
  <w:num w:numId="6">
    <w:abstractNumId w:val="3"/>
  </w:num>
  <w:num w:numId="7">
    <w:abstractNumId w:val="2"/>
  </w:num>
  <w:num w:numId="8">
    <w:abstractNumId w:val="8"/>
  </w:num>
  <w:num w:numId="9">
    <w:abstractNumId w:val="10"/>
  </w:num>
  <w:num w:numId="10">
    <w:abstractNumId w:val="11"/>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9E9"/>
    <w:rsid w:val="00096695"/>
    <w:rsid w:val="000C2BA9"/>
    <w:rsid w:val="000E5822"/>
    <w:rsid w:val="0013628D"/>
    <w:rsid w:val="0032316E"/>
    <w:rsid w:val="003519AD"/>
    <w:rsid w:val="003F29E9"/>
    <w:rsid w:val="00444F7F"/>
    <w:rsid w:val="004E674E"/>
    <w:rsid w:val="00524C0C"/>
    <w:rsid w:val="0059277A"/>
    <w:rsid w:val="00593FE9"/>
    <w:rsid w:val="005C4B5F"/>
    <w:rsid w:val="005F6EF4"/>
    <w:rsid w:val="006070A9"/>
    <w:rsid w:val="00621081"/>
    <w:rsid w:val="00643928"/>
    <w:rsid w:val="006839DC"/>
    <w:rsid w:val="00690962"/>
    <w:rsid w:val="00726A1C"/>
    <w:rsid w:val="007F0427"/>
    <w:rsid w:val="00830CC3"/>
    <w:rsid w:val="008508E7"/>
    <w:rsid w:val="00897FBC"/>
    <w:rsid w:val="008E5850"/>
    <w:rsid w:val="008F026C"/>
    <w:rsid w:val="00900753"/>
    <w:rsid w:val="00981ECA"/>
    <w:rsid w:val="009A15C3"/>
    <w:rsid w:val="009C050C"/>
    <w:rsid w:val="00A0071C"/>
    <w:rsid w:val="00AF185C"/>
    <w:rsid w:val="00BB7B6C"/>
    <w:rsid w:val="00BF6467"/>
    <w:rsid w:val="00C41B80"/>
    <w:rsid w:val="00D56800"/>
    <w:rsid w:val="00D932A5"/>
    <w:rsid w:val="00DC499F"/>
    <w:rsid w:val="00E35E29"/>
    <w:rsid w:val="00E430C4"/>
    <w:rsid w:val="00E64F0C"/>
    <w:rsid w:val="00E8627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88587"/>
  <w15:chartTrackingRefBased/>
  <w15:docId w15:val="{BABD863E-5CB1-426D-8D55-E77D6A984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29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9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29E9"/>
    <w:pPr>
      <w:ind w:left="720"/>
      <w:contextualSpacing/>
    </w:pPr>
  </w:style>
  <w:style w:type="paragraph" w:styleId="Header">
    <w:name w:val="header"/>
    <w:basedOn w:val="Normal"/>
    <w:link w:val="HeaderChar"/>
    <w:uiPriority w:val="99"/>
    <w:unhideWhenUsed/>
    <w:rsid w:val="003F29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29E9"/>
  </w:style>
  <w:style w:type="paragraph" w:styleId="Footer">
    <w:name w:val="footer"/>
    <w:basedOn w:val="Normal"/>
    <w:link w:val="FooterChar"/>
    <w:uiPriority w:val="99"/>
    <w:unhideWhenUsed/>
    <w:rsid w:val="003F29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29E9"/>
  </w:style>
  <w:style w:type="paragraph" w:styleId="BalloonText">
    <w:name w:val="Balloon Text"/>
    <w:basedOn w:val="Normal"/>
    <w:link w:val="BalloonTextChar"/>
    <w:uiPriority w:val="99"/>
    <w:semiHidden/>
    <w:unhideWhenUsed/>
    <w:rsid w:val="0013628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628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272</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Khairul Bariah Che Amat</dc:creator>
  <cp:keywords/>
  <dc:description/>
  <cp:lastModifiedBy>MUHAMMAD HANIFF BIN HUZAIZI</cp:lastModifiedBy>
  <cp:revision>5</cp:revision>
  <cp:lastPrinted>2025-03-13T02:43:00Z</cp:lastPrinted>
  <dcterms:created xsi:type="dcterms:W3CDTF">2026-07-29T09:30:00Z</dcterms:created>
  <dcterms:modified xsi:type="dcterms:W3CDTF">2026-07-31T00:05:00Z</dcterms:modified>
</cp:coreProperties>
</file>