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A1C4BA" w14:textId="77777777" w:rsidR="004E2CBA" w:rsidRPr="00DF1524" w:rsidRDefault="00B9314F" w:rsidP="004E2CBA">
      <w:pPr>
        <w:rPr>
          <w:b/>
        </w:rPr>
      </w:pPr>
      <w:bookmarkStart w:id="0" w:name="_GoBack"/>
      <w:bookmarkEnd w:id="0"/>
      <w:r w:rsidRPr="00DF1524">
        <w:rPr>
          <w:b/>
        </w:rPr>
        <w:t>MESOTHELIOMA AWARENESS DAY</w:t>
      </w:r>
      <w:r w:rsidRPr="00DF1524">
        <w:rPr>
          <w:b/>
        </w:rPr>
        <w:br/>
      </w:r>
    </w:p>
    <w:p w14:paraId="0404DF40" w14:textId="77777777" w:rsidR="004E2CBA" w:rsidRDefault="00A7294F" w:rsidP="004E2CBA">
      <w:r>
        <w:t>September 26</w:t>
      </w:r>
      <w:r w:rsidRPr="00A7294F">
        <w:rPr>
          <w:vertAlign w:val="superscript"/>
        </w:rPr>
        <w:t>th</w:t>
      </w:r>
      <w:r>
        <w:t xml:space="preserve"> is </w:t>
      </w:r>
      <w:r w:rsidR="004E2CBA">
        <w:t xml:space="preserve">Mesothelioma Awareness Day, </w:t>
      </w:r>
      <w:r>
        <w:t xml:space="preserve">as </w:t>
      </w:r>
      <w:r w:rsidR="004E2CBA">
        <w:t>established by Meso Foundation volunteers in 2004</w:t>
      </w:r>
      <w:r>
        <w:t xml:space="preserve">. </w:t>
      </w:r>
    </w:p>
    <w:p w14:paraId="49F55F42" w14:textId="77777777" w:rsidR="00995092" w:rsidRDefault="00995092" w:rsidP="004E2CBA">
      <w:r>
        <w:t xml:space="preserve">The Meso Foundation </w:t>
      </w:r>
      <w:r w:rsidRPr="00995092">
        <w:t>is the only non-profit organization dedicated to ending mesothelioma and the suffering caused by it, by funding research, providing education and support for patients and their families, and by advocating for federal funding of mesothelioma research. They help patients connect with national mesothelioma experts and obtain the most up-to-date information on treatment options.</w:t>
      </w:r>
    </w:p>
    <w:p w14:paraId="65544BFA" w14:textId="77777777" w:rsidR="0007209F" w:rsidRDefault="0007209F" w:rsidP="004E2CBA"/>
    <w:p w14:paraId="6DF3B053" w14:textId="77777777" w:rsidR="003F623B" w:rsidRDefault="00DF1524" w:rsidP="003F623B">
      <w:r>
        <w:t>(</w:t>
      </w:r>
      <w:r w:rsidR="00995092">
        <w:t xml:space="preserve">ATTY) </w:t>
      </w:r>
      <w:r w:rsidR="00D325C1">
        <w:t xml:space="preserve">Unfortunately, </w:t>
      </w:r>
      <w:r w:rsidR="003F623B">
        <w:t xml:space="preserve">around 3,000 </w:t>
      </w:r>
      <w:r w:rsidR="00D325C1">
        <w:t xml:space="preserve">people are still being diagnosed with mesothelioma each year. </w:t>
      </w:r>
      <w:r w:rsidR="003F623B">
        <w:t xml:space="preserve">We strive to educate legislators about the dangers of asbestos disease and </w:t>
      </w:r>
      <w:r w:rsidR="00CB3498">
        <w:t>protect the rights of our clients.</w:t>
      </w:r>
    </w:p>
    <w:p w14:paraId="38C05FAE" w14:textId="77777777" w:rsidR="002D7960" w:rsidRDefault="002D7960" w:rsidP="003F623B"/>
    <w:p w14:paraId="4723760B" w14:textId="77777777" w:rsidR="003F623B" w:rsidRDefault="003F623B" w:rsidP="00B9314F"/>
    <w:p w14:paraId="36746A0D" w14:textId="77777777" w:rsidR="0007209F" w:rsidRDefault="00995092" w:rsidP="00B9314F">
      <w:r>
        <w:t>(UNION)</w:t>
      </w:r>
      <w:r w:rsidR="0007209F">
        <w:t xml:space="preserve"> </w:t>
      </w:r>
      <w:r w:rsidR="003F623B">
        <w:t xml:space="preserve">Unfortunately, around 3,000 people are still being diagnosed with mesothelioma each year. </w:t>
      </w:r>
      <w:r w:rsidR="0007209F">
        <w:t xml:space="preserve">We </w:t>
      </w:r>
      <w:r w:rsidR="003F623B">
        <w:t>strive to educate legislators about the dangers of asbestos disease and why those affected deserve the right to go to court and get compensated in the future.</w:t>
      </w:r>
      <w:r w:rsidR="00A645AB">
        <w:t xml:space="preserve"> </w:t>
      </w:r>
    </w:p>
    <w:p w14:paraId="2B153756" w14:textId="77777777" w:rsidR="0007209F" w:rsidRDefault="0007209F" w:rsidP="00B9314F"/>
    <w:p w14:paraId="67F8A413" w14:textId="77777777" w:rsidR="00DF1524" w:rsidRDefault="00DF1524" w:rsidP="00B9314F">
      <w:r>
        <w:t xml:space="preserve">Include infographic banner or </w:t>
      </w:r>
      <w:r w:rsidR="00A645AB">
        <w:t xml:space="preserve">true/false, </w:t>
      </w:r>
      <w:r>
        <w:t>quiz…?</w:t>
      </w:r>
    </w:p>
    <w:p w14:paraId="48BB51D5" w14:textId="77777777" w:rsidR="00B9314F" w:rsidRDefault="00B9314F" w:rsidP="00B9314F">
      <w:pPr>
        <w:pStyle w:val="ListParagraph"/>
        <w:numPr>
          <w:ilvl w:val="0"/>
          <w:numId w:val="2"/>
        </w:numPr>
      </w:pPr>
      <w:r>
        <w:t>What is meso?</w:t>
      </w:r>
    </w:p>
    <w:p w14:paraId="553F258E" w14:textId="77777777" w:rsidR="00B9314F" w:rsidRDefault="00DF1524" w:rsidP="00B9314F">
      <w:pPr>
        <w:pStyle w:val="ListParagraph"/>
        <w:numPr>
          <w:ilvl w:val="0"/>
          <w:numId w:val="2"/>
        </w:numPr>
      </w:pPr>
      <w:r>
        <w:t>How</w:t>
      </w:r>
      <w:r w:rsidR="00EE1C60">
        <w:t xml:space="preserve"> many people are diagnosed with mesothelioma each year?</w:t>
      </w:r>
    </w:p>
    <w:p w14:paraId="729095DE" w14:textId="77777777" w:rsidR="00887A04" w:rsidRDefault="00EE1C60" w:rsidP="00887A04">
      <w:pPr>
        <w:pStyle w:val="ListParagraph"/>
        <w:numPr>
          <w:ilvl w:val="0"/>
          <w:numId w:val="2"/>
        </w:numPr>
      </w:pPr>
      <w:r>
        <w:t>Who is at risk?</w:t>
      </w:r>
    </w:p>
    <w:p w14:paraId="2FD26B52" w14:textId="77777777" w:rsidR="00DF1524" w:rsidRDefault="00DF1524" w:rsidP="00887A04">
      <w:pPr>
        <w:pStyle w:val="ListParagraph"/>
        <w:numPr>
          <w:ilvl w:val="0"/>
          <w:numId w:val="2"/>
        </w:numPr>
      </w:pPr>
      <w:r>
        <w:t>How long does it take for meso to develop?</w:t>
      </w:r>
    </w:p>
    <w:p w14:paraId="366C046D" w14:textId="77777777" w:rsidR="00505BDC" w:rsidRDefault="00505BDC" w:rsidP="00505BDC">
      <w:pPr>
        <w:ind w:left="360"/>
      </w:pPr>
    </w:p>
    <w:p w14:paraId="68F2A90E" w14:textId="77777777" w:rsidR="00B9314F" w:rsidRDefault="00B9314F" w:rsidP="006E526A"/>
    <w:p w14:paraId="404C67A9" w14:textId="77777777" w:rsidR="00D35393" w:rsidRDefault="00D35393" w:rsidP="006E526A"/>
    <w:p w14:paraId="4E31959C" w14:textId="77777777" w:rsidR="00D35393" w:rsidRDefault="00D35393" w:rsidP="006E526A"/>
    <w:p w14:paraId="5F456BFE" w14:textId="77777777" w:rsidR="00D35393" w:rsidRDefault="00D35393" w:rsidP="006E526A"/>
    <w:p w14:paraId="054CE5D0" w14:textId="77777777" w:rsidR="00D35393" w:rsidRDefault="00D35393" w:rsidP="006E526A"/>
    <w:p w14:paraId="72191DAC" w14:textId="77777777" w:rsidR="00D35393" w:rsidRDefault="00D35393" w:rsidP="006E526A"/>
    <w:p w14:paraId="489449C4" w14:textId="77777777" w:rsidR="00D35393" w:rsidRDefault="00D35393" w:rsidP="006E526A"/>
    <w:p w14:paraId="7BDECED3" w14:textId="77777777" w:rsidR="00D35393" w:rsidRDefault="00D35393" w:rsidP="006E526A"/>
    <w:p w14:paraId="2DB160B3" w14:textId="77777777" w:rsidR="00D35393" w:rsidRDefault="00D35393" w:rsidP="006E526A"/>
    <w:p w14:paraId="08D78A2C" w14:textId="77777777" w:rsidR="00D35393" w:rsidRDefault="00D35393" w:rsidP="006E526A"/>
    <w:p w14:paraId="4FDC76FA" w14:textId="77777777" w:rsidR="003F623B" w:rsidRDefault="003F623B" w:rsidP="003F623B">
      <w:r>
        <w:t>*</w:t>
      </w:r>
      <w:r w:rsidRPr="0007209F">
        <w:t xml:space="preserve">As a mesothelioma law firm, </w:t>
      </w:r>
      <w:r>
        <w:t>O’Brien Law Firm</w:t>
      </w:r>
      <w:r w:rsidRPr="0007209F">
        <w:t xml:space="preserve"> would like nothing more than to see the eradication of mesothelioma and other asbestos-related illnesses.</w:t>
      </w:r>
    </w:p>
    <w:p w14:paraId="57CD291D" w14:textId="77777777" w:rsidR="00D35393" w:rsidRDefault="00D35393" w:rsidP="006E526A"/>
    <w:p w14:paraId="74AF24A2" w14:textId="77777777" w:rsidR="00D35393" w:rsidRDefault="00D35393" w:rsidP="006E526A"/>
    <w:p w14:paraId="7E1D58A7" w14:textId="77777777" w:rsidR="006E526A" w:rsidRDefault="006E526A" w:rsidP="006E526A">
      <w:r>
        <w:t>Learn more about the Meso Foundation here.</w:t>
      </w:r>
    </w:p>
    <w:p w14:paraId="46DEFDF9" w14:textId="77777777" w:rsidR="00995092" w:rsidRDefault="00995092" w:rsidP="006E526A"/>
    <w:p w14:paraId="73C2044F" w14:textId="77777777" w:rsidR="00995092" w:rsidRDefault="00995092" w:rsidP="00995092">
      <w:r>
        <w:t>In the last twelve years, through various activities, the Meso Foundation and its volunteers have been able to obtain "National Mesothelioma Awareness Day" proclamations by both the U.S. Senate and the House of Representatives, have raised nearly a million dollars, have received local government proclamations in their states and localities, and have received dozens of instances of media coverage for their stories, events, and activities.</w:t>
      </w:r>
    </w:p>
    <w:p w14:paraId="752C3625" w14:textId="77777777" w:rsidR="00995092" w:rsidRDefault="00995092" w:rsidP="006E526A"/>
    <w:sectPr w:rsidR="00995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C0DE7"/>
    <w:multiLevelType w:val="hybridMultilevel"/>
    <w:tmpl w:val="98765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EF3D31"/>
    <w:multiLevelType w:val="hybridMultilevel"/>
    <w:tmpl w:val="C34E2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3"/>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CBA"/>
    <w:rsid w:val="0007209F"/>
    <w:rsid w:val="002D7960"/>
    <w:rsid w:val="003F623B"/>
    <w:rsid w:val="004E2CBA"/>
    <w:rsid w:val="00505BDC"/>
    <w:rsid w:val="006726B2"/>
    <w:rsid w:val="006B4E61"/>
    <w:rsid w:val="006E526A"/>
    <w:rsid w:val="007971E0"/>
    <w:rsid w:val="00887A04"/>
    <w:rsid w:val="00995092"/>
    <w:rsid w:val="00A645AB"/>
    <w:rsid w:val="00A7294F"/>
    <w:rsid w:val="00B9314F"/>
    <w:rsid w:val="00C06A48"/>
    <w:rsid w:val="00CB3498"/>
    <w:rsid w:val="00D325C1"/>
    <w:rsid w:val="00D35393"/>
    <w:rsid w:val="00DF1524"/>
    <w:rsid w:val="00EE1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13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97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273</Words>
  <Characters>1559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OLF</Company>
  <LinksUpToDate>false</LinksUpToDate>
  <CharactersWithSpaces>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N. Ryterski</dc:creator>
  <cp:lastModifiedBy>Microsoft Office User</cp:lastModifiedBy>
  <cp:revision>2</cp:revision>
  <dcterms:created xsi:type="dcterms:W3CDTF">2016-09-21T15:11:00Z</dcterms:created>
  <dcterms:modified xsi:type="dcterms:W3CDTF">2016-09-21T15:11:00Z</dcterms:modified>
</cp:coreProperties>
</file>