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AA" w:rsidRDefault="008559AA" w:rsidP="008559AA">
      <w:pPr>
        <w:pStyle w:val="xmsonormal"/>
        <w:shd w:val="clear" w:color="auto" w:fill="FFFFFF"/>
        <w:jc w:val="center"/>
        <w:rPr>
          <w:rFonts w:ascii="Tahoma" w:hAnsi="Tahoma" w:cs="Tahoma"/>
          <w:color w:val="212121"/>
          <w:sz w:val="23"/>
          <w:szCs w:val="23"/>
        </w:rPr>
      </w:pPr>
      <w:r>
        <w:rPr>
          <w:rFonts w:ascii="Tahoma" w:hAnsi="Tahoma" w:cs="Tahoma"/>
          <w:noProof/>
          <w:color w:val="212121"/>
          <w:sz w:val="23"/>
          <w:szCs w:val="23"/>
        </w:rPr>
        <w:drawing>
          <wp:inline distT="0" distB="0" distL="0" distR="0">
            <wp:extent cx="1771650" cy="7027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png"/>
                    <pic:cNvPicPr/>
                  </pic:nvPicPr>
                  <pic:blipFill>
                    <a:blip r:embed="rId5">
                      <a:extLst>
                        <a:ext uri="{28A0092B-C50C-407E-A947-70E740481C1C}">
                          <a14:useLocalDpi xmlns:a14="http://schemas.microsoft.com/office/drawing/2010/main" val="0"/>
                        </a:ext>
                      </a:extLst>
                    </a:blip>
                    <a:stretch>
                      <a:fillRect/>
                    </a:stretch>
                  </pic:blipFill>
                  <pic:spPr>
                    <a:xfrm>
                      <a:off x="0" y="0"/>
                      <a:ext cx="1798723" cy="713494"/>
                    </a:xfrm>
                    <a:prstGeom prst="rect">
                      <a:avLst/>
                    </a:prstGeom>
                  </pic:spPr>
                </pic:pic>
              </a:graphicData>
            </a:graphic>
          </wp:inline>
        </w:drawing>
      </w:r>
    </w:p>
    <w:p w:rsidR="00DD090A" w:rsidRDefault="004A08CB" w:rsidP="008559AA">
      <w:pPr>
        <w:pStyle w:val="xmsonormal"/>
        <w:shd w:val="clear" w:color="auto" w:fill="FFFFFF"/>
        <w:jc w:val="center"/>
        <w:rPr>
          <w:rFonts w:ascii="Tahoma" w:hAnsi="Tahoma" w:cs="Tahoma"/>
          <w:b/>
          <w:color w:val="212121"/>
          <w:sz w:val="23"/>
          <w:szCs w:val="23"/>
        </w:rPr>
      </w:pPr>
      <w:r>
        <w:rPr>
          <w:rFonts w:ascii="Tahoma" w:hAnsi="Tahoma" w:cs="Tahoma"/>
          <w:b/>
          <w:color w:val="212121"/>
          <w:sz w:val="23"/>
          <w:szCs w:val="23"/>
        </w:rPr>
        <w:t>Oklahoma Christian University</w:t>
      </w:r>
      <w:r w:rsidR="008559AA">
        <w:rPr>
          <w:rFonts w:ascii="Tahoma" w:hAnsi="Tahoma" w:cs="Tahoma"/>
          <w:b/>
          <w:color w:val="212121"/>
          <w:sz w:val="23"/>
          <w:szCs w:val="23"/>
        </w:rPr>
        <w:t xml:space="preserve"> </w:t>
      </w:r>
      <w:r w:rsidR="00DD090A" w:rsidRPr="008559AA">
        <w:rPr>
          <w:rFonts w:ascii="Tahoma" w:hAnsi="Tahoma" w:cs="Tahoma"/>
          <w:b/>
          <w:color w:val="212121"/>
          <w:sz w:val="23"/>
          <w:szCs w:val="23"/>
        </w:rPr>
        <w:t>Student Search At-A-Glance</w:t>
      </w:r>
    </w:p>
    <w:p w:rsidR="000C3660" w:rsidRDefault="000C3660" w:rsidP="000C3660">
      <w:pPr>
        <w:pStyle w:val="xmsonormal"/>
        <w:shd w:val="clear" w:color="auto" w:fill="FFFFFF"/>
        <w:rPr>
          <w:rFonts w:ascii="Tahoma" w:hAnsi="Tahoma" w:cs="Tahoma"/>
          <w:b/>
          <w:color w:val="212121"/>
          <w:sz w:val="23"/>
          <w:szCs w:val="23"/>
        </w:rPr>
      </w:pPr>
      <w:r>
        <w:rPr>
          <w:rFonts w:ascii="Tahoma" w:hAnsi="Tahoma" w:cs="Tahoma"/>
          <w:b/>
          <w:color w:val="212121"/>
          <w:sz w:val="23"/>
          <w:szCs w:val="23"/>
        </w:rPr>
        <w:t>General Questions:</w:t>
      </w:r>
    </w:p>
    <w:p w:rsidR="000C3660" w:rsidRDefault="000C3660" w:rsidP="000C3660">
      <w:pPr>
        <w:pStyle w:val="xmsonormal"/>
        <w:numPr>
          <w:ilvl w:val="0"/>
          <w:numId w:val="8"/>
        </w:numPr>
        <w:shd w:val="clear" w:color="auto" w:fill="FFFFFF"/>
        <w:rPr>
          <w:rFonts w:ascii="Tahoma" w:hAnsi="Tahoma" w:cs="Tahoma"/>
          <w:color w:val="212121"/>
          <w:sz w:val="22"/>
          <w:szCs w:val="22"/>
        </w:rPr>
      </w:pPr>
      <w:r w:rsidRPr="000C3660">
        <w:rPr>
          <w:rFonts w:ascii="Tahoma" w:hAnsi="Tahoma" w:cs="Tahoma"/>
          <w:color w:val="212121"/>
          <w:sz w:val="22"/>
          <w:szCs w:val="22"/>
        </w:rPr>
        <w:t>What are your pain points, and what can we do to help solve them?</w:t>
      </w:r>
      <w:r w:rsidR="00E6348B">
        <w:rPr>
          <w:rFonts w:ascii="Tahoma" w:hAnsi="Tahoma" w:cs="Tahoma"/>
          <w:color w:val="212121"/>
          <w:sz w:val="22"/>
          <w:szCs w:val="22"/>
        </w:rPr>
        <w:t xml:space="preserve"> </w:t>
      </w:r>
    </w:p>
    <w:p w:rsidR="00E6348B" w:rsidRDefault="001D55F9" w:rsidP="00E6348B">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 xml:space="preserve">Came out of September </w:t>
      </w:r>
      <w:r w:rsidR="00E6348B">
        <w:rPr>
          <w:rFonts w:ascii="Tahoma" w:hAnsi="Tahoma" w:cs="Tahoma"/>
          <w:color w:val="212121"/>
          <w:sz w:val="22"/>
          <w:szCs w:val="22"/>
        </w:rPr>
        <w:t>150 applications behind</w:t>
      </w:r>
    </w:p>
    <w:p w:rsidR="00E6348B" w:rsidRPr="000C3660" w:rsidRDefault="001D55F9" w:rsidP="00E6348B">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CCCU/</w:t>
      </w:r>
      <w:r w:rsidR="00E6348B">
        <w:rPr>
          <w:rFonts w:ascii="Tahoma" w:hAnsi="Tahoma" w:cs="Tahoma"/>
          <w:color w:val="212121"/>
          <w:sz w:val="22"/>
          <w:szCs w:val="22"/>
        </w:rPr>
        <w:t xml:space="preserve">NACAP benchmarking.  We don’t get enough applicants to acceptance stage. </w:t>
      </w:r>
      <w:r w:rsidR="00FB0492">
        <w:rPr>
          <w:rFonts w:ascii="Tahoma" w:hAnsi="Tahoma" w:cs="Tahoma"/>
          <w:color w:val="212121"/>
          <w:sz w:val="22"/>
          <w:szCs w:val="22"/>
        </w:rPr>
        <w:t xml:space="preserve">63% applicants resolved. 68% at benchmarking schools. </w:t>
      </w:r>
    </w:p>
    <w:p w:rsidR="001D55F9" w:rsidRDefault="000C3660" w:rsidP="000C3660">
      <w:pPr>
        <w:pStyle w:val="xmsonormal"/>
        <w:numPr>
          <w:ilvl w:val="0"/>
          <w:numId w:val="8"/>
        </w:numPr>
        <w:shd w:val="clear" w:color="auto" w:fill="FFFFFF"/>
        <w:rPr>
          <w:rFonts w:ascii="Tahoma" w:hAnsi="Tahoma" w:cs="Tahoma"/>
          <w:color w:val="212121"/>
          <w:sz w:val="22"/>
          <w:szCs w:val="22"/>
        </w:rPr>
      </w:pPr>
      <w:r w:rsidRPr="000C3660">
        <w:rPr>
          <w:rFonts w:ascii="Tahoma" w:hAnsi="Tahoma" w:cs="Tahoma"/>
          <w:color w:val="212121"/>
          <w:sz w:val="22"/>
          <w:szCs w:val="22"/>
        </w:rPr>
        <w:t xml:space="preserve">Pretend I </w:t>
      </w:r>
      <w:r w:rsidR="003364EA">
        <w:rPr>
          <w:rFonts w:ascii="Tahoma" w:hAnsi="Tahoma" w:cs="Tahoma"/>
          <w:color w:val="212121"/>
          <w:sz w:val="22"/>
          <w:szCs w:val="22"/>
        </w:rPr>
        <w:t>don’t know anything about the school</w:t>
      </w:r>
      <w:r w:rsidRPr="000C3660">
        <w:rPr>
          <w:rFonts w:ascii="Tahoma" w:hAnsi="Tahoma" w:cs="Tahoma"/>
          <w:color w:val="212121"/>
          <w:sz w:val="22"/>
          <w:szCs w:val="22"/>
        </w:rPr>
        <w:t>. You have a minute to sell</w:t>
      </w:r>
      <w:r w:rsidR="00E6348B">
        <w:rPr>
          <w:rFonts w:ascii="Tahoma" w:hAnsi="Tahoma" w:cs="Tahoma"/>
          <w:color w:val="212121"/>
          <w:sz w:val="22"/>
          <w:szCs w:val="22"/>
        </w:rPr>
        <w:t xml:space="preserve"> me on coming to the school.</w:t>
      </w:r>
    </w:p>
    <w:p w:rsidR="000C3660" w:rsidRPr="000C3660" w:rsidRDefault="001D55F9" w:rsidP="001D55F9">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Not only do we focus on education outcomes, we have a unique blend of head and heart. Yes, we get good rates for job placement, but our stories impact the world for the better, and all for Christ. We are an urban city with plenty to do.  That means you have access to practicums, internships and city access for life balance.</w:t>
      </w:r>
      <w:r w:rsidR="00E6348B">
        <w:rPr>
          <w:rFonts w:ascii="Tahoma" w:hAnsi="Tahoma" w:cs="Tahoma"/>
          <w:color w:val="212121"/>
          <w:sz w:val="22"/>
          <w:szCs w:val="22"/>
        </w:rPr>
        <w:t xml:space="preserve"> </w:t>
      </w:r>
    </w:p>
    <w:p w:rsidR="00E6348B" w:rsidRDefault="000C3660" w:rsidP="000C3660">
      <w:pPr>
        <w:pStyle w:val="xmsonormal"/>
        <w:numPr>
          <w:ilvl w:val="0"/>
          <w:numId w:val="8"/>
        </w:numPr>
        <w:shd w:val="clear" w:color="auto" w:fill="FFFFFF"/>
        <w:rPr>
          <w:rFonts w:ascii="Tahoma" w:hAnsi="Tahoma" w:cs="Tahoma"/>
          <w:color w:val="212121"/>
          <w:sz w:val="22"/>
          <w:szCs w:val="22"/>
        </w:rPr>
      </w:pPr>
      <w:r>
        <w:rPr>
          <w:rFonts w:ascii="Tahoma" w:hAnsi="Tahoma" w:cs="Tahoma"/>
          <w:color w:val="212121"/>
          <w:sz w:val="22"/>
          <w:szCs w:val="22"/>
        </w:rPr>
        <w:t>Funnel n</w:t>
      </w:r>
      <w:r w:rsidRPr="000C3660">
        <w:rPr>
          <w:rFonts w:ascii="Tahoma" w:hAnsi="Tahoma" w:cs="Tahoma"/>
          <w:color w:val="212121"/>
          <w:sz w:val="22"/>
          <w:szCs w:val="22"/>
        </w:rPr>
        <w:t>umbers and counselor numbers.</w:t>
      </w:r>
      <w:r w:rsidR="00E6348B">
        <w:rPr>
          <w:rFonts w:ascii="Tahoma" w:hAnsi="Tahoma" w:cs="Tahoma"/>
          <w:color w:val="212121"/>
          <w:sz w:val="22"/>
          <w:szCs w:val="22"/>
        </w:rPr>
        <w:t xml:space="preserve"> </w:t>
      </w:r>
    </w:p>
    <w:p w:rsidR="00E6348B" w:rsidRDefault="00E6348B" w:rsidP="00E6348B">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 xml:space="preserve">12 recruiters total (10 seniors). </w:t>
      </w:r>
    </w:p>
    <w:p w:rsidR="00E6348B" w:rsidRDefault="00E6348B" w:rsidP="00E6348B">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 xml:space="preserve">Current applications=2500; current </w:t>
      </w:r>
      <w:proofErr w:type="spellStart"/>
      <w:r>
        <w:rPr>
          <w:rFonts w:ascii="Tahoma" w:hAnsi="Tahoma" w:cs="Tahoma"/>
          <w:color w:val="212121"/>
          <w:sz w:val="22"/>
          <w:szCs w:val="22"/>
        </w:rPr>
        <w:t>matriculants</w:t>
      </w:r>
      <w:proofErr w:type="spellEnd"/>
      <w:r>
        <w:rPr>
          <w:rFonts w:ascii="Tahoma" w:hAnsi="Tahoma" w:cs="Tahoma"/>
          <w:color w:val="212121"/>
          <w:sz w:val="22"/>
          <w:szCs w:val="22"/>
        </w:rPr>
        <w:t xml:space="preserve">=464-517.  </w:t>
      </w:r>
    </w:p>
    <w:p w:rsidR="000C3660" w:rsidRPr="000C3660" w:rsidRDefault="00E6348B" w:rsidP="00E6348B">
      <w:pPr>
        <w:pStyle w:val="xmsonormal"/>
        <w:numPr>
          <w:ilvl w:val="1"/>
          <w:numId w:val="8"/>
        </w:numPr>
        <w:shd w:val="clear" w:color="auto" w:fill="FFFFFF"/>
        <w:rPr>
          <w:rFonts w:ascii="Tahoma" w:hAnsi="Tahoma" w:cs="Tahoma"/>
          <w:color w:val="212121"/>
          <w:sz w:val="22"/>
          <w:szCs w:val="22"/>
        </w:rPr>
      </w:pPr>
      <w:r>
        <w:rPr>
          <w:rFonts w:ascii="Tahoma" w:hAnsi="Tahoma" w:cs="Tahoma"/>
          <w:color w:val="212121"/>
          <w:sz w:val="22"/>
          <w:szCs w:val="22"/>
        </w:rPr>
        <w:t>GOAL IS 520.</w:t>
      </w:r>
    </w:p>
    <w:tbl>
      <w:tblPr>
        <w:tblStyle w:val="TableGrid"/>
        <w:tblW w:w="0" w:type="auto"/>
        <w:tblLook w:val="04A0" w:firstRow="1" w:lastRow="0" w:firstColumn="1" w:lastColumn="0" w:noHBand="0" w:noVBand="1"/>
      </w:tblPr>
      <w:tblGrid>
        <w:gridCol w:w="4675"/>
        <w:gridCol w:w="4675"/>
      </w:tblGrid>
      <w:tr w:rsidR="00DD090A" w:rsidTr="00DD090A">
        <w:tc>
          <w:tcPr>
            <w:tcW w:w="4675" w:type="dxa"/>
          </w:tcPr>
          <w:p w:rsidR="00DD090A" w:rsidRPr="008559AA" w:rsidRDefault="00DD090A" w:rsidP="008559AA">
            <w:pPr>
              <w:pStyle w:val="xmsonormal"/>
              <w:jc w:val="center"/>
              <w:rPr>
                <w:rFonts w:ascii="Tahoma" w:hAnsi="Tahoma" w:cs="Tahoma"/>
                <w:b/>
                <w:color w:val="212121"/>
                <w:sz w:val="23"/>
                <w:szCs w:val="23"/>
              </w:rPr>
            </w:pPr>
            <w:r w:rsidRPr="008559AA">
              <w:rPr>
                <w:rFonts w:ascii="Tahoma" w:hAnsi="Tahoma" w:cs="Tahoma"/>
                <w:b/>
                <w:color w:val="212121"/>
                <w:sz w:val="23"/>
                <w:szCs w:val="23"/>
              </w:rPr>
              <w:t>Area of Focus</w:t>
            </w:r>
          </w:p>
        </w:tc>
        <w:tc>
          <w:tcPr>
            <w:tcW w:w="4675" w:type="dxa"/>
          </w:tcPr>
          <w:p w:rsidR="00DD090A" w:rsidRPr="008559AA" w:rsidRDefault="00DD090A" w:rsidP="008559AA">
            <w:pPr>
              <w:pStyle w:val="xmsonormal"/>
              <w:jc w:val="center"/>
              <w:rPr>
                <w:rFonts w:ascii="Tahoma" w:hAnsi="Tahoma" w:cs="Tahoma"/>
                <w:b/>
                <w:color w:val="212121"/>
                <w:sz w:val="23"/>
                <w:szCs w:val="23"/>
              </w:rPr>
            </w:pPr>
            <w:r w:rsidRPr="008559AA">
              <w:rPr>
                <w:rFonts w:ascii="Tahoma" w:hAnsi="Tahoma" w:cs="Tahoma"/>
                <w:b/>
                <w:color w:val="212121"/>
                <w:sz w:val="23"/>
                <w:szCs w:val="23"/>
              </w:rPr>
              <w:t>Key Information</w:t>
            </w:r>
          </w:p>
        </w:tc>
      </w:tr>
      <w:tr w:rsidR="00DD090A" w:rsidTr="00DD090A">
        <w:tc>
          <w:tcPr>
            <w:tcW w:w="4675" w:type="dxa"/>
          </w:tcPr>
          <w:p w:rsidR="00DD090A" w:rsidRDefault="00DD090A" w:rsidP="007760E2">
            <w:pPr>
              <w:pStyle w:val="xmsonormal"/>
              <w:rPr>
                <w:rFonts w:ascii="Tahoma" w:hAnsi="Tahoma" w:cs="Tahoma"/>
                <w:color w:val="212121"/>
                <w:sz w:val="23"/>
                <w:szCs w:val="23"/>
              </w:rPr>
            </w:pPr>
            <w:r>
              <w:rPr>
                <w:rFonts w:ascii="Tahoma" w:hAnsi="Tahoma" w:cs="Tahoma"/>
                <w:color w:val="212121"/>
                <w:sz w:val="23"/>
                <w:szCs w:val="23"/>
              </w:rPr>
              <w:t>Names not to exceed:</w:t>
            </w:r>
          </w:p>
        </w:tc>
        <w:tc>
          <w:tcPr>
            <w:tcW w:w="4675" w:type="dxa"/>
          </w:tcPr>
          <w:p w:rsidR="00DD090A" w:rsidRDefault="004A08CB" w:rsidP="007760E2">
            <w:pPr>
              <w:pStyle w:val="xmsonormal"/>
              <w:rPr>
                <w:rFonts w:ascii="Tahoma" w:hAnsi="Tahoma" w:cs="Tahoma"/>
                <w:color w:val="212121"/>
                <w:sz w:val="23"/>
                <w:szCs w:val="23"/>
              </w:rPr>
            </w:pPr>
            <w:r>
              <w:rPr>
                <w:rFonts w:ascii="Tahoma" w:hAnsi="Tahoma" w:cs="Tahoma"/>
                <w:color w:val="212121"/>
                <w:sz w:val="23"/>
                <w:szCs w:val="23"/>
              </w:rPr>
              <w:t>75,000 (SR, JR, SO)</w:t>
            </w:r>
          </w:p>
          <w:p w:rsidR="001D55F9" w:rsidRDefault="001D55F9" w:rsidP="007760E2">
            <w:pPr>
              <w:pStyle w:val="xmsonormal"/>
              <w:rPr>
                <w:rFonts w:ascii="Tahoma" w:hAnsi="Tahoma" w:cs="Tahoma"/>
                <w:color w:val="212121"/>
                <w:sz w:val="23"/>
                <w:szCs w:val="23"/>
              </w:rPr>
            </w:pPr>
            <w:r>
              <w:rPr>
                <w:rFonts w:ascii="Tahoma" w:hAnsi="Tahoma" w:cs="Tahoma"/>
                <w:color w:val="212121"/>
                <w:sz w:val="23"/>
                <w:szCs w:val="23"/>
              </w:rPr>
              <w:t>Will provide names using CMT.</w:t>
            </w:r>
          </w:p>
        </w:tc>
      </w:tr>
      <w:tr w:rsidR="00DD090A" w:rsidTr="00DD090A">
        <w:tc>
          <w:tcPr>
            <w:tcW w:w="4675" w:type="dxa"/>
          </w:tcPr>
          <w:p w:rsidR="00DD090A" w:rsidRDefault="00897AEE" w:rsidP="007760E2">
            <w:pPr>
              <w:pStyle w:val="xmsonormal"/>
              <w:rPr>
                <w:rFonts w:ascii="Tahoma" w:hAnsi="Tahoma" w:cs="Tahoma"/>
                <w:color w:val="212121"/>
                <w:sz w:val="23"/>
                <w:szCs w:val="23"/>
              </w:rPr>
            </w:pPr>
            <w:r>
              <w:rPr>
                <w:rFonts w:ascii="Tahoma" w:hAnsi="Tahoma" w:cs="Tahoma"/>
                <w:color w:val="212121"/>
                <w:sz w:val="23"/>
                <w:szCs w:val="23"/>
              </w:rPr>
              <w:t>Banner ad timing and execution</w:t>
            </w:r>
          </w:p>
        </w:tc>
        <w:tc>
          <w:tcPr>
            <w:tcW w:w="4675" w:type="dxa"/>
          </w:tcPr>
          <w:p w:rsidR="00DD090A" w:rsidRDefault="0011173A" w:rsidP="007760E2">
            <w:pPr>
              <w:pStyle w:val="xmsonormal"/>
              <w:rPr>
                <w:rFonts w:ascii="Tahoma" w:hAnsi="Tahoma" w:cs="Tahoma"/>
                <w:color w:val="212121"/>
                <w:sz w:val="23"/>
                <w:szCs w:val="23"/>
              </w:rPr>
            </w:pPr>
            <w:r>
              <w:rPr>
                <w:rFonts w:ascii="Tahoma" w:hAnsi="Tahoma" w:cs="Tahoma"/>
                <w:color w:val="212121"/>
                <w:sz w:val="23"/>
                <w:szCs w:val="23"/>
              </w:rPr>
              <w:t>October</w:t>
            </w:r>
            <w:r w:rsidR="004A08CB">
              <w:rPr>
                <w:rFonts w:ascii="Tahoma" w:hAnsi="Tahoma" w:cs="Tahoma"/>
                <w:color w:val="212121"/>
                <w:sz w:val="23"/>
                <w:szCs w:val="23"/>
              </w:rPr>
              <w:t xml:space="preserve"> 23</w:t>
            </w:r>
            <w:r w:rsidR="00EE61E3">
              <w:rPr>
                <w:rFonts w:ascii="Tahoma" w:hAnsi="Tahoma" w:cs="Tahoma"/>
                <w:color w:val="212121"/>
                <w:sz w:val="23"/>
                <w:szCs w:val="23"/>
              </w:rPr>
              <w:t>, 2017</w:t>
            </w:r>
          </w:p>
          <w:p w:rsidR="00897AEE" w:rsidRDefault="00897AEE" w:rsidP="00897AEE">
            <w:pPr>
              <w:pStyle w:val="xmsonormal"/>
              <w:shd w:val="clear" w:color="auto" w:fill="FFFFFF"/>
              <w:spacing w:before="0" w:beforeAutospacing="0" w:after="0" w:afterAutospacing="0"/>
              <w:rPr>
                <w:rFonts w:ascii="Tahoma" w:hAnsi="Tahoma" w:cs="Tahoma"/>
                <w:color w:val="212121"/>
                <w:sz w:val="23"/>
                <w:szCs w:val="23"/>
              </w:rPr>
            </w:pPr>
            <w:r>
              <w:rPr>
                <w:rFonts w:ascii="Tahoma" w:hAnsi="Tahoma" w:cs="Tahoma"/>
                <w:color w:val="212121"/>
                <w:sz w:val="23"/>
                <w:szCs w:val="23"/>
              </w:rPr>
              <w:t>Will be directe</w:t>
            </w:r>
            <w:r w:rsidR="004A08CB">
              <w:rPr>
                <w:rFonts w:ascii="Tahoma" w:hAnsi="Tahoma" w:cs="Tahoma"/>
                <w:color w:val="212121"/>
                <w:sz w:val="23"/>
                <w:szCs w:val="23"/>
              </w:rPr>
              <w:t xml:space="preserve">d to video provided in Basecamp. She needs to shorten a longer one and will post. </w:t>
            </w:r>
          </w:p>
          <w:p w:rsidR="004A08CB" w:rsidRDefault="004A08CB" w:rsidP="00897AEE">
            <w:pPr>
              <w:pStyle w:val="xmsonormal"/>
              <w:shd w:val="clear" w:color="auto" w:fill="FFFFFF"/>
              <w:spacing w:before="0" w:beforeAutospacing="0" w:after="0" w:afterAutospacing="0"/>
              <w:rPr>
                <w:rFonts w:ascii="Tahoma" w:hAnsi="Tahoma" w:cs="Tahoma"/>
                <w:color w:val="212121"/>
                <w:sz w:val="23"/>
                <w:szCs w:val="23"/>
              </w:rPr>
            </w:pPr>
            <w:r>
              <w:rPr>
                <w:rFonts w:ascii="Tahoma" w:hAnsi="Tahoma" w:cs="Tahoma"/>
                <w:color w:val="212121"/>
                <w:sz w:val="23"/>
                <w:szCs w:val="23"/>
              </w:rPr>
              <w:t>Run 30 Days</w:t>
            </w:r>
          </w:p>
        </w:tc>
      </w:tr>
      <w:tr w:rsidR="00897AEE" w:rsidTr="00DD090A">
        <w:tc>
          <w:tcPr>
            <w:tcW w:w="4675" w:type="dxa"/>
          </w:tcPr>
          <w:p w:rsidR="00897AEE" w:rsidRDefault="00897AEE" w:rsidP="00897AEE">
            <w:pPr>
              <w:pStyle w:val="xmsonormal"/>
              <w:rPr>
                <w:rFonts w:ascii="Tahoma" w:hAnsi="Tahoma" w:cs="Tahoma"/>
                <w:color w:val="212121"/>
                <w:sz w:val="23"/>
                <w:szCs w:val="23"/>
              </w:rPr>
            </w:pPr>
            <w:r>
              <w:rPr>
                <w:rFonts w:ascii="Tahoma" w:hAnsi="Tahoma" w:cs="Tahoma"/>
                <w:color w:val="212121"/>
                <w:sz w:val="23"/>
                <w:szCs w:val="23"/>
              </w:rPr>
              <w:t>Banner ad sizes</w:t>
            </w:r>
          </w:p>
        </w:tc>
        <w:tc>
          <w:tcPr>
            <w:tcW w:w="4675" w:type="dxa"/>
          </w:tcPr>
          <w:p w:rsidR="00897AEE" w:rsidRDefault="00897AEE" w:rsidP="00897AEE">
            <w:pPr>
              <w:pStyle w:val="xmsonormal"/>
              <w:shd w:val="clear" w:color="auto" w:fill="FFFFFF"/>
              <w:spacing w:before="0" w:beforeAutospacing="0" w:after="0" w:afterAutospacing="0"/>
              <w:rPr>
                <w:rFonts w:ascii="Segoe UI" w:hAnsi="Segoe UI" w:cs="Segoe UI"/>
                <w:color w:val="212121"/>
                <w:sz w:val="23"/>
                <w:szCs w:val="23"/>
              </w:rPr>
            </w:pPr>
            <w:r>
              <w:rPr>
                <w:rFonts w:ascii="Tahoma" w:hAnsi="Tahoma" w:cs="Tahoma"/>
                <w:color w:val="212121"/>
                <w:sz w:val="23"/>
                <w:szCs w:val="23"/>
              </w:rPr>
              <w:t>728x90</w:t>
            </w:r>
          </w:p>
          <w:p w:rsidR="00897AEE" w:rsidRDefault="00897AEE" w:rsidP="00897AEE">
            <w:pPr>
              <w:pStyle w:val="xmsonormal"/>
              <w:shd w:val="clear" w:color="auto" w:fill="FFFFFF"/>
              <w:spacing w:before="0" w:beforeAutospacing="0" w:after="0" w:afterAutospacing="0"/>
              <w:rPr>
                <w:rFonts w:ascii="Segoe UI" w:hAnsi="Segoe UI" w:cs="Segoe UI"/>
                <w:color w:val="212121"/>
                <w:sz w:val="23"/>
                <w:szCs w:val="23"/>
              </w:rPr>
            </w:pPr>
            <w:r>
              <w:rPr>
                <w:rFonts w:ascii="Tahoma" w:hAnsi="Tahoma" w:cs="Tahoma"/>
                <w:color w:val="212121"/>
                <w:sz w:val="23"/>
                <w:szCs w:val="23"/>
              </w:rPr>
              <w:t>468x60</w:t>
            </w:r>
          </w:p>
          <w:p w:rsidR="00897AEE" w:rsidRDefault="00897AEE" w:rsidP="00897AEE">
            <w:pPr>
              <w:pStyle w:val="xmsonormal"/>
              <w:shd w:val="clear" w:color="auto" w:fill="FFFFFF"/>
              <w:spacing w:before="0" w:beforeAutospacing="0" w:after="0" w:afterAutospacing="0"/>
              <w:rPr>
                <w:rFonts w:ascii="Segoe UI" w:hAnsi="Segoe UI" w:cs="Segoe UI"/>
                <w:color w:val="212121"/>
                <w:sz w:val="23"/>
                <w:szCs w:val="23"/>
              </w:rPr>
            </w:pPr>
            <w:r>
              <w:rPr>
                <w:rFonts w:ascii="Tahoma" w:hAnsi="Tahoma" w:cs="Tahoma"/>
                <w:color w:val="212121"/>
                <w:sz w:val="23"/>
                <w:szCs w:val="23"/>
              </w:rPr>
              <w:t>300x600</w:t>
            </w:r>
          </w:p>
          <w:p w:rsidR="00897AEE" w:rsidRDefault="00897AEE" w:rsidP="00897AEE">
            <w:pPr>
              <w:pStyle w:val="xmsonormal"/>
              <w:shd w:val="clear" w:color="auto" w:fill="FFFFFF"/>
              <w:spacing w:before="0" w:beforeAutospacing="0" w:after="0" w:afterAutospacing="0"/>
              <w:rPr>
                <w:rFonts w:ascii="Segoe UI" w:hAnsi="Segoe UI" w:cs="Segoe UI"/>
                <w:color w:val="212121"/>
                <w:sz w:val="23"/>
                <w:szCs w:val="23"/>
              </w:rPr>
            </w:pPr>
            <w:r>
              <w:rPr>
                <w:rFonts w:ascii="Tahoma" w:hAnsi="Tahoma" w:cs="Tahoma"/>
                <w:color w:val="212121"/>
                <w:sz w:val="23"/>
                <w:szCs w:val="23"/>
              </w:rPr>
              <w:t>300x250</w:t>
            </w:r>
          </w:p>
          <w:p w:rsidR="00897AEE" w:rsidRPr="00A95D40" w:rsidRDefault="00897AEE" w:rsidP="00897AEE">
            <w:pPr>
              <w:pStyle w:val="xmsonormal"/>
              <w:shd w:val="clear" w:color="auto" w:fill="FFFFFF"/>
              <w:spacing w:before="0" w:beforeAutospacing="0" w:after="0" w:afterAutospacing="0"/>
              <w:rPr>
                <w:rFonts w:ascii="Segoe UI" w:hAnsi="Segoe UI" w:cs="Segoe UI"/>
                <w:color w:val="212121"/>
                <w:sz w:val="23"/>
                <w:szCs w:val="23"/>
              </w:rPr>
            </w:pPr>
            <w:r>
              <w:rPr>
                <w:rFonts w:ascii="Tahoma" w:hAnsi="Tahoma" w:cs="Tahoma"/>
                <w:color w:val="212121"/>
                <w:sz w:val="23"/>
                <w:szCs w:val="23"/>
              </w:rPr>
              <w:t>160x600</w:t>
            </w:r>
          </w:p>
        </w:tc>
      </w:tr>
      <w:tr w:rsidR="009658D6" w:rsidTr="00DD090A">
        <w:tc>
          <w:tcPr>
            <w:tcW w:w="4675" w:type="dxa"/>
          </w:tcPr>
          <w:p w:rsidR="009658D6" w:rsidRDefault="009658D6" w:rsidP="00897AEE">
            <w:pPr>
              <w:pStyle w:val="xmsonormal"/>
              <w:rPr>
                <w:rFonts w:ascii="Tahoma" w:hAnsi="Tahoma" w:cs="Tahoma"/>
                <w:color w:val="212121"/>
                <w:sz w:val="23"/>
                <w:szCs w:val="23"/>
              </w:rPr>
            </w:pPr>
            <w:r>
              <w:rPr>
                <w:rFonts w:ascii="Tahoma" w:hAnsi="Tahoma" w:cs="Tahoma"/>
                <w:color w:val="212121"/>
                <w:sz w:val="23"/>
                <w:szCs w:val="23"/>
              </w:rPr>
              <w:t>Facebook and Instagram ad sizes</w:t>
            </w:r>
          </w:p>
        </w:tc>
        <w:tc>
          <w:tcPr>
            <w:tcW w:w="4675" w:type="dxa"/>
          </w:tcPr>
          <w:p w:rsidR="009658D6" w:rsidRDefault="009658D6" w:rsidP="00897AEE">
            <w:pPr>
              <w:pStyle w:val="xmsonormal"/>
              <w:shd w:val="clear" w:color="auto" w:fill="FFFFFF"/>
              <w:spacing w:before="0" w:beforeAutospacing="0" w:after="0" w:afterAutospacing="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300x250 </w:t>
            </w:r>
          </w:p>
          <w:p w:rsidR="004A08CB" w:rsidRPr="004A08CB" w:rsidRDefault="009658D6" w:rsidP="00897AEE">
            <w:pPr>
              <w:pStyle w:val="xmsonormal"/>
              <w:shd w:val="clear" w:color="auto" w:fill="FFFFFF"/>
              <w:spacing w:before="0" w:beforeAutospacing="0" w:after="0" w:afterAutospacing="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500x262</w:t>
            </w:r>
          </w:p>
        </w:tc>
      </w:tr>
      <w:tr w:rsidR="00153143" w:rsidTr="00DD090A">
        <w:tc>
          <w:tcPr>
            <w:tcW w:w="4675" w:type="dxa"/>
          </w:tcPr>
          <w:p w:rsidR="00153143" w:rsidRDefault="00153143" w:rsidP="00897AEE">
            <w:pPr>
              <w:pStyle w:val="xmsonormal"/>
              <w:rPr>
                <w:rFonts w:ascii="Tahoma" w:hAnsi="Tahoma" w:cs="Tahoma"/>
                <w:color w:val="212121"/>
                <w:sz w:val="23"/>
                <w:szCs w:val="23"/>
              </w:rPr>
            </w:pPr>
            <w:r>
              <w:rPr>
                <w:rFonts w:ascii="Tahoma" w:hAnsi="Tahoma" w:cs="Tahoma"/>
                <w:color w:val="212121"/>
                <w:sz w:val="23"/>
                <w:szCs w:val="23"/>
              </w:rPr>
              <w:t>Contact for code on school website:</w:t>
            </w:r>
          </w:p>
        </w:tc>
        <w:tc>
          <w:tcPr>
            <w:tcW w:w="4675" w:type="dxa"/>
          </w:tcPr>
          <w:p w:rsidR="00AF4B5D" w:rsidRDefault="00AF4B5D" w:rsidP="00897AEE">
            <w:pPr>
              <w:pStyle w:val="xmsonormal"/>
              <w:shd w:val="clear" w:color="auto" w:fill="FFFFFF"/>
              <w:spacing w:before="0" w:beforeAutospacing="0" w:after="0" w:afterAutospacing="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David Hardin </w:t>
            </w:r>
          </w:p>
          <w:p w:rsidR="00153143" w:rsidRDefault="00AF4B5D" w:rsidP="00897AEE">
            <w:pPr>
              <w:pStyle w:val="xmsonormal"/>
              <w:shd w:val="clear" w:color="auto" w:fill="FFFFFF"/>
              <w:spacing w:before="0" w:beforeAutospacing="0" w:after="0" w:afterAutospacing="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david.hardin@oc.edu</w:t>
            </w:r>
          </w:p>
        </w:tc>
      </w:tr>
      <w:tr w:rsidR="00DD090A" w:rsidTr="00DD090A">
        <w:tc>
          <w:tcPr>
            <w:tcW w:w="4675" w:type="dxa"/>
          </w:tcPr>
          <w:p w:rsidR="00DD090A" w:rsidRDefault="00DE1DA3" w:rsidP="007760E2">
            <w:pPr>
              <w:pStyle w:val="xmsonormal"/>
              <w:rPr>
                <w:rFonts w:ascii="Tahoma" w:hAnsi="Tahoma" w:cs="Tahoma"/>
                <w:color w:val="212121"/>
                <w:sz w:val="23"/>
                <w:szCs w:val="23"/>
              </w:rPr>
            </w:pPr>
            <w:r>
              <w:rPr>
                <w:rFonts w:ascii="Tahoma" w:hAnsi="Tahoma" w:cs="Tahoma"/>
                <w:color w:val="212121"/>
                <w:sz w:val="23"/>
                <w:szCs w:val="23"/>
              </w:rPr>
              <w:t>Our charge</w:t>
            </w:r>
          </w:p>
        </w:tc>
        <w:tc>
          <w:tcPr>
            <w:tcW w:w="4675" w:type="dxa"/>
          </w:tcPr>
          <w:p w:rsidR="00EE61E3" w:rsidRDefault="00AF4B5D" w:rsidP="00AF4B5D">
            <w:pPr>
              <w:pStyle w:val="xmsonormal"/>
              <w:numPr>
                <w:ilvl w:val="0"/>
                <w:numId w:val="7"/>
              </w:numPr>
              <w:spacing w:before="0" w:beforeAutospacing="0" w:after="0" w:afterAutospacing="0"/>
              <w:rPr>
                <w:rFonts w:ascii="Tahoma" w:hAnsi="Tahoma" w:cs="Tahoma"/>
                <w:color w:val="212121"/>
                <w:sz w:val="23"/>
                <w:szCs w:val="23"/>
              </w:rPr>
            </w:pPr>
            <w:r>
              <w:rPr>
                <w:rFonts w:ascii="Tahoma" w:hAnsi="Tahoma" w:cs="Tahoma"/>
                <w:color w:val="212121"/>
                <w:sz w:val="23"/>
                <w:szCs w:val="23"/>
              </w:rPr>
              <w:t>Senior search drive applications and campus visits</w:t>
            </w:r>
          </w:p>
          <w:p w:rsidR="00AF4B5D" w:rsidRDefault="00AF4B5D" w:rsidP="00AF4B5D">
            <w:pPr>
              <w:pStyle w:val="xmsonormal"/>
              <w:numPr>
                <w:ilvl w:val="0"/>
                <w:numId w:val="7"/>
              </w:numPr>
              <w:spacing w:before="0" w:beforeAutospacing="0" w:after="0" w:afterAutospacing="0"/>
              <w:rPr>
                <w:rFonts w:ascii="Tahoma" w:hAnsi="Tahoma" w:cs="Tahoma"/>
                <w:color w:val="212121"/>
                <w:sz w:val="23"/>
                <w:szCs w:val="23"/>
              </w:rPr>
            </w:pPr>
            <w:r>
              <w:rPr>
                <w:rFonts w:ascii="Tahoma" w:hAnsi="Tahoma" w:cs="Tahoma"/>
                <w:color w:val="212121"/>
                <w:sz w:val="23"/>
                <w:szCs w:val="23"/>
              </w:rPr>
              <w:lastRenderedPageBreak/>
              <w:t xml:space="preserve">Historically have not done </w:t>
            </w:r>
            <w:r w:rsidR="0011173A">
              <w:rPr>
                <w:rFonts w:ascii="Tahoma" w:hAnsi="Tahoma" w:cs="Tahoma"/>
                <w:color w:val="212121"/>
                <w:sz w:val="23"/>
                <w:szCs w:val="23"/>
              </w:rPr>
              <w:t xml:space="preserve">anything </w:t>
            </w:r>
            <w:r>
              <w:rPr>
                <w:rFonts w:ascii="Tahoma" w:hAnsi="Tahoma" w:cs="Tahoma"/>
                <w:color w:val="212121"/>
                <w:sz w:val="23"/>
                <w:szCs w:val="23"/>
              </w:rPr>
              <w:t>with early contact to students to juniors and 2</w:t>
            </w:r>
            <w:r w:rsidRPr="00AF4B5D">
              <w:rPr>
                <w:rFonts w:ascii="Tahoma" w:hAnsi="Tahoma" w:cs="Tahoma"/>
                <w:color w:val="212121"/>
                <w:sz w:val="23"/>
                <w:szCs w:val="23"/>
                <w:vertAlign w:val="superscript"/>
              </w:rPr>
              <w:t>nd</w:t>
            </w:r>
            <w:r>
              <w:rPr>
                <w:rFonts w:ascii="Tahoma" w:hAnsi="Tahoma" w:cs="Tahoma"/>
                <w:color w:val="212121"/>
                <w:sz w:val="23"/>
                <w:szCs w:val="23"/>
              </w:rPr>
              <w:t xml:space="preserve"> semester sophomores</w:t>
            </w:r>
          </w:p>
          <w:p w:rsidR="00AF4B5D" w:rsidRDefault="00AF4B5D" w:rsidP="00AF4B5D">
            <w:pPr>
              <w:pStyle w:val="xmsonormal"/>
              <w:numPr>
                <w:ilvl w:val="0"/>
                <w:numId w:val="7"/>
              </w:numPr>
              <w:spacing w:before="0" w:beforeAutospacing="0" w:after="0" w:afterAutospacing="0"/>
              <w:rPr>
                <w:rFonts w:ascii="Tahoma" w:hAnsi="Tahoma" w:cs="Tahoma"/>
                <w:color w:val="212121"/>
                <w:sz w:val="23"/>
                <w:szCs w:val="23"/>
              </w:rPr>
            </w:pPr>
            <w:r>
              <w:rPr>
                <w:rFonts w:ascii="Tahoma" w:hAnsi="Tahoma" w:cs="Tahoma"/>
                <w:color w:val="212121"/>
                <w:sz w:val="23"/>
                <w:szCs w:val="23"/>
              </w:rPr>
              <w:t>An interesting/dynamic fun marketing look and feel</w:t>
            </w:r>
          </w:p>
          <w:p w:rsidR="00AF4B5D" w:rsidRDefault="00AF4B5D" w:rsidP="00AF4B5D">
            <w:pPr>
              <w:pStyle w:val="xmsonormal"/>
              <w:numPr>
                <w:ilvl w:val="0"/>
                <w:numId w:val="7"/>
              </w:numPr>
              <w:rPr>
                <w:rFonts w:ascii="Tahoma" w:hAnsi="Tahoma" w:cs="Tahoma"/>
                <w:color w:val="212121"/>
                <w:sz w:val="23"/>
                <w:szCs w:val="23"/>
              </w:rPr>
            </w:pPr>
            <w:r>
              <w:rPr>
                <w:rFonts w:ascii="Tahoma" w:hAnsi="Tahoma" w:cs="Tahoma"/>
                <w:color w:val="212121"/>
                <w:sz w:val="23"/>
                <w:szCs w:val="23"/>
              </w:rPr>
              <w:t>No more big box look</w:t>
            </w:r>
          </w:p>
          <w:p w:rsidR="00AF4B5D" w:rsidRPr="00AF4B5D" w:rsidRDefault="00AF4B5D" w:rsidP="00AF4B5D">
            <w:pPr>
              <w:pStyle w:val="xmsonormal"/>
              <w:numPr>
                <w:ilvl w:val="0"/>
                <w:numId w:val="7"/>
              </w:numPr>
              <w:rPr>
                <w:rFonts w:ascii="Tahoma" w:hAnsi="Tahoma" w:cs="Tahoma"/>
                <w:color w:val="212121"/>
                <w:sz w:val="23"/>
                <w:szCs w:val="23"/>
              </w:rPr>
            </w:pPr>
            <w:r>
              <w:rPr>
                <w:rFonts w:ascii="Tahoma" w:hAnsi="Tahoma" w:cs="Tahoma"/>
                <w:color w:val="212121"/>
                <w:sz w:val="23"/>
                <w:szCs w:val="23"/>
              </w:rPr>
              <w:t>Not married to being first, more married to being creative</w:t>
            </w:r>
          </w:p>
        </w:tc>
      </w:tr>
      <w:tr w:rsidR="00DD090A" w:rsidTr="00DD090A">
        <w:tc>
          <w:tcPr>
            <w:tcW w:w="4675" w:type="dxa"/>
          </w:tcPr>
          <w:p w:rsidR="00DD090A" w:rsidRDefault="00DE1DA3" w:rsidP="007760E2">
            <w:pPr>
              <w:pStyle w:val="xmsonormal"/>
              <w:rPr>
                <w:rFonts w:ascii="Tahoma" w:hAnsi="Tahoma" w:cs="Tahoma"/>
                <w:color w:val="212121"/>
                <w:sz w:val="23"/>
                <w:szCs w:val="23"/>
              </w:rPr>
            </w:pPr>
            <w:r>
              <w:rPr>
                <w:rFonts w:ascii="Tahoma" w:hAnsi="Tahoma" w:cs="Tahoma"/>
                <w:color w:val="212121"/>
                <w:sz w:val="23"/>
                <w:szCs w:val="23"/>
              </w:rPr>
              <w:lastRenderedPageBreak/>
              <w:t>Important to Director</w:t>
            </w:r>
            <w:r w:rsidR="00AF4B5D">
              <w:rPr>
                <w:rFonts w:ascii="Tahoma" w:hAnsi="Tahoma" w:cs="Tahoma"/>
                <w:color w:val="212121"/>
                <w:sz w:val="23"/>
                <w:szCs w:val="23"/>
              </w:rPr>
              <w:t xml:space="preserve"> (the relationship)</w:t>
            </w:r>
          </w:p>
        </w:tc>
        <w:tc>
          <w:tcPr>
            <w:tcW w:w="4675" w:type="dxa"/>
          </w:tcPr>
          <w:p w:rsidR="00AF4B5D" w:rsidRDefault="00AF4B5D" w:rsidP="00AF4B5D">
            <w:pPr>
              <w:pStyle w:val="xmsonormal"/>
              <w:numPr>
                <w:ilvl w:val="0"/>
                <w:numId w:val="4"/>
              </w:numPr>
              <w:rPr>
                <w:rFonts w:ascii="Tahoma" w:hAnsi="Tahoma" w:cs="Tahoma"/>
                <w:color w:val="212121"/>
                <w:sz w:val="23"/>
                <w:szCs w:val="23"/>
              </w:rPr>
            </w:pPr>
            <w:r>
              <w:rPr>
                <w:rFonts w:ascii="Tahoma" w:hAnsi="Tahoma" w:cs="Tahoma"/>
                <w:color w:val="212121"/>
                <w:sz w:val="23"/>
                <w:szCs w:val="23"/>
              </w:rPr>
              <w:t>Want to learn from us</w:t>
            </w:r>
          </w:p>
          <w:p w:rsidR="00AF4B5D" w:rsidRDefault="00AF4B5D" w:rsidP="00AF4B5D">
            <w:pPr>
              <w:pStyle w:val="xmsonormal"/>
              <w:numPr>
                <w:ilvl w:val="0"/>
                <w:numId w:val="4"/>
              </w:numPr>
              <w:rPr>
                <w:rFonts w:ascii="Tahoma" w:hAnsi="Tahoma" w:cs="Tahoma"/>
                <w:color w:val="212121"/>
                <w:sz w:val="23"/>
                <w:szCs w:val="23"/>
              </w:rPr>
            </w:pPr>
            <w:r>
              <w:rPr>
                <w:rFonts w:ascii="Tahoma" w:hAnsi="Tahoma" w:cs="Tahoma"/>
                <w:color w:val="212121"/>
                <w:sz w:val="23"/>
                <w:szCs w:val="23"/>
              </w:rPr>
              <w:t>Been at one place, so wants best practice  (never wants to be this is the way it’s always done)</w:t>
            </w:r>
          </w:p>
          <w:p w:rsidR="00AF4B5D" w:rsidRDefault="00AF4B5D" w:rsidP="00AF4B5D">
            <w:pPr>
              <w:pStyle w:val="xmsonormal"/>
              <w:numPr>
                <w:ilvl w:val="0"/>
                <w:numId w:val="4"/>
              </w:numPr>
              <w:rPr>
                <w:rFonts w:ascii="Tahoma" w:hAnsi="Tahoma" w:cs="Tahoma"/>
                <w:color w:val="212121"/>
                <w:sz w:val="23"/>
                <w:szCs w:val="23"/>
              </w:rPr>
            </w:pPr>
            <w:r>
              <w:rPr>
                <w:rFonts w:ascii="Tahoma" w:hAnsi="Tahoma" w:cs="Tahoma"/>
                <w:color w:val="212121"/>
                <w:sz w:val="23"/>
                <w:szCs w:val="23"/>
              </w:rPr>
              <w:t>Push me to be my best professional self (why are you</w:t>
            </w:r>
            <w:r w:rsidR="001D55F9">
              <w:rPr>
                <w:rFonts w:ascii="Tahoma" w:hAnsi="Tahoma" w:cs="Tahoma"/>
                <w:color w:val="212121"/>
                <w:sz w:val="23"/>
                <w:szCs w:val="23"/>
              </w:rPr>
              <w:t>…</w:t>
            </w:r>
            <w:r>
              <w:rPr>
                <w:rFonts w:ascii="Tahoma" w:hAnsi="Tahoma" w:cs="Tahoma"/>
                <w:color w:val="212121"/>
                <w:sz w:val="23"/>
                <w:szCs w:val="23"/>
              </w:rPr>
              <w:t>?)</w:t>
            </w:r>
          </w:p>
          <w:p w:rsidR="00AF4B5D" w:rsidRPr="00AF4B5D" w:rsidRDefault="00AF4B5D" w:rsidP="00AF4B5D">
            <w:pPr>
              <w:pStyle w:val="xmsonormal"/>
              <w:numPr>
                <w:ilvl w:val="0"/>
                <w:numId w:val="4"/>
              </w:numPr>
              <w:rPr>
                <w:rFonts w:ascii="Tahoma" w:hAnsi="Tahoma" w:cs="Tahoma"/>
                <w:color w:val="212121"/>
                <w:sz w:val="23"/>
                <w:szCs w:val="23"/>
              </w:rPr>
            </w:pPr>
            <w:r>
              <w:rPr>
                <w:rFonts w:ascii="Tahoma" w:hAnsi="Tahoma" w:cs="Tahoma"/>
                <w:color w:val="212121"/>
                <w:sz w:val="23"/>
                <w:szCs w:val="23"/>
              </w:rPr>
              <w:t>Clear communication without feeling negative or sensitive about content or marketing changes</w:t>
            </w:r>
          </w:p>
        </w:tc>
      </w:tr>
      <w:tr w:rsidR="00DD090A" w:rsidTr="00DD090A">
        <w:tc>
          <w:tcPr>
            <w:tcW w:w="4675" w:type="dxa"/>
          </w:tcPr>
          <w:p w:rsidR="00DD090A" w:rsidRDefault="00A95D40" w:rsidP="007760E2">
            <w:pPr>
              <w:pStyle w:val="xmsonormal"/>
              <w:rPr>
                <w:rFonts w:ascii="Tahoma" w:hAnsi="Tahoma" w:cs="Tahoma"/>
                <w:color w:val="212121"/>
                <w:sz w:val="23"/>
                <w:szCs w:val="23"/>
              </w:rPr>
            </w:pPr>
            <w:r>
              <w:rPr>
                <w:rFonts w:ascii="Tahoma" w:hAnsi="Tahoma" w:cs="Tahoma"/>
                <w:color w:val="212121"/>
                <w:sz w:val="23"/>
                <w:szCs w:val="23"/>
              </w:rPr>
              <w:t>Post Card</w:t>
            </w:r>
            <w:r w:rsidR="00EB14CB">
              <w:rPr>
                <w:rFonts w:ascii="Tahoma" w:hAnsi="Tahoma" w:cs="Tahoma"/>
                <w:color w:val="212121"/>
                <w:sz w:val="23"/>
                <w:szCs w:val="23"/>
              </w:rPr>
              <w:t xml:space="preserve"> Size and Description</w:t>
            </w:r>
          </w:p>
        </w:tc>
        <w:tc>
          <w:tcPr>
            <w:tcW w:w="4675" w:type="dxa"/>
          </w:tcPr>
          <w:p w:rsidR="00DD090A" w:rsidRDefault="00A95D40" w:rsidP="00EE61E3">
            <w:pPr>
              <w:pStyle w:val="xmsonormal"/>
              <w:rPr>
                <w:rFonts w:ascii="Tahoma" w:hAnsi="Tahoma" w:cs="Tahoma"/>
                <w:color w:val="000000"/>
                <w:sz w:val="23"/>
                <w:szCs w:val="23"/>
                <w:shd w:val="clear" w:color="auto" w:fill="FFFFFF"/>
              </w:rPr>
            </w:pPr>
            <w:r w:rsidRPr="008559AA">
              <w:rPr>
                <w:rFonts w:ascii="Tahoma" w:hAnsi="Tahoma" w:cs="Tahoma"/>
                <w:color w:val="000000"/>
                <w:sz w:val="23"/>
                <w:szCs w:val="23"/>
                <w:shd w:val="clear" w:color="auto" w:fill="FFFFFF"/>
              </w:rPr>
              <w:t xml:space="preserve">10 x 5.5 inch on 130# cover stock. </w:t>
            </w:r>
            <w:r w:rsidR="00AF4B5D">
              <w:rPr>
                <w:rFonts w:ascii="Tahoma" w:hAnsi="Tahoma" w:cs="Tahoma"/>
                <w:color w:val="000000"/>
                <w:sz w:val="23"/>
                <w:szCs w:val="23"/>
                <w:shd w:val="clear" w:color="auto" w:fill="FFFFFF"/>
              </w:rPr>
              <w:t> Possible soft touch or high varnish, either way.</w:t>
            </w:r>
          </w:p>
          <w:p w:rsidR="00753D8F" w:rsidRPr="00753D8F" w:rsidRDefault="009B2D2C" w:rsidP="00EE61E3">
            <w:pPr>
              <w:pStyle w:val="xmsonormal"/>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Mailed Pre-Sorted Standard Non-Profit </w:t>
            </w:r>
          </w:p>
        </w:tc>
      </w:tr>
      <w:tr w:rsidR="00753D8F" w:rsidTr="00DD090A">
        <w:tc>
          <w:tcPr>
            <w:tcW w:w="4675" w:type="dxa"/>
          </w:tcPr>
          <w:p w:rsidR="00753D8F" w:rsidRDefault="006E04F5" w:rsidP="00753D8F">
            <w:pPr>
              <w:pStyle w:val="xmsonormal"/>
              <w:rPr>
                <w:rFonts w:ascii="Tahoma" w:hAnsi="Tahoma" w:cs="Tahoma"/>
                <w:color w:val="212121"/>
                <w:sz w:val="23"/>
                <w:szCs w:val="23"/>
              </w:rPr>
            </w:pPr>
            <w:r>
              <w:br w:type="page"/>
            </w:r>
            <w:r w:rsidR="008C20DE">
              <w:rPr>
                <w:rFonts w:ascii="Tahoma" w:hAnsi="Tahoma" w:cs="Tahoma"/>
                <w:color w:val="212121"/>
                <w:sz w:val="23"/>
                <w:szCs w:val="23"/>
              </w:rPr>
              <w:t>Seed</w:t>
            </w:r>
            <w:r w:rsidR="00753D8F">
              <w:rPr>
                <w:rFonts w:ascii="Tahoma" w:hAnsi="Tahoma" w:cs="Tahoma"/>
                <w:color w:val="212121"/>
                <w:sz w:val="23"/>
                <w:szCs w:val="23"/>
              </w:rPr>
              <w:t xml:space="preserve"> Addresses</w:t>
            </w:r>
          </w:p>
          <w:p w:rsidR="006E04F5" w:rsidRDefault="006E04F5" w:rsidP="00753D8F">
            <w:pPr>
              <w:pStyle w:val="xmsonormal"/>
              <w:rPr>
                <w:rFonts w:ascii="Tahoma" w:hAnsi="Tahoma" w:cs="Tahoma"/>
                <w:color w:val="212121"/>
                <w:sz w:val="23"/>
                <w:szCs w:val="23"/>
              </w:rPr>
            </w:pPr>
            <w:r>
              <w:rPr>
                <w:rFonts w:ascii="Tahoma" w:hAnsi="Tahoma" w:cs="Tahoma"/>
                <w:color w:val="212121"/>
                <w:sz w:val="23"/>
                <w:szCs w:val="23"/>
              </w:rPr>
              <w:t>Personal email for purposes of banner ads</w:t>
            </w:r>
          </w:p>
        </w:tc>
        <w:tc>
          <w:tcPr>
            <w:tcW w:w="4675" w:type="dxa"/>
          </w:tcPr>
          <w:p w:rsidR="00753D8F" w:rsidRPr="008559AA" w:rsidRDefault="00753D8F" w:rsidP="00EE61E3">
            <w:pPr>
              <w:pStyle w:val="xmsonormal"/>
              <w:rPr>
                <w:rFonts w:ascii="Tahoma" w:hAnsi="Tahoma" w:cs="Tahoma"/>
                <w:color w:val="000000"/>
                <w:sz w:val="23"/>
                <w:szCs w:val="23"/>
                <w:shd w:val="clear" w:color="auto" w:fill="FFFFFF"/>
              </w:rPr>
            </w:pPr>
          </w:p>
        </w:tc>
      </w:tr>
      <w:tr w:rsidR="008F314F" w:rsidTr="00DD090A">
        <w:tc>
          <w:tcPr>
            <w:tcW w:w="4675" w:type="dxa"/>
          </w:tcPr>
          <w:p w:rsidR="008F314F" w:rsidRDefault="008F314F" w:rsidP="00753D8F">
            <w:pPr>
              <w:pStyle w:val="xmsonormal"/>
              <w:rPr>
                <w:rFonts w:ascii="Tahoma" w:hAnsi="Tahoma" w:cs="Tahoma"/>
                <w:color w:val="212121"/>
                <w:sz w:val="23"/>
                <w:szCs w:val="23"/>
              </w:rPr>
            </w:pPr>
            <w:r>
              <w:rPr>
                <w:rFonts w:ascii="Tahoma" w:hAnsi="Tahoma" w:cs="Tahoma"/>
                <w:color w:val="212121"/>
                <w:sz w:val="23"/>
                <w:szCs w:val="23"/>
              </w:rPr>
              <w:t xml:space="preserve">Are suspects loaded into CRM? </w:t>
            </w:r>
          </w:p>
        </w:tc>
        <w:tc>
          <w:tcPr>
            <w:tcW w:w="4675" w:type="dxa"/>
          </w:tcPr>
          <w:p w:rsidR="008F314F" w:rsidRPr="008559AA" w:rsidRDefault="0044152C" w:rsidP="00EE61E3">
            <w:pPr>
              <w:pStyle w:val="xmsonormal"/>
              <w:rPr>
                <w:rFonts w:ascii="Tahoma" w:hAnsi="Tahoma" w:cs="Tahoma"/>
                <w:color w:val="000000"/>
                <w:sz w:val="23"/>
                <w:szCs w:val="23"/>
                <w:shd w:val="clear" w:color="auto" w:fill="FFFFFF"/>
              </w:rPr>
            </w:pPr>
            <w:r>
              <w:rPr>
                <w:rFonts w:ascii="Tahoma" w:hAnsi="Tahoma" w:cs="Tahoma"/>
                <w:color w:val="000000"/>
                <w:sz w:val="23"/>
                <w:szCs w:val="23"/>
                <w:shd w:val="clear" w:color="auto" w:fill="FFFFFF"/>
              </w:rPr>
              <w:t>Load everyone—including suspects so will need a list of all unsubscribes at end of last email</w:t>
            </w:r>
          </w:p>
        </w:tc>
      </w:tr>
      <w:tr w:rsidR="00DD090A" w:rsidTr="00DD090A">
        <w:tc>
          <w:tcPr>
            <w:tcW w:w="4675" w:type="dxa"/>
          </w:tcPr>
          <w:p w:rsidR="00DD090A" w:rsidRDefault="00A95D40" w:rsidP="007760E2">
            <w:pPr>
              <w:pStyle w:val="xmsonormal"/>
              <w:rPr>
                <w:rFonts w:ascii="Tahoma" w:hAnsi="Tahoma" w:cs="Tahoma"/>
                <w:color w:val="212121"/>
                <w:sz w:val="23"/>
                <w:szCs w:val="23"/>
              </w:rPr>
            </w:pPr>
            <w:r>
              <w:rPr>
                <w:rFonts w:ascii="Tahoma" w:hAnsi="Tahoma" w:cs="Tahoma"/>
                <w:color w:val="212121"/>
                <w:sz w:val="23"/>
                <w:szCs w:val="23"/>
              </w:rPr>
              <w:t>Search Emails</w:t>
            </w:r>
          </w:p>
          <w:p w:rsidR="00D444D7" w:rsidRDefault="00D444D7" w:rsidP="007760E2">
            <w:pPr>
              <w:pStyle w:val="xmsonormal"/>
              <w:rPr>
                <w:rFonts w:ascii="Tahoma" w:hAnsi="Tahoma" w:cs="Tahoma"/>
                <w:color w:val="212121"/>
                <w:sz w:val="23"/>
                <w:szCs w:val="23"/>
              </w:rPr>
            </w:pPr>
          </w:p>
        </w:tc>
        <w:tc>
          <w:tcPr>
            <w:tcW w:w="4675" w:type="dxa"/>
          </w:tcPr>
          <w:p w:rsidR="00DD090A" w:rsidRDefault="0044152C" w:rsidP="0044152C">
            <w:pPr>
              <w:pStyle w:val="xmsonormal"/>
              <w:rPr>
                <w:rFonts w:ascii="Tahoma" w:hAnsi="Tahoma" w:cs="Tahoma"/>
                <w:color w:val="212121"/>
                <w:sz w:val="23"/>
                <w:szCs w:val="23"/>
              </w:rPr>
            </w:pPr>
            <w:r>
              <w:rPr>
                <w:rFonts w:ascii="Tahoma" w:hAnsi="Tahoma" w:cs="Tahoma"/>
                <w:color w:val="212121"/>
                <w:sz w:val="23"/>
                <w:szCs w:val="23"/>
              </w:rPr>
              <w:t>Eight</w:t>
            </w:r>
            <w:r w:rsidR="00A95D40">
              <w:rPr>
                <w:rFonts w:ascii="Tahoma" w:hAnsi="Tahoma" w:cs="Tahoma"/>
                <w:color w:val="212121"/>
                <w:sz w:val="23"/>
                <w:szCs w:val="23"/>
              </w:rPr>
              <w:t xml:space="preserve"> (</w:t>
            </w:r>
            <w:r>
              <w:rPr>
                <w:rFonts w:ascii="Tahoma" w:hAnsi="Tahoma" w:cs="Tahoma"/>
                <w:color w:val="212121"/>
                <w:sz w:val="23"/>
                <w:szCs w:val="23"/>
              </w:rPr>
              <w:t>4</w:t>
            </w:r>
            <w:r w:rsidR="00A95D40">
              <w:rPr>
                <w:rFonts w:ascii="Tahoma" w:hAnsi="Tahoma" w:cs="Tahoma"/>
                <w:color w:val="212121"/>
                <w:sz w:val="23"/>
                <w:szCs w:val="23"/>
              </w:rPr>
              <w:t>/2)</w:t>
            </w:r>
          </w:p>
        </w:tc>
      </w:tr>
      <w:tr w:rsidR="003B6C65" w:rsidRPr="003B6C65" w:rsidTr="00DD090A">
        <w:tc>
          <w:tcPr>
            <w:tcW w:w="4675" w:type="dxa"/>
          </w:tcPr>
          <w:p w:rsidR="003B6C65" w:rsidRPr="003B6C65" w:rsidRDefault="003B6C65" w:rsidP="007760E2">
            <w:pPr>
              <w:pStyle w:val="xmsonormal"/>
              <w:rPr>
                <w:rFonts w:ascii="Tahoma" w:hAnsi="Tahoma" w:cs="Tahoma"/>
                <w:color w:val="212121"/>
                <w:sz w:val="23"/>
                <w:szCs w:val="23"/>
              </w:rPr>
            </w:pPr>
            <w:proofErr w:type="spellStart"/>
            <w:r w:rsidRPr="003B6C65">
              <w:rPr>
                <w:rFonts w:ascii="Tahoma" w:hAnsi="Tahoma" w:cs="Tahoma"/>
                <w:color w:val="212121"/>
                <w:sz w:val="23"/>
                <w:szCs w:val="23"/>
              </w:rPr>
              <w:t>Distinctive</w:t>
            </w:r>
            <w:r>
              <w:rPr>
                <w:rFonts w:ascii="Tahoma" w:hAnsi="Tahoma" w:cs="Tahoma"/>
                <w:color w:val="212121"/>
                <w:sz w:val="23"/>
                <w:szCs w:val="23"/>
              </w:rPr>
              <w:t>s</w:t>
            </w:r>
            <w:proofErr w:type="spellEnd"/>
          </w:p>
        </w:tc>
        <w:tc>
          <w:tcPr>
            <w:tcW w:w="4675" w:type="dxa"/>
          </w:tcPr>
          <w:p w:rsidR="003B6C65" w:rsidRDefault="003B6C65" w:rsidP="003B6C65">
            <w:pPr>
              <w:pStyle w:val="xmsonormal"/>
              <w:numPr>
                <w:ilvl w:val="0"/>
                <w:numId w:val="10"/>
              </w:numPr>
              <w:rPr>
                <w:rFonts w:ascii="Tahoma" w:hAnsi="Tahoma" w:cs="Tahoma"/>
                <w:color w:val="212121"/>
                <w:sz w:val="23"/>
                <w:szCs w:val="23"/>
              </w:rPr>
            </w:pPr>
            <w:r w:rsidRPr="003B6C65">
              <w:rPr>
                <w:rFonts w:ascii="Tahoma" w:hAnsi="Tahoma" w:cs="Tahoma"/>
                <w:color w:val="212121"/>
                <w:sz w:val="23"/>
                <w:szCs w:val="23"/>
              </w:rPr>
              <w:t>Ethos of Christ informed education</w:t>
            </w:r>
          </w:p>
          <w:p w:rsidR="003B6C65" w:rsidRDefault="003B6C65" w:rsidP="003B6C65">
            <w:pPr>
              <w:pStyle w:val="xmsonormal"/>
              <w:numPr>
                <w:ilvl w:val="0"/>
                <w:numId w:val="10"/>
              </w:numPr>
              <w:rPr>
                <w:rFonts w:ascii="Tahoma" w:hAnsi="Tahoma" w:cs="Tahoma"/>
                <w:color w:val="212121"/>
                <w:sz w:val="23"/>
                <w:szCs w:val="23"/>
              </w:rPr>
            </w:pPr>
            <w:r>
              <w:rPr>
                <w:rFonts w:ascii="Tahoma" w:hAnsi="Tahoma" w:cs="Tahoma"/>
                <w:color w:val="212121"/>
                <w:sz w:val="23"/>
                <w:szCs w:val="23"/>
              </w:rPr>
              <w:t>Super residential campus</w:t>
            </w:r>
          </w:p>
          <w:p w:rsidR="003B6C65" w:rsidRDefault="003B6C65" w:rsidP="003B6C65">
            <w:pPr>
              <w:pStyle w:val="xmsonormal"/>
              <w:numPr>
                <w:ilvl w:val="0"/>
                <w:numId w:val="10"/>
              </w:numPr>
              <w:rPr>
                <w:rFonts w:ascii="Tahoma" w:hAnsi="Tahoma" w:cs="Tahoma"/>
                <w:color w:val="212121"/>
                <w:sz w:val="23"/>
                <w:szCs w:val="23"/>
              </w:rPr>
            </w:pPr>
            <w:r>
              <w:rPr>
                <w:rFonts w:ascii="Tahoma" w:hAnsi="Tahoma" w:cs="Tahoma"/>
                <w:color w:val="212121"/>
                <w:sz w:val="23"/>
                <w:szCs w:val="23"/>
              </w:rPr>
              <w:t>Harding and Abilene small town/small city</w:t>
            </w:r>
          </w:p>
          <w:p w:rsidR="003B6C65" w:rsidRDefault="003B6C65" w:rsidP="003B6C65">
            <w:pPr>
              <w:pStyle w:val="xmsonormal"/>
              <w:numPr>
                <w:ilvl w:val="0"/>
                <w:numId w:val="10"/>
              </w:numPr>
              <w:rPr>
                <w:rFonts w:ascii="Tahoma" w:hAnsi="Tahoma" w:cs="Tahoma"/>
                <w:color w:val="212121"/>
                <w:sz w:val="23"/>
                <w:szCs w:val="23"/>
              </w:rPr>
            </w:pPr>
            <w:r>
              <w:rPr>
                <w:rFonts w:ascii="Tahoma" w:hAnsi="Tahoma" w:cs="Tahoma"/>
                <w:color w:val="212121"/>
                <w:sz w:val="23"/>
                <w:szCs w:val="23"/>
              </w:rPr>
              <w:t xml:space="preserve">We have urban environment </w:t>
            </w:r>
          </w:p>
          <w:p w:rsidR="003B6C65" w:rsidRDefault="003B6C65" w:rsidP="003B6C65">
            <w:pPr>
              <w:pStyle w:val="xmsonormal"/>
              <w:numPr>
                <w:ilvl w:val="0"/>
                <w:numId w:val="10"/>
              </w:numPr>
              <w:rPr>
                <w:rFonts w:ascii="Tahoma" w:hAnsi="Tahoma" w:cs="Tahoma"/>
                <w:color w:val="212121"/>
                <w:sz w:val="23"/>
                <w:szCs w:val="23"/>
              </w:rPr>
            </w:pPr>
            <w:r>
              <w:rPr>
                <w:rFonts w:ascii="Tahoma" w:hAnsi="Tahoma" w:cs="Tahoma"/>
                <w:color w:val="212121"/>
                <w:sz w:val="23"/>
                <w:szCs w:val="23"/>
              </w:rPr>
              <w:t>We are about serious business—really solid outcomes, but not too serious, a bit information whimsical vibe about us</w:t>
            </w:r>
          </w:p>
          <w:p w:rsidR="003B6C65" w:rsidRDefault="003B6C65" w:rsidP="003B6C65">
            <w:pPr>
              <w:pStyle w:val="xmsonormal"/>
              <w:numPr>
                <w:ilvl w:val="0"/>
                <w:numId w:val="10"/>
              </w:numPr>
              <w:rPr>
                <w:rFonts w:ascii="Tahoma" w:hAnsi="Tahoma" w:cs="Tahoma"/>
                <w:color w:val="212121"/>
                <w:sz w:val="23"/>
                <w:szCs w:val="23"/>
              </w:rPr>
            </w:pPr>
            <w:r>
              <w:rPr>
                <w:rFonts w:ascii="Tahoma" w:hAnsi="Tahoma" w:cs="Tahoma"/>
                <w:color w:val="212121"/>
                <w:sz w:val="23"/>
                <w:szCs w:val="23"/>
              </w:rPr>
              <w:t>Approachable</w:t>
            </w:r>
          </w:p>
          <w:p w:rsidR="003B6C65" w:rsidRDefault="003B6C65" w:rsidP="00EE61E3">
            <w:pPr>
              <w:pStyle w:val="xmsonormal"/>
              <w:numPr>
                <w:ilvl w:val="0"/>
                <w:numId w:val="10"/>
              </w:numPr>
              <w:rPr>
                <w:rFonts w:ascii="Tahoma" w:hAnsi="Tahoma" w:cs="Tahoma"/>
                <w:color w:val="212121"/>
                <w:sz w:val="23"/>
                <w:szCs w:val="23"/>
              </w:rPr>
            </w:pPr>
            <w:proofErr w:type="spellStart"/>
            <w:r>
              <w:rPr>
                <w:rFonts w:ascii="Tahoma" w:hAnsi="Tahoma" w:cs="Tahoma"/>
                <w:color w:val="212121"/>
                <w:sz w:val="23"/>
                <w:szCs w:val="23"/>
              </w:rPr>
              <w:t>Rowanda</w:t>
            </w:r>
            <w:proofErr w:type="spellEnd"/>
            <w:r>
              <w:rPr>
                <w:rFonts w:ascii="Tahoma" w:hAnsi="Tahoma" w:cs="Tahoma"/>
                <w:color w:val="212121"/>
                <w:sz w:val="23"/>
                <w:szCs w:val="23"/>
              </w:rPr>
              <w:t xml:space="preserve"> programs</w:t>
            </w:r>
            <w:r w:rsidR="00337EE2">
              <w:rPr>
                <w:rFonts w:ascii="Tahoma" w:hAnsi="Tahoma" w:cs="Tahoma"/>
                <w:color w:val="212121"/>
                <w:sz w:val="23"/>
                <w:szCs w:val="23"/>
              </w:rPr>
              <w:t>—</w:t>
            </w:r>
          </w:p>
          <w:p w:rsidR="00337EE2" w:rsidRDefault="00337EE2" w:rsidP="00EE61E3">
            <w:pPr>
              <w:pStyle w:val="xmsonormal"/>
              <w:numPr>
                <w:ilvl w:val="0"/>
                <w:numId w:val="10"/>
              </w:numPr>
              <w:rPr>
                <w:rFonts w:ascii="Tahoma" w:hAnsi="Tahoma" w:cs="Tahoma"/>
                <w:color w:val="212121"/>
                <w:sz w:val="23"/>
                <w:szCs w:val="23"/>
              </w:rPr>
            </w:pPr>
            <w:r>
              <w:rPr>
                <w:rFonts w:ascii="Tahoma" w:hAnsi="Tahoma" w:cs="Tahoma"/>
                <w:color w:val="212121"/>
                <w:sz w:val="23"/>
                <w:szCs w:val="23"/>
              </w:rPr>
              <w:lastRenderedPageBreak/>
              <w:t xml:space="preserve">Church of Christ </w:t>
            </w:r>
            <w:r w:rsidR="001D55F9">
              <w:rPr>
                <w:rFonts w:ascii="Tahoma" w:hAnsi="Tahoma" w:cs="Tahoma"/>
                <w:color w:val="212121"/>
                <w:sz w:val="23"/>
                <w:szCs w:val="23"/>
              </w:rPr>
              <w:t>…</w:t>
            </w:r>
            <w:r>
              <w:rPr>
                <w:rFonts w:ascii="Tahoma" w:hAnsi="Tahoma" w:cs="Tahoma"/>
                <w:color w:val="212121"/>
                <w:sz w:val="23"/>
                <w:szCs w:val="23"/>
              </w:rPr>
              <w:t xml:space="preserve"> OC has map of world on its heart</w:t>
            </w:r>
          </w:p>
          <w:p w:rsidR="00DD499C" w:rsidRPr="003B6C65" w:rsidRDefault="00DD499C" w:rsidP="00EE61E3">
            <w:pPr>
              <w:pStyle w:val="xmsonormal"/>
              <w:numPr>
                <w:ilvl w:val="0"/>
                <w:numId w:val="10"/>
              </w:numPr>
              <w:rPr>
                <w:rFonts w:ascii="Tahoma" w:hAnsi="Tahoma" w:cs="Tahoma"/>
                <w:color w:val="212121"/>
                <w:sz w:val="23"/>
                <w:szCs w:val="23"/>
              </w:rPr>
            </w:pPr>
            <w:r>
              <w:rPr>
                <w:rFonts w:ascii="Tahoma" w:hAnsi="Tahoma" w:cs="Tahoma"/>
                <w:color w:val="212121"/>
                <w:sz w:val="23"/>
                <w:szCs w:val="23"/>
              </w:rPr>
              <w:t xml:space="preserve">Speaker series </w:t>
            </w:r>
            <w:r w:rsidR="007B41F0">
              <w:rPr>
                <w:rFonts w:ascii="Tahoma" w:hAnsi="Tahoma" w:cs="Tahoma"/>
                <w:color w:val="212121"/>
                <w:sz w:val="23"/>
                <w:szCs w:val="23"/>
              </w:rPr>
              <w:t>interesting and challenging conversation and discourse</w:t>
            </w:r>
          </w:p>
        </w:tc>
      </w:tr>
      <w:tr w:rsidR="00D444D7" w:rsidTr="00DD090A">
        <w:tc>
          <w:tcPr>
            <w:tcW w:w="4675" w:type="dxa"/>
          </w:tcPr>
          <w:p w:rsidR="00D444D7" w:rsidRDefault="00D444D7" w:rsidP="007760E2">
            <w:pPr>
              <w:pStyle w:val="xmsonormal"/>
              <w:rPr>
                <w:rFonts w:ascii="Tahoma" w:hAnsi="Tahoma" w:cs="Tahoma"/>
                <w:color w:val="212121"/>
                <w:sz w:val="23"/>
                <w:szCs w:val="23"/>
              </w:rPr>
            </w:pPr>
            <w:r>
              <w:rPr>
                <w:rFonts w:ascii="Tahoma" w:hAnsi="Tahoma" w:cs="Tahoma"/>
                <w:color w:val="212121"/>
                <w:sz w:val="23"/>
                <w:szCs w:val="23"/>
              </w:rPr>
              <w:lastRenderedPageBreak/>
              <w:t>Landing Page Experience</w:t>
            </w:r>
          </w:p>
        </w:tc>
        <w:tc>
          <w:tcPr>
            <w:tcW w:w="4675" w:type="dxa"/>
          </w:tcPr>
          <w:p w:rsidR="00D444D7" w:rsidRDefault="0044152C" w:rsidP="00EE61E3">
            <w:pPr>
              <w:pStyle w:val="xmsonormal"/>
              <w:rPr>
                <w:rFonts w:ascii="Tahoma" w:hAnsi="Tahoma" w:cs="Tahoma"/>
                <w:color w:val="212121"/>
                <w:sz w:val="23"/>
                <w:szCs w:val="23"/>
              </w:rPr>
            </w:pPr>
            <w:r>
              <w:rPr>
                <w:rFonts w:ascii="Tahoma" w:hAnsi="Tahoma" w:cs="Tahoma"/>
                <w:color w:val="212121"/>
                <w:sz w:val="23"/>
                <w:szCs w:val="23"/>
              </w:rPr>
              <w:t>Campus Visit Call to Action</w:t>
            </w:r>
          </w:p>
          <w:p w:rsidR="0044152C" w:rsidRDefault="0044152C" w:rsidP="00EE61E3">
            <w:pPr>
              <w:pStyle w:val="xmsonormal"/>
              <w:rPr>
                <w:rFonts w:ascii="Tahoma" w:hAnsi="Tahoma" w:cs="Tahoma"/>
                <w:color w:val="212121"/>
                <w:sz w:val="23"/>
                <w:szCs w:val="23"/>
              </w:rPr>
            </w:pPr>
            <w:r>
              <w:rPr>
                <w:rFonts w:ascii="Tahoma" w:hAnsi="Tahoma" w:cs="Tahoma"/>
                <w:color w:val="212121"/>
                <w:sz w:val="23"/>
                <w:szCs w:val="23"/>
              </w:rPr>
              <w:t>High Energy with Movement</w:t>
            </w:r>
          </w:p>
        </w:tc>
      </w:tr>
      <w:tr w:rsidR="00A95D40" w:rsidTr="00DD090A">
        <w:tc>
          <w:tcPr>
            <w:tcW w:w="4675" w:type="dxa"/>
          </w:tcPr>
          <w:p w:rsidR="00A95D40" w:rsidRDefault="00A95D40" w:rsidP="007760E2">
            <w:pPr>
              <w:pStyle w:val="xmsonormal"/>
              <w:rPr>
                <w:rFonts w:ascii="Tahoma" w:hAnsi="Tahoma" w:cs="Tahoma"/>
                <w:color w:val="212121"/>
                <w:sz w:val="23"/>
                <w:szCs w:val="23"/>
              </w:rPr>
            </w:pPr>
            <w:r>
              <w:rPr>
                <w:rFonts w:ascii="Tahoma" w:hAnsi="Tahoma" w:cs="Tahoma"/>
                <w:color w:val="212121"/>
                <w:sz w:val="23"/>
                <w:szCs w:val="23"/>
              </w:rPr>
              <w:t>Nurture Emails</w:t>
            </w:r>
            <w:r w:rsidR="00EB14CB">
              <w:rPr>
                <w:rFonts w:ascii="Tahoma" w:hAnsi="Tahoma" w:cs="Tahoma"/>
                <w:color w:val="212121"/>
                <w:sz w:val="23"/>
                <w:szCs w:val="23"/>
              </w:rPr>
              <w:t xml:space="preserve"> and Scoring</w:t>
            </w:r>
          </w:p>
        </w:tc>
        <w:tc>
          <w:tcPr>
            <w:tcW w:w="4675" w:type="dxa"/>
          </w:tcPr>
          <w:p w:rsidR="00A95D40" w:rsidRDefault="00A95D40" w:rsidP="00C22B35">
            <w:pPr>
              <w:pStyle w:val="xmsonormal"/>
              <w:numPr>
                <w:ilvl w:val="0"/>
                <w:numId w:val="3"/>
              </w:numPr>
              <w:spacing w:before="0" w:beforeAutospacing="0" w:after="0" w:afterAutospacing="0"/>
              <w:rPr>
                <w:rFonts w:ascii="Tahoma" w:hAnsi="Tahoma" w:cs="Tahoma"/>
                <w:color w:val="212121"/>
                <w:sz w:val="23"/>
                <w:szCs w:val="23"/>
              </w:rPr>
            </w:pPr>
            <w:r>
              <w:rPr>
                <w:rFonts w:ascii="Tahoma" w:hAnsi="Tahoma" w:cs="Tahoma"/>
                <w:color w:val="212121"/>
                <w:sz w:val="23"/>
                <w:szCs w:val="23"/>
              </w:rPr>
              <w:t>Must have application link in each</w:t>
            </w:r>
          </w:p>
          <w:p w:rsidR="00A95D40" w:rsidRDefault="00F513C1" w:rsidP="00C22B35">
            <w:pPr>
              <w:pStyle w:val="xmsonormal"/>
              <w:numPr>
                <w:ilvl w:val="0"/>
                <w:numId w:val="3"/>
              </w:numPr>
              <w:spacing w:before="0" w:beforeAutospacing="0" w:after="0" w:afterAutospacing="0"/>
              <w:rPr>
                <w:rFonts w:ascii="Tahoma" w:hAnsi="Tahoma" w:cs="Tahoma"/>
                <w:color w:val="212121"/>
                <w:sz w:val="23"/>
                <w:szCs w:val="23"/>
              </w:rPr>
            </w:pPr>
            <w:r>
              <w:rPr>
                <w:rFonts w:ascii="Tahoma" w:hAnsi="Tahoma" w:cs="Tahoma"/>
                <w:color w:val="212121"/>
                <w:sz w:val="23"/>
                <w:szCs w:val="23"/>
              </w:rPr>
              <w:t xml:space="preserve">Under </w:t>
            </w:r>
            <w:proofErr w:type="spellStart"/>
            <w:r w:rsidR="00BB7337">
              <w:rPr>
                <w:rFonts w:ascii="Tahoma" w:hAnsi="Tahoma" w:cs="Tahoma"/>
                <w:color w:val="212121"/>
                <w:sz w:val="23"/>
                <w:szCs w:val="23"/>
              </w:rPr>
              <w:t>Jancy</w:t>
            </w:r>
            <w:proofErr w:type="spellEnd"/>
            <w:r w:rsidR="00BB7337">
              <w:rPr>
                <w:rFonts w:ascii="Tahoma" w:hAnsi="Tahoma" w:cs="Tahoma"/>
                <w:color w:val="212121"/>
                <w:sz w:val="23"/>
                <w:szCs w:val="23"/>
              </w:rPr>
              <w:t xml:space="preserve"> Scott</w:t>
            </w:r>
          </w:p>
          <w:p w:rsidR="008559AA" w:rsidRDefault="00BB7337" w:rsidP="00EE61E3">
            <w:pPr>
              <w:pStyle w:val="xmsonormal"/>
              <w:numPr>
                <w:ilvl w:val="0"/>
                <w:numId w:val="3"/>
              </w:numPr>
              <w:spacing w:before="0" w:beforeAutospacing="0" w:after="0" w:afterAutospacing="0"/>
              <w:rPr>
                <w:rFonts w:ascii="Tahoma" w:hAnsi="Tahoma" w:cs="Tahoma"/>
                <w:color w:val="212121"/>
                <w:sz w:val="23"/>
                <w:szCs w:val="23"/>
              </w:rPr>
            </w:pPr>
            <w:r>
              <w:rPr>
                <w:rFonts w:ascii="Tahoma" w:hAnsi="Tahoma" w:cs="Tahoma"/>
                <w:color w:val="212121"/>
                <w:sz w:val="23"/>
                <w:szCs w:val="23"/>
              </w:rPr>
              <w:t>Humans of OC</w:t>
            </w:r>
          </w:p>
        </w:tc>
      </w:tr>
      <w:tr w:rsidR="00A95D40" w:rsidTr="00DD090A">
        <w:tc>
          <w:tcPr>
            <w:tcW w:w="4675" w:type="dxa"/>
          </w:tcPr>
          <w:p w:rsidR="00A95D40" w:rsidRDefault="00EB14CB" w:rsidP="007760E2">
            <w:pPr>
              <w:pStyle w:val="xmsonormal"/>
              <w:rPr>
                <w:rFonts w:ascii="Tahoma" w:hAnsi="Tahoma" w:cs="Tahoma"/>
                <w:color w:val="212121"/>
                <w:sz w:val="23"/>
                <w:szCs w:val="23"/>
              </w:rPr>
            </w:pPr>
            <w:r>
              <w:rPr>
                <w:rFonts w:ascii="Tahoma" w:hAnsi="Tahoma" w:cs="Tahoma"/>
                <w:color w:val="212121"/>
                <w:sz w:val="23"/>
                <w:szCs w:val="23"/>
              </w:rPr>
              <w:t>Email Set-Up</w:t>
            </w:r>
          </w:p>
        </w:tc>
        <w:tc>
          <w:tcPr>
            <w:tcW w:w="4675" w:type="dxa"/>
          </w:tcPr>
          <w:p w:rsidR="00A95D40" w:rsidRDefault="00A95D40" w:rsidP="00C22B35">
            <w:pPr>
              <w:pStyle w:val="xmsonormal"/>
              <w:numPr>
                <w:ilvl w:val="0"/>
                <w:numId w:val="5"/>
              </w:numPr>
              <w:rPr>
                <w:rFonts w:ascii="Tahoma" w:hAnsi="Tahoma" w:cs="Tahoma"/>
                <w:color w:val="212121"/>
                <w:sz w:val="23"/>
                <w:szCs w:val="23"/>
              </w:rPr>
            </w:pPr>
            <w:r>
              <w:rPr>
                <w:rFonts w:ascii="Tahoma" w:hAnsi="Tahoma" w:cs="Tahoma"/>
                <w:color w:val="212121"/>
                <w:sz w:val="23"/>
                <w:szCs w:val="23"/>
              </w:rPr>
              <w:t>Come</w:t>
            </w:r>
            <w:r w:rsidR="00EE61E3">
              <w:rPr>
                <w:rFonts w:ascii="Tahoma" w:hAnsi="Tahoma" w:cs="Tahoma"/>
                <w:color w:val="212121"/>
                <w:sz w:val="23"/>
                <w:szCs w:val="23"/>
              </w:rPr>
              <w:t>s</w:t>
            </w:r>
            <w:r w:rsidR="001D55F9">
              <w:rPr>
                <w:rFonts w:ascii="Tahoma" w:hAnsi="Tahoma" w:cs="Tahoma"/>
                <w:color w:val="212121"/>
                <w:sz w:val="23"/>
                <w:szCs w:val="23"/>
              </w:rPr>
              <w:t xml:space="preserve"> from director’s</w:t>
            </w:r>
            <w:r>
              <w:rPr>
                <w:rFonts w:ascii="Tahoma" w:hAnsi="Tahoma" w:cs="Tahoma"/>
                <w:color w:val="212121"/>
                <w:sz w:val="23"/>
                <w:szCs w:val="23"/>
              </w:rPr>
              <w:t xml:space="preserve"> address: </w:t>
            </w:r>
            <w:r w:rsidR="00BB7337">
              <w:rPr>
                <w:rFonts w:ascii="Tahoma" w:hAnsi="Tahoma" w:cs="Tahoma"/>
                <w:sz w:val="23"/>
                <w:szCs w:val="23"/>
              </w:rPr>
              <w:t>jancy.scott@oc.edu</w:t>
            </w:r>
          </w:p>
          <w:p w:rsidR="00A95D40" w:rsidRDefault="00EE61E3" w:rsidP="00BD2509">
            <w:pPr>
              <w:pStyle w:val="xmsonormal"/>
              <w:numPr>
                <w:ilvl w:val="0"/>
                <w:numId w:val="5"/>
              </w:numPr>
              <w:rPr>
                <w:rFonts w:ascii="Tahoma" w:hAnsi="Tahoma" w:cs="Tahoma"/>
                <w:color w:val="212121"/>
                <w:sz w:val="23"/>
                <w:szCs w:val="23"/>
              </w:rPr>
            </w:pPr>
            <w:r>
              <w:rPr>
                <w:rFonts w:ascii="Tahoma" w:hAnsi="Tahoma" w:cs="Tahoma"/>
                <w:color w:val="212121"/>
                <w:sz w:val="23"/>
                <w:szCs w:val="23"/>
              </w:rPr>
              <w:t xml:space="preserve">Bounce backs: </w:t>
            </w:r>
            <w:r w:rsidR="00BD2509">
              <w:rPr>
                <w:rFonts w:ascii="Tahoma" w:hAnsi="Tahoma" w:cs="Tahoma"/>
                <w:color w:val="212121"/>
                <w:sz w:val="23"/>
                <w:szCs w:val="23"/>
              </w:rPr>
              <w:t>admissions@oc.edu</w:t>
            </w:r>
          </w:p>
        </w:tc>
      </w:tr>
      <w:tr w:rsidR="008559AA" w:rsidTr="00DD090A">
        <w:tc>
          <w:tcPr>
            <w:tcW w:w="4675" w:type="dxa"/>
          </w:tcPr>
          <w:p w:rsidR="008559AA" w:rsidRDefault="008559AA" w:rsidP="007760E2">
            <w:pPr>
              <w:pStyle w:val="xmsonormal"/>
              <w:rPr>
                <w:rFonts w:ascii="Tahoma" w:hAnsi="Tahoma" w:cs="Tahoma"/>
                <w:color w:val="212121"/>
                <w:sz w:val="23"/>
                <w:szCs w:val="23"/>
              </w:rPr>
            </w:pPr>
            <w:r>
              <w:rPr>
                <w:rFonts w:ascii="Tahoma" w:hAnsi="Tahoma" w:cs="Tahoma"/>
                <w:color w:val="212121"/>
                <w:sz w:val="23"/>
                <w:szCs w:val="23"/>
              </w:rPr>
              <w:t>Reports:</w:t>
            </w:r>
          </w:p>
        </w:tc>
        <w:tc>
          <w:tcPr>
            <w:tcW w:w="4675" w:type="dxa"/>
          </w:tcPr>
          <w:p w:rsidR="008559AA" w:rsidRDefault="008559AA" w:rsidP="00C22B35">
            <w:pPr>
              <w:pStyle w:val="xmsonormal"/>
              <w:numPr>
                <w:ilvl w:val="0"/>
                <w:numId w:val="6"/>
              </w:numPr>
              <w:rPr>
                <w:rFonts w:ascii="Tahoma" w:hAnsi="Tahoma" w:cs="Tahoma"/>
                <w:color w:val="212121"/>
                <w:sz w:val="23"/>
                <w:szCs w:val="23"/>
              </w:rPr>
            </w:pPr>
            <w:r>
              <w:rPr>
                <w:rFonts w:ascii="Tahoma" w:hAnsi="Tahoma" w:cs="Tahoma"/>
                <w:color w:val="212121"/>
                <w:sz w:val="23"/>
                <w:szCs w:val="23"/>
              </w:rPr>
              <w:t xml:space="preserve">Daily until the last email is sent. Then, every </w:t>
            </w:r>
            <w:r w:rsidR="00BF48D3">
              <w:rPr>
                <w:rFonts w:ascii="Tahoma" w:hAnsi="Tahoma" w:cs="Tahoma"/>
                <w:color w:val="212121"/>
                <w:sz w:val="23"/>
                <w:szCs w:val="23"/>
              </w:rPr>
              <w:t>M/</w:t>
            </w:r>
            <w:proofErr w:type="spellStart"/>
            <w:r w:rsidR="00BF48D3">
              <w:rPr>
                <w:rFonts w:ascii="Tahoma" w:hAnsi="Tahoma" w:cs="Tahoma"/>
                <w:color w:val="212121"/>
                <w:sz w:val="23"/>
                <w:szCs w:val="23"/>
              </w:rPr>
              <w:t>Th</w:t>
            </w:r>
            <w:proofErr w:type="spellEnd"/>
          </w:p>
          <w:p w:rsidR="008559AA" w:rsidRDefault="004424C4" w:rsidP="00BF48D3">
            <w:pPr>
              <w:pStyle w:val="xmsonormal"/>
              <w:numPr>
                <w:ilvl w:val="0"/>
                <w:numId w:val="6"/>
              </w:numPr>
              <w:rPr>
                <w:rFonts w:ascii="Tahoma" w:hAnsi="Tahoma" w:cs="Tahoma"/>
                <w:color w:val="212121"/>
                <w:sz w:val="23"/>
                <w:szCs w:val="23"/>
              </w:rPr>
            </w:pPr>
            <w:r>
              <w:rPr>
                <w:rFonts w:ascii="Tahoma" w:hAnsi="Tahoma" w:cs="Tahoma"/>
                <w:color w:val="212121"/>
                <w:sz w:val="23"/>
                <w:szCs w:val="23"/>
              </w:rPr>
              <w:t xml:space="preserve">Sent to </w:t>
            </w:r>
            <w:r w:rsidR="00BF48D3">
              <w:rPr>
                <w:rFonts w:ascii="Tahoma" w:hAnsi="Tahoma" w:cs="Tahoma"/>
                <w:color w:val="212121"/>
                <w:sz w:val="23"/>
                <w:szCs w:val="23"/>
              </w:rPr>
              <w:t xml:space="preserve">Risa, Bonnie, </w:t>
            </w:r>
            <w:proofErr w:type="spellStart"/>
            <w:r w:rsidR="00BF48D3">
              <w:rPr>
                <w:rFonts w:ascii="Tahoma" w:hAnsi="Tahoma" w:cs="Tahoma"/>
                <w:color w:val="212121"/>
                <w:sz w:val="23"/>
                <w:szCs w:val="23"/>
              </w:rPr>
              <w:t>Jancy</w:t>
            </w:r>
            <w:proofErr w:type="spellEnd"/>
            <w:r w:rsidR="00BF48D3">
              <w:rPr>
                <w:rFonts w:ascii="Tahoma" w:hAnsi="Tahoma" w:cs="Tahoma"/>
                <w:color w:val="212121"/>
                <w:sz w:val="23"/>
                <w:szCs w:val="23"/>
              </w:rPr>
              <w:t xml:space="preserve">, </w:t>
            </w:r>
            <w:r w:rsidR="0011173A">
              <w:rPr>
                <w:rFonts w:ascii="Tahoma" w:hAnsi="Tahoma" w:cs="Tahoma"/>
                <w:color w:val="212121"/>
                <w:sz w:val="23"/>
                <w:szCs w:val="23"/>
              </w:rPr>
              <w:t xml:space="preserve">and Jennifer </w:t>
            </w:r>
            <w:r w:rsidR="00BF48D3">
              <w:rPr>
                <w:rFonts w:ascii="Tahoma" w:hAnsi="Tahoma" w:cs="Tahoma"/>
                <w:color w:val="212121"/>
                <w:sz w:val="23"/>
                <w:szCs w:val="23"/>
              </w:rPr>
              <w:t>Jennifer.Weiss@oc.edu</w:t>
            </w:r>
          </w:p>
        </w:tc>
      </w:tr>
      <w:tr w:rsidR="00280E07" w:rsidTr="00DD090A">
        <w:tc>
          <w:tcPr>
            <w:tcW w:w="4675" w:type="dxa"/>
          </w:tcPr>
          <w:p w:rsidR="00280E07" w:rsidRDefault="00280E07" w:rsidP="00280E07">
            <w:pPr>
              <w:pStyle w:val="xmsonormal"/>
              <w:rPr>
                <w:rFonts w:ascii="Tahoma" w:hAnsi="Tahoma" w:cs="Tahoma"/>
                <w:color w:val="212121"/>
                <w:sz w:val="23"/>
                <w:szCs w:val="23"/>
              </w:rPr>
            </w:pPr>
            <w:r>
              <w:rPr>
                <w:rFonts w:ascii="Tahoma" w:hAnsi="Tahoma" w:cs="Tahoma"/>
                <w:color w:val="212121"/>
                <w:sz w:val="23"/>
                <w:szCs w:val="23"/>
              </w:rPr>
              <w:t>New Client Dashboard Information:</w:t>
            </w:r>
          </w:p>
        </w:tc>
        <w:tc>
          <w:tcPr>
            <w:tcW w:w="4675" w:type="dxa"/>
          </w:tcPr>
          <w:p w:rsidR="00280E07" w:rsidRDefault="00280E07" w:rsidP="00280E07">
            <w:pPr>
              <w:pStyle w:val="xmsonormal"/>
              <w:ind w:left="720"/>
              <w:rPr>
                <w:rFonts w:ascii="Tahoma" w:hAnsi="Tahoma" w:cs="Tahoma"/>
                <w:color w:val="212121"/>
                <w:sz w:val="23"/>
                <w:szCs w:val="23"/>
              </w:rPr>
            </w:pPr>
          </w:p>
        </w:tc>
      </w:tr>
      <w:tr w:rsidR="00EE61E3" w:rsidTr="00DD090A">
        <w:tc>
          <w:tcPr>
            <w:tcW w:w="4675" w:type="dxa"/>
          </w:tcPr>
          <w:p w:rsidR="00EE61E3" w:rsidRDefault="00EE61E3" w:rsidP="00893536">
            <w:pPr>
              <w:pStyle w:val="xmsonormal"/>
              <w:rPr>
                <w:rFonts w:ascii="Tahoma" w:hAnsi="Tahoma" w:cs="Tahoma"/>
                <w:color w:val="212121"/>
                <w:sz w:val="23"/>
                <w:szCs w:val="23"/>
              </w:rPr>
            </w:pPr>
            <w:r>
              <w:rPr>
                <w:rFonts w:ascii="Tahoma" w:hAnsi="Tahoma" w:cs="Tahoma"/>
                <w:color w:val="212121"/>
                <w:sz w:val="23"/>
                <w:szCs w:val="23"/>
              </w:rPr>
              <w:t>Scoring</w:t>
            </w:r>
            <w:r w:rsidR="00D444D7">
              <w:rPr>
                <w:rFonts w:ascii="Tahoma" w:hAnsi="Tahoma" w:cs="Tahoma"/>
                <w:color w:val="212121"/>
                <w:sz w:val="23"/>
                <w:szCs w:val="23"/>
              </w:rPr>
              <w:t>:</w:t>
            </w:r>
          </w:p>
        </w:tc>
        <w:tc>
          <w:tcPr>
            <w:tcW w:w="4675" w:type="dxa"/>
          </w:tcPr>
          <w:p w:rsidR="00893536" w:rsidRPr="00893536" w:rsidRDefault="00893536" w:rsidP="00893536">
            <w:pPr>
              <w:pStyle w:val="ListParagraph"/>
              <w:numPr>
                <w:ilvl w:val="0"/>
                <w:numId w:val="9"/>
              </w:numPr>
              <w:shd w:val="clear" w:color="auto" w:fill="FFFFFF"/>
              <w:rPr>
                <w:rFonts w:ascii="Tahoma" w:eastAsia="Times New Roman" w:hAnsi="Tahoma" w:cs="Tahoma"/>
                <w:color w:val="212121"/>
                <w:sz w:val="24"/>
                <w:szCs w:val="24"/>
              </w:rPr>
            </w:pPr>
            <w:r w:rsidRPr="00893536">
              <w:rPr>
                <w:rFonts w:ascii="Tahoma" w:eastAsia="Times New Roman" w:hAnsi="Tahoma" w:cs="Tahoma"/>
                <w:color w:val="212121"/>
              </w:rPr>
              <w:t>Visited Microsite: 10pts</w:t>
            </w:r>
          </w:p>
          <w:p w:rsidR="00893536" w:rsidRPr="00893536" w:rsidRDefault="00893536" w:rsidP="00893536">
            <w:pPr>
              <w:pStyle w:val="ListParagraph"/>
              <w:numPr>
                <w:ilvl w:val="0"/>
                <w:numId w:val="9"/>
              </w:numPr>
              <w:shd w:val="clear" w:color="auto" w:fill="FFFFFF"/>
              <w:rPr>
                <w:rFonts w:ascii="Tahoma" w:eastAsia="Times New Roman" w:hAnsi="Tahoma" w:cs="Tahoma"/>
                <w:color w:val="212121"/>
                <w:sz w:val="24"/>
                <w:szCs w:val="24"/>
              </w:rPr>
            </w:pPr>
            <w:r w:rsidRPr="00893536">
              <w:rPr>
                <w:rFonts w:ascii="Tahoma" w:eastAsia="Times New Roman" w:hAnsi="Tahoma" w:cs="Tahoma"/>
                <w:color w:val="212121"/>
              </w:rPr>
              <w:t>Submitted from Microsite: 20pts</w:t>
            </w:r>
          </w:p>
          <w:p w:rsidR="00893536" w:rsidRPr="00893536" w:rsidRDefault="00893536" w:rsidP="00893536">
            <w:pPr>
              <w:pStyle w:val="ListParagraph"/>
              <w:numPr>
                <w:ilvl w:val="0"/>
                <w:numId w:val="9"/>
              </w:numPr>
              <w:shd w:val="clear" w:color="auto" w:fill="FFFFFF"/>
              <w:rPr>
                <w:rFonts w:ascii="Tahoma" w:eastAsia="Times New Roman" w:hAnsi="Tahoma" w:cs="Tahoma"/>
                <w:color w:val="212121"/>
                <w:sz w:val="24"/>
                <w:szCs w:val="24"/>
              </w:rPr>
            </w:pPr>
            <w:r w:rsidRPr="00893536">
              <w:rPr>
                <w:rFonts w:ascii="Tahoma" w:eastAsia="Times New Roman" w:hAnsi="Tahoma" w:cs="Tahoma"/>
                <w:color w:val="212121"/>
              </w:rPr>
              <w:t>Clicked on a Link in Nurture emails: 20pts</w:t>
            </w:r>
          </w:p>
          <w:p w:rsidR="00893536" w:rsidRPr="00893536" w:rsidRDefault="00893536" w:rsidP="00893536">
            <w:pPr>
              <w:pStyle w:val="ListParagraph"/>
              <w:numPr>
                <w:ilvl w:val="0"/>
                <w:numId w:val="9"/>
              </w:numPr>
              <w:shd w:val="clear" w:color="auto" w:fill="FFFFFF"/>
              <w:rPr>
                <w:rFonts w:ascii="Tahoma" w:eastAsia="Times New Roman" w:hAnsi="Tahoma" w:cs="Tahoma"/>
                <w:color w:val="212121"/>
                <w:sz w:val="24"/>
                <w:szCs w:val="24"/>
              </w:rPr>
            </w:pPr>
            <w:r w:rsidRPr="00893536">
              <w:rPr>
                <w:rFonts w:ascii="Tahoma" w:eastAsia="Times New Roman" w:hAnsi="Tahoma" w:cs="Tahoma"/>
                <w:color w:val="212121"/>
              </w:rPr>
              <w:t xml:space="preserve">Visited a page on client’s website (through </w:t>
            </w:r>
            <w:proofErr w:type="spellStart"/>
            <w:r w:rsidRPr="00893536">
              <w:rPr>
                <w:rFonts w:ascii="Tahoma" w:eastAsia="Times New Roman" w:hAnsi="Tahoma" w:cs="Tahoma"/>
                <w:color w:val="212121"/>
              </w:rPr>
              <w:t>ClickCapture</w:t>
            </w:r>
            <w:proofErr w:type="spellEnd"/>
            <w:r w:rsidRPr="00893536">
              <w:rPr>
                <w:rFonts w:ascii="Tahoma" w:eastAsia="Times New Roman" w:hAnsi="Tahoma" w:cs="Tahoma"/>
                <w:color w:val="212121"/>
              </w:rPr>
              <w:t>): 5pts</w:t>
            </w:r>
          </w:p>
          <w:p w:rsidR="00EE61E3" w:rsidRDefault="00EE61E3" w:rsidP="00893536">
            <w:pPr>
              <w:pStyle w:val="xmsonormal"/>
              <w:ind w:left="720"/>
              <w:rPr>
                <w:rFonts w:ascii="Tahoma" w:hAnsi="Tahoma" w:cs="Tahoma"/>
                <w:color w:val="212121"/>
                <w:sz w:val="23"/>
                <w:szCs w:val="23"/>
              </w:rPr>
            </w:pPr>
          </w:p>
        </w:tc>
      </w:tr>
      <w:tr w:rsidR="00EB14CB" w:rsidTr="00DD090A">
        <w:tc>
          <w:tcPr>
            <w:tcW w:w="4675" w:type="dxa"/>
          </w:tcPr>
          <w:p w:rsidR="00EB14CB" w:rsidRDefault="00EB14CB" w:rsidP="00EE61E3">
            <w:pPr>
              <w:pStyle w:val="xmsonormal"/>
              <w:rPr>
                <w:rFonts w:ascii="Tahoma" w:hAnsi="Tahoma" w:cs="Tahoma"/>
                <w:color w:val="212121"/>
                <w:sz w:val="23"/>
                <w:szCs w:val="23"/>
              </w:rPr>
            </w:pPr>
            <w:r>
              <w:rPr>
                <w:rFonts w:ascii="Tahoma" w:hAnsi="Tahoma" w:cs="Tahoma"/>
                <w:color w:val="212121"/>
                <w:sz w:val="23"/>
                <w:szCs w:val="23"/>
              </w:rPr>
              <w:t>Scheduled Monthly Meeting Preferences</w:t>
            </w:r>
            <w:r w:rsidR="00D444D7">
              <w:rPr>
                <w:rFonts w:ascii="Tahoma" w:hAnsi="Tahoma" w:cs="Tahoma"/>
                <w:color w:val="212121"/>
                <w:sz w:val="23"/>
                <w:szCs w:val="23"/>
              </w:rPr>
              <w:t>:</w:t>
            </w:r>
            <w:r>
              <w:rPr>
                <w:rFonts w:ascii="Tahoma" w:hAnsi="Tahoma" w:cs="Tahoma"/>
                <w:color w:val="212121"/>
                <w:sz w:val="23"/>
                <w:szCs w:val="23"/>
              </w:rPr>
              <w:t xml:space="preserve"> </w:t>
            </w:r>
          </w:p>
        </w:tc>
        <w:tc>
          <w:tcPr>
            <w:tcW w:w="4675" w:type="dxa"/>
          </w:tcPr>
          <w:p w:rsidR="00EE61E3" w:rsidRDefault="00EE61E3" w:rsidP="0011173A">
            <w:pPr>
              <w:pStyle w:val="xmsonormal"/>
              <w:ind w:left="720"/>
              <w:rPr>
                <w:rFonts w:ascii="Tahoma" w:hAnsi="Tahoma" w:cs="Tahoma"/>
                <w:color w:val="212121"/>
                <w:sz w:val="23"/>
                <w:szCs w:val="23"/>
              </w:rPr>
            </w:pPr>
          </w:p>
        </w:tc>
      </w:tr>
      <w:tr w:rsidR="00280E07" w:rsidTr="00DD090A">
        <w:tc>
          <w:tcPr>
            <w:tcW w:w="4675" w:type="dxa"/>
          </w:tcPr>
          <w:p w:rsidR="00280E07" w:rsidRDefault="00280E07" w:rsidP="00EE61E3">
            <w:pPr>
              <w:pStyle w:val="xmsonormal"/>
              <w:rPr>
                <w:rFonts w:ascii="Tahoma" w:hAnsi="Tahoma" w:cs="Tahoma"/>
                <w:color w:val="212121"/>
                <w:sz w:val="23"/>
                <w:szCs w:val="23"/>
              </w:rPr>
            </w:pPr>
            <w:r>
              <w:rPr>
                <w:rFonts w:ascii="Tahoma" w:hAnsi="Tahoma" w:cs="Tahoma"/>
                <w:color w:val="212121"/>
                <w:sz w:val="23"/>
                <w:szCs w:val="23"/>
              </w:rPr>
              <w:t>Invoice once or as installments?</w:t>
            </w:r>
          </w:p>
        </w:tc>
        <w:tc>
          <w:tcPr>
            <w:tcW w:w="4675" w:type="dxa"/>
          </w:tcPr>
          <w:p w:rsidR="00280E07" w:rsidRDefault="005630CD" w:rsidP="00280E07">
            <w:pPr>
              <w:pStyle w:val="xmsonormal"/>
              <w:ind w:left="720"/>
              <w:rPr>
                <w:rFonts w:ascii="Tahoma" w:hAnsi="Tahoma" w:cs="Tahoma"/>
                <w:color w:val="212121"/>
                <w:sz w:val="23"/>
                <w:szCs w:val="23"/>
              </w:rPr>
            </w:pPr>
            <w:r>
              <w:rPr>
                <w:rFonts w:ascii="Tahoma" w:hAnsi="Tahoma" w:cs="Tahoma"/>
                <w:color w:val="212121"/>
                <w:sz w:val="23"/>
                <w:szCs w:val="23"/>
              </w:rPr>
              <w:t>Two installments</w:t>
            </w:r>
          </w:p>
        </w:tc>
      </w:tr>
      <w:tr w:rsidR="00CD1ED2" w:rsidTr="00DD090A">
        <w:tc>
          <w:tcPr>
            <w:tcW w:w="4675" w:type="dxa"/>
          </w:tcPr>
          <w:p w:rsidR="00CD1ED2" w:rsidRDefault="00CD1ED2" w:rsidP="00EE61E3">
            <w:pPr>
              <w:pStyle w:val="xmsonormal"/>
              <w:rPr>
                <w:rFonts w:ascii="Tahoma" w:hAnsi="Tahoma" w:cs="Tahoma"/>
                <w:color w:val="212121"/>
                <w:sz w:val="23"/>
                <w:szCs w:val="23"/>
              </w:rPr>
            </w:pPr>
            <w:r>
              <w:rPr>
                <w:rFonts w:ascii="Tahoma" w:hAnsi="Tahoma" w:cs="Tahoma"/>
                <w:color w:val="212121"/>
                <w:sz w:val="23"/>
                <w:szCs w:val="23"/>
              </w:rPr>
              <w:t>Sent W-9</w:t>
            </w:r>
          </w:p>
        </w:tc>
        <w:tc>
          <w:tcPr>
            <w:tcW w:w="4675" w:type="dxa"/>
          </w:tcPr>
          <w:p w:rsidR="00CD1ED2" w:rsidRDefault="006D60CF" w:rsidP="00280E07">
            <w:pPr>
              <w:pStyle w:val="xmsonormal"/>
              <w:ind w:left="720"/>
              <w:rPr>
                <w:rFonts w:ascii="Tahoma" w:hAnsi="Tahoma" w:cs="Tahoma"/>
                <w:color w:val="212121"/>
                <w:sz w:val="23"/>
                <w:szCs w:val="23"/>
              </w:rPr>
            </w:pPr>
            <w:r>
              <w:rPr>
                <w:rFonts w:ascii="Tahoma" w:hAnsi="Tahoma" w:cs="Tahoma"/>
                <w:color w:val="212121"/>
                <w:sz w:val="23"/>
                <w:szCs w:val="23"/>
              </w:rPr>
              <w:t>Sent 10.15.17</w:t>
            </w:r>
            <w:bookmarkStart w:id="0" w:name="_GoBack"/>
            <w:bookmarkEnd w:id="0"/>
          </w:p>
        </w:tc>
      </w:tr>
    </w:tbl>
    <w:p w:rsidR="00DD090A" w:rsidRDefault="00EE61E3" w:rsidP="00EE61E3">
      <w:pPr>
        <w:pStyle w:val="xmsonormal"/>
        <w:shd w:val="clear" w:color="auto" w:fill="FFFFFF"/>
        <w:rPr>
          <w:rFonts w:ascii="Tahoma" w:hAnsi="Tahoma" w:cs="Tahoma"/>
          <w:color w:val="212121"/>
          <w:sz w:val="23"/>
          <w:szCs w:val="23"/>
        </w:rPr>
      </w:pPr>
      <w:r>
        <w:rPr>
          <w:rFonts w:ascii="Tahoma" w:hAnsi="Tahoma" w:cs="Tahoma"/>
          <w:noProof/>
          <w:color w:val="212121"/>
          <w:sz w:val="23"/>
          <w:szCs w:val="23"/>
        </w:rPr>
        <mc:AlternateContent>
          <mc:Choice Requires="wps">
            <w:drawing>
              <wp:anchor distT="0" distB="0" distL="114300" distR="114300" simplePos="0" relativeHeight="251659264" behindDoc="0" locked="0" layoutInCell="1" allowOverlap="1">
                <wp:simplePos x="0" y="0"/>
                <wp:positionH relativeFrom="column">
                  <wp:posOffset>298450</wp:posOffset>
                </wp:positionH>
                <wp:positionV relativeFrom="paragraph">
                  <wp:posOffset>911225</wp:posOffset>
                </wp:positionV>
                <wp:extent cx="5372100" cy="5207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372100" cy="52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61E3" w:rsidRDefault="00F513C1">
                            <w:r>
                              <w:t>10.05.17</w:t>
                            </w:r>
                            <w:r w:rsidR="00EE61E3">
                              <w:tab/>
                            </w:r>
                            <w:r>
                              <w:t>10.07.17     10.</w:t>
                            </w:r>
                            <w:r w:rsidR="00EE61E3">
                              <w:t>0</w:t>
                            </w:r>
                            <w:r>
                              <w:t>9</w:t>
                            </w:r>
                            <w:r w:rsidR="00EE61E3">
                              <w:t>.17</w:t>
                            </w:r>
                            <w:r w:rsidR="0011173A">
                              <w:tab/>
                              <w:t>10</w:t>
                            </w:r>
                            <w:r w:rsidR="00DD499C">
                              <w:t>.23</w:t>
                            </w:r>
                            <w:r w:rsidR="00E767B5">
                              <w:t xml:space="preserve">.17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5pt;margin-top:71.75pt;width:423pt;height: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" fillcolor="white [3201]" strokeweight=".5pt">
                <v:textbox>
                  <w:txbxContent>
                    <w:p w:rsidR="00EE61E3" w:rsidRDefault="00F513C1">
                      <w:r>
                        <w:t>10.05.17</w:t>
                      </w:r>
                      <w:r w:rsidR="00EE61E3">
                        <w:tab/>
                      </w:r>
                      <w:r>
                        <w:t>10.07.17     10.</w:t>
                      </w:r>
                      <w:r w:rsidR="00EE61E3">
                        <w:t>0</w:t>
                      </w:r>
                      <w:r>
                        <w:t>9</w:t>
                      </w:r>
                      <w:r w:rsidR="00EE61E3">
                        <w:t>.17</w:t>
                      </w:r>
                      <w:r w:rsidR="0011173A">
                        <w:tab/>
                        <w:t>10</w:t>
                      </w:r>
                      <w:r w:rsidR="00DD499C">
                        <w:t>.23</w:t>
                      </w:r>
                      <w:r w:rsidR="00E767B5">
                        <w:t xml:space="preserve">.17           </w:t>
                      </w:r>
                    </w:p>
                  </w:txbxContent>
                </v:textbox>
              </v:shape>
            </w:pict>
          </mc:Fallback>
        </mc:AlternateContent>
      </w:r>
      <w:r>
        <w:rPr>
          <w:rFonts w:ascii="Tahoma" w:hAnsi="Tahoma" w:cs="Tahoma"/>
          <w:noProof/>
          <w:color w:val="212121"/>
          <w:sz w:val="23"/>
          <w:szCs w:val="23"/>
        </w:rPr>
        <w:drawing>
          <wp:inline distT="0" distB="0" distL="0" distR="0">
            <wp:extent cx="5943600" cy="139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 Infographic Fin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sectPr w:rsidR="00DD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52C7"/>
    <w:multiLevelType w:val="hybridMultilevel"/>
    <w:tmpl w:val="BED0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DCD"/>
    <w:multiLevelType w:val="hybridMultilevel"/>
    <w:tmpl w:val="C4B8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B68"/>
    <w:multiLevelType w:val="hybridMultilevel"/>
    <w:tmpl w:val="2CF8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72BAB"/>
    <w:multiLevelType w:val="hybridMultilevel"/>
    <w:tmpl w:val="1430D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F46D2"/>
    <w:multiLevelType w:val="hybridMultilevel"/>
    <w:tmpl w:val="6100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01C91"/>
    <w:multiLevelType w:val="hybridMultilevel"/>
    <w:tmpl w:val="5CD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41A51"/>
    <w:multiLevelType w:val="hybridMultilevel"/>
    <w:tmpl w:val="835A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10048"/>
    <w:multiLevelType w:val="hybridMultilevel"/>
    <w:tmpl w:val="FB98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96D07"/>
    <w:multiLevelType w:val="hybridMultilevel"/>
    <w:tmpl w:val="E57A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8304A"/>
    <w:multiLevelType w:val="hybridMultilevel"/>
    <w:tmpl w:val="8072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4"/>
  </w:num>
  <w:num w:numId="6">
    <w:abstractNumId w:val="0"/>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E2"/>
    <w:rsid w:val="00024960"/>
    <w:rsid w:val="000C3660"/>
    <w:rsid w:val="0011173A"/>
    <w:rsid w:val="00153143"/>
    <w:rsid w:val="001D55F9"/>
    <w:rsid w:val="00280E07"/>
    <w:rsid w:val="003364EA"/>
    <w:rsid w:val="00337EE2"/>
    <w:rsid w:val="003B6BB1"/>
    <w:rsid w:val="003B6C65"/>
    <w:rsid w:val="0044152C"/>
    <w:rsid w:val="004424C4"/>
    <w:rsid w:val="00455783"/>
    <w:rsid w:val="004A08CB"/>
    <w:rsid w:val="005630CD"/>
    <w:rsid w:val="005C3A36"/>
    <w:rsid w:val="005E549D"/>
    <w:rsid w:val="006D60CF"/>
    <w:rsid w:val="006E04F5"/>
    <w:rsid w:val="00753D8F"/>
    <w:rsid w:val="007760E2"/>
    <w:rsid w:val="007B41F0"/>
    <w:rsid w:val="008559AA"/>
    <w:rsid w:val="00893536"/>
    <w:rsid w:val="00897AEE"/>
    <w:rsid w:val="008C20DE"/>
    <w:rsid w:val="008F314F"/>
    <w:rsid w:val="009658D6"/>
    <w:rsid w:val="009B2D2C"/>
    <w:rsid w:val="009C0487"/>
    <w:rsid w:val="00A95D40"/>
    <w:rsid w:val="00AF4B5D"/>
    <w:rsid w:val="00BA2329"/>
    <w:rsid w:val="00BB7337"/>
    <w:rsid w:val="00BD2509"/>
    <w:rsid w:val="00BD2DD7"/>
    <w:rsid w:val="00BF48D3"/>
    <w:rsid w:val="00C22B35"/>
    <w:rsid w:val="00CD1ED2"/>
    <w:rsid w:val="00D444D7"/>
    <w:rsid w:val="00DD090A"/>
    <w:rsid w:val="00DD499C"/>
    <w:rsid w:val="00DE1DA3"/>
    <w:rsid w:val="00E6348B"/>
    <w:rsid w:val="00E767B5"/>
    <w:rsid w:val="00EB14CB"/>
    <w:rsid w:val="00EE61E3"/>
    <w:rsid w:val="00F513C1"/>
    <w:rsid w:val="00FB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5C593-E33A-47BC-A0C3-729E544E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760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0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5D40"/>
    <w:rPr>
      <w:color w:val="0563C1" w:themeColor="hyperlink"/>
      <w:u w:val="single"/>
    </w:rPr>
  </w:style>
  <w:style w:type="paragraph" w:styleId="ListParagraph">
    <w:name w:val="List Paragraph"/>
    <w:basedOn w:val="Normal"/>
    <w:uiPriority w:val="34"/>
    <w:qFormat/>
    <w:rsid w:val="0089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37718">
      <w:bodyDiv w:val="1"/>
      <w:marLeft w:val="0"/>
      <w:marRight w:val="0"/>
      <w:marTop w:val="0"/>
      <w:marBottom w:val="0"/>
      <w:divBdr>
        <w:top w:val="none" w:sz="0" w:space="0" w:color="auto"/>
        <w:left w:val="none" w:sz="0" w:space="0" w:color="auto"/>
        <w:bottom w:val="none" w:sz="0" w:space="0" w:color="auto"/>
        <w:right w:val="none" w:sz="0" w:space="0" w:color="auto"/>
      </w:divBdr>
      <w:divsChild>
        <w:div w:id="1194420146">
          <w:marLeft w:val="0"/>
          <w:marRight w:val="0"/>
          <w:marTop w:val="0"/>
          <w:marBottom w:val="0"/>
          <w:divBdr>
            <w:top w:val="none" w:sz="0" w:space="0" w:color="auto"/>
            <w:left w:val="none" w:sz="0" w:space="0" w:color="auto"/>
            <w:bottom w:val="none" w:sz="0" w:space="0" w:color="auto"/>
            <w:right w:val="none" w:sz="0" w:space="0" w:color="auto"/>
          </w:divBdr>
        </w:div>
        <w:div w:id="957567682">
          <w:marLeft w:val="0"/>
          <w:marRight w:val="0"/>
          <w:marTop w:val="0"/>
          <w:marBottom w:val="0"/>
          <w:divBdr>
            <w:top w:val="none" w:sz="0" w:space="0" w:color="auto"/>
            <w:left w:val="none" w:sz="0" w:space="0" w:color="auto"/>
            <w:bottom w:val="none" w:sz="0" w:space="0" w:color="auto"/>
            <w:right w:val="none" w:sz="0" w:space="0" w:color="auto"/>
          </w:divBdr>
        </w:div>
        <w:div w:id="219289236">
          <w:marLeft w:val="0"/>
          <w:marRight w:val="0"/>
          <w:marTop w:val="0"/>
          <w:marBottom w:val="0"/>
          <w:divBdr>
            <w:top w:val="none" w:sz="0" w:space="0" w:color="auto"/>
            <w:left w:val="none" w:sz="0" w:space="0" w:color="auto"/>
            <w:bottom w:val="none" w:sz="0" w:space="0" w:color="auto"/>
            <w:right w:val="none" w:sz="0" w:space="0" w:color="auto"/>
          </w:divBdr>
        </w:div>
        <w:div w:id="885219383">
          <w:marLeft w:val="0"/>
          <w:marRight w:val="0"/>
          <w:marTop w:val="0"/>
          <w:marBottom w:val="0"/>
          <w:divBdr>
            <w:top w:val="none" w:sz="0" w:space="0" w:color="auto"/>
            <w:left w:val="none" w:sz="0" w:space="0" w:color="auto"/>
            <w:bottom w:val="none" w:sz="0" w:space="0" w:color="auto"/>
            <w:right w:val="none" w:sz="0" w:space="0" w:color="auto"/>
          </w:divBdr>
        </w:div>
        <w:div w:id="1342273523">
          <w:marLeft w:val="0"/>
          <w:marRight w:val="0"/>
          <w:marTop w:val="0"/>
          <w:marBottom w:val="0"/>
          <w:divBdr>
            <w:top w:val="none" w:sz="0" w:space="0" w:color="auto"/>
            <w:left w:val="none" w:sz="0" w:space="0" w:color="auto"/>
            <w:bottom w:val="none" w:sz="0" w:space="0" w:color="auto"/>
            <w:right w:val="none" w:sz="0" w:space="0" w:color="auto"/>
          </w:divBdr>
        </w:div>
      </w:divsChild>
    </w:div>
    <w:div w:id="17611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jelliott</dc:creator>
  <cp:keywords/>
  <dc:description/>
  <cp:lastModifiedBy>jelliott</cp:lastModifiedBy>
  <cp:revision>16</cp:revision>
  <dcterms:created xsi:type="dcterms:W3CDTF">2017-10-09T18:58:00Z</dcterms:created>
  <dcterms:modified xsi:type="dcterms:W3CDTF">2017-10-15T19:36:00Z</dcterms:modified>
</cp:coreProperties>
</file>