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5D07" w14:textId="188A7F39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E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21562EE" w14:textId="54740C85" w:rsidR="002370BB" w:rsidRPr="009C6E70" w:rsidRDefault="00520E92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script used in class, define 5 important locations for the crop you have worked on. Retrieve the data for the last 10 years during the growing season</w:t>
      </w:r>
      <w:r w:rsidR="00022D84">
        <w:rPr>
          <w:rFonts w:ascii="Times New Roman" w:hAnsi="Times New Roman" w:cs="Times New Roman"/>
        </w:rPr>
        <w:t xml:space="preserve"> in that region</w:t>
      </w:r>
      <w:r>
        <w:rPr>
          <w:rFonts w:ascii="Times New Roman" w:hAnsi="Times New Roman" w:cs="Times New Roman"/>
        </w:rPr>
        <w:t>. Fine-tune it to the crop cardinals and stages. Obtain the environment covariates per location, the relationship matrix, and their heatmap. Finally, cluster them using k-means.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F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22D84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385"/>
    <w:rsid w:val="0025053E"/>
    <w:rsid w:val="002512F7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45946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20E9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3383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AF31E3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26D0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31CC"/>
    <w:rsid w:val="00F444AB"/>
    <w:rsid w:val="00F51561"/>
    <w:rsid w:val="00F57ACE"/>
    <w:rsid w:val="00F74DCB"/>
    <w:rsid w:val="00FA0734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21</cp:revision>
  <dcterms:created xsi:type="dcterms:W3CDTF">2020-01-15T13:18:00Z</dcterms:created>
  <dcterms:modified xsi:type="dcterms:W3CDTF">2024-07-07T16:48:00Z</dcterms:modified>
</cp:coreProperties>
</file>