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C160" w14:textId="77777777" w:rsidR="0015174D" w:rsidRPr="0015174D" w:rsidRDefault="0015174D" w:rsidP="0015174D">
      <w:pPr>
        <w:pStyle w:val="Heading1"/>
        <w:rPr>
          <w:sz w:val="24"/>
          <w:szCs w:val="24"/>
          <w:lang w:val="en-CA" w:eastAsia="en-CA"/>
        </w:rPr>
      </w:pPr>
      <w:r w:rsidRPr="0015174D">
        <w:rPr>
          <w:sz w:val="24"/>
          <w:szCs w:val="24"/>
          <w:lang w:val="en-CA" w:eastAsia="en-CA"/>
        </w:rPr>
        <w:t xml:space="preserve">About Me: </w:t>
      </w:r>
    </w:p>
    <w:p w14:paraId="72776192" w14:textId="05E82362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Dear Hiring Manager,</w:t>
      </w:r>
    </w:p>
    <w:p w14:paraId="2576C9EF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0163F19C" w14:textId="55A1B8F8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 xml:space="preserve">I am excited to apply for the data scientist position at your company. With a PhD degree and </w:t>
      </w:r>
      <w:r w:rsidR="003F26C7"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5</w:t>
      </w: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 xml:space="preserve"> years of experience in statistical modeling, machine learning, and data visualization, I have developed a strong foundation in data-driven insights and problem-solving.</w:t>
      </w:r>
    </w:p>
    <w:p w14:paraId="72388D70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7E97027D" w14:textId="70C6C8D9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Throughout my career, I have been driven by a passion for uncovering insights and driving change through data analysis. I am always looking for new challenges and opportunities to apply my skills and expertise to solve complex business problems.</w:t>
      </w:r>
    </w:p>
    <w:p w14:paraId="02476415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07D7380C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As a skilled practitioner of supervised and unsupervised machine learning techniques, I am confident in my ability to deliver measurable results through data cleaning, feature engineering, and model selection. I am comfortable with a variety of data types, including structured, unstructured, and semi-structured data, and am proficient in multiple programming languages and data analysis tools, such as Python, R, SQL, and Tableau.</w:t>
      </w:r>
    </w:p>
    <w:p w14:paraId="668DE399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6C61611A" w14:textId="40EE3127" w:rsidR="00E576CE" w:rsidRPr="0015174D" w:rsidRDefault="00E576CE" w:rsidP="0015174D">
      <w:pPr>
        <w:shd w:val="clear" w:color="auto" w:fill="FDE9D9" w:themeFill="accent6" w:themeFillTint="33"/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With my ability to work under pressure and manage multiple projects simultaneously while maintaining a high level of attention to detail, I am a proven asset to any fast-paced team.</w:t>
      </w:r>
    </w:p>
    <w:p w14:paraId="6ED70F04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4B67EDEF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Throughout my career, I have worked in diverse industries, including finance, healthcare, and retail, where I have gained experience working with cross-functional teams and communicating complex data insights to technical and non-technical stakeholders. I am adept at translating data-driven insights into actionable recommendations that drive business outcomes.</w:t>
      </w:r>
    </w:p>
    <w:p w14:paraId="6D1FCFCD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7873CD7A" w14:textId="1C9D5415" w:rsidR="00E576CE" w:rsidRPr="0015174D" w:rsidRDefault="00E576CE" w:rsidP="0015174D">
      <w:pPr>
        <w:shd w:val="clear" w:color="auto" w:fill="DBE5F1" w:themeFill="accent1" w:themeFillTint="33"/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As a committed project manager, I have led cross-functional teams and maintained a focus on high-quality work to exceed expectations. As an active member of the data science community, I enjoy participating in conferences and networking events to expand my knowledge and share my insights with others.</w:t>
      </w:r>
    </w:p>
    <w:p w14:paraId="0D9EB1A4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1C119ED9" w14:textId="14238B87" w:rsidR="00E576CE" w:rsidRPr="0015174D" w:rsidRDefault="00E576CE" w:rsidP="0015174D">
      <w:pPr>
        <w:shd w:val="clear" w:color="auto" w:fill="E5DFEC" w:themeFill="accent4" w:themeFillTint="33"/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"Data is a precious thing and will last longer than the systems themselves." - Tim Berners-Lee</w:t>
      </w:r>
    </w:p>
    <w:p w14:paraId="6B079C22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1DFDB220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In summary, I bring a passion for data analysis, a wealth of technical expertise, project management skills, and cross-functional experience to any organization as a data scientist. I am excited about the opportunity to continue to grow and develop in my field, and I look forward to the possibility of contributing to your team.</w:t>
      </w:r>
    </w:p>
    <w:p w14:paraId="28A72D26" w14:textId="77777777" w:rsidR="00E576CE" w:rsidRPr="0015174D" w:rsidRDefault="00E576CE" w:rsidP="00E576CE">
      <w:pPr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</w:pPr>
    </w:p>
    <w:p w14:paraId="5C09A163" w14:textId="307BD523" w:rsidR="007174A5" w:rsidRPr="0015174D" w:rsidRDefault="00E576CE" w:rsidP="00E576CE">
      <w:pPr>
        <w:rPr>
          <w:rFonts w:asciiTheme="majorHAnsi" w:hAnsiTheme="majorHAnsi"/>
          <w:sz w:val="24"/>
          <w:szCs w:val="24"/>
        </w:rPr>
      </w:pPr>
      <w:r w:rsidRPr="0015174D">
        <w:rPr>
          <w:rFonts w:asciiTheme="majorHAnsi" w:eastAsia="Times New Roman" w:hAnsiTheme="majorHAnsi" w:cs="Segoe UI"/>
          <w:kern w:val="0"/>
          <w:sz w:val="24"/>
          <w:szCs w:val="24"/>
          <w:lang w:val="en-CA" w:eastAsia="en-CA"/>
        </w:rPr>
        <w:t>Thank you for considering my application.</w:t>
      </w:r>
    </w:p>
    <w:sectPr w:rsidR="007174A5" w:rsidRPr="0015174D" w:rsidSect="00502611"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23"/>
    <w:rsid w:val="0015174D"/>
    <w:rsid w:val="003F26C7"/>
    <w:rsid w:val="00502611"/>
    <w:rsid w:val="00681980"/>
    <w:rsid w:val="006E6023"/>
    <w:rsid w:val="007174A5"/>
    <w:rsid w:val="00E5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97E0"/>
  <w15:chartTrackingRefBased/>
  <w15:docId w15:val="{22DA0309-94A9-434F-883A-AC650B67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6023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6023"/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6023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6023"/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paragraph" w:styleId="ListParagraph">
    <w:name w:val="List Paragraph"/>
    <w:basedOn w:val="Normal"/>
    <w:uiPriority w:val="34"/>
    <w:qFormat/>
    <w:rsid w:val="00E576C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2611"/>
  </w:style>
  <w:style w:type="character" w:customStyle="1" w:styleId="Heading1Char">
    <w:name w:val="Heading 1 Char"/>
    <w:basedOn w:val="DefaultParagraphFont"/>
    <w:link w:val="Heading1"/>
    <w:uiPriority w:val="9"/>
    <w:rsid w:val="001517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188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121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481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4043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211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40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0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7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583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9948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Egorova</dc:creator>
  <cp:keywords/>
  <dc:description/>
  <cp:lastModifiedBy>Yulia Egorova</cp:lastModifiedBy>
  <cp:revision>6</cp:revision>
  <dcterms:created xsi:type="dcterms:W3CDTF">2023-04-27T23:23:00Z</dcterms:created>
  <dcterms:modified xsi:type="dcterms:W3CDTF">2023-04-30T19:59:00Z</dcterms:modified>
</cp:coreProperties>
</file>