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2025-05-19</w:t>
      </w:r>
    </w:p>
    <w:bookmarkStart w:id="20" w:name="prerequisites"/>
    <w:p>
      <w:pPr>
        <w:pStyle w:val="Titre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  <w:iCs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/>
          <w:bCs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/>
          <w:bCs/>
        </w:rPr>
        <w:t xml:space="preserve">officedown</w:t>
      </w:r>
      <w:r>
        <w:t xml:space="preserve">.</w:t>
      </w:r>
    </w:p>
    <w:p>
      <w:pPr>
        <w:pStyle w:val="Normal"/>
        <w:jc w:val="center"/>
        <w:spacing w:after="400" w:before="400" w:line="240"/>
        <w:ind w:left="400" w:right="400" w:firstLine="0" w:firstLineChars="0"/>
        <w:pBdr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bookmarkEnd w:id="20"/>
    <w:bookmarkStart w:id="22" w:name="intro"/>
    <w:p>
      <w:pPr>
        <w:pStyle w:val="Titre1"/>
      </w:pPr>
      <w:r>
        <w:t xml:space="preserve">Introduction</w:t>
      </w:r>
    </w:p>
    <w:p>
      <w:pPr>
        <w:pStyle w:val="SourceCode"/>
      </w:pPr>
      <w:r>
        <w:rPr>
          <w:rStyle w:val="NormalTok"/>
        </w:rPr>
        <w:t xml:space="preserve">ft_link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bookmarkStart w:id="21" w:name="lists"/>
    <w:p>
      <w:pPr>
        <w:pStyle w:val="Titre2"/>
      </w:pPr>
      <w:r>
        <w:t xml:space="preserve">List demo</w:t>
      </w:r>
    </w:p>
    <w:p>
      <w:pPr>
        <w:pStyle w:val="Compact"/>
        <w:numPr>
          <w:ilvl w:val="0"/>
          <w:numId w:val="1001"/>
        </w:numPr>
      </w:pPr>
      <w:r>
        <w:t xml:space="preserve">This is a linked reference to Chapter</w:t>
      </w:r>
      <w:r>
        <w:t xml:space="preserve"> </w:t>
      </w:r>
      <w:hyperlink w:anchor="list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lists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This is a linked reference to Chapter</w:t>
      </w:r>
      <w:r>
        <w:t xml:space="preserve"> </w:t>
      </w:r>
      <w:hyperlink w:anchor="tabl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tables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This is a linked reference to Chapter</w:t>
      </w:r>
      <w:r>
        <w:t xml:space="preserve"> </w:t>
      </w:r>
      <w:hyperlink w:anchor="section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sections \h \r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Figures and tables can have auto-numbered captions that can also be cross referenced:</w:t>
      </w:r>
    </w:p>
    <w:p>
      <w:pPr>
        <w:pStyle w:val="Compact"/>
        <w:numPr>
          <w:ilvl w:val="1"/>
          <w:numId w:val="1002"/>
        </w:numPr>
      </w:pPr>
      <w:r>
        <w:t xml:space="preserve">This is a linked reference to a figure:</w:t>
      </w:r>
      <w:r>
        <w:t xml:space="preserve"> </w:t>
      </w:r>
      <w:hyperlink w:anchor="ts-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ts-plot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pStyle w:val="Compact"/>
        <w:numPr>
          <w:ilvl w:val="1"/>
          <w:numId w:val="1002"/>
        </w:numPr>
      </w:pPr>
      <w:r>
        <w:t xml:space="preserve">This is a linked reference to a table:</w:t>
      </w:r>
      <w:r>
        <w:t xml:space="preserve"> </w:t>
      </w:r>
      <w:hyperlink w:anchor="mtcar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pStyle w:val="Compact"/>
        <w:numPr>
          <w:ilvl w:val="0"/>
          <w:numId w:val="1003"/>
        </w:numPr>
      </w:pPr>
      <w:r>
        <w:t xml:space="preserve">An item</w:t>
      </w:r>
    </w:p>
    <w:p>
      <w:pPr>
        <w:pStyle w:val="Compact"/>
        <w:numPr>
          <w:ilvl w:val="0"/>
          <w:numId w:val="1003"/>
        </w:numPr>
      </w:pPr>
      <w:r>
        <w:t xml:space="preserve">An item</w:t>
      </w:r>
    </w:p>
    <w:p>
      <w:pPr>
        <w:pStyle w:val="Compact"/>
        <w:numPr>
          <w:ilvl w:val="1"/>
          <w:numId w:val="1004"/>
        </w:numPr>
      </w:pPr>
      <w:r>
        <w:t xml:space="preserve">An item</w:t>
      </w:r>
    </w:p>
    <w:p>
      <w:pPr>
        <w:pStyle w:val="Compact"/>
        <w:numPr>
          <w:ilvl w:val="2"/>
          <w:numId w:val="1005"/>
        </w:numPr>
      </w:pPr>
      <w:r>
        <w:t xml:space="preserve">An item</w:t>
      </w:r>
    </w:p>
    <w:p>
      <w:pPr>
        <w:pStyle w:val="Compact"/>
        <w:numPr>
          <w:ilvl w:val="2"/>
          <w:numId w:val="1005"/>
        </w:numPr>
      </w:pPr>
      <w:r>
        <w:t xml:space="preserve">An item</w:t>
      </w:r>
    </w:p>
    <w:p>
      <w:pPr>
        <w:pStyle w:val="Compact"/>
        <w:numPr>
          <w:ilvl w:val="1"/>
          <w:numId w:val="1004"/>
        </w:numPr>
      </w:pPr>
      <w:r>
        <w:t xml:space="preserve">An item</w:t>
      </w:r>
    </w:p>
    <w:p>
      <w:pPr>
        <w:pStyle w:val="Compact"/>
        <w:numPr>
          <w:ilvl w:val="0"/>
          <w:numId w:val="1003"/>
        </w:numPr>
      </w:pPr>
      <w:r>
        <w:t xml:space="preserve">An item</w:t>
      </w:r>
    </w:p>
    <w:bookmarkEnd w:id="21"/>
    <w:bookmarkEnd w:id="22"/>
    <w:bookmarkStart w:id="26" w:name="toc"/>
    <w:p>
      <w:pPr>
        <w:pStyle w:val="Titre1"/>
      </w:pPr>
      <w:r>
        <w:t xml:space="preserve">Tables of content</w:t>
      </w:r>
    </w:p>
    <w:bookmarkStart w:id="23" w:name="table-of-figures"/>
    <w:p>
      <w:pPr>
        <w:pStyle w:val="Titre2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bookmarkEnd w:id="23"/>
    <w:bookmarkStart w:id="24" w:name="table-of-tables"/>
    <w:p>
      <w:pPr>
        <w:pStyle w:val="Titre2"/>
      </w:pPr>
      <w:r>
        <w:t xml:space="preserve">Table of tables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Function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"Table Caption;1"</w:instrText>
      </w:r>
      <w:r xmlns:w14="http://schemas.microsoft.com/office/word/2010/wordml">
        <w:rPr/>
        <w:fldChar w:fldCharType="end" w:dirty="true"/>
      </w:r>
    </w:p>
    <w:bookmarkEnd w:id="24"/>
    <w:bookmarkStart w:id="25" w:name="table-of-content"/>
    <w:p>
      <w:pPr>
        <w:pStyle w:val="Titre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5"/>
    <w:bookmarkEnd w:id="26"/>
    <w:bookmarkStart w:id="27" w:name="tables"/>
    <w:p>
      <w:pPr>
        <w:pStyle w:val="Titre1"/>
      </w:pPr>
      <w:r>
        <w:t xml:space="preserve">Tables</w:t>
      </w:r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0c771d-085a-4655-b0d1-81e821771deb" w:name="mtcar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Table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80c771d-085a-4655-b0d1-81e821771deb"/>
      <w:r>
        <w:rPr>
          <w:rFonts/>
          <w:b w:val="true"/>
        </w:rPr>
        <w:t xml:space="preserve">: </w:t>
      </w:r>
      <w:r>
        <w:t xml:space="preserve">mtcars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car</w:t>
            </w:r>
          </w:p>
        </w:tc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Mazda RX4</w:t>
            </w:r>
          </w:p>
        </w:tc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Mazda RX4 Wag</w:t>
            </w:r>
          </w:p>
        </w:tc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Datsun 710</w:t>
            </w:r>
          </w:p>
        </w:tc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Hornet 4 Drive</w:t>
            </w:r>
          </w:p>
        </w:tc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Hornet Sportabout</w:t>
            </w:r>
          </w:p>
        </w:tc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Valiant</w:t>
            </w:r>
          </w:p>
        </w:tc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Duster 360</w:t>
            </w:r>
          </w:p>
        </w:tc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Merc 240D</w:t>
            </w:r>
          </w:p>
        </w:tc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Merc 230</w:t>
            </w:r>
          </w:p>
        </w:tc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Merc 280</w:t>
            </w:r>
          </w:p>
        </w:tc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c6379eb-1735-44ff-a7fb-0b8a3dfa08f2" w:name="iri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Table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c6379eb-1735-44ff-a7fb-0b8a3dfa08f2"/>
      <w:r>
        <w:rPr>
          <w:rFonts/>
          <w:b w:val="true"/>
        </w:rPr>
        <w:t xml:space="preserve">: </w:t>
      </w:r>
      <w:r>
        <w:t xml:space="preserve">iris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stlname="Normal" w:val="Normal"/>
            </w:pPr>
            <w:r>
              <w:t>Sepal.Length</w:t>
            </w:r>
          </w:p>
        </w:tc>
        <w:tc>
          <w:p>
            <w:pPr>
              <w:pStyle w:stlname="Normal" w:val="Normal"/>
            </w:pPr>
            <w:r>
              <w:t>Sepal.Width</w:t>
            </w:r>
          </w:p>
        </w:tc>
        <w:tc>
          <w:p>
            <w:pPr>
              <w:pStyle w:stlname="Normal" w:val="Normal"/>
            </w:pPr>
            <w:r>
              <w:t>Petal.Length</w:t>
            </w:r>
          </w:p>
        </w:tc>
        <w:tc>
          <w:p>
            <w:pPr>
              <w:pStyle w:stlname="Normal" w:val="Normal"/>
            </w:pPr>
            <w:r>
              <w:t>Petal.Width</w:t>
            </w:r>
          </w:p>
        </w:tc>
        <w:tc>
          <w:p>
            <w:pPr>
              <w:pStyle w:stlname="Normal" w:val="Normal"/>
            </w:pPr>
            <w:r>
              <w:t>Species</w:t>
            </w:r>
          </w:p>
        </w:tc>
      </w:tr>
      <w:tr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3.5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3.0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3.2</w:t>
            </w:r>
          </w:p>
        </w:tc>
        <w:tc>
          <w:p>
            <w:pPr>
              <w:pStyle w:stlname="Normal" w:val="Normal"/>
            </w:pPr>
            <w:r>
              <w:t>1.3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3.1</w:t>
            </w:r>
          </w:p>
        </w:tc>
        <w:tc>
          <w:p>
            <w:pPr>
              <w:pStyle w:stlname="Normal" w:val="Normal"/>
            </w:pPr>
            <w:r>
              <w:t>1.5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3.6</w:t>
            </w:r>
          </w:p>
        </w:tc>
        <w:tc>
          <w:p>
            <w:pPr>
              <w:pStyle w:stlname="Normal" w:val="Normal"/>
            </w:pPr>
            <w:r>
              <w:t>1.4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  <w:tr>
        <w:tc>
          <w:p>
            <w:pPr>
              <w:pStyle w:stlname="Normal" w:val="Normal"/>
            </w:pPr>
            <w:r>
              <w:t>5.4</w:t>
            </w:r>
          </w:p>
        </w:tc>
        <w:tc>
          <w:p>
            <w:pPr>
              <w:pStyle w:stlname="Normal" w:val="Normal"/>
            </w:pPr>
            <w:r>
              <w:t>3.9</w:t>
            </w:r>
          </w:p>
        </w:tc>
        <w:tc>
          <w:p>
            <w:pPr>
              <w:pStyle w:stlname="Normal" w:val="Normal"/>
            </w:pPr>
            <w:r>
              <w:t>1.7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flextable</w:t>
      </w:r>
    </w:p>
    <w:p>
      <w:pPr>
        <w:pStyle w:val="SourceCode"/>
      </w:pPr>
      <w:r>
        <w:rPr>
          <w:rStyle w:val="VerbatimChar"/>
        </w:rPr>
        <w:t xml:space="preserve">## Warning in lollipop(value = mpg, min = 0, max = 30, positivecol = "#DD2233", :</w:t>
      </w:r>
      <w:r>
        <w:br/>
      </w:r>
      <w:r>
        <w:rPr>
          <w:rStyle w:val="VerbatimChar"/>
        </w:rPr>
        <w:t xml:space="preserve">## lollipop function is deprecated as authors don't like the result, please open</w:t>
      </w:r>
      <w:r>
        <w:br/>
      </w:r>
      <w:r>
        <w:rPr>
          <w:rStyle w:val="VerbatimChar"/>
        </w:rPr>
        <w:t xml:space="preserve">## an issue if you are using it.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5c6ee65d-7f4f-402c-a2cb-4c3a699c3ae0" w:name="flextable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STYLEREF 1 \r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bookmarkEnd w:id="5c6ee65d-7f4f-402c-a2cb-4c3a699c3ae0"/>
      <w:r>
        <w:rPr>
          <w:rFonts/>
          <w:b w:val="true"/>
        </w:rPr>
        <w:t xml:space="preserve">: </w:t>
      </w:r>
      <w:r>
        <w:t xml:space="preserve">flextable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bookmarkEnd w:id="27"/>
    <w:bookmarkStart w:id="32" w:name="sections"/>
    <w:p>
      <w:pPr>
        <w:pStyle w:val="Titre1"/>
      </w:pPr>
      <w:r>
        <w:t xml:space="preserve">Section</w:t>
      </w:r>
    </w:p>
    <w:bookmarkStart w:id="28" w:name="a-two-columns-section"/>
    <w:p>
      <w:pPr>
        <w:pStyle w:val="Titre2"/>
      </w:pPr>
      <w:r>
        <w:t xml:space="preserve">A two columns section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 w:officer="true">
          <w:type w:val="continuous"/>
          <w:cols w:num="2" w:sep="1" w:space="288" w:equalWidth="0">
            <w:col w:w="4320" w:space="288"/>
            <w:col w:w="4320"/>
          </w:cols>
          <w:pgSz w:h="15840" w:w="12240"/>
          <w:pgMar w:bottom="1417" w:footer="720" w:gutter="0" w:header="720" w:left="1417" w:right="1417" w:top="1417"/>
        </w:sectPr>
      </w:pPr>
    </w:p>
    <w:bookmarkEnd w:id="28"/>
    <w:bookmarkStart w:id="29" w:name="end-of-two-columns-section"/>
    <w:p>
      <w:pPr>
        <w:pStyle w:val="Titre2"/>
      </w:pPr>
      <w:r>
        <w:t xml:space="preserve">End of two columns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9"/>
    <w:bookmarkStart w:id="30" w:name="landscape-section"/>
    <w:p>
      <w:pPr>
        <w:pStyle w:val="Titre2"/>
      </w:pPr>
      <w:r>
        <w:t xml:space="preserve">Landscape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9084a4b2-5e8e-4bab-986d-cfd9ef792569" w:name="sinu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084a4b2-5e8e-4bab-986d-cfd9ef792569"/>
      <w:r>
        <w:rPr>
          <w:rFonts/>
          <w:b w:val="true"/>
        </w:rPr>
        <w:t xml:space="preserve">: </w:t>
      </w:r>
      <w:r>
        <w:t xml:space="preserve">sin function</w:t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End w:id="30"/>
    <w:bookmarkStart w:id="31" w:name="section-margins"/>
    <w:p>
      <w:pPr>
        <w:pStyle w:val="Titre2"/>
      </w:pPr>
      <w:r>
        <w:t xml:space="preserve">Section margins</w:t>
      </w:r>
    </w:p>
    <w:p>
      <w:pPr>
        <w:pStyle w:val="Normal"/>
        <w:jc w:val="center"/>
        <w:spacing w:after="0" w:before="60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i w:val="false"/>
          <w:b w:val="true"/>
          <w:u w:val="none"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Attribut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fpar_1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Hello World, how </w:t>
      </w:r>
      <w:r>
        <w:rPr/>
        <w:drawing>
          <wp:inline distT="0" distB="0" distL="0" distR="0">
            <wp:extent cx="423672" cy="323088"/>
            <wp:docPr id="6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 w:officer="true">
          <w:pgMar w:header="720" w:bottom="1440" w:top="2880" w:right="1440" w:left="2160" w:footer="720" w:gutter="720"/>
          <w:type w:val="oddPage"/>
          <w:cols/>
          <w:pgSz w:h="15840" w:w="12240"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bookmarkEnd w:id="31"/>
    <w:bookmarkEnd w:id="32"/>
    <w:bookmarkStart w:id="33" w:name="graphics"/>
    <w:p>
      <w:pPr>
        <w:pStyle w:val="Titre1"/>
      </w:pPr>
      <w:r>
        <w:t xml:space="preserve">Graphics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(sunspot.year)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48538872-f4c6-44ee-9a73-02dfac59e768" w:name="ts-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8538872-f4c6-44ee-9a73-02dfac59e768"/>
      <w:r>
        <w:rPr>
          <w:rFonts/>
          <w:b w:val="true"/>
        </w:rPr>
        <w:t xml:space="preserve">: </w:t>
      </w:r>
      <w:r>
        <w:t xml:space="preserve">Sunspot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(lynx)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6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b6e6e106-9d31-4f69-8d36-169929047fcc" w:name="lynx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STYLEREF 1 \r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-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Figure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6e6e106-9d31-4f69-8d36-169929047fcc"/>
      <w:r>
        <w:rPr>
          <w:rFonts/>
          <w:b w:val="true"/>
        </w:rPr>
        <w:t xml:space="preserve">: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bookmarkEnd w:id="33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9a66136cdab87a7e67d012e44edff9726c715911.png"/>
<Relationship Id="rId12" Type="http://schemas.openxmlformats.org/officeDocument/2006/relationships/image" Target="media/3c4258c69024c27dd9738d661a0ae057bd9e4ff8.png"/>
<Relationship Id="rId13" Type="http://schemas.openxmlformats.org/officeDocument/2006/relationships/image" Target="media/ce07585d845f32f8ecc4e3ed1ca24b342185a61c.png"/>
<Relationship Id="rId14" Type="http://schemas.openxmlformats.org/officeDocument/2006/relationships/image" Target="media/dac5d05c10825b35fecc70053c5c4d7d4c4e4b72.png"/>
<Relationship Id="rId15" Type="http://schemas.openxmlformats.org/officeDocument/2006/relationships/image" Target="media/b0f48efedff2e95335d66b733c259fa2e1281ddc.png"/>
<Relationship Id="rId16" Type="http://schemas.openxmlformats.org/officeDocument/2006/relationships/image" Target="media/f5741125a64328bb24e09b094e2b5a8bb73eb81c.png"/>
<Relationship Id="rId17" Type="http://schemas.openxmlformats.org/officeDocument/2006/relationships/image" Target="media/3e44f4a1af019aa69b5da489981df465e67362cc.png"/>
<Relationship Id="rId18" Type="http://schemas.openxmlformats.org/officeDocument/2006/relationships/image" Target="media/de1ac1e341d1aa1ddf8df5d2e70bf523c798b1b8.png"/>
<Relationship Id="rId19" Type="http://schemas.openxmlformats.org/officeDocument/2006/relationships/image" Target="media/a4de797e08a4397972b1fa0e8bc52522fc3ab712.png"/>
<Relationship Id="rId20" Type="http://schemas.openxmlformats.org/officeDocument/2006/relationships/image" Target="media/b9f58bd54c067daf89e94bfcff2d840e6dfa09a3.png"/>
<Relationship Id="rId21" Type="http://schemas.openxmlformats.org/officeDocument/2006/relationships/image" Target="media/853fbbe560eefbbdc7cdcac1b1319a7d77fdec6d.png"/>
<Relationship Id="rId22" Type="http://schemas.openxmlformats.org/officeDocument/2006/relationships/image" Target="media/526c364ddb65069e5997a8760b109f4c5d3f623e.png"/>
<Relationship Id="rId23" Type="http://schemas.openxmlformats.org/officeDocument/2006/relationships/image" Target="media/bdfcdbbdb72e2a4853b73a7963d2e991de416305.png"/>
<Relationship Id="rId24" Type="http://schemas.openxmlformats.org/officeDocument/2006/relationships/image" Target="media/f95df6cf43e0946b7a0a23722214775beaec367f.png"/>
<Relationship Id="rId25" Type="http://schemas.openxmlformats.org/officeDocument/2006/relationships/image" Target="media/492ab3a8949e2ab05bd9677ac07d34a7c5fc3712.png"/>
<Relationship Id="rId26" Type="http://schemas.openxmlformats.org/officeDocument/2006/relationships/image" Target="media/bfe688f77b695c292ba0bf80022f315c9410ea36.png"/>
<Relationship Id="rId27" Type="http://schemas.openxmlformats.org/officeDocument/2006/relationships/image" Target="media/9d904f8b7dd47767dc66f77d08618f469da383b0.png"/>
<Relationship Id="rId28" Type="http://schemas.openxmlformats.org/officeDocument/2006/relationships/image" Target="media/45a75584854ab2e381caa60641e0032e9423ab1a.png"/>
<Relationship Id="rId29" Type="http://schemas.openxmlformats.org/officeDocument/2006/relationships/image" Target="media/44470092cc04b0d1cc161a1cf0b4fabff43a3eaf.png"/>
<Relationship Id="rId30" Type="http://schemas.openxmlformats.org/officeDocument/2006/relationships/image" Target="media/f2408b85542c5b79514cdcd714fc08e8a65dc368.png"/>
<Relationship Id="rId31" Type="http://schemas.openxmlformats.org/officeDocument/2006/relationships/image" Target="media/b8d61e0e3e6abeace45830fea5140baf0ea40df5.png"/>
<Relationship Id="rId32" Type="http://schemas.openxmlformats.org/officeDocument/2006/relationships/image" Target="media/87a140ae9da00fc1f85ecb4ec54035f3053863f0.png"/>
<Relationship Id="rId33" Type="http://schemas.openxmlformats.org/officeDocument/2006/relationships/image" Target="media/60ced8739057d007cfafca085b98310ebf349720.jpg"/>
<Relationship Id="rId34" Type="http://schemas.openxmlformats.org/officeDocument/2006/relationships/image" Target="media/4aa9e1159c366038b7d222118710951d8b086171.png"/>
<Relationship Id="rId35" Type="http://schemas.openxmlformats.org/officeDocument/2006/relationships/image" Target="media/c7690ed02112316d9fc3dbcc15db60dbcc5900a1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2025-05-19T19:27:18Z</dcterms:created>
  <dcterms:modified xsi:type="dcterms:W3CDTF">2025-05-19T21:27:18Z</dcterms:modified>
  <cp:lastModifiedBy>albert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2025-05-19</vt:lpwstr>
  </property>
  <property fmtid="{D5CDD505-2E9C-101B-9397-08002B2CF9AE}" pid="5" name="documentclass">
    <vt:lpwstr>book</vt:lpwstr>
  </property>
  <property fmtid="{D5CDD505-2E9C-101B-9397-08002B2CF9AE}" pid="6" name="link-citations">
    <vt:lpwstr>True</vt:lpwstr>
  </property>
  <property fmtid="{D5CDD505-2E9C-101B-9397-08002B2CF9AE}" pid="7" name="site">
    <vt:lpwstr>bookdown::bookdown_site</vt:lpwstr>
  </property>
</Properties>
</file>