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5052" w14:textId="77777777" w:rsidR="00F01960" w:rsidRDefault="00F01960" w:rsidP="00F01960">
      <w:r>
        <w:t>==============================================================</w:t>
      </w:r>
    </w:p>
    <w:p w14:paraId="51162757" w14:textId="77777777" w:rsidR="00F01960" w:rsidRDefault="00F01960" w:rsidP="00F01960">
      <w:r>
        <w:t xml:space="preserve">  1  Standard ML Metrics</w:t>
      </w:r>
    </w:p>
    <w:p w14:paraId="59F00E5E" w14:textId="77777777" w:rsidR="00F01960" w:rsidRDefault="00F01960" w:rsidP="00F01960">
      <w:r>
        <w:t>==============================================================</w:t>
      </w:r>
    </w:p>
    <w:p w14:paraId="69641D37" w14:textId="77777777" w:rsidR="00F01960" w:rsidRDefault="00F01960" w:rsidP="00F01960">
      <w:r>
        <w:t xml:space="preserve">  Running KNN evaluation …</w:t>
      </w:r>
    </w:p>
    <w:p w14:paraId="40C1A47E" w14:textId="77777777" w:rsidR="00F01960" w:rsidRDefault="00F01960" w:rsidP="00F01960">
      <w:r>
        <w:t>KNN  — RMSE: 0.9202  MAE: 0.6649  Precision@10: 0.0120  (n=1500 users, per-user threshold)</w:t>
      </w:r>
    </w:p>
    <w:p w14:paraId="5FD0439F" w14:textId="77777777" w:rsidR="00F01960" w:rsidRDefault="00F01960" w:rsidP="00F01960">
      <w:r>
        <w:t xml:space="preserve">  Running SVD evaluation …</w:t>
      </w:r>
    </w:p>
    <w:p w14:paraId="53BF2066" w14:textId="77777777" w:rsidR="00F01960" w:rsidRDefault="00F01960" w:rsidP="00F01960">
      <w:r>
        <w:t>SVD  — RMSE: 0.9152  MAE: 0.6989  Precision@10: 0.0491  (n=1500 users, per-user threshold)</w:t>
      </w:r>
    </w:p>
    <w:p w14:paraId="664AC9A3" w14:textId="77777777" w:rsidR="00F01960" w:rsidRDefault="00F01960" w:rsidP="00F01960">
      <w:r>
        <w:t xml:space="preserve">  Running Hybrid evaluation …</w:t>
      </w:r>
    </w:p>
    <w:p w14:paraId="5E265139" w14:textId="77777777" w:rsidR="00F01960" w:rsidRDefault="00F01960" w:rsidP="00F01960">
      <w:r>
        <w:t>Hybrid — Precision@10: 0.0234  (n=500 users, per-user threshold, weights={'</w:t>
      </w:r>
      <w:proofErr w:type="spellStart"/>
      <w:r>
        <w:t>knn</w:t>
      </w:r>
      <w:proofErr w:type="spellEnd"/>
      <w:r>
        <w:t>': 0.2, '</w:t>
      </w:r>
      <w:proofErr w:type="spellStart"/>
      <w:r>
        <w:t>svd</w:t>
      </w:r>
      <w:proofErr w:type="spellEnd"/>
      <w:r>
        <w:t>': 0.6, 'genre': 0.2})</w:t>
      </w:r>
    </w:p>
    <w:p w14:paraId="7F06DDD5" w14:textId="77777777" w:rsidR="00F01960" w:rsidRDefault="00F01960" w:rsidP="00F01960"/>
    <w:p w14:paraId="45792452" w14:textId="77777777" w:rsidR="00F01960" w:rsidRDefault="00F01960" w:rsidP="00F01960">
      <w:r>
        <w:t>==============================================================</w:t>
      </w:r>
    </w:p>
    <w:p w14:paraId="53734603" w14:textId="77777777" w:rsidR="00F01960" w:rsidRDefault="00F01960" w:rsidP="00F01960">
      <w:r>
        <w:t xml:space="preserve">  2  Comparative Model Summary</w:t>
      </w:r>
    </w:p>
    <w:p w14:paraId="0851D455" w14:textId="77777777" w:rsidR="00F01960" w:rsidRDefault="00F01960" w:rsidP="00F01960">
      <w:r>
        <w:t>==============================================================</w:t>
      </w:r>
    </w:p>
    <w:p w14:paraId="464B824B" w14:textId="77777777" w:rsidR="00F01960" w:rsidRDefault="00F01960" w:rsidP="00F01960">
      <w:r>
        <w:t xml:space="preserve">              RMSE       MAE  Precision@10</w:t>
      </w:r>
    </w:p>
    <w:p w14:paraId="59D240AD" w14:textId="77777777" w:rsidR="00F01960" w:rsidRDefault="00F01960" w:rsidP="00F01960">
      <w:r>
        <w:t xml:space="preserve">Model                                     </w:t>
      </w:r>
    </w:p>
    <w:p w14:paraId="720806FC" w14:textId="77777777" w:rsidR="00F01960" w:rsidRDefault="00F01960" w:rsidP="00F01960">
      <w:r>
        <w:t>KNN Only  0.920231  0.664872      0.012000</w:t>
      </w:r>
    </w:p>
    <w:p w14:paraId="3900DF18" w14:textId="77777777" w:rsidR="00F01960" w:rsidRDefault="00F01960" w:rsidP="00F01960">
      <w:r>
        <w:t>SVD Only  0.915235  0.698858      0.049133</w:t>
      </w:r>
    </w:p>
    <w:p w14:paraId="717B64C5" w14:textId="77777777" w:rsidR="00F01960" w:rsidRDefault="00F01960" w:rsidP="00F01960">
      <w:r>
        <w:t>Hybrid         N/A       N/A      0.023400</w:t>
      </w:r>
    </w:p>
    <w:p w14:paraId="25D5DD98" w14:textId="77777777" w:rsidR="00F01960" w:rsidRDefault="00F01960" w:rsidP="00F01960"/>
    <w:p w14:paraId="18A2C5CC" w14:textId="77777777" w:rsidR="00F01960" w:rsidRDefault="00F01960" w:rsidP="00F01960">
      <w:r>
        <w:t xml:space="preserve">  Notes:</w:t>
      </w:r>
    </w:p>
    <w:p w14:paraId="378AD1B7" w14:textId="77777777" w:rsidR="00F01960" w:rsidRDefault="00F01960" w:rsidP="00F01960">
      <w:r>
        <w:t xml:space="preserve">  * Hybrid RMSE/MAE are N/A — the hybrid produces item ranking scores,</w:t>
      </w:r>
    </w:p>
    <w:p w14:paraId="639C3292" w14:textId="77777777" w:rsidR="00F01960" w:rsidRDefault="00F01960" w:rsidP="00F01960">
      <w:r>
        <w:t xml:space="preserve">    not user rating predictions, so error metrics don't apply.</w:t>
      </w:r>
    </w:p>
    <w:p w14:paraId="7A4CE3C0" w14:textId="77777777" w:rsidR="00F01960" w:rsidRDefault="00F01960" w:rsidP="00F01960">
      <w:r>
        <w:t xml:space="preserve">  * Hybrid Precision@10 is NOT directly comparable to KNN/SVD:</w:t>
      </w:r>
    </w:p>
    <w:p w14:paraId="72CA3F59" w14:textId="77777777" w:rsidR="00F01960" w:rsidRDefault="00F01960" w:rsidP="00F01960">
      <w:r>
        <w:t xml:space="preserve">    - KNN/SVD P@K: top-K predictions vs. actual held-out user ratings</w:t>
      </w:r>
    </w:p>
    <w:p w14:paraId="53ED2A40" w14:textId="77777777" w:rsidR="00F01960" w:rsidRDefault="00F01960" w:rsidP="00F01960">
      <w:r>
        <w:lastRenderedPageBreak/>
        <w:t xml:space="preserve">    - Hybrid P@K:  top-K similarity scores vs. held-out ratings</w:t>
      </w:r>
    </w:p>
    <w:p w14:paraId="4C7AA8E6" w14:textId="77777777" w:rsidR="00F01960" w:rsidRDefault="00F01960" w:rsidP="00F01960">
      <w:r>
        <w:t xml:space="preserve">    The hybrid is designed for "movies like this", not user prediction,</w:t>
      </w:r>
    </w:p>
    <w:p w14:paraId="18AE5C9E" w14:textId="77777777" w:rsidR="00F01960" w:rsidRDefault="00F01960" w:rsidP="00F01960">
      <w:r>
        <w:t xml:space="preserve">    so lower P@K here does not mean it performs worse in practice.</w:t>
      </w:r>
    </w:p>
    <w:p w14:paraId="7423E3CD" w14:textId="77777777" w:rsidR="00F01960" w:rsidRDefault="00F01960" w:rsidP="00F01960"/>
    <w:p w14:paraId="1FE7177A" w14:textId="77777777" w:rsidR="00F01960" w:rsidRDefault="00F01960" w:rsidP="00F01960">
      <w:r>
        <w:t xml:space="preserve">  Best RMSE : SVD  (0.9152)</w:t>
      </w:r>
    </w:p>
    <w:p w14:paraId="7F7C5B4A" w14:textId="77777777" w:rsidR="00F01960" w:rsidRDefault="00F01960" w:rsidP="00F01960">
      <w:r>
        <w:t xml:space="preserve">  Best P@10 : SVD  (0.0491)</w:t>
      </w:r>
    </w:p>
    <w:p w14:paraId="60C71A05" w14:textId="77777777" w:rsidR="00F01960" w:rsidRDefault="00F01960" w:rsidP="00F01960"/>
    <w:p w14:paraId="513E20A2" w14:textId="77777777" w:rsidR="00F01960" w:rsidRDefault="00F01960" w:rsidP="00F01960">
      <w:r>
        <w:t>==============================================================</w:t>
      </w:r>
    </w:p>
    <w:p w14:paraId="5776D97E" w14:textId="77777777" w:rsidR="00F01960" w:rsidRDefault="00F01960" w:rsidP="00F01960">
      <w:r>
        <w:t xml:space="preserve">  3  Similarity Score Breakdown — 'Toy Story (1995)'</w:t>
      </w:r>
    </w:p>
    <w:p w14:paraId="05828D2B" w14:textId="77777777" w:rsidR="00F01960" w:rsidRDefault="00F01960" w:rsidP="00F01960">
      <w:r>
        <w:t>==============================================================</w:t>
      </w:r>
    </w:p>
    <w:p w14:paraId="7C6E6EA7" w14:textId="77777777" w:rsidR="00F01960" w:rsidRDefault="00F01960" w:rsidP="00F01960">
      <w:r>
        <w:t xml:space="preserve">                                         Title   KNN   SVD  Genre (Jaccard)  Hybrid</w:t>
      </w:r>
    </w:p>
    <w:p w14:paraId="3397FA2D" w14:textId="77777777" w:rsidR="00F01960" w:rsidRDefault="00F01960" w:rsidP="00F01960">
      <w:r>
        <w:t>1                           Toy Story 2 (1999) 0.575 0.673            1.000   0.699</w:t>
      </w:r>
    </w:p>
    <w:p w14:paraId="68654D69" w14:textId="77777777" w:rsidR="00F01960" w:rsidRDefault="00F01960" w:rsidP="00F01960">
      <w:r>
        <w:t>2                         Bug's Life, A (1998) 0.466 0.312            0.800   0.471</w:t>
      </w:r>
    </w:p>
    <w:p w14:paraId="1157B6C6" w14:textId="77777777" w:rsidR="00F01960" w:rsidRDefault="00F01960" w:rsidP="00F01960">
      <w:r>
        <w:t>3                        Monsters, Inc. (2001) 0.513 0.137            1.000   0.460</w:t>
      </w:r>
    </w:p>
    <w:p w14:paraId="6D0B868B" w14:textId="77777777" w:rsidR="00F01960" w:rsidRDefault="00F01960" w:rsidP="00F01960">
      <w:r>
        <w:t>4                               Aladdin (1992) 0.527 0.056            1.000   0.433</w:t>
      </w:r>
    </w:p>
    <w:p w14:paraId="6E3580AC" w14:textId="77777777" w:rsidR="00F01960" w:rsidRDefault="00F01960" w:rsidP="00F01960">
      <w:r>
        <w:t>5                                 Shrek (2001) 0.514 0.025            0.833   0.383</w:t>
      </w:r>
    </w:p>
    <w:p w14:paraId="15964232" w14:textId="77777777" w:rsidR="00F01960" w:rsidRDefault="00F01960" w:rsidP="00F01960">
      <w:r>
        <w:t>6                          Finding Nemo (2003) 0.501 0.046            0.800   0.379</w:t>
      </w:r>
    </w:p>
    <w:p w14:paraId="40762772" w14:textId="77777777" w:rsidR="00F01960" w:rsidRDefault="00F01960" w:rsidP="00F01960">
      <w:r>
        <w:t>7   Willy Wonka &amp; the Chocolate Factory (1971) 0.485 0.134            0.500   0.348</w:t>
      </w:r>
    </w:p>
    <w:p w14:paraId="0FD40B7F" w14:textId="77777777" w:rsidR="00F01960" w:rsidRDefault="00F01960" w:rsidP="00F01960">
      <w:r>
        <w:t>8                           Toy Story 3 (2010) 0.000 0.422            0.833   0.335</w:t>
      </w:r>
    </w:p>
    <w:p w14:paraId="54C9BAC3" w14:textId="77777777" w:rsidR="00F01960" w:rsidRDefault="00F01960" w:rsidP="00F01960">
      <w:r>
        <w:t>9                      Incredibles, The (2004) 0.474 0.004            0.667   0.325</w:t>
      </w:r>
    </w:p>
    <w:p w14:paraId="5A0EAA72" w14:textId="77777777" w:rsidR="00F01960" w:rsidRDefault="00F01960" w:rsidP="00F01960">
      <w:r>
        <w:t>10                        Groundhog Day (1993) 0.496 0.129            0.333   0.317</w:t>
      </w:r>
    </w:p>
    <w:p w14:paraId="7FADCEEC" w14:textId="77777777" w:rsidR="00F01960" w:rsidRDefault="00F01960" w:rsidP="00F01960"/>
    <w:p w14:paraId="49E82912" w14:textId="77777777" w:rsidR="00F01960" w:rsidRDefault="00F01960" w:rsidP="00F01960">
      <w:r>
        <w:t>==============================================================</w:t>
      </w:r>
    </w:p>
    <w:p w14:paraId="6A7C82C2" w14:textId="77777777" w:rsidR="00F01960" w:rsidRDefault="00F01960" w:rsidP="00F01960">
      <w:r>
        <w:t xml:space="preserve">  4  Grid Search — Weight Combination Comparison</w:t>
      </w:r>
    </w:p>
    <w:p w14:paraId="45B149E8" w14:textId="77777777" w:rsidR="00F01960" w:rsidRDefault="00F01960" w:rsidP="00F01960">
      <w:r>
        <w:t>==============================================================</w:t>
      </w:r>
    </w:p>
    <w:p w14:paraId="3D6D25AB" w14:textId="77777777" w:rsidR="00F01960" w:rsidRDefault="00F01960" w:rsidP="00F01960">
      <w:r>
        <w:lastRenderedPageBreak/>
        <w:t>Hybrid — Precision@10: 0.0234  (n=500 users, per-user threshold, weights={'</w:t>
      </w:r>
      <w:proofErr w:type="spellStart"/>
      <w:r>
        <w:t>knn</w:t>
      </w:r>
      <w:proofErr w:type="spellEnd"/>
      <w:r>
        <w:t>': 0.2, '</w:t>
      </w:r>
      <w:proofErr w:type="spellStart"/>
      <w:r>
        <w:t>svd</w:t>
      </w:r>
      <w:proofErr w:type="spellEnd"/>
      <w:r>
        <w:t>': 0.6, 'genre': 0.2})</w:t>
      </w:r>
    </w:p>
    <w:p w14:paraId="1F4AE98A" w14:textId="77777777" w:rsidR="00F01960" w:rsidRDefault="00F01960" w:rsidP="00F01960">
      <w:r>
        <w:t>Hybrid — Precision@10: 0.0060  (n=500 users, per-user threshold, weights={'</w:t>
      </w:r>
      <w:proofErr w:type="spellStart"/>
      <w:r>
        <w:t>knn</w:t>
      </w:r>
      <w:proofErr w:type="spellEnd"/>
      <w:r>
        <w:t>': 0.5, '</w:t>
      </w:r>
      <w:proofErr w:type="spellStart"/>
      <w:r>
        <w:t>svd</w:t>
      </w:r>
      <w:proofErr w:type="spellEnd"/>
      <w:r>
        <w:t>': 0.3, 'genre': 0.2})</w:t>
      </w:r>
    </w:p>
    <w:p w14:paraId="17EE1380" w14:textId="77777777" w:rsidR="00F01960" w:rsidRDefault="00F01960" w:rsidP="00F01960">
      <w:r>
        <w:t>Hybrid — Precision@10: 0.0164  (n=500 users, per-user threshold, weights={'</w:t>
      </w:r>
      <w:proofErr w:type="spellStart"/>
      <w:r>
        <w:t>knn</w:t>
      </w:r>
      <w:proofErr w:type="spellEnd"/>
      <w:r>
        <w:t>': 0.3, '</w:t>
      </w:r>
      <w:proofErr w:type="spellStart"/>
      <w:r>
        <w:t>svd</w:t>
      </w:r>
      <w:proofErr w:type="spellEnd"/>
      <w:r>
        <w:t>': 0.5, 'genre': 0.2})</w:t>
      </w:r>
    </w:p>
    <w:p w14:paraId="236ECA1A" w14:textId="77777777" w:rsidR="00F01960" w:rsidRDefault="00F01960" w:rsidP="00F01960">
      <w:r>
        <w:t>Hybrid — Precision@10: 0.0090  (n=500 users, per-user threshold, weights={'</w:t>
      </w:r>
      <w:proofErr w:type="spellStart"/>
      <w:r>
        <w:t>knn</w:t>
      </w:r>
      <w:proofErr w:type="spellEnd"/>
      <w:r>
        <w:t>': 0.33, '</w:t>
      </w:r>
      <w:proofErr w:type="spellStart"/>
      <w:r>
        <w:t>svd</w:t>
      </w:r>
      <w:proofErr w:type="spellEnd"/>
      <w:r>
        <w:t>': 0.33, 'genre': 0.34})</w:t>
      </w:r>
    </w:p>
    <w:p w14:paraId="6C4C0E8D" w14:textId="77777777" w:rsidR="00F01960" w:rsidRDefault="00F01960" w:rsidP="00F01960">
      <w:r>
        <w:t>Hybrid — Precision@10: 0.0032  (n=500 users, per-user threshold, weights={'</w:t>
      </w:r>
      <w:proofErr w:type="spellStart"/>
      <w:r>
        <w:t>knn</w:t>
      </w:r>
      <w:proofErr w:type="spellEnd"/>
      <w:r>
        <w:t>': 0.6, '</w:t>
      </w:r>
      <w:proofErr w:type="spellStart"/>
      <w:r>
        <w:t>svd</w:t>
      </w:r>
      <w:proofErr w:type="spellEnd"/>
      <w:r>
        <w:t>': 0.2, 'genre': 0.2})</w:t>
      </w:r>
    </w:p>
    <w:p w14:paraId="3CD71F86" w14:textId="77777777" w:rsidR="00F01960" w:rsidRDefault="00F01960" w:rsidP="00F01960">
      <w:r>
        <w:t>Hybrid — Precision@10: 0.0234  (n=500 users, per-user threshold, weights={'</w:t>
      </w:r>
      <w:proofErr w:type="spellStart"/>
      <w:r>
        <w:t>knn</w:t>
      </w:r>
      <w:proofErr w:type="spellEnd"/>
      <w:r>
        <w:t>': 0.2, '</w:t>
      </w:r>
      <w:proofErr w:type="spellStart"/>
      <w:r>
        <w:t>svd</w:t>
      </w:r>
      <w:proofErr w:type="spellEnd"/>
      <w:r>
        <w:t>': 0.6, 'genre': 0.2})</w:t>
      </w:r>
    </w:p>
    <w:p w14:paraId="23E12B87" w14:textId="77777777" w:rsidR="00F01960" w:rsidRDefault="00F01960" w:rsidP="00F01960"/>
    <w:p w14:paraId="104F9756" w14:textId="77777777" w:rsidR="00F01960" w:rsidRDefault="00F01960" w:rsidP="00F01960">
      <w:r>
        <w:t xml:space="preserve">  Best weight combo (highest P@10): KNN=0.20 SVD=0.60 Genre=0.20</w:t>
      </w:r>
    </w:p>
    <w:p w14:paraId="586D880C" w14:textId="77777777" w:rsidR="00F01960" w:rsidRDefault="00F01960" w:rsidP="00F01960"/>
    <w:p w14:paraId="7D090AF9" w14:textId="77777777" w:rsidR="00F01960" w:rsidRDefault="00F01960" w:rsidP="00F01960">
      <w:r>
        <w:t>==============================================================</w:t>
      </w:r>
    </w:p>
    <w:p w14:paraId="5EF6F1C2" w14:textId="77777777" w:rsidR="00F01960" w:rsidRDefault="00F01960" w:rsidP="00F01960">
      <w:pPr>
        <w:pBdr>
          <w:bottom w:val="double" w:sz="6" w:space="1" w:color="auto"/>
        </w:pBdr>
      </w:pPr>
      <w:r>
        <w:t xml:space="preserve">  5  Visualizations</w:t>
      </w:r>
    </w:p>
    <w:p w14:paraId="57C3A683" w14:textId="77777777" w:rsidR="00F01960" w:rsidRDefault="00F01960" w:rsidP="00F01960"/>
    <w:p w14:paraId="5291A85C" w14:textId="6A910041" w:rsidR="00F01960" w:rsidRDefault="00F01960" w:rsidP="00F01960">
      <w:r w:rsidRPr="00F01960">
        <w:lastRenderedPageBreak/>
        <w:drawing>
          <wp:inline distT="0" distB="0" distL="0" distR="0" wp14:anchorId="4E72D3F0" wp14:editId="649606D5">
            <wp:extent cx="5943600" cy="4273550"/>
            <wp:effectExtent l="0" t="0" r="0" b="0"/>
            <wp:docPr id="4682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A202" w14:textId="77777777" w:rsidR="00F01960" w:rsidRDefault="00F01960" w:rsidP="00F01960">
      <w:r>
        <w:t>Chart saved to performance_report.png</w:t>
      </w:r>
    </w:p>
    <w:p w14:paraId="74F02368" w14:textId="77777777" w:rsidR="00F01960" w:rsidRDefault="00F01960" w:rsidP="00F01960"/>
    <w:p w14:paraId="3B8B3036" w14:textId="77777777" w:rsidR="00F01960" w:rsidRDefault="00F01960" w:rsidP="00F01960">
      <w:r>
        <w:t>==============================================================</w:t>
      </w:r>
    </w:p>
    <w:p w14:paraId="65C562F4" w14:textId="77777777" w:rsidR="00F01960" w:rsidRDefault="00F01960" w:rsidP="00F01960">
      <w:r>
        <w:t xml:space="preserve">  6  Summary</w:t>
      </w:r>
    </w:p>
    <w:p w14:paraId="60721496" w14:textId="77777777" w:rsidR="00F01960" w:rsidRDefault="00F01960" w:rsidP="00F01960">
      <w:r>
        <w:t>==============================================================</w:t>
      </w:r>
    </w:p>
    <w:p w14:paraId="138CB88E" w14:textId="77777777" w:rsidR="00F01960" w:rsidRDefault="00F01960" w:rsidP="00F01960"/>
    <w:p w14:paraId="1890CEF1" w14:textId="77777777" w:rsidR="00F01960" w:rsidRDefault="00F01960" w:rsidP="00F01960">
      <w:r>
        <w:t xml:space="preserve">  Dataset       : </w:t>
      </w:r>
      <w:proofErr w:type="spellStart"/>
      <w:r>
        <w:t>MovieLens</w:t>
      </w:r>
      <w:proofErr w:type="spellEnd"/>
      <w:r>
        <w:t xml:space="preserve"> 32M (filtered)</w:t>
      </w:r>
    </w:p>
    <w:p w14:paraId="065FC59A" w14:textId="77777777" w:rsidR="00F01960" w:rsidRDefault="00F01960" w:rsidP="00F01960">
      <w:r>
        <w:t xml:space="preserve">  Train / Test  : 80 / 20 split  |  </w:t>
      </w:r>
      <w:proofErr w:type="spellStart"/>
      <w:r>
        <w:t>random_state</w:t>
      </w:r>
      <w:proofErr w:type="spellEnd"/>
      <w:r>
        <w:t>=42</w:t>
      </w:r>
    </w:p>
    <w:p w14:paraId="232C5474" w14:textId="77777777" w:rsidR="00F01960" w:rsidRDefault="00F01960" w:rsidP="00F01960">
      <w:r>
        <w:t xml:space="preserve">  K             : 10  |  Relevance threshold: &gt;=3.5 stars</w:t>
      </w:r>
    </w:p>
    <w:p w14:paraId="76B09FC2" w14:textId="77777777" w:rsidR="00F01960" w:rsidRDefault="00F01960" w:rsidP="00F01960">
      <w:r>
        <w:t xml:space="preserve">  Sampled users : 1500 (KNN/SVD) / 500 (Hybrid) per evaluation run</w:t>
      </w:r>
    </w:p>
    <w:p w14:paraId="70EDC977" w14:textId="77777777" w:rsidR="00F01960" w:rsidRDefault="00F01960" w:rsidP="00F01960"/>
    <w:p w14:paraId="6D56BAF6" w14:textId="77777777" w:rsidR="00F01960" w:rsidRDefault="00F01960" w:rsidP="00F01960">
      <w:r>
        <w:t xml:space="preserve">  Model         RMSE      MAE    Precision@10</w:t>
      </w:r>
    </w:p>
    <w:p w14:paraId="334F5C64" w14:textId="77777777" w:rsidR="00F01960" w:rsidRDefault="00F01960" w:rsidP="00F01960">
      <w:r>
        <w:lastRenderedPageBreak/>
        <w:t xml:space="preserve">  KNN Only    0.9202   0.6649     0.0120</w:t>
      </w:r>
    </w:p>
    <w:p w14:paraId="069826E6" w14:textId="77777777" w:rsidR="00F01960" w:rsidRDefault="00F01960" w:rsidP="00F01960">
      <w:r>
        <w:t xml:space="preserve">  SVD Only    0.9152   0.6989     0.0491</w:t>
      </w:r>
    </w:p>
    <w:p w14:paraId="1618EC5F" w14:textId="77777777" w:rsidR="00F01960" w:rsidRDefault="00F01960" w:rsidP="00F01960">
      <w:r>
        <w:t xml:space="preserve">  Hybrid        N/A       N/A      0.0234  (*)</w:t>
      </w:r>
    </w:p>
    <w:p w14:paraId="5530AF6F" w14:textId="77777777" w:rsidR="00F01960" w:rsidRDefault="00F01960" w:rsidP="00F01960"/>
    <w:p w14:paraId="47C714A2" w14:textId="77777777" w:rsidR="00F01960" w:rsidRDefault="00F01960" w:rsidP="00F01960">
      <w:r>
        <w:t xml:space="preserve">  (*) Hybrid P@10 measures ranking quality, not rating prediction accuracy.</w:t>
      </w:r>
    </w:p>
    <w:p w14:paraId="3B6F667D" w14:textId="77777777" w:rsidR="00F01960" w:rsidRDefault="00F01960" w:rsidP="00F01960">
      <w:r>
        <w:t xml:space="preserve">      It is not directly comparable to KNN/SVD — see Section 2 notes.</w:t>
      </w:r>
    </w:p>
    <w:p w14:paraId="3BBBA8DF" w14:textId="77777777" w:rsidR="00F01960" w:rsidRDefault="00F01960" w:rsidP="00F01960"/>
    <w:p w14:paraId="294A3639" w14:textId="77777777" w:rsidR="00F01960" w:rsidRDefault="00F01960" w:rsidP="00F01960">
      <w:r>
        <w:t xml:space="preserve">  Fixes applied:</w:t>
      </w:r>
    </w:p>
    <w:p w14:paraId="1F0EFFED" w14:textId="77777777" w:rsidR="00F01960" w:rsidRDefault="00F01960" w:rsidP="00F01960">
      <w:r>
        <w:t xml:space="preserve">    Fix 1 — Ratings mean-centered per user (training set only, no leakage)</w:t>
      </w:r>
    </w:p>
    <w:p w14:paraId="1D7CEB0F" w14:textId="77777777" w:rsidR="00F01960" w:rsidRDefault="00F01960" w:rsidP="00F01960">
      <w:r>
        <w:t xml:space="preserve">    Fix 2 — </w:t>
      </w:r>
      <w:proofErr w:type="spellStart"/>
      <w:r>
        <w:t>Precision@K</w:t>
      </w:r>
      <w:proofErr w:type="spellEnd"/>
      <w:r>
        <w:t xml:space="preserve"> uses each user's personal mean as the liked threshold</w:t>
      </w:r>
    </w:p>
    <w:p w14:paraId="5C526E9F" w14:textId="77777777" w:rsidR="00F01960" w:rsidRDefault="00F01960" w:rsidP="00F01960">
      <w:r>
        <w:t xml:space="preserve">    Fix 3 — Hybrid weighting uses centered ratings for consistency</w:t>
      </w:r>
    </w:p>
    <w:p w14:paraId="616AB13C" w14:textId="77777777" w:rsidR="00F01960" w:rsidRDefault="00F01960" w:rsidP="00F01960">
      <w:r>
        <w:t xml:space="preserve">    SVD   — </w:t>
      </w:r>
      <w:proofErr w:type="spellStart"/>
      <w:r>
        <w:t>svds</w:t>
      </w:r>
      <w:proofErr w:type="spellEnd"/>
      <w:r>
        <w:t>() singular values sorted descending before reconstruction</w:t>
      </w:r>
    </w:p>
    <w:p w14:paraId="551E4514" w14:textId="77777777" w:rsidR="00F01960" w:rsidRDefault="00F01960" w:rsidP="00F01960">
      <w:r>
        <w:t xml:space="preserve">    K raised to 10 (was 5) | threshold fallback: 3.5 stars</w:t>
      </w:r>
    </w:p>
    <w:p w14:paraId="054CFAE4" w14:textId="77777777" w:rsidR="00F01960" w:rsidRDefault="00F01960" w:rsidP="00F01960">
      <w:r>
        <w:t xml:space="preserve">    Weights updated to KNN=0.20/SVD=0.60/Genre=0.20 (grid search optimized)</w:t>
      </w:r>
    </w:p>
    <w:p w14:paraId="7541C282" w14:textId="77777777" w:rsidR="00F01960" w:rsidRDefault="00F01960" w:rsidP="00F01960"/>
    <w:p w14:paraId="7E0C3EF9" w14:textId="76CFF294" w:rsidR="00F01960" w:rsidRDefault="00F01960" w:rsidP="00F01960">
      <w:r>
        <w:t xml:space="preserve">  Best weight combo (grid search, highest Hybrid P@10): KNN=0.20 SVD=0.60 Genre=0.20</w:t>
      </w:r>
    </w:p>
    <w:sectPr w:rsidR="00F0196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F32C" w14:textId="77777777" w:rsidR="00581838" w:rsidRDefault="00581838" w:rsidP="00C01BF3">
      <w:pPr>
        <w:spacing w:after="0" w:line="240" w:lineRule="auto"/>
      </w:pPr>
      <w:r>
        <w:separator/>
      </w:r>
    </w:p>
  </w:endnote>
  <w:endnote w:type="continuationSeparator" w:id="0">
    <w:p w14:paraId="46EBF554" w14:textId="77777777" w:rsidR="00581838" w:rsidRDefault="00581838" w:rsidP="00C0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D22D" w14:textId="733D8D30" w:rsidR="00C01BF3" w:rsidRDefault="00C01B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4EF2" w14:textId="4017FC79" w:rsidR="00C01BF3" w:rsidRDefault="00C01B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A9DF" w14:textId="63975801" w:rsidR="00C01BF3" w:rsidRDefault="00C01B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327E" w14:textId="77777777" w:rsidR="00581838" w:rsidRDefault="00581838" w:rsidP="00C01BF3">
      <w:pPr>
        <w:spacing w:after="0" w:line="240" w:lineRule="auto"/>
      </w:pPr>
      <w:r>
        <w:separator/>
      </w:r>
    </w:p>
  </w:footnote>
  <w:footnote w:type="continuationSeparator" w:id="0">
    <w:p w14:paraId="3319A8DC" w14:textId="77777777" w:rsidR="00581838" w:rsidRDefault="00581838" w:rsidP="00C01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F3"/>
    <w:rsid w:val="001E01B6"/>
    <w:rsid w:val="00581838"/>
    <w:rsid w:val="00754FC6"/>
    <w:rsid w:val="00781EE3"/>
    <w:rsid w:val="009E669D"/>
    <w:rsid w:val="00C01BF3"/>
    <w:rsid w:val="00E86907"/>
    <w:rsid w:val="00EF3FAF"/>
    <w:rsid w:val="00F01960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23A3"/>
  <w15:chartTrackingRefBased/>
  <w15:docId w15:val="{D1420D17-BB4A-4BCA-920C-F58212DF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F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0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88e174-2ce8-4d8b-843a-cab03a445153}" enabled="1" method="Privileged" siteId="{60970b94-e7fb-4b69-b637-2cb121e1b5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717</Words>
  <Characters>4093</Characters>
  <Application>Microsoft Office Word</Application>
  <DocSecurity>0</DocSecurity>
  <Lines>34</Lines>
  <Paragraphs>9</Paragraphs>
  <ScaleCrop>false</ScaleCrop>
  <Company>Loomis Armored, US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Fox, Rich</dc:creator>
  <cp:keywords/>
  <dc:description/>
  <cp:lastModifiedBy>Fox, Rich</cp:lastModifiedBy>
  <cp:revision>2</cp:revision>
  <dcterms:created xsi:type="dcterms:W3CDTF">2026-05-10T08:55:00Z</dcterms:created>
  <dcterms:modified xsi:type="dcterms:W3CDTF">2026-05-10T09:03:00Z</dcterms:modified>
</cp:coreProperties>
</file>