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BC" w:rsidRPr="006F4373" w:rsidRDefault="00254BF4">
      <w:pPr>
        <w:rPr>
          <w:rFonts w:cstheme="minorHAnsi"/>
        </w:rPr>
      </w:pPr>
      <w:r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8.3pt;margin-top:-37.05pt;width:419.5pt;height:137.2pt;z-index:251660288;mso-width-relative:margin;mso-height-relative:margin">
            <v:textbox style="mso-next-textbox:#_x0000_s1026">
              <w:txbxContent>
                <w:p w:rsidR="0039182B" w:rsidRDefault="003918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9182B" w:rsidRPr="00C73107" w:rsidRDefault="0039182B" w:rsidP="00C73107">
                  <w:pPr>
                    <w:spacing w:after="600" w:line="240" w:lineRule="auto"/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Università degli Studi di Salerno</w:t>
                  </w:r>
                </w:p>
                <w:p w:rsidR="0039182B" w:rsidRPr="00C73107" w:rsidRDefault="0039182B" w:rsidP="00C7310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Corso di Base di Dati e Sistemi Informativi su Reti</w:t>
                  </w:r>
                </w:p>
              </w:txbxContent>
            </v:textbox>
          </v:shape>
        </w:pict>
      </w: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231DA7" w:rsidRPr="006F4373" w:rsidRDefault="00231DA7" w:rsidP="00832ABC">
      <w:pPr>
        <w:rPr>
          <w:rFonts w:cstheme="minorHAnsi"/>
        </w:rPr>
      </w:pPr>
    </w:p>
    <w:p w:rsidR="00231DA7" w:rsidRPr="006F4373" w:rsidRDefault="00231DA7" w:rsidP="00231DA7">
      <w:pPr>
        <w:jc w:val="center"/>
        <w:rPr>
          <w:rFonts w:cstheme="minorHAnsi"/>
        </w:rPr>
      </w:pPr>
      <w:proofErr w:type="spellStart"/>
      <w:r w:rsidRPr="006F4373">
        <w:rPr>
          <w:rFonts w:cstheme="minorHAnsi"/>
          <w:sz w:val="52"/>
          <w:szCs w:val="52"/>
        </w:rPr>
        <w:t>Requirement</w:t>
      </w:r>
      <w:proofErr w:type="spellEnd"/>
      <w:r w:rsidRPr="006F4373">
        <w:rPr>
          <w:rFonts w:cstheme="minorHAnsi"/>
          <w:sz w:val="52"/>
          <w:szCs w:val="52"/>
        </w:rPr>
        <w:t xml:space="preserve"> Analysis </w:t>
      </w:r>
      <w:proofErr w:type="spellStart"/>
      <w:r w:rsidRPr="006F4373">
        <w:rPr>
          <w:rFonts w:cstheme="minorHAnsi"/>
          <w:sz w:val="52"/>
          <w:szCs w:val="52"/>
        </w:rPr>
        <w:t>Document</w:t>
      </w:r>
      <w:proofErr w:type="spellEnd"/>
    </w:p>
    <w:p w:rsidR="00231DA7" w:rsidRPr="006F4373" w:rsidRDefault="00231DA7" w:rsidP="00832ABC">
      <w:pPr>
        <w:rPr>
          <w:rFonts w:cstheme="minorHAnsi"/>
        </w:rPr>
      </w:pPr>
    </w:p>
    <w:p w:rsidR="00832ABC" w:rsidRPr="006F4373" w:rsidRDefault="00254BF4" w:rsidP="00832ABC">
      <w:pPr>
        <w:rPr>
          <w:rFonts w:cstheme="minorHAnsi"/>
        </w:rPr>
      </w:pPr>
      <w:r>
        <w:rPr>
          <w:rFonts w:cstheme="minorHAnsi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2.8pt;margin-top:11.3pt;width:312pt;height:73.5pt;z-index:251662336" fillcolor="#0070c0" stroked="f">
            <v:fill color2="red" focus="100%" type="gradient"/>
            <v:shadow on="t" color="silver" opacity="52429f"/>
            <v:textpath style="font-family:&quot;Impact&quot;;font-size:60pt;font-weight:bold;v-text-kern:t" trim="t" fitpath="t" string="TakeARound"/>
          </v:shape>
        </w:pict>
      </w: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  <w:r w:rsidRPr="006F4373">
        <w:rPr>
          <w:rFonts w:cstheme="minorHAnsi"/>
          <w:b/>
          <w:sz w:val="24"/>
          <w:szCs w:val="24"/>
        </w:rPr>
        <w:t>- Il gioco che fa per te! -</w:t>
      </w: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  <w:r w:rsidRPr="006F4373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5105400" cy="3830374"/>
            <wp:effectExtent l="19050" t="0" r="0" b="0"/>
            <wp:docPr id="1" name="Immagin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A7" w:rsidRPr="006F4373" w:rsidRDefault="00231DA7" w:rsidP="00832ABC">
      <w:pPr>
        <w:tabs>
          <w:tab w:val="left" w:pos="3135"/>
        </w:tabs>
        <w:ind w:firstLine="708"/>
        <w:rPr>
          <w:rFonts w:cstheme="minorHAnsi"/>
        </w:rPr>
      </w:pP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B77F71" w:rsidRPr="006F4373" w:rsidTr="00DE4900">
        <w:tc>
          <w:tcPr>
            <w:tcW w:w="4889" w:type="dxa"/>
            <w:shd w:val="clear" w:color="auto" w:fill="00B0F0"/>
            <w:vAlign w:val="center"/>
          </w:tcPr>
          <w:p w:rsidR="00B77F71" w:rsidRPr="006F4373" w:rsidRDefault="00B77F71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Nome Progetto</w:t>
            </w:r>
          </w:p>
        </w:tc>
        <w:tc>
          <w:tcPr>
            <w:tcW w:w="4889" w:type="dxa"/>
            <w:shd w:val="clear" w:color="auto" w:fill="00B0F0"/>
            <w:vAlign w:val="center"/>
          </w:tcPr>
          <w:p w:rsidR="00B77F71" w:rsidRPr="006F4373" w:rsidRDefault="00DE4900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Documento</w:t>
            </w:r>
          </w:p>
        </w:tc>
      </w:tr>
      <w:tr w:rsidR="00B77F71" w:rsidRPr="006F4373" w:rsidTr="00B77F71">
        <w:tc>
          <w:tcPr>
            <w:tcW w:w="4889" w:type="dxa"/>
            <w:vAlign w:val="center"/>
          </w:tcPr>
          <w:p w:rsidR="00B77F71" w:rsidRPr="006F4373" w:rsidRDefault="00DE4900" w:rsidP="00B77F71">
            <w:pPr>
              <w:tabs>
                <w:tab w:val="left" w:pos="3135"/>
              </w:tabs>
              <w:rPr>
                <w:rFonts w:cstheme="minorHAnsi"/>
              </w:rPr>
            </w:pPr>
            <w:proofErr w:type="spellStart"/>
            <w:r w:rsidRPr="006F4373">
              <w:rPr>
                <w:rFonts w:cstheme="minorHAnsi"/>
                <w:b/>
                <w:sz w:val="24"/>
                <w:szCs w:val="24"/>
              </w:rPr>
              <w:t>TakeARound</w:t>
            </w:r>
            <w:proofErr w:type="spellEnd"/>
          </w:p>
        </w:tc>
        <w:tc>
          <w:tcPr>
            <w:tcW w:w="4889" w:type="dxa"/>
            <w:vAlign w:val="center"/>
          </w:tcPr>
          <w:p w:rsidR="00B77F71" w:rsidRPr="006F4373" w:rsidRDefault="00B77F71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RAD</w:t>
            </w:r>
          </w:p>
        </w:tc>
      </w:tr>
    </w:tbl>
    <w:p w:rsidR="00832ABC" w:rsidRPr="006F4373" w:rsidRDefault="00832ABC" w:rsidP="00832ABC">
      <w:pPr>
        <w:tabs>
          <w:tab w:val="left" w:pos="3135"/>
        </w:tabs>
        <w:ind w:firstLine="708"/>
        <w:rPr>
          <w:rFonts w:cstheme="minorHAnsi"/>
        </w:rPr>
      </w:pPr>
    </w:p>
    <w:p w:rsidR="00780C03" w:rsidRPr="006F4373" w:rsidRDefault="00780C03" w:rsidP="00832ABC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tabs>
          <w:tab w:val="left" w:pos="3135"/>
        </w:tabs>
        <w:ind w:firstLine="708"/>
        <w:rPr>
          <w:rFonts w:cstheme="minorHAnsi"/>
        </w:rPr>
      </w:pPr>
    </w:p>
    <w:p w:rsidR="00B77F71" w:rsidRPr="006F4373" w:rsidRDefault="00B77F71" w:rsidP="00F27F19">
      <w:pPr>
        <w:tabs>
          <w:tab w:val="left" w:pos="3135"/>
        </w:tabs>
        <w:rPr>
          <w:rFonts w:cstheme="minorHAnsi"/>
          <w:b/>
          <w:sz w:val="28"/>
          <w:szCs w:val="28"/>
        </w:rPr>
      </w:pPr>
      <w:r w:rsidRPr="006F4373">
        <w:rPr>
          <w:rFonts w:cstheme="minorHAnsi"/>
          <w:b/>
          <w:sz w:val="28"/>
          <w:szCs w:val="28"/>
        </w:rPr>
        <w:t>Partecipanti:</w:t>
      </w: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66"/>
        <w:gridCol w:w="2660"/>
        <w:gridCol w:w="2862"/>
      </w:tblGrid>
      <w:tr w:rsidR="00DF2468" w:rsidRPr="006F4373" w:rsidTr="00DE4900">
        <w:tc>
          <w:tcPr>
            <w:tcW w:w="2166" w:type="dxa"/>
            <w:shd w:val="clear" w:color="auto" w:fill="00B0F0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2660" w:type="dxa"/>
            <w:shd w:val="clear" w:color="auto" w:fill="00B0F0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Cognome</w:t>
            </w:r>
          </w:p>
        </w:tc>
        <w:tc>
          <w:tcPr>
            <w:tcW w:w="2862" w:type="dxa"/>
            <w:shd w:val="clear" w:color="auto" w:fill="00B0F0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Matricola</w:t>
            </w:r>
          </w:p>
        </w:tc>
      </w:tr>
      <w:tr w:rsidR="00DF2468" w:rsidRPr="006F4373" w:rsidTr="00DF2468">
        <w:tc>
          <w:tcPr>
            <w:tcW w:w="2166" w:type="dxa"/>
          </w:tcPr>
          <w:p w:rsidR="00980284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Maria</w:t>
            </w:r>
            <w:r w:rsidR="00980284" w:rsidRPr="006F4373">
              <w:rPr>
                <w:rFonts w:cstheme="minorHAnsi"/>
                <w:sz w:val="24"/>
                <w:szCs w:val="24"/>
              </w:rPr>
              <w:t xml:space="preserve"> Vittoria</w:t>
            </w:r>
          </w:p>
        </w:tc>
        <w:tc>
          <w:tcPr>
            <w:tcW w:w="2660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Coda</w:t>
            </w:r>
          </w:p>
        </w:tc>
        <w:tc>
          <w:tcPr>
            <w:tcW w:w="2862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0512101147</w:t>
            </w:r>
          </w:p>
        </w:tc>
      </w:tr>
      <w:tr w:rsidR="00DF2468" w:rsidRPr="006F4373" w:rsidTr="00DF2468">
        <w:tc>
          <w:tcPr>
            <w:tcW w:w="2166" w:type="dxa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Antonio</w:t>
            </w:r>
          </w:p>
        </w:tc>
        <w:tc>
          <w:tcPr>
            <w:tcW w:w="2660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F4373">
              <w:rPr>
                <w:rFonts w:cstheme="minorHAnsi"/>
                <w:sz w:val="24"/>
                <w:szCs w:val="24"/>
              </w:rPr>
              <w:t>Mautone</w:t>
            </w:r>
            <w:proofErr w:type="spellEnd"/>
          </w:p>
        </w:tc>
        <w:tc>
          <w:tcPr>
            <w:tcW w:w="2862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0510201475</w:t>
            </w:r>
          </w:p>
        </w:tc>
      </w:tr>
    </w:tbl>
    <w:p w:rsidR="00832ABC" w:rsidRPr="006F4373" w:rsidRDefault="00832ABC" w:rsidP="00B77F71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F27F19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6F4373">
        <w:rPr>
          <w:rFonts w:cstheme="minorHAnsi"/>
          <w:b/>
          <w:bCs/>
          <w:sz w:val="32"/>
          <w:szCs w:val="32"/>
        </w:rPr>
        <w:t>Revision</w:t>
      </w:r>
      <w:proofErr w:type="spellEnd"/>
      <w:r w:rsidRPr="006F43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F4373">
        <w:rPr>
          <w:rFonts w:cstheme="minorHAnsi"/>
          <w:b/>
          <w:bCs/>
          <w:sz w:val="32"/>
          <w:szCs w:val="32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402"/>
        <w:gridCol w:w="2582"/>
      </w:tblGrid>
      <w:tr w:rsidR="00F27F19" w:rsidRPr="006F4373" w:rsidTr="00DE4900">
        <w:tc>
          <w:tcPr>
            <w:tcW w:w="1951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3402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582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Autore</w:t>
            </w:r>
          </w:p>
        </w:tc>
      </w:tr>
      <w:tr w:rsidR="00F27F19" w:rsidRPr="006F4373" w:rsidTr="00F679A1">
        <w:tc>
          <w:tcPr>
            <w:tcW w:w="1951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F27F19" w:rsidRPr="006F4373" w:rsidRDefault="00F27F19" w:rsidP="00F27F19">
      <w:pPr>
        <w:jc w:val="center"/>
        <w:rPr>
          <w:rFonts w:cstheme="minorHAnsi"/>
          <w:b/>
          <w:bCs/>
          <w:sz w:val="32"/>
          <w:szCs w:val="32"/>
        </w:rPr>
      </w:pPr>
    </w:p>
    <w:p w:rsidR="00F27F19" w:rsidRPr="006F4373" w:rsidRDefault="00F27F19" w:rsidP="00832ABC">
      <w:pPr>
        <w:rPr>
          <w:rFonts w:cstheme="minorHAnsi"/>
          <w:b/>
          <w:sz w:val="24"/>
          <w:szCs w:val="24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977C12" w:rsidRPr="006F4373" w:rsidRDefault="00977C12" w:rsidP="00EA5FEE">
      <w:pPr>
        <w:pStyle w:val="Titolo1"/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color w:val="0070C0"/>
          <w:sz w:val="32"/>
          <w:szCs w:val="32"/>
        </w:rPr>
      </w:pPr>
      <w:r w:rsidRPr="006F4373">
        <w:rPr>
          <w:rFonts w:asciiTheme="minorHAnsi" w:hAnsiTheme="minorHAnsi" w:cstheme="minorHAnsi"/>
          <w:color w:val="0070C0"/>
          <w:sz w:val="32"/>
          <w:szCs w:val="32"/>
        </w:rPr>
        <w:t>Indice</w:t>
      </w:r>
    </w:p>
    <w:p w:rsidR="00DF247B" w:rsidRDefault="00D63361" w:rsidP="006F4373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Introduzione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Scopo del s</w:t>
      </w:r>
      <w:r w:rsidR="00D63361" w:rsidRPr="006F4373">
        <w:rPr>
          <w:rFonts w:cstheme="minorHAnsi"/>
          <w:b/>
          <w:color w:val="0070C0"/>
          <w:sz w:val="28"/>
          <w:szCs w:val="28"/>
        </w:rPr>
        <w:t>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Ambito del s</w:t>
      </w:r>
      <w:r w:rsidR="00D63361" w:rsidRPr="006F4373">
        <w:rPr>
          <w:rFonts w:cstheme="minorHAnsi"/>
          <w:b/>
          <w:color w:val="0070C0"/>
          <w:sz w:val="28"/>
          <w:szCs w:val="28"/>
        </w:rPr>
        <w:t>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Obiettivi e criteri di a</w:t>
      </w:r>
      <w:r w:rsidR="00D63361" w:rsidRPr="006F4373">
        <w:rPr>
          <w:rFonts w:cstheme="minorHAnsi"/>
          <w:b/>
          <w:color w:val="0070C0"/>
          <w:sz w:val="28"/>
          <w:szCs w:val="28"/>
        </w:rPr>
        <w:t>ccettazione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Definizioni e t</w:t>
      </w:r>
      <w:r w:rsidR="00D63361" w:rsidRPr="006F4373">
        <w:rPr>
          <w:rFonts w:cstheme="minorHAnsi"/>
          <w:b/>
          <w:color w:val="0070C0"/>
          <w:sz w:val="28"/>
          <w:szCs w:val="28"/>
        </w:rPr>
        <w:t>erminologie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D63361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Sommario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6B5DBC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Requisiti Funzionali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0C158F" w:rsidP="00053123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Avvio del gioco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0C158F" w:rsidRPr="006F4373" w:rsidRDefault="000C158F" w:rsidP="00053123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Tutorial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0C158F" w:rsidP="00AD4A71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Classifica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0C158F" w:rsidRPr="006F4373" w:rsidRDefault="000C158F" w:rsidP="00AD4A71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Uscita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0C158F" w:rsidRPr="006F4373" w:rsidRDefault="000C158F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Scelta difficoltà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B5DBC" w:rsidRPr="006F4373" w:rsidRDefault="008E75FD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Requisiti non F</w:t>
      </w:r>
      <w:r w:rsidR="006B5DBC" w:rsidRPr="006F4373">
        <w:rPr>
          <w:rFonts w:cstheme="minorHAnsi"/>
          <w:b/>
          <w:color w:val="0070C0"/>
          <w:sz w:val="28"/>
          <w:szCs w:val="28"/>
        </w:rPr>
        <w:t>unzionali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Usabilità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Affidabilità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Prestazioni </w:t>
      </w:r>
    </w:p>
    <w:p w:rsidR="00EA5FEE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Compatibilità e F</w:t>
      </w:r>
      <w:r w:rsidR="00EA5FEE" w:rsidRPr="006F4373">
        <w:rPr>
          <w:rFonts w:cstheme="minorHAnsi"/>
          <w:b/>
          <w:color w:val="0070C0"/>
          <w:sz w:val="28"/>
          <w:szCs w:val="28"/>
        </w:rPr>
        <w:t xml:space="preserve">unzionalità </w:t>
      </w:r>
    </w:p>
    <w:p w:rsidR="00B16AAC" w:rsidRPr="006F4373" w:rsidRDefault="00B16AAC" w:rsidP="00B16AAC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Vincoli </w:t>
      </w:r>
    </w:p>
    <w:p w:rsidR="006B5DBC" w:rsidRPr="006F4373" w:rsidRDefault="006B5DBC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Modelli del Sistema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4725A1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Attori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4725A1" w:rsidRDefault="006F4373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 xml:space="preserve"> Modello dei casi d'uso</w:t>
      </w:r>
    </w:p>
    <w:p w:rsidR="006F4373" w:rsidRPr="006F4373" w:rsidRDefault="006F4373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>Scenari</w:t>
      </w:r>
    </w:p>
    <w:p w:rsidR="006F4373" w:rsidRPr="006F4373" w:rsidRDefault="004725A1" w:rsidP="00864B6C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Diagramma delle Classi</w:t>
      </w:r>
    </w:p>
    <w:p w:rsidR="004725A1" w:rsidRPr="006F4373" w:rsidRDefault="004725A1" w:rsidP="00864B6C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Diagrammi di </w:t>
      </w:r>
      <w:r w:rsidR="00523FF2">
        <w:rPr>
          <w:rFonts w:cstheme="minorHAnsi"/>
          <w:b/>
          <w:color w:val="0070C0"/>
          <w:sz w:val="28"/>
          <w:szCs w:val="28"/>
        </w:rPr>
        <w:t>S</w:t>
      </w:r>
      <w:r w:rsidRPr="006F4373">
        <w:rPr>
          <w:rFonts w:cstheme="minorHAnsi"/>
          <w:b/>
          <w:color w:val="0070C0"/>
          <w:sz w:val="28"/>
          <w:szCs w:val="28"/>
        </w:rPr>
        <w:t>equenza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185A20" w:rsidRPr="006F4373" w:rsidRDefault="004725A1" w:rsidP="007369C6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Diagramma </w:t>
      </w:r>
      <w:proofErr w:type="spellStart"/>
      <w:r w:rsidRPr="006F4373">
        <w:rPr>
          <w:rFonts w:cstheme="minorHAnsi"/>
          <w:b/>
          <w:color w:val="0070C0"/>
          <w:sz w:val="28"/>
          <w:szCs w:val="28"/>
        </w:rPr>
        <w:t>Na</w:t>
      </w:r>
      <w:r w:rsidR="00185A20" w:rsidRPr="006F4373">
        <w:rPr>
          <w:rFonts w:cstheme="minorHAnsi"/>
          <w:b/>
          <w:color w:val="0070C0"/>
          <w:sz w:val="28"/>
          <w:szCs w:val="28"/>
        </w:rPr>
        <w:t>v</w:t>
      </w:r>
      <w:r w:rsidRPr="006F4373">
        <w:rPr>
          <w:rFonts w:cstheme="minorHAnsi"/>
          <w:b/>
          <w:color w:val="0070C0"/>
          <w:sz w:val="28"/>
          <w:szCs w:val="28"/>
        </w:rPr>
        <w:t>igazionale</w:t>
      </w:r>
      <w:proofErr w:type="spellEnd"/>
      <w:r w:rsidRPr="006F4373">
        <w:rPr>
          <w:rFonts w:cstheme="minorHAnsi"/>
          <w:b/>
          <w:color w:val="0070C0"/>
          <w:sz w:val="28"/>
          <w:szCs w:val="28"/>
        </w:rPr>
        <w:t xml:space="preserve"> e </w:t>
      </w:r>
      <w:proofErr w:type="spellStart"/>
      <w:r w:rsidRPr="006F4373">
        <w:rPr>
          <w:rFonts w:cstheme="minorHAnsi"/>
          <w:b/>
          <w:color w:val="0070C0"/>
          <w:sz w:val="28"/>
          <w:szCs w:val="28"/>
        </w:rPr>
        <w:t>Mock</w:t>
      </w:r>
      <w:proofErr w:type="spellEnd"/>
      <w:r w:rsidRPr="006F4373">
        <w:rPr>
          <w:rFonts w:cstheme="minorHAnsi"/>
          <w:b/>
          <w:color w:val="0070C0"/>
          <w:sz w:val="28"/>
          <w:szCs w:val="28"/>
        </w:rPr>
        <w:t xml:space="preserve"> up delle interfacce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Introduzione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Scopo del sistema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L'obiettivo del progetto è la realizzazione di un gioco in grafica 2D che sia leggero, facile da usare e compatibile con diverse versioni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>. Il gioco deve contenere effetti sonori e deve offrire la possibilità di registrare i punteggi accumulati durante le partite</w:t>
      </w:r>
      <w:r w:rsidR="006F4373" w:rsidRPr="006F4373">
        <w:rPr>
          <w:rFonts w:cstheme="minorHAnsi"/>
          <w:color w:val="000000"/>
          <w:sz w:val="24"/>
          <w:szCs w:val="24"/>
        </w:rPr>
        <w:t>, sia in locale che su un server remoto</w:t>
      </w:r>
      <w:r w:rsidRPr="006F4373">
        <w:rPr>
          <w:rFonts w:cstheme="minorHAnsi"/>
          <w:color w:val="000000"/>
          <w:sz w:val="24"/>
          <w:szCs w:val="24"/>
        </w:rPr>
        <w:t xml:space="preserve">. 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Il gioco è accessibile in ogni momento da qualsiasi tipo di dispositivo che supporti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 xml:space="preserve"> a partire dalla versione 2.2. La sua semplicità di utilizzo lo rende perfetto anche per quegli utenti che hanno poca dimestichezza con i giochi. </w:t>
      </w:r>
    </w:p>
    <w:p w:rsidR="00185A20" w:rsidRPr="006F4373" w:rsidRDefault="00185A20" w:rsidP="00185A20">
      <w:pPr>
        <w:pStyle w:val="Paragrafoelenco"/>
        <w:spacing w:after="100" w:afterAutospacing="1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Naturalmente sono adottate tutte le più moderne tecnologie per lo sviluppo di software, in modo da sfruttare le ultime</w:t>
      </w:r>
      <w:r w:rsidR="006F4373" w:rsidRPr="006F4373">
        <w:rPr>
          <w:rFonts w:cstheme="minorHAnsi"/>
          <w:color w:val="000000"/>
          <w:sz w:val="24"/>
          <w:szCs w:val="24"/>
        </w:rPr>
        <w:t xml:space="preserve"> novità presenti nello sviluppo di applicazioni per sistemi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sz w:val="24"/>
          <w:szCs w:val="24"/>
        </w:rPr>
      </w:pP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Ambito del sistema</w:t>
      </w:r>
    </w:p>
    <w:p w:rsidR="00185A20" w:rsidRPr="006F4373" w:rsidRDefault="00185A20" w:rsidP="00185A20">
      <w:pPr>
        <w:spacing w:after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Questo software è stato concepito per persone che vogliono divertirsi magari per staccare per qualche minuto dai loro impegni quotidiani.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Obiettivi e criteri di successo</w:t>
      </w:r>
    </w:p>
    <w:p w:rsidR="00185A20" w:rsidRPr="006F4373" w:rsidRDefault="00185A20" w:rsidP="00185A2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F4373">
        <w:rPr>
          <w:rFonts w:asciiTheme="minorHAnsi" w:hAnsiTheme="minorHAnsi" w:cstheme="minorHAnsi"/>
          <w:sz w:val="23"/>
          <w:szCs w:val="23"/>
        </w:rPr>
        <w:t xml:space="preserve">L’obiettivo del gioco è terminare tutti i livelli della modalità scelta. Lo scopo di ogni livello è quello di completare la mappa, ossia “colpire” tutti i target della mappa che compariranno dal momento in cui la mappa è iniziata, con il massimo punteggio. </w:t>
      </w:r>
    </w:p>
    <w:p w:rsidR="00185A20" w:rsidRPr="006F4373" w:rsidRDefault="00185A20" w:rsidP="00185A2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F4373">
        <w:rPr>
          <w:rFonts w:asciiTheme="minorHAnsi" w:hAnsiTheme="minorHAnsi" w:cstheme="minorHAnsi"/>
          <w:sz w:val="23"/>
          <w:szCs w:val="23"/>
        </w:rPr>
        <w:t xml:space="preserve">Sarà fondamentale inoltre colpire i target nel giusto ordine di apparizione per non essere penalizzati. Ogni target infatti sarà contrassegnato da un numero </w:t>
      </w:r>
      <w:proofErr w:type="spellStart"/>
      <w:r w:rsidRPr="006F4373">
        <w:rPr>
          <w:rFonts w:asciiTheme="minorHAnsi" w:hAnsiTheme="minorHAnsi" w:cstheme="minorHAnsi"/>
          <w:sz w:val="23"/>
          <w:szCs w:val="23"/>
        </w:rPr>
        <w:t>sp</w:t>
      </w:r>
      <w:r w:rsidR="006F4373" w:rsidRPr="006F4373">
        <w:rPr>
          <w:rFonts w:asciiTheme="minorHAnsi" w:hAnsiTheme="minorHAnsi" w:cstheme="minorHAnsi"/>
          <w:sz w:val="23"/>
          <w:szCs w:val="23"/>
        </w:rPr>
        <w:t>ecific</w:t>
      </w:r>
      <w:proofErr w:type="spellEnd"/>
      <w:r w:rsidRPr="006F4373">
        <w:rPr>
          <w:rFonts w:asciiTheme="minorHAnsi" w:hAnsiTheme="minorHAnsi" w:cstheme="minorHAnsi"/>
          <w:sz w:val="23"/>
          <w:szCs w:val="23"/>
        </w:rPr>
        <w:t xml:space="preserve">, e completare la mappa verterà sul colpire più target possibili 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in sequenza </w:t>
      </w:r>
      <w:r w:rsidRPr="006F4373">
        <w:rPr>
          <w:rFonts w:asciiTheme="minorHAnsi" w:hAnsiTheme="minorHAnsi" w:cstheme="minorHAnsi"/>
          <w:sz w:val="23"/>
          <w:szCs w:val="23"/>
        </w:rPr>
        <w:t>per raggiungere la soglia minima di punteggio per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 vincere</w:t>
      </w:r>
      <w:r w:rsidRPr="006F4373">
        <w:rPr>
          <w:rFonts w:asciiTheme="minorHAnsi" w:hAnsiTheme="minorHAnsi" w:cstheme="minorHAnsi"/>
          <w:sz w:val="23"/>
          <w:szCs w:val="23"/>
        </w:rPr>
        <w:t xml:space="preserve"> la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 specifica</w:t>
      </w:r>
      <w:r w:rsidRPr="006F4373">
        <w:rPr>
          <w:rFonts w:asciiTheme="minorHAnsi" w:hAnsiTheme="minorHAnsi" w:cstheme="minorHAnsi"/>
          <w:sz w:val="23"/>
          <w:szCs w:val="23"/>
        </w:rPr>
        <w:t xml:space="preserve"> mappa. </w:t>
      </w: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color w:val="000000"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Definizioni e terminologie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96"/>
        <w:gridCol w:w="4296"/>
      </w:tblGrid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BDSIR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Base di Dati e Sistemi Informativi su Reti </w:t>
            </w:r>
          </w:p>
        </w:tc>
      </w:tr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SC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Scenari </w:t>
            </w:r>
          </w:p>
        </w:tc>
      </w:tr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UC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Use Case </w:t>
            </w:r>
          </w:p>
        </w:tc>
      </w:tr>
    </w:tbl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Sommario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L'obiettivo del progetto è la realizzazione di un gioco che possa divertire e far passare del tempo in modo piacevole agli utenti che utilizzano questa applicazione</w:t>
      </w:r>
      <w:r w:rsidR="006F4373" w:rsidRPr="006F4373">
        <w:rPr>
          <w:rFonts w:cstheme="minorHAnsi"/>
          <w:color w:val="000000"/>
          <w:sz w:val="24"/>
          <w:szCs w:val="24"/>
        </w:rPr>
        <w:t>,</w:t>
      </w:r>
      <w:r w:rsidRPr="006F4373">
        <w:rPr>
          <w:rFonts w:cstheme="minorHAnsi"/>
          <w:color w:val="000000"/>
          <w:sz w:val="24"/>
          <w:szCs w:val="24"/>
        </w:rPr>
        <w:t xml:space="preserve"> cercando anche di apparire nella top 10 della classifica online.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Requisiti Funzionali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Avvio del gioco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agli utenti di iniziare la loro partita toccando su "Gioca".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Tutorial</w:t>
      </w:r>
    </w:p>
    <w:p w:rsidR="00185A20" w:rsidRPr="006F4373" w:rsidRDefault="00185A20" w:rsidP="00185A20">
      <w:pPr>
        <w:spacing w:after="12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Consente agli utenti di apprendere in modo chiaro le regole del gioco. </w:t>
      </w:r>
    </w:p>
    <w:p w:rsidR="00185A20" w:rsidRPr="006F4373" w:rsidRDefault="00185A20" w:rsidP="00185A20">
      <w:pPr>
        <w:spacing w:after="24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color w:val="000000"/>
          <w:sz w:val="24"/>
          <w:szCs w:val="24"/>
        </w:rPr>
        <w:t>Toccando su "Guida Gioco" si aprirà una finestra dove verrà spiegato all'utente come giocare.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Classifica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agli utenti di accedere alla classifica dei punteggi più alti toccando su "Punteggio"</w:t>
      </w:r>
      <w:r w:rsidR="006F4373" w:rsidRPr="006F4373">
        <w:rPr>
          <w:rFonts w:cstheme="minorHAnsi"/>
          <w:color w:val="000000"/>
          <w:sz w:val="24"/>
          <w:szCs w:val="24"/>
        </w:rPr>
        <w:t>, e permette di consultare anche la classifica online di tutti i giocatori registrati al sito</w:t>
      </w:r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Nome giocatore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</w:t>
      </w:r>
      <w:r w:rsidR="006F4373" w:rsidRPr="006F4373">
        <w:rPr>
          <w:rFonts w:cstheme="minorHAnsi"/>
          <w:color w:val="000000"/>
          <w:sz w:val="24"/>
          <w:szCs w:val="24"/>
        </w:rPr>
        <w:t>ente di inserire il proprio nome, con il quale poi verranno registrati i punteggi</w:t>
      </w:r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Scelta difficoltà</w:t>
      </w:r>
    </w:p>
    <w:p w:rsidR="006F4373" w:rsidRPr="006F4373" w:rsidRDefault="00185A20" w:rsidP="006F4373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all'utente di scegliere uno tra i seguenti livelli di difficoltà prima di iniziare la partita: "facile", "medio", "difficile".</w:t>
      </w:r>
    </w:p>
    <w:p w:rsidR="006F4373" w:rsidRPr="006F4373" w:rsidRDefault="006F4373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Scelta numero mappe</w:t>
      </w:r>
    </w:p>
    <w:p w:rsidR="006F4373" w:rsidRPr="006F4373" w:rsidRDefault="006F4373" w:rsidP="006F4373">
      <w:pPr>
        <w:spacing w:after="120"/>
        <w:jc w:val="both"/>
        <w:rPr>
          <w:rFonts w:cstheme="minorHAnsi"/>
          <w:sz w:val="24"/>
          <w:szCs w:val="24"/>
        </w:rPr>
      </w:pPr>
      <w:r w:rsidRPr="006F4373">
        <w:rPr>
          <w:rFonts w:cstheme="minorHAnsi"/>
          <w:sz w:val="24"/>
          <w:szCs w:val="24"/>
        </w:rPr>
        <w:t>Consente all’utente di scegliere il numero di mappe, cioè di livelli, da giocare sulla modalità di difficoltà precedentemente scelta.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Uscita</w:t>
      </w: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all'utente di uscire dal gioco o di metterlo in pausa in qualsiasi momento.</w:t>
      </w: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Requisiti non funzionali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Usabilità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color w:val="000000"/>
          <w:sz w:val="24"/>
          <w:szCs w:val="24"/>
        </w:rPr>
        <w:t xml:space="preserve">Il </w:t>
      </w:r>
      <w:r w:rsidRPr="006F4373">
        <w:rPr>
          <w:rFonts w:cstheme="minorHAnsi"/>
          <w:sz w:val="24"/>
          <w:szCs w:val="24"/>
        </w:rPr>
        <w:t>gioco deve essere facilmente giocabile minimizzando il numero dei controlli necessari.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Affidabilità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L'applicazione rispetta i requisiti di affidabilità.</w:t>
      </w:r>
      <w:r w:rsidR="006F4373" w:rsidRPr="006F4373">
        <w:rPr>
          <w:rFonts w:cstheme="minorHAnsi"/>
          <w:sz w:val="23"/>
          <w:szCs w:val="23"/>
        </w:rPr>
        <w:t xml:space="preserve"> </w:t>
      </w:r>
      <w:r w:rsidRPr="006F4373">
        <w:rPr>
          <w:rFonts w:cstheme="minorHAnsi"/>
          <w:sz w:val="23"/>
          <w:szCs w:val="23"/>
        </w:rPr>
        <w:t>L’utente che utilizza il software difficilmente si scontrerà con errori in quanto verranno minimizzati il più possibile il numero di bug presenti nel codice.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Prestazioni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Si deve porre molta attenzione ai tempi di risposta. Il numero di elementi presenti nel gioco non deve influire sulle performance. Pertanto i tempi di risposta devono essere molto brevi e l’utente immediatamente avrà una risposta alla sua operazione.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Compatibilità e funzionalità</w:t>
      </w:r>
    </w:p>
    <w:p w:rsidR="00185A20" w:rsidRPr="006F4373" w:rsidRDefault="00185A20" w:rsidP="00185A20">
      <w:pPr>
        <w:jc w:val="both"/>
        <w:rPr>
          <w:rFonts w:cstheme="minorHAnsi"/>
          <w:sz w:val="23"/>
          <w:szCs w:val="23"/>
        </w:rPr>
      </w:pPr>
      <w:r w:rsidRPr="006F4373">
        <w:rPr>
          <w:rFonts w:cstheme="minorHAnsi"/>
          <w:sz w:val="23"/>
          <w:szCs w:val="23"/>
        </w:rPr>
        <w:t xml:space="preserve">La nostra applicazione sarà in grado di girare su tutti i dispositivi che avranno installato una versione di </w:t>
      </w:r>
      <w:proofErr w:type="spellStart"/>
      <w:r w:rsidRPr="006F4373">
        <w:rPr>
          <w:rFonts w:cstheme="minorHAnsi"/>
          <w:sz w:val="23"/>
          <w:szCs w:val="23"/>
        </w:rPr>
        <w:t>android</w:t>
      </w:r>
      <w:proofErr w:type="spellEnd"/>
      <w:r w:rsidRPr="006F4373">
        <w:rPr>
          <w:rFonts w:cstheme="minorHAnsi"/>
          <w:sz w:val="23"/>
          <w:szCs w:val="23"/>
        </w:rPr>
        <w:t xml:space="preserve"> a partire dalla </w:t>
      </w:r>
      <w:proofErr w:type="gramStart"/>
      <w:r w:rsidRPr="006F4373">
        <w:rPr>
          <w:rFonts w:cstheme="minorHAnsi"/>
          <w:sz w:val="23"/>
          <w:szCs w:val="23"/>
        </w:rPr>
        <w:t>2.2 .</w:t>
      </w:r>
      <w:proofErr w:type="gramEnd"/>
    </w:p>
    <w:p w:rsidR="00185A20" w:rsidRPr="006F4373" w:rsidRDefault="00185A20" w:rsidP="00185A20">
      <w:pPr>
        <w:jc w:val="both"/>
        <w:rPr>
          <w:rFonts w:cstheme="minorHAnsi"/>
          <w:sz w:val="24"/>
          <w:szCs w:val="24"/>
        </w:rPr>
      </w:pPr>
    </w:p>
    <w:p w:rsidR="00185A20" w:rsidRPr="006F4373" w:rsidRDefault="00185A20" w:rsidP="00185A20">
      <w:pPr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Vincoli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JSON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L'applicazione dovrà interagire con un server remoto con cui dovranno essere scambiate delle informazioni con JSON.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proofErr w:type="spellStart"/>
      <w:r w:rsidRPr="006F4373">
        <w:rPr>
          <w:rFonts w:cstheme="minorHAnsi"/>
          <w:b/>
          <w:sz w:val="32"/>
          <w:szCs w:val="32"/>
        </w:rPr>
        <w:t>SQLite</w:t>
      </w:r>
      <w:proofErr w:type="spellEnd"/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 xml:space="preserve">Bisognerà utilizzare </w:t>
      </w:r>
      <w:proofErr w:type="spellStart"/>
      <w:r w:rsidRPr="006F4373">
        <w:rPr>
          <w:rFonts w:cstheme="minorHAnsi"/>
          <w:sz w:val="23"/>
          <w:szCs w:val="23"/>
        </w:rPr>
        <w:t>SQLite</w:t>
      </w:r>
      <w:proofErr w:type="spellEnd"/>
      <w:r w:rsidRPr="006F4373">
        <w:rPr>
          <w:rFonts w:cstheme="minorHAnsi"/>
          <w:sz w:val="23"/>
          <w:szCs w:val="23"/>
        </w:rPr>
        <w:t xml:space="preserve"> per l'accesso e l'utilizzo di Database.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Funzioni native</w:t>
      </w:r>
    </w:p>
    <w:p w:rsidR="00185A20" w:rsidRPr="006F4373" w:rsidRDefault="00185A20" w:rsidP="00185A20">
      <w:pPr>
        <w:jc w:val="both"/>
        <w:rPr>
          <w:rFonts w:cstheme="minorHAnsi"/>
          <w:sz w:val="23"/>
          <w:szCs w:val="23"/>
        </w:rPr>
      </w:pPr>
      <w:r w:rsidRPr="006F4373">
        <w:rPr>
          <w:rFonts w:cstheme="minorHAnsi"/>
          <w:sz w:val="23"/>
          <w:szCs w:val="23"/>
        </w:rPr>
        <w:t xml:space="preserve">L'applicazione dovrà supportare la rotazione e utilizzare una funzionalità nativa dello </w:t>
      </w:r>
      <w:proofErr w:type="spellStart"/>
      <w:r w:rsidRPr="006F4373">
        <w:rPr>
          <w:rFonts w:cstheme="minorHAnsi"/>
          <w:sz w:val="23"/>
          <w:szCs w:val="23"/>
        </w:rPr>
        <w:t>smartphone</w:t>
      </w:r>
      <w:proofErr w:type="spellEnd"/>
      <w:r w:rsidRPr="006F4373">
        <w:rPr>
          <w:rFonts w:cstheme="minorHAnsi"/>
          <w:sz w:val="23"/>
          <w:szCs w:val="23"/>
        </w:rPr>
        <w:t xml:space="preserve"> (come ad esempio: accelerometro, </w:t>
      </w:r>
      <w:proofErr w:type="spellStart"/>
      <w:r w:rsidRPr="006F4373">
        <w:rPr>
          <w:rFonts w:cstheme="minorHAnsi"/>
          <w:sz w:val="23"/>
          <w:szCs w:val="23"/>
        </w:rPr>
        <w:t>gps</w:t>
      </w:r>
      <w:proofErr w:type="spellEnd"/>
      <w:r w:rsidRPr="006F4373">
        <w:rPr>
          <w:rFonts w:cstheme="minorHAnsi"/>
          <w:sz w:val="23"/>
          <w:szCs w:val="23"/>
        </w:rPr>
        <w:t xml:space="preserve">, </w:t>
      </w:r>
      <w:proofErr w:type="spellStart"/>
      <w:r w:rsidRPr="006F4373">
        <w:rPr>
          <w:rFonts w:cstheme="minorHAnsi"/>
          <w:sz w:val="23"/>
          <w:szCs w:val="23"/>
        </w:rPr>
        <w:t>wifi</w:t>
      </w:r>
      <w:proofErr w:type="spellEnd"/>
      <w:r w:rsidRPr="006F4373">
        <w:rPr>
          <w:rFonts w:cstheme="minorHAnsi"/>
          <w:sz w:val="23"/>
          <w:szCs w:val="23"/>
        </w:rPr>
        <w:t>).</w:t>
      </w: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E609E8" w:rsidRPr="006F4373" w:rsidRDefault="00E609E8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8327E8" w:rsidRPr="006F4373" w:rsidRDefault="008327E8" w:rsidP="008327E8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Modelli del sistema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Attori</w:t>
      </w:r>
    </w:p>
    <w:p w:rsidR="006F4373" w:rsidRPr="006F4373" w:rsidRDefault="006F4373" w:rsidP="006F4373">
      <w:pPr>
        <w:pStyle w:val="Paragrafoelenco"/>
        <w:spacing w:before="100" w:beforeAutospacing="1" w:after="100" w:afterAutospacing="1"/>
        <w:ind w:left="792"/>
        <w:contextualSpacing w:val="0"/>
        <w:jc w:val="both"/>
        <w:rPr>
          <w:rFonts w:cstheme="minorHAnsi"/>
          <w:sz w:val="24"/>
          <w:szCs w:val="24"/>
        </w:rPr>
      </w:pPr>
      <w:r w:rsidRPr="006F4373">
        <w:rPr>
          <w:rFonts w:cstheme="minorHAnsi"/>
          <w:sz w:val="24"/>
          <w:szCs w:val="24"/>
        </w:rPr>
        <w:t xml:space="preserve">Nella fase iniziale di </w:t>
      </w:r>
      <w:proofErr w:type="spellStart"/>
      <w:r w:rsidRPr="006F4373">
        <w:rPr>
          <w:rFonts w:cstheme="minorHAnsi"/>
          <w:sz w:val="24"/>
          <w:szCs w:val="24"/>
        </w:rPr>
        <w:t>requirement</w:t>
      </w:r>
      <w:proofErr w:type="spellEnd"/>
      <w:r w:rsidRPr="006F4373">
        <w:rPr>
          <w:rFonts w:cstheme="minorHAnsi"/>
          <w:sz w:val="24"/>
          <w:szCs w:val="24"/>
        </w:rPr>
        <w:t xml:space="preserve"> </w:t>
      </w:r>
      <w:proofErr w:type="spellStart"/>
      <w:r w:rsidRPr="006F4373">
        <w:rPr>
          <w:rFonts w:cstheme="minorHAnsi"/>
          <w:sz w:val="24"/>
          <w:szCs w:val="24"/>
        </w:rPr>
        <w:t>elicitation</w:t>
      </w:r>
      <w:proofErr w:type="spellEnd"/>
      <w:r w:rsidRPr="006F4373">
        <w:rPr>
          <w:rFonts w:cstheme="minorHAnsi"/>
          <w:sz w:val="24"/>
          <w:szCs w:val="24"/>
        </w:rPr>
        <w:t xml:space="preserve"> l’unico attore individuato a interagire con il sistema è l’attore Giocatore.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Modelli dei Casi d’Uso</w:t>
      </w: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</w:t>
            </w:r>
            <w:r w:rsidRPr="0083583E">
              <w:rPr>
                <w:rFonts w:ascii="Calibri" w:eastAsia="Times New Roman" w:hAnsi="Calibri" w:cs="Calibri"/>
              </w:rPr>
              <w:t>_1</w:t>
            </w:r>
          </w:p>
        </w:tc>
      </w:tr>
      <w:tr w:rsidR="006F4373" w:rsidTr="009F237B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Applicazione</w:t>
            </w:r>
          </w:p>
        </w:tc>
      </w:tr>
      <w:tr w:rsidR="006F4373" w:rsidTr="009F237B">
        <w:trPr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Giocatore.</w:t>
            </w:r>
          </w:p>
        </w:tc>
      </w:tr>
      <w:tr w:rsidR="006F4373" w:rsidTr="009F237B">
        <w:trPr>
          <w:trHeight w:hRule="exact"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possiede un dispositivo con S.O.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F4373" w:rsidTr="009F237B">
        <w:trPr>
          <w:trHeight w:hRule="exact"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hRule="exact"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523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</w:t>
            </w:r>
            <w:r w:rsidR="00523F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tocca l'icona dell'applicazione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737D08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sistema mostra un menu dove l'utente può scegliere tra l’opzione per giocare, </w:t>
            </w:r>
            <w:r w:rsidR="00523FF2">
              <w:rPr>
                <w:rFonts w:ascii="Calibri" w:eastAsia="Times New Roman" w:hAnsi="Calibri" w:cs="Calibri"/>
                <w:color w:val="000000"/>
              </w:rPr>
              <w:t>per visualizzare il tutorial 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 record.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Tasto indietro, Play Game, Score, Tutorial.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L'icona di "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" non viene toccata.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UC_2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6F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 xml:space="preserve">UC_2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partita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giocatore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>seleziona</w:t>
            </w:r>
            <w:proofErr w:type="gramEnd"/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23FF2">
              <w:rPr>
                <w:rFonts w:ascii="Calibri" w:eastAsia="Times New Roman" w:hAnsi="Calibri" w:cs="Calibri"/>
                <w:color w:val="000000"/>
              </w:rPr>
              <w:t>dal menu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giocare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>apre una nuova schermata contenente i pulsanti per la scelta della modalità di gioco</w:t>
            </w:r>
            <w:r>
              <w:rPr>
                <w:sz w:val="22"/>
                <w:szCs w:val="22"/>
              </w:rPr>
              <w:t>.</w:t>
            </w:r>
          </w:p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 Il giocatore seleziona una modalità di gioco.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apre una schermata che permette al giocatore di scegliere il numero di livelli da giocare.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6F437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 Il giocatore seleziona un numero di livelli.</w:t>
            </w:r>
          </w:p>
        </w:tc>
        <w:tc>
          <w:tcPr>
            <w:tcW w:w="3331" w:type="dxa"/>
            <w:noWrap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6F437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visualizza la schermata di gioco e carica la mappa scelta dal giocatore.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6F4373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6F4373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UC_3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UC_3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Visualizza Record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seleziona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dal menu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r>
              <w:rPr>
                <w:rFonts w:ascii="Calibri" w:eastAsia="Times New Roman" w:hAnsi="Calibri" w:cs="Calibri"/>
                <w:color w:val="000000"/>
              </w:rPr>
              <w:t>visualizzare i record.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 xml:space="preserve">apre una nuova schermata contenente </w:t>
            </w:r>
            <w:r>
              <w:rPr>
                <w:szCs w:val="24"/>
              </w:rPr>
              <w:t>la classifica interna e quella online sul server</w:t>
            </w:r>
            <w:r>
              <w:rPr>
                <w:sz w:val="22"/>
                <w:szCs w:val="22"/>
              </w:rPr>
              <w:t>.</w:t>
            </w:r>
          </w:p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UC_4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UC_4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Visualizza Tutorial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giocatore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>seleziona</w:t>
            </w:r>
            <w:proofErr w:type="gramEnd"/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dal menu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r>
              <w:rPr>
                <w:rFonts w:ascii="Calibri" w:eastAsia="Times New Roman" w:hAnsi="Calibri" w:cs="Calibri"/>
                <w:color w:val="000000"/>
              </w:rPr>
              <w:t>visualizzare il tutorial del gioco.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 xml:space="preserve">apre una nuova schermata contenente </w:t>
            </w:r>
            <w:r>
              <w:rPr>
                <w:szCs w:val="24"/>
              </w:rPr>
              <w:t>un tutorial breve e intuitivo su come giocare e come completare vittoriosamente ogni livello.</w:t>
            </w:r>
          </w:p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UC_5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UC_5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Chiudi Partita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giocatore, durante lo svolgimento del gioco, preme il tasto Indietro del dispositivo.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szCs w:val="24"/>
              </w:rPr>
              <w:t>sospende il gioco e chiede conferma al giocatore dell’operazione.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Il giocatore conferma l’operazione di chiusura del gioco.</w:t>
            </w:r>
          </w:p>
        </w:tc>
        <w:tc>
          <w:tcPr>
            <w:tcW w:w="333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 ferma la partita e visualizza il menu principale.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Il giocatore non conferma l’operazione di chiusura del gioco.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UC_6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UC_6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 Partita - 1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” visualizza i </w:t>
            </w:r>
            <w:proofErr w:type="gramStart"/>
            <w:r>
              <w:rPr>
                <w:rFonts w:ascii="Calibri" w:eastAsia="Times New Roman" w:hAnsi="Calibri" w:cs="Calibri"/>
              </w:rPr>
              <w:t>target.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“cattura” tramite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e numerico.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”</w:t>
            </w:r>
            <w:r w:rsidRPr="006F4373">
              <w:rPr>
                <w:szCs w:val="24"/>
              </w:rPr>
              <w:t xml:space="preserve"> effettua un controllo e dopo aver eliminato la visualizzazione del target visualizza i punti guadagnati e riag</w:t>
            </w:r>
            <w:r>
              <w:rPr>
                <w:szCs w:val="24"/>
              </w:rPr>
              <w:t>giorna il punteggio complessivo.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 xml:space="preserve">Il giocatore preme l’apposito tasto per uscire, il giocatore perde, il giocatore vince 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UC_7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UC_7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 Partita 2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” visualizza i </w:t>
            </w:r>
            <w:proofErr w:type="gramStart"/>
            <w:r>
              <w:rPr>
                <w:rFonts w:ascii="Calibri" w:eastAsia="Times New Roman" w:hAnsi="Calibri" w:cs="Calibri"/>
              </w:rPr>
              <w:t>target.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“cattura” tramite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ma non in ordine numerico.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 xml:space="preserve">” </w:t>
            </w:r>
            <w:r w:rsidRPr="006F4373">
              <w:rPr>
                <w:szCs w:val="24"/>
              </w:rPr>
              <w:t xml:space="preserve">effettua un controllo e dopo aver eliminato tutti i target precedenti a quello pigiato, sottrae i </w:t>
            </w:r>
            <w:r>
              <w:rPr>
                <w:szCs w:val="24"/>
              </w:rPr>
              <w:t>punti dal punteggio complessivo</w:t>
            </w:r>
            <w:r w:rsidRPr="006F4373">
              <w:rPr>
                <w:szCs w:val="24"/>
              </w:rPr>
              <w:t>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 xml:space="preserve">Il giocatore preme l’apposito tasto per uscire, il giocatore perde, il giocatore vince 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UC_8</w:t>
      </w:r>
    </w:p>
    <w:tbl>
      <w:tblPr>
        <w:tblStyle w:val="Tabellagriglia5scura-colore1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6F4373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UC_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Vittoria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523FF2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523FF2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giocatore termina con successo l'ultima mappa.</w:t>
            </w: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 xml:space="preserve">Il sistema mostra </w:t>
            </w:r>
            <w:r>
              <w:rPr>
                <w:rFonts w:ascii="Calibri" w:eastAsia="Times New Roman" w:hAnsi="Calibri" w:cs="Calibri"/>
                <w:color w:val="000000"/>
              </w:rPr>
              <w:t>un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messaggio </w:t>
            </w:r>
            <w:r>
              <w:rPr>
                <w:rFonts w:ascii="Calibri" w:eastAsia="Times New Roman" w:hAnsi="Calibri" w:cs="Calibri"/>
                <w:color w:val="000000"/>
              </w:rPr>
              <w:t>con il punteggio totalizzato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affiancato da un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pubblicare il punteggio online.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cstheme="minorHAnsi"/>
              </w:rPr>
              <w:t>Il giocatore preme l’apposito tasto per uscire</w:t>
            </w:r>
            <w:r w:rsidR="006F4373" w:rsidRPr="006F437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F4373" w:rsidRP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Game Over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UC_9</w:t>
      </w:r>
    </w:p>
    <w:tbl>
      <w:tblPr>
        <w:tblStyle w:val="Tabellagriglia5scura-colore112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6F4373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UC_</w:t>
            </w:r>
            <w:r>
              <w:rPr>
                <w:rFonts w:ascii="Calibri" w:eastAsia="Times New Roman" w:hAnsi="Calibri" w:cs="Calibri"/>
              </w:rPr>
              <w:t>9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Game Over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6F4373">
              <w:rPr>
                <w:rFonts w:ascii="Calibri" w:eastAsia="Times New Roman" w:hAnsi="Calibri" w:cs="Calibri"/>
                <w:color w:val="000000"/>
              </w:rPr>
              <w:t>iocatore.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giocatore, non riesce a superare la mappa attuale, terminando tutti i punti a sua disposizione.</w:t>
            </w:r>
          </w:p>
        </w:tc>
        <w:tc>
          <w:tcPr>
            <w:tcW w:w="333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sistema mostra il messaggio di "Game Over"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per poi ritornare al menu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principale.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cstheme="minorHAnsi"/>
              </w:rPr>
              <w:t>Il giocatore preme l’apposito tasto per uscire</w:t>
            </w:r>
            <w:r w:rsidRPr="006F437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23FF2" w:rsidRP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Vittoria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P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UC_10</w:t>
      </w: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UC_11</w:t>
      </w:r>
    </w:p>
    <w:p w:rsidR="006F4373" w:rsidRP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UC_12</w:t>
      </w:r>
    </w:p>
    <w:p w:rsidR="00523FF2" w:rsidRDefault="006F4373" w:rsidP="00523FF2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Scenari</w:t>
      </w: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SC_1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83583E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83583E" w:rsidRDefault="00310D52" w:rsidP="00AE1F2A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83583E" w:rsidRDefault="00310D52" w:rsidP="00AE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</w:rPr>
              <w:t>SC_ 1.1</w:t>
            </w:r>
          </w:p>
        </w:tc>
      </w:tr>
      <w:tr w:rsidR="00310D52" w:rsidTr="00AE1F2A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Applicazione</w:t>
            </w:r>
          </w:p>
        </w:tc>
      </w:tr>
      <w:tr w:rsidR="00310D52" w:rsidTr="00AE1F2A">
        <w:trPr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Tr="00AE1F2A">
        <w:trPr>
          <w:trHeight w:hRule="exact"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Tr="00AE1F2A">
        <w:trPr>
          <w:trHeight w:hRule="exact"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Mario, accede al menu del dispositivo, tocca l'icona dell'applicazione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”.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 mostra una semplice interfaccia dove l'utente può scegliere una delle seguenti opzioni:</w:t>
            </w:r>
          </w:p>
          <w:p w:rsidR="00310D52" w:rsidRDefault="00310D52" w:rsidP="00AE1F2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Play Game</w:t>
            </w:r>
          </w:p>
          <w:p w:rsidR="00310D52" w:rsidRDefault="00310D52" w:rsidP="00AE1F2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Score</w:t>
            </w:r>
          </w:p>
          <w:p w:rsidR="00310D52" w:rsidRDefault="00310D52" w:rsidP="00AE1F2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Tutorial</w:t>
            </w:r>
          </w:p>
        </w:tc>
      </w:tr>
    </w:tbl>
    <w:p w:rsidR="00310D52" w:rsidRPr="00523FF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SC_2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83583E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83583E" w:rsidRDefault="00310D52" w:rsidP="00AE1F2A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83583E" w:rsidRDefault="00310D52" w:rsidP="00AE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 xml:space="preserve">SC_2 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partita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Mario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>seleziona</w:t>
            </w:r>
            <w:proofErr w:type="gramEnd"/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menù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principale del gioco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il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“Play Game”.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>apre una nuova schermata contenente i pulsanti per la scelta della modalità di gioco</w:t>
            </w:r>
            <w:r>
              <w:rPr>
                <w:sz w:val="22"/>
                <w:szCs w:val="22"/>
              </w:rPr>
              <w:t>.</w:t>
            </w:r>
          </w:p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Mario seleziona una modalità di gioco.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6F4373" w:rsidRDefault="00310D52" w:rsidP="00AE1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apre una schermata che permette al giocatore di scegliere il numero di livelli da giocare.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Mario seleziona un numero di livelli.</w:t>
            </w:r>
          </w:p>
        </w:tc>
        <w:tc>
          <w:tcPr>
            <w:tcW w:w="333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6F4373" w:rsidRDefault="00310D52" w:rsidP="00AE1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visualizza la schermata di gioco e carica la mappa scelta dal giocatore.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SC_3</w:t>
      </w:r>
    </w:p>
    <w:tbl>
      <w:tblPr>
        <w:tblStyle w:val="Tabellagriglia5scura-colore113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SC_3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Visualizza Record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Mario  seleziona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dal menu principale del gioco il</w:t>
            </w:r>
            <w:r w:rsidRPr="00310D52">
              <w:rPr>
                <w:rFonts w:ascii="Calibri" w:eastAsia="Times New Roman" w:hAnsi="Calibri" w:cs="Calibri"/>
                <w:color w:val="000000"/>
              </w:rPr>
              <w:t xml:space="preserve"> pulsante </w:t>
            </w:r>
            <w:r>
              <w:rPr>
                <w:rFonts w:ascii="Calibri" w:eastAsia="Times New Roman" w:hAnsi="Calibri" w:cs="Calibri"/>
                <w:color w:val="000000"/>
              </w:rPr>
              <w:t>“Score”</w:t>
            </w:r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310D52">
              <w:rPr>
                <w:szCs w:val="24"/>
              </w:rPr>
              <w:t>apre una nuova schermata contenente la classifica interna e quella online sul server</w:t>
            </w:r>
            <w:r w:rsidRPr="00310D52">
              <w:rPr>
                <w:sz w:val="22"/>
                <w:szCs w:val="22"/>
              </w:rPr>
              <w:t>.</w:t>
            </w:r>
          </w:p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SC_4</w:t>
      </w:r>
    </w:p>
    <w:tbl>
      <w:tblPr>
        <w:tblStyle w:val="Tabellagriglia5scura-colore114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SC_4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Visualizza Tutorial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Mario  seleziona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 dal menu principale del gioco </w:t>
            </w:r>
            <w:r>
              <w:rPr>
                <w:rFonts w:ascii="Calibri" w:eastAsia="Times New Roman" w:hAnsi="Calibri" w:cs="Calibri"/>
                <w:color w:val="000000"/>
              </w:rPr>
              <w:t>il</w:t>
            </w:r>
            <w:r w:rsidRPr="00310D52">
              <w:rPr>
                <w:rFonts w:ascii="Calibri" w:eastAsia="Times New Roman" w:hAnsi="Calibri" w:cs="Calibri"/>
                <w:color w:val="000000"/>
              </w:rPr>
              <w:t xml:space="preserve"> pulsante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“Tutorial”</w:t>
            </w:r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310D52">
              <w:rPr>
                <w:szCs w:val="24"/>
              </w:rPr>
              <w:t>apre una nuova schermata contenente un tutorial breve e intuitivo su come giocare e come completare vittoriosamente ogni livello.</w:t>
            </w:r>
          </w:p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SC_5</w:t>
      </w:r>
    </w:p>
    <w:tbl>
      <w:tblPr>
        <w:tblStyle w:val="Tabellagriglia5scura-colore115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SC_5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Chiudi Partita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Mario, durante lo svolgimento del gioco, preme il tasto Indietro del dispositivo.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310D52">
              <w:rPr>
                <w:szCs w:val="24"/>
              </w:rPr>
              <w:t>sospende il gioco e chiede conferma al giocatore dell’operazione.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  <w:lang w:eastAsia="zh-CN"/>
              </w:rPr>
              <w:t>Mario conferma l’operazione di chiusura del gioco.</w:t>
            </w:r>
          </w:p>
        </w:tc>
        <w:tc>
          <w:tcPr>
            <w:tcW w:w="333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” ferma la partita e visualizza il menu principale.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SC_6</w:t>
      </w:r>
    </w:p>
    <w:tbl>
      <w:tblPr>
        <w:tblStyle w:val="Tabellagriglia5scura-colore116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SC_6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Gioca Partita - 1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310D52" w:rsidRPr="00310D52" w:rsidRDefault="00310D52" w:rsidP="00310D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 xml:space="preserve">” visualizza i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target.</w:t>
            </w:r>
            <w:r w:rsidRPr="00310D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proofErr w:type="gramEnd"/>
            <w:r w:rsidRPr="00310D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“cattura” tramite 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e numerico.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”</w:t>
            </w:r>
            <w:r w:rsidRPr="00310D52">
              <w:rPr>
                <w:szCs w:val="24"/>
              </w:rPr>
              <w:t xml:space="preserve"> effettua un controllo e dopo aver eliminato la visualizzazione del target visualizza i punti guadagnati e riaggiorna il punteggio complessivo.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SC_7</w:t>
      </w:r>
    </w:p>
    <w:tbl>
      <w:tblPr>
        <w:tblStyle w:val="Tabellagriglia5scura-colore117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SC_7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Gioca Partita 2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310D52" w:rsidRPr="00310D52" w:rsidRDefault="00310D52" w:rsidP="00310D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” visualizza i target.</w:t>
            </w:r>
            <w:r w:rsidRPr="00310D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Il giocatore “cattura” tramite 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ma non in ordine numerico.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 xml:space="preserve">” </w:t>
            </w:r>
            <w:r w:rsidRPr="00310D52">
              <w:rPr>
                <w:szCs w:val="24"/>
              </w:rPr>
              <w:t>effettua un controllo e dopo aver eliminato tutti i target precedenti a quello pigiato, sottrae i punti dal punteggio complessivo.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SC_8</w:t>
      </w:r>
    </w:p>
    <w:tbl>
      <w:tblPr>
        <w:tblStyle w:val="Tabellagriglia5scura-colore118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 8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Vittoria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Mario termina con successo l'ultima mappa.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" mostra il messaggio "Congratulazione: il tuo punteggio è: " + punteggio; affiancato da un bottone "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submit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" per pubblicare il punteggio online.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SC_9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83583E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83583E" w:rsidRDefault="00310D52" w:rsidP="00AE1F2A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83583E" w:rsidRDefault="00310D52" w:rsidP="00AE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SC_ 9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 Over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Mario, non riesce a superare la mappa attuale, terminando tutti i punti a sua disposizione.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C6339B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mostra il messaggio di "Game Over" per poi ritornare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menù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principale.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SC_10</w:t>
      </w:r>
    </w:p>
    <w:tbl>
      <w:tblPr>
        <w:tblStyle w:val="Tabellagriglia5scura-colore119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 10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Esci dall'Applicazione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L'applicazione "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" al primo tocco del tasto per uscire da parte dell'utente mostra il messaggio "Sei sicuro di voler uscire?" con le seguenti scelte:</w:t>
            </w:r>
          </w:p>
          <w:p w:rsidR="00310D52" w:rsidRPr="00310D52" w:rsidRDefault="00310D52" w:rsidP="00310D52">
            <w:pPr>
              <w:numPr>
                <w:ilvl w:val="0"/>
                <w:numId w:val="1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</w:t>
            </w:r>
          </w:p>
          <w:p w:rsidR="00310D52" w:rsidRPr="00310D52" w:rsidRDefault="00310D52" w:rsidP="00310D52">
            <w:pPr>
              <w:numPr>
                <w:ilvl w:val="0"/>
                <w:numId w:val="1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Mario tocca su "Si".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” viene chiusa e il dispositivo torna al menù.</w:t>
            </w:r>
          </w:p>
        </w:tc>
      </w:tr>
    </w:tbl>
    <w:p w:rsidR="00310D52" w:rsidRPr="00523FF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Diagramma delle classi</w:t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310D52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Sequence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Diagrams</w:t>
      </w:r>
      <w:proofErr w:type="spellEnd"/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SD_1 – Avvio Partita</w:t>
      </w:r>
    </w:p>
    <w:p w:rsidR="00310D52" w:rsidRPr="00310D52" w:rsidRDefault="00310D52" w:rsidP="00310D52">
      <w:pPr>
        <w:spacing w:before="100" w:beforeAutospacing="1" w:after="100" w:afterAutospacing="1"/>
        <w:ind w:left="720"/>
        <w:jc w:val="both"/>
        <w:rPr>
          <w:rFonts w:cstheme="minorHAnsi"/>
          <w:b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>
            <wp:extent cx="14680667" cy="82573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_Avvio_Parti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4696" cy="82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SD_2 – Visualizza Record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>
            <wp:extent cx="6120130" cy="40436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_Visualizza_Rec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SD_3 – Visualizza Tutorial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120130" cy="39439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Visualizza_Tutor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SD_4 – Chiudi Partita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653530" cy="381898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hiusura_Parti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275" cy="38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SD_5 – Gioca Partita 1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609867" cy="3985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GiocaPartit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334" cy="39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SD_6 – Gioca Partita 2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763113" cy="400748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GiocaPartit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954" cy="40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SD_7 – Vittoria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728951" cy="3614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D_Vittor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177" cy="36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73" w:rsidRDefault="00310D52" w:rsidP="00406CD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 w:rsidRPr="00310D52">
        <w:rPr>
          <w:rFonts w:cstheme="minorHAnsi"/>
          <w:b/>
          <w:sz w:val="32"/>
          <w:szCs w:val="32"/>
        </w:rPr>
        <w:t>SD_8 – Game Over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691630" cy="388181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_Game_O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619" cy="38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D52" w:rsidRPr="00310D52" w:rsidSect="00D76C99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F4" w:rsidRDefault="00254BF4" w:rsidP="00D84815">
      <w:pPr>
        <w:spacing w:after="0" w:line="240" w:lineRule="auto"/>
      </w:pPr>
      <w:r>
        <w:separator/>
      </w:r>
    </w:p>
  </w:endnote>
  <w:endnote w:type="continuationSeparator" w:id="0">
    <w:p w:rsidR="00254BF4" w:rsidRDefault="00254BF4" w:rsidP="00D8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157"/>
      <w:docPartObj>
        <w:docPartGallery w:val="Page Numbers (Bottom of Page)"/>
        <w:docPartUnique/>
      </w:docPartObj>
    </w:sdtPr>
    <w:sdtEndPr/>
    <w:sdtContent>
      <w:p w:rsidR="0039182B" w:rsidRDefault="008C27CF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D52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39182B" w:rsidRDefault="0039182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F4" w:rsidRDefault="00254BF4" w:rsidP="00D84815">
      <w:pPr>
        <w:spacing w:after="0" w:line="240" w:lineRule="auto"/>
      </w:pPr>
      <w:r>
        <w:separator/>
      </w:r>
    </w:p>
  </w:footnote>
  <w:footnote w:type="continuationSeparator" w:id="0">
    <w:p w:rsidR="00254BF4" w:rsidRDefault="00254BF4" w:rsidP="00D84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82B" w:rsidRPr="00D84815" w:rsidRDefault="0039182B" w:rsidP="00D84815">
    <w:pPr>
      <w:pStyle w:val="Intestazione"/>
      <w:spacing w:after="100" w:afterAutospacing="1"/>
      <w:jc w:val="right"/>
      <w:rPr>
        <w:rFonts w:ascii="Times New Roman" w:hAnsi="Times New Roman" w:cs="Times New Roman"/>
        <w:b/>
        <w:sz w:val="32"/>
        <w:szCs w:val="32"/>
      </w:rPr>
    </w:pPr>
    <w:proofErr w:type="spellStart"/>
    <w:r w:rsidRPr="00D84815">
      <w:rPr>
        <w:rFonts w:ascii="Times New Roman" w:hAnsi="Times New Roman" w:cs="Times New Roman"/>
        <w:b/>
        <w:sz w:val="32"/>
        <w:szCs w:val="32"/>
      </w:rPr>
      <w:t>TakeARound</w:t>
    </w:r>
    <w:proofErr w:type="spellEnd"/>
  </w:p>
  <w:p w:rsidR="0039182B" w:rsidRPr="00D84815" w:rsidRDefault="0039182B" w:rsidP="00D84815">
    <w:pPr>
      <w:pStyle w:val="Intestazione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BDSIR</w:t>
    </w:r>
  </w:p>
  <w:p w:rsidR="0039182B" w:rsidRDefault="003918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8A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C2AD2"/>
    <w:multiLevelType w:val="multilevel"/>
    <w:tmpl w:val="E49CD5C8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1A8E7487"/>
    <w:multiLevelType w:val="hybridMultilevel"/>
    <w:tmpl w:val="85546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55D2"/>
    <w:multiLevelType w:val="multilevel"/>
    <w:tmpl w:val="F1AE2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8A7A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8C1F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E3398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EB6A28"/>
    <w:multiLevelType w:val="hybridMultilevel"/>
    <w:tmpl w:val="B05A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82317"/>
    <w:multiLevelType w:val="multilevel"/>
    <w:tmpl w:val="0410001D"/>
    <w:styleLink w:val="BDSIR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00B0F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1A38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A0F9A"/>
    <w:multiLevelType w:val="multilevel"/>
    <w:tmpl w:val="0410001D"/>
    <w:numStyleLink w:val="BDSIR"/>
  </w:abstractNum>
  <w:abstractNum w:abstractNumId="11">
    <w:nsid w:val="60131144"/>
    <w:multiLevelType w:val="hybridMultilevel"/>
    <w:tmpl w:val="21984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54D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945AC9"/>
    <w:multiLevelType w:val="hybridMultilevel"/>
    <w:tmpl w:val="330CC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63A22"/>
    <w:multiLevelType w:val="hybridMultilevel"/>
    <w:tmpl w:val="EBFE18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B16A2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6B2"/>
    <w:rsid w:val="000071A4"/>
    <w:rsid w:val="00011C20"/>
    <w:rsid w:val="00014024"/>
    <w:rsid w:val="00015D93"/>
    <w:rsid w:val="000419FA"/>
    <w:rsid w:val="000467C5"/>
    <w:rsid w:val="00046DFC"/>
    <w:rsid w:val="000643F8"/>
    <w:rsid w:val="0006596F"/>
    <w:rsid w:val="00070981"/>
    <w:rsid w:val="00071E9F"/>
    <w:rsid w:val="00076456"/>
    <w:rsid w:val="00076BB4"/>
    <w:rsid w:val="000914C5"/>
    <w:rsid w:val="000963CA"/>
    <w:rsid w:val="000A4ED4"/>
    <w:rsid w:val="000B0BF2"/>
    <w:rsid w:val="000B4257"/>
    <w:rsid w:val="000B65FA"/>
    <w:rsid w:val="000C158F"/>
    <w:rsid w:val="000C352E"/>
    <w:rsid w:val="000E44E8"/>
    <w:rsid w:val="000E6A63"/>
    <w:rsid w:val="000F1462"/>
    <w:rsid w:val="000F53B5"/>
    <w:rsid w:val="000F6922"/>
    <w:rsid w:val="00103C67"/>
    <w:rsid w:val="0010447C"/>
    <w:rsid w:val="00104D1B"/>
    <w:rsid w:val="00117D77"/>
    <w:rsid w:val="00125BDA"/>
    <w:rsid w:val="00130AC2"/>
    <w:rsid w:val="00130E3E"/>
    <w:rsid w:val="00135D32"/>
    <w:rsid w:val="00136E34"/>
    <w:rsid w:val="00142435"/>
    <w:rsid w:val="00144566"/>
    <w:rsid w:val="00147952"/>
    <w:rsid w:val="00150479"/>
    <w:rsid w:val="001512E5"/>
    <w:rsid w:val="00154A0A"/>
    <w:rsid w:val="00161B96"/>
    <w:rsid w:val="00172020"/>
    <w:rsid w:val="001826B2"/>
    <w:rsid w:val="00185A20"/>
    <w:rsid w:val="00192354"/>
    <w:rsid w:val="001A2D9F"/>
    <w:rsid w:val="001A376E"/>
    <w:rsid w:val="001D2D68"/>
    <w:rsid w:val="001E24FC"/>
    <w:rsid w:val="001E2CEF"/>
    <w:rsid w:val="001E5530"/>
    <w:rsid w:val="001F1DEA"/>
    <w:rsid w:val="001F519B"/>
    <w:rsid w:val="002016E5"/>
    <w:rsid w:val="00206C1C"/>
    <w:rsid w:val="002208AF"/>
    <w:rsid w:val="002307BE"/>
    <w:rsid w:val="00231DA7"/>
    <w:rsid w:val="00231EDF"/>
    <w:rsid w:val="0023217D"/>
    <w:rsid w:val="0023761C"/>
    <w:rsid w:val="002400B9"/>
    <w:rsid w:val="002416EF"/>
    <w:rsid w:val="00242708"/>
    <w:rsid w:val="00243F70"/>
    <w:rsid w:val="002476DE"/>
    <w:rsid w:val="00247CE5"/>
    <w:rsid w:val="00252CEC"/>
    <w:rsid w:val="0025369E"/>
    <w:rsid w:val="00254BF4"/>
    <w:rsid w:val="002651B2"/>
    <w:rsid w:val="0027254A"/>
    <w:rsid w:val="00273CFE"/>
    <w:rsid w:val="00295C95"/>
    <w:rsid w:val="002A2DC4"/>
    <w:rsid w:val="002A390D"/>
    <w:rsid w:val="002A43B9"/>
    <w:rsid w:val="002A5B3A"/>
    <w:rsid w:val="002B4461"/>
    <w:rsid w:val="002F1906"/>
    <w:rsid w:val="003003B0"/>
    <w:rsid w:val="00306BFE"/>
    <w:rsid w:val="00310D52"/>
    <w:rsid w:val="0031316D"/>
    <w:rsid w:val="003364AF"/>
    <w:rsid w:val="00336B42"/>
    <w:rsid w:val="00340F34"/>
    <w:rsid w:val="003454A3"/>
    <w:rsid w:val="00345C83"/>
    <w:rsid w:val="003504CA"/>
    <w:rsid w:val="00352512"/>
    <w:rsid w:val="00353693"/>
    <w:rsid w:val="00373E1B"/>
    <w:rsid w:val="003802F5"/>
    <w:rsid w:val="00387718"/>
    <w:rsid w:val="0039182B"/>
    <w:rsid w:val="00391FFF"/>
    <w:rsid w:val="00392D55"/>
    <w:rsid w:val="003A681A"/>
    <w:rsid w:val="003B35C2"/>
    <w:rsid w:val="003B7D91"/>
    <w:rsid w:val="003C01D4"/>
    <w:rsid w:val="003C45FD"/>
    <w:rsid w:val="003C7E8F"/>
    <w:rsid w:val="003F014B"/>
    <w:rsid w:val="003F451F"/>
    <w:rsid w:val="004037FA"/>
    <w:rsid w:val="004063D5"/>
    <w:rsid w:val="004212EE"/>
    <w:rsid w:val="0042380D"/>
    <w:rsid w:val="00423EB6"/>
    <w:rsid w:val="004339A1"/>
    <w:rsid w:val="004410A1"/>
    <w:rsid w:val="00444504"/>
    <w:rsid w:val="0045156A"/>
    <w:rsid w:val="004725A1"/>
    <w:rsid w:val="004816B1"/>
    <w:rsid w:val="004968DC"/>
    <w:rsid w:val="004B1B4C"/>
    <w:rsid w:val="004B482E"/>
    <w:rsid w:val="004B5369"/>
    <w:rsid w:val="004C5786"/>
    <w:rsid w:val="004D0EF2"/>
    <w:rsid w:val="004D12A2"/>
    <w:rsid w:val="004D33E3"/>
    <w:rsid w:val="004D7A7C"/>
    <w:rsid w:val="004E2CFF"/>
    <w:rsid w:val="004F53FA"/>
    <w:rsid w:val="004F6435"/>
    <w:rsid w:val="00500ABA"/>
    <w:rsid w:val="00502EB0"/>
    <w:rsid w:val="0050597D"/>
    <w:rsid w:val="005137D2"/>
    <w:rsid w:val="00513BE0"/>
    <w:rsid w:val="005147FA"/>
    <w:rsid w:val="0052336C"/>
    <w:rsid w:val="00523FF2"/>
    <w:rsid w:val="005274CC"/>
    <w:rsid w:val="005328DB"/>
    <w:rsid w:val="00535374"/>
    <w:rsid w:val="00545C15"/>
    <w:rsid w:val="00554480"/>
    <w:rsid w:val="005664E4"/>
    <w:rsid w:val="005673DF"/>
    <w:rsid w:val="00585978"/>
    <w:rsid w:val="005864A9"/>
    <w:rsid w:val="0058774A"/>
    <w:rsid w:val="005B6087"/>
    <w:rsid w:val="005C1BCC"/>
    <w:rsid w:val="005D2C8F"/>
    <w:rsid w:val="005D58AF"/>
    <w:rsid w:val="005D68C4"/>
    <w:rsid w:val="005D7125"/>
    <w:rsid w:val="005F2040"/>
    <w:rsid w:val="005F6DE1"/>
    <w:rsid w:val="00601618"/>
    <w:rsid w:val="00604FB2"/>
    <w:rsid w:val="00612276"/>
    <w:rsid w:val="006134B9"/>
    <w:rsid w:val="00625B8B"/>
    <w:rsid w:val="00626BE9"/>
    <w:rsid w:val="00627ECC"/>
    <w:rsid w:val="00633C19"/>
    <w:rsid w:val="00634E31"/>
    <w:rsid w:val="00635DB4"/>
    <w:rsid w:val="0063654A"/>
    <w:rsid w:val="00653C7E"/>
    <w:rsid w:val="006653D5"/>
    <w:rsid w:val="006653FA"/>
    <w:rsid w:val="0066645B"/>
    <w:rsid w:val="006715F1"/>
    <w:rsid w:val="006A41D2"/>
    <w:rsid w:val="006A509C"/>
    <w:rsid w:val="006A5310"/>
    <w:rsid w:val="006A6E3F"/>
    <w:rsid w:val="006A7E80"/>
    <w:rsid w:val="006B0DA7"/>
    <w:rsid w:val="006B28EF"/>
    <w:rsid w:val="006B5DBC"/>
    <w:rsid w:val="006D4E2A"/>
    <w:rsid w:val="006E2583"/>
    <w:rsid w:val="006E2D19"/>
    <w:rsid w:val="006E5B70"/>
    <w:rsid w:val="006F4373"/>
    <w:rsid w:val="006F6D1B"/>
    <w:rsid w:val="007008CC"/>
    <w:rsid w:val="0070529C"/>
    <w:rsid w:val="00721A5D"/>
    <w:rsid w:val="00733EEC"/>
    <w:rsid w:val="00744F63"/>
    <w:rsid w:val="0075632C"/>
    <w:rsid w:val="007804A2"/>
    <w:rsid w:val="00780C03"/>
    <w:rsid w:val="00781AC7"/>
    <w:rsid w:val="00782B6E"/>
    <w:rsid w:val="00791221"/>
    <w:rsid w:val="0079671B"/>
    <w:rsid w:val="007A184B"/>
    <w:rsid w:val="007B1DC9"/>
    <w:rsid w:val="007B296A"/>
    <w:rsid w:val="007B4D3F"/>
    <w:rsid w:val="007C33E7"/>
    <w:rsid w:val="007D5F50"/>
    <w:rsid w:val="007D70F1"/>
    <w:rsid w:val="007E48D0"/>
    <w:rsid w:val="007F0F8C"/>
    <w:rsid w:val="007F1740"/>
    <w:rsid w:val="00811F24"/>
    <w:rsid w:val="0081753E"/>
    <w:rsid w:val="008271A6"/>
    <w:rsid w:val="00830A35"/>
    <w:rsid w:val="008327E8"/>
    <w:rsid w:val="00832ABC"/>
    <w:rsid w:val="00833323"/>
    <w:rsid w:val="00835FCD"/>
    <w:rsid w:val="00853865"/>
    <w:rsid w:val="00855A26"/>
    <w:rsid w:val="00863EDE"/>
    <w:rsid w:val="00866DD7"/>
    <w:rsid w:val="0087167B"/>
    <w:rsid w:val="00883A74"/>
    <w:rsid w:val="0088799A"/>
    <w:rsid w:val="00895893"/>
    <w:rsid w:val="008A21EA"/>
    <w:rsid w:val="008A2281"/>
    <w:rsid w:val="008B6EF0"/>
    <w:rsid w:val="008C27CF"/>
    <w:rsid w:val="008C5DD3"/>
    <w:rsid w:val="008D38C9"/>
    <w:rsid w:val="008D703E"/>
    <w:rsid w:val="008D7566"/>
    <w:rsid w:val="008E0612"/>
    <w:rsid w:val="008E75FD"/>
    <w:rsid w:val="008F3485"/>
    <w:rsid w:val="008F393F"/>
    <w:rsid w:val="008F3C13"/>
    <w:rsid w:val="008F6388"/>
    <w:rsid w:val="00905671"/>
    <w:rsid w:val="009170B1"/>
    <w:rsid w:val="0092659B"/>
    <w:rsid w:val="00934531"/>
    <w:rsid w:val="009352D9"/>
    <w:rsid w:val="0095157D"/>
    <w:rsid w:val="009551AF"/>
    <w:rsid w:val="00962DD8"/>
    <w:rsid w:val="00965DFC"/>
    <w:rsid w:val="00973E5C"/>
    <w:rsid w:val="00977C12"/>
    <w:rsid w:val="00980284"/>
    <w:rsid w:val="00980E92"/>
    <w:rsid w:val="00982482"/>
    <w:rsid w:val="00985273"/>
    <w:rsid w:val="00993D08"/>
    <w:rsid w:val="009952C9"/>
    <w:rsid w:val="009A72FC"/>
    <w:rsid w:val="009B00DD"/>
    <w:rsid w:val="009B17A6"/>
    <w:rsid w:val="009B24EF"/>
    <w:rsid w:val="009B6056"/>
    <w:rsid w:val="009B7567"/>
    <w:rsid w:val="009E0511"/>
    <w:rsid w:val="009E7EFC"/>
    <w:rsid w:val="009F3A57"/>
    <w:rsid w:val="009F7A04"/>
    <w:rsid w:val="00A00BC7"/>
    <w:rsid w:val="00A05F86"/>
    <w:rsid w:val="00A25552"/>
    <w:rsid w:val="00A27C13"/>
    <w:rsid w:val="00A3260E"/>
    <w:rsid w:val="00A34601"/>
    <w:rsid w:val="00A372A5"/>
    <w:rsid w:val="00A37462"/>
    <w:rsid w:val="00A43C3A"/>
    <w:rsid w:val="00A43D2C"/>
    <w:rsid w:val="00A44A04"/>
    <w:rsid w:val="00A5510B"/>
    <w:rsid w:val="00A65E68"/>
    <w:rsid w:val="00A773EA"/>
    <w:rsid w:val="00A83654"/>
    <w:rsid w:val="00A850CF"/>
    <w:rsid w:val="00A8643D"/>
    <w:rsid w:val="00A9073B"/>
    <w:rsid w:val="00AA5F8D"/>
    <w:rsid w:val="00AD5C03"/>
    <w:rsid w:val="00AE0226"/>
    <w:rsid w:val="00AE78BC"/>
    <w:rsid w:val="00AF1E1E"/>
    <w:rsid w:val="00B00364"/>
    <w:rsid w:val="00B059E9"/>
    <w:rsid w:val="00B12062"/>
    <w:rsid w:val="00B13B71"/>
    <w:rsid w:val="00B16AAC"/>
    <w:rsid w:val="00B30DC9"/>
    <w:rsid w:val="00B32A40"/>
    <w:rsid w:val="00B34528"/>
    <w:rsid w:val="00B364E7"/>
    <w:rsid w:val="00B3721E"/>
    <w:rsid w:val="00B4145C"/>
    <w:rsid w:val="00B45F0B"/>
    <w:rsid w:val="00B53388"/>
    <w:rsid w:val="00B73433"/>
    <w:rsid w:val="00B77F71"/>
    <w:rsid w:val="00B84801"/>
    <w:rsid w:val="00B873B4"/>
    <w:rsid w:val="00B92960"/>
    <w:rsid w:val="00B92E7D"/>
    <w:rsid w:val="00B93AC7"/>
    <w:rsid w:val="00B93B7E"/>
    <w:rsid w:val="00BA2401"/>
    <w:rsid w:val="00BA6DB8"/>
    <w:rsid w:val="00BA78D6"/>
    <w:rsid w:val="00BA7A1B"/>
    <w:rsid w:val="00BA7F94"/>
    <w:rsid w:val="00BB375F"/>
    <w:rsid w:val="00BB43B8"/>
    <w:rsid w:val="00BB4EBE"/>
    <w:rsid w:val="00BB5AE9"/>
    <w:rsid w:val="00BC6B98"/>
    <w:rsid w:val="00BC7334"/>
    <w:rsid w:val="00BD0BEA"/>
    <w:rsid w:val="00BD1339"/>
    <w:rsid w:val="00BD2F0D"/>
    <w:rsid w:val="00BD775F"/>
    <w:rsid w:val="00BE1F2F"/>
    <w:rsid w:val="00BE224D"/>
    <w:rsid w:val="00BE6316"/>
    <w:rsid w:val="00BE63AB"/>
    <w:rsid w:val="00BE6E45"/>
    <w:rsid w:val="00BF540B"/>
    <w:rsid w:val="00C02FBC"/>
    <w:rsid w:val="00C03F39"/>
    <w:rsid w:val="00C126BF"/>
    <w:rsid w:val="00C27F4A"/>
    <w:rsid w:val="00C3466C"/>
    <w:rsid w:val="00C3653C"/>
    <w:rsid w:val="00C438ED"/>
    <w:rsid w:val="00C46764"/>
    <w:rsid w:val="00C55201"/>
    <w:rsid w:val="00C60052"/>
    <w:rsid w:val="00C64559"/>
    <w:rsid w:val="00C7283E"/>
    <w:rsid w:val="00C73107"/>
    <w:rsid w:val="00C7517F"/>
    <w:rsid w:val="00C801AF"/>
    <w:rsid w:val="00C95668"/>
    <w:rsid w:val="00CA1939"/>
    <w:rsid w:val="00CA2C07"/>
    <w:rsid w:val="00CC65CD"/>
    <w:rsid w:val="00CC72EF"/>
    <w:rsid w:val="00CD59FE"/>
    <w:rsid w:val="00CE01D7"/>
    <w:rsid w:val="00CE316F"/>
    <w:rsid w:val="00CE6FD3"/>
    <w:rsid w:val="00CF1CB6"/>
    <w:rsid w:val="00D10C1E"/>
    <w:rsid w:val="00D10DAE"/>
    <w:rsid w:val="00D13C67"/>
    <w:rsid w:val="00D17673"/>
    <w:rsid w:val="00D24118"/>
    <w:rsid w:val="00D338E7"/>
    <w:rsid w:val="00D33C8D"/>
    <w:rsid w:val="00D51FB6"/>
    <w:rsid w:val="00D566BE"/>
    <w:rsid w:val="00D63361"/>
    <w:rsid w:val="00D64BE6"/>
    <w:rsid w:val="00D654DF"/>
    <w:rsid w:val="00D7006D"/>
    <w:rsid w:val="00D76C99"/>
    <w:rsid w:val="00D831B0"/>
    <w:rsid w:val="00D84815"/>
    <w:rsid w:val="00D91B6F"/>
    <w:rsid w:val="00D9753A"/>
    <w:rsid w:val="00DA0674"/>
    <w:rsid w:val="00DB7712"/>
    <w:rsid w:val="00DC13B4"/>
    <w:rsid w:val="00DE3A8C"/>
    <w:rsid w:val="00DE4900"/>
    <w:rsid w:val="00DF0F67"/>
    <w:rsid w:val="00DF2468"/>
    <w:rsid w:val="00DF247B"/>
    <w:rsid w:val="00DF2CC6"/>
    <w:rsid w:val="00DF5BF4"/>
    <w:rsid w:val="00DF7D36"/>
    <w:rsid w:val="00E04B8F"/>
    <w:rsid w:val="00E15BF4"/>
    <w:rsid w:val="00E25AD2"/>
    <w:rsid w:val="00E36E75"/>
    <w:rsid w:val="00E45FDD"/>
    <w:rsid w:val="00E46210"/>
    <w:rsid w:val="00E47E10"/>
    <w:rsid w:val="00E60480"/>
    <w:rsid w:val="00E609E8"/>
    <w:rsid w:val="00E71966"/>
    <w:rsid w:val="00E72D44"/>
    <w:rsid w:val="00E762B8"/>
    <w:rsid w:val="00E85CBF"/>
    <w:rsid w:val="00E9379B"/>
    <w:rsid w:val="00E97468"/>
    <w:rsid w:val="00EA5FEE"/>
    <w:rsid w:val="00EB4C67"/>
    <w:rsid w:val="00EB503F"/>
    <w:rsid w:val="00EB7C03"/>
    <w:rsid w:val="00EC76E8"/>
    <w:rsid w:val="00ED2F8A"/>
    <w:rsid w:val="00EE3B9C"/>
    <w:rsid w:val="00F02F51"/>
    <w:rsid w:val="00F039A8"/>
    <w:rsid w:val="00F0630C"/>
    <w:rsid w:val="00F06D77"/>
    <w:rsid w:val="00F21377"/>
    <w:rsid w:val="00F22638"/>
    <w:rsid w:val="00F27F19"/>
    <w:rsid w:val="00F32868"/>
    <w:rsid w:val="00F328B3"/>
    <w:rsid w:val="00F428B6"/>
    <w:rsid w:val="00F47DD8"/>
    <w:rsid w:val="00F54799"/>
    <w:rsid w:val="00F62443"/>
    <w:rsid w:val="00F679A1"/>
    <w:rsid w:val="00F67D30"/>
    <w:rsid w:val="00F920CB"/>
    <w:rsid w:val="00F930CE"/>
    <w:rsid w:val="00F96060"/>
    <w:rsid w:val="00F97C6F"/>
    <w:rsid w:val="00FA3F15"/>
    <w:rsid w:val="00FB0B29"/>
    <w:rsid w:val="00FB39D0"/>
    <w:rsid w:val="00FB62A8"/>
    <w:rsid w:val="00FD1582"/>
    <w:rsid w:val="00FD4AAB"/>
    <w:rsid w:val="00FD5759"/>
    <w:rsid w:val="00FD629D"/>
    <w:rsid w:val="00FE103C"/>
    <w:rsid w:val="00FE104A"/>
    <w:rsid w:val="00FE12FE"/>
    <w:rsid w:val="00FF13DB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A2A384-91F7-4EFA-900D-1A6D5811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76E8"/>
  </w:style>
  <w:style w:type="paragraph" w:styleId="Titolo1">
    <w:name w:val="heading 1"/>
    <w:basedOn w:val="Normale"/>
    <w:next w:val="Normale"/>
    <w:link w:val="Titolo1Carattere"/>
    <w:uiPriority w:val="9"/>
    <w:qFormat/>
    <w:rsid w:val="00832ABC"/>
    <w:pPr>
      <w:keepNext/>
      <w:keepLines/>
      <w:spacing w:before="480" w:after="0" w:line="180" w:lineRule="exact"/>
      <w:ind w:left="357" w:hanging="35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310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B77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7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4815"/>
  </w:style>
  <w:style w:type="paragraph" w:styleId="Pidipagina">
    <w:name w:val="footer"/>
    <w:basedOn w:val="Normale"/>
    <w:link w:val="Pidipagina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4815"/>
  </w:style>
  <w:style w:type="numbering" w:customStyle="1" w:styleId="BDSIR">
    <w:name w:val="BDSIR"/>
    <w:uiPriority w:val="99"/>
    <w:rsid w:val="00DF247B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DF247B"/>
    <w:pPr>
      <w:ind w:left="720"/>
      <w:contextualSpacing/>
    </w:pPr>
  </w:style>
  <w:style w:type="table" w:customStyle="1" w:styleId="Tabellagriglia5scura-colore11">
    <w:name w:val="Tabella griglia 5 scura - colore 11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1">
    <w:name w:val="Tabella griglia 5 scura - colore 111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3">
    <w:name w:val="Tabella griglia 5 scura - colore 113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4">
    <w:name w:val="Tabella griglia 5 scura - colore 114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5">
    <w:name w:val="Tabella griglia 5 scura - colore 115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6">
    <w:name w:val="Tabella griglia 5 scura - colore 116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7">
    <w:name w:val="Tabella griglia 5 scura - colore 117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8">
    <w:name w:val="Tabella griglia 5 scura - colore 118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9">
    <w:name w:val="Tabella griglia 5 scura - colore 119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6BB0D-5E55-44E7-B078-57A0AC57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</dc:creator>
  <cp:lastModifiedBy>shori</cp:lastModifiedBy>
  <cp:revision>32</cp:revision>
  <dcterms:created xsi:type="dcterms:W3CDTF">2014-03-27T10:50:00Z</dcterms:created>
  <dcterms:modified xsi:type="dcterms:W3CDTF">2014-04-04T20:10:00Z</dcterms:modified>
</cp:coreProperties>
</file>