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77777777" w:rsidR="00157D1D" w:rsidRPr="00157D1D" w:rsidRDefault="00157D1D" w:rsidP="00157D1D">
      <w:pPr>
        <w:spacing w:line="480" w:lineRule="auto"/>
        <w:rPr>
          <w:rFonts w:ascii="Times New Roman" w:hAnsi="Times New Roman" w:cs="Times New Roman"/>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r w:rsidR="00560BDB" w:rsidRPr="00157D1D">
        <w:rPr>
          <w:rFonts w:ascii="Times New Roman" w:hAnsi="Times New Roman" w:cs="Times New Roman"/>
          <w:color w:val="000000"/>
        </w:rPr>
        <w:t>Researchers</w:t>
      </w:r>
      <w:r w:rsidRPr="00157D1D">
        <w:rPr>
          <w:rFonts w:ascii="Times New Roman" w:hAnsi="Times New Roman" w:cs="Times New Roman"/>
          <w:color w:val="000000"/>
        </w:rPr>
        <w:t xml:space="preserve"> have focused extensively on image recognition and classification. It is intriguing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p>
    <w:p w14:paraId="1B3B9153" w14:textId="77777777" w:rsidR="002F7FFB" w:rsidRDefault="00157D1D" w:rsidP="00157D1D">
      <w:pPr>
        <w:spacing w:line="480" w:lineRule="auto"/>
        <w:rPr>
          <w:rFonts w:ascii="Times New Roman" w:eastAsiaTheme="minorEastAsia" w:hAnsi="Times New Roman" w:cs="Times New Roman"/>
          <w:color w:val="000000"/>
        </w:rPr>
      </w:pPr>
      <w:r w:rsidRPr="00157D1D">
        <w:rPr>
          <w:rFonts w:ascii="Times New Roman" w:hAnsi="Times New Roman" w:cs="Times New Roman"/>
          <w:color w:val="000000"/>
        </w:rPr>
        <w:tab/>
        <w:t>Sparse coding is one algorithm</w:t>
      </w:r>
      <w:r w:rsidR="00560BDB" w:rsidRPr="00157D1D">
        <w:rPr>
          <w:rFonts w:ascii="Times New Roman" w:hAnsi="Times New Roman" w:cs="Times New Roman"/>
          <w:color w:val="000000"/>
        </w:rPr>
        <w:t xml:space="preserve"> that</w:t>
      </w:r>
      <w:r w:rsidRPr="00157D1D">
        <w:rPr>
          <w:rFonts w:ascii="Times New Roman" w:hAnsi="Times New Roman" w:cs="Times New Roman"/>
          <w:color w:val="000000"/>
        </w:rPr>
        <w:t xml:space="preserve"> draws heavy influence from biology. It makes the logical assumption that the brain evolved to cope with images by somehow decoding them into information that could easily be interpreted. In the process, certain information is discarded to remove redundancies in the data. Sparse coding is designed to remove redundancies in the input to create a code matrix consisting of statistically independent basis vectors. This reduces the problem to </w:t>
      </w:r>
      <w:r w:rsidR="00A1700F">
        <w:rPr>
          <w:rFonts w:ascii="Times New Roman" w:hAnsi="Times New Roman" w:cs="Times New Roman"/>
          <w:color w:val="000000"/>
        </w:rPr>
        <w:t>the</w:t>
      </w:r>
      <w:r w:rsidRPr="00157D1D">
        <w:rPr>
          <w:rFonts w:ascii="Times New Roman" w:hAnsi="Times New Roman" w:cs="Times New Roman"/>
          <w:color w:val="000000"/>
        </w:rPr>
        <w:t xml:space="preserve"> seemingly simple equation</w:t>
      </w:r>
      <w:r w:rsidR="00A1700F">
        <w:rPr>
          <w:rFonts w:ascii="Times New Roman" w:hAnsi="Times New Roman" w:cs="Times New Roman"/>
          <w:color w:val="000000"/>
        </w:rPr>
        <w:t xml:space="preserve"> </w:t>
      </w:r>
      <m:oMath>
        <m:r>
          <m:rPr>
            <m:sty m:val="bi"/>
          </m:rPr>
          <w:rPr>
            <w:rFonts w:ascii="Cambria Math" w:hAnsi="Cambria Math" w:cs="Times New Roman"/>
            <w:color w:val="000000"/>
          </w:rPr>
          <m:t>b=WI</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where </w:t>
      </w:r>
      <m:oMath>
        <m:r>
          <m:rPr>
            <m:sty m:val="bi"/>
          </m:rPr>
          <w:rPr>
            <w:rFonts w:ascii="Cambria Math" w:eastAsiaTheme="minorEastAsia" w:hAnsi="Cambria Math" w:cs="Times New Roman"/>
            <w:color w:val="000000"/>
          </w:rPr>
          <m:t>b</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the coded vector, </w:t>
      </w:r>
      <m:oMath>
        <m:r>
          <m:rPr>
            <m:sty m:val="bi"/>
          </m:rPr>
          <w:rPr>
            <w:rFonts w:ascii="Cambria Math" w:eastAsiaTheme="minorEastAsia" w:hAnsi="Cambria Math" w:cs="Times New Roman"/>
            <w:color w:val="000000"/>
          </w:rPr>
          <m:t>W</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an invertible weight matrix, and </w:t>
      </w:r>
      <m:oMath>
        <m:r>
          <m:rPr>
            <m:sty m:val="bi"/>
          </m:rPr>
          <w:rPr>
            <w:rFonts w:ascii="Cambria Math" w:eastAsiaTheme="minorEastAsia" w:hAnsi="Cambria Math" w:cs="Times New Roman"/>
            <w:color w:val="000000"/>
          </w:rPr>
          <m:t>I</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the image. </w:t>
      </w:r>
    </w:p>
    <w:p w14:paraId="5742DE1D" w14:textId="77777777" w:rsidR="006D7633" w:rsidRDefault="00A1700F" w:rsidP="002F7FFB">
      <w:pPr>
        <w:spacing w:line="480" w:lineRule="auto"/>
        <w:ind w:firstLine="720"/>
        <w:rPr>
          <w:rFonts w:ascii="Times New Roman" w:eastAsiaTheme="minorEastAsia" w:hAnsi="Times New Roman" w:cs="Times New Roman"/>
          <w:color w:val="000000"/>
        </w:rPr>
      </w:pPr>
      <w:r>
        <w:rPr>
          <w:rFonts w:ascii="Times New Roman" w:eastAsiaTheme="minorEastAsia" w:hAnsi="Times New Roman" w:cs="Times New Roman"/>
          <w:color w:val="000000"/>
        </w:rPr>
        <w:t>While such an equation is usually sufficient for a task such as image compression, it does not take many of the non-linear features of image classification into account.</w:t>
      </w:r>
      <w:r w:rsidR="002F7FFB">
        <w:rPr>
          <w:rFonts w:ascii="Times New Roman" w:eastAsiaTheme="minorEastAsia" w:hAnsi="Times New Roman" w:cs="Times New Roman"/>
          <w:color w:val="000000"/>
        </w:rPr>
        <w:t xml:space="preserve"> An alternative method that is more suitable is to create a set of </w:t>
      </w:r>
      <w:r w:rsidR="006F10C7">
        <w:rPr>
          <w:rFonts w:ascii="Times New Roman" w:eastAsiaTheme="minorEastAsia" w:hAnsi="Times New Roman" w:cs="Times New Roman"/>
          <w:color w:val="000000"/>
        </w:rPr>
        <w:t>synthesis function</w:t>
      </w:r>
      <m:oMath>
        <m:r>
          <w:rPr>
            <w:rFonts w:ascii="Cambria Math" w:eastAsiaTheme="minorEastAsia" w:hAnsi="Cambria Math" w:cs="Times New Roman"/>
            <w:color w:val="000000"/>
          </w:rPr>
          <m:t>(ϕ)</m:t>
        </m:r>
      </m:oMath>
      <w:r w:rsidR="002F7FFB">
        <w:rPr>
          <w:rFonts w:ascii="Times New Roman" w:eastAsiaTheme="minorEastAsia" w:hAnsi="Times New Roman" w:cs="Times New Roman"/>
          <w:color w:val="000000"/>
        </w:rPr>
        <w:t xml:space="preserve"> along with associated amplitudes</w:t>
      </w:r>
      <m:oMath>
        <m:r>
          <w:rPr>
            <w:rFonts w:ascii="Cambria Math" w:eastAsiaTheme="minorEastAsia" w:hAnsi="Cambria Math" w:cs="Times New Roman"/>
            <w:color w:val="000000"/>
          </w:rPr>
          <m:t>(a)</m:t>
        </m:r>
      </m:oMath>
      <w:r w:rsidR="002F7FFB">
        <w:rPr>
          <w:rFonts w:ascii="Times New Roman" w:eastAsiaTheme="minorEastAsia" w:hAnsi="Times New Roman" w:cs="Times New Roman"/>
          <w:color w:val="000000"/>
        </w:rPr>
        <w:t>. In mathematical terms, this equates to:</w:t>
      </w:r>
    </w:p>
    <w:p w14:paraId="3B4FEAE2" w14:textId="77777777" w:rsidR="002F7FFB" w:rsidRPr="00A1700F" w:rsidRDefault="002F7FFB" w:rsidP="002F7FFB">
      <w:pPr>
        <w:spacing w:line="480" w:lineRule="auto"/>
        <w:ind w:firstLine="720"/>
        <w:jc w:val="center"/>
        <w:rPr>
          <w:rFonts w:ascii="Times New Roman" w:hAnsi="Times New Roman" w:cs="Times New Roman"/>
        </w:rPr>
      </w:pPr>
      <m:oMathPara>
        <m:oMath>
          <m:r>
            <w:rPr>
              <w:rFonts w:ascii="Cambria Math" w:hAnsi="Cambria Math" w:cs="Times New Roman"/>
            </w:rPr>
            <m:t>I</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nary>
        </m:oMath>
      </m:oMathPara>
    </w:p>
    <w:p w14:paraId="03F2AC9B" w14:textId="77777777" w:rsidR="00157D1D" w:rsidRPr="00157D1D" w:rsidRDefault="006F10C7" w:rsidP="00157D1D">
      <w:pPr>
        <w:spacing w:line="480" w:lineRule="auto"/>
        <w:rPr>
          <w:rFonts w:ascii="Times New Roman" w:hAnsi="Times New Roman" w:cs="Times New Roman"/>
        </w:rPr>
      </w:pPr>
      <w:r>
        <w:rPr>
          <w:rFonts w:ascii="Times New Roman" w:hAnsi="Times New Roman" w:cs="Times New Roman"/>
        </w:rPr>
        <w:lastRenderedPageBreak/>
        <w:tab/>
        <w:t xml:space="preserve">As evidenced from the above equation, the </w:t>
      </w:r>
      <w:r w:rsidR="005B333F">
        <w:rPr>
          <w:rFonts w:ascii="Times New Roman" w:hAnsi="Times New Roman" w:cs="Times New Roman"/>
        </w:rPr>
        <w:t xml:space="preserve">goal is to now determine a set of </w:t>
      </w:r>
      <w:proofErr w:type="spellStart"/>
      <w:r w:rsidR="005B333F">
        <w:rPr>
          <w:rFonts w:ascii="Times New Roman" w:hAnsi="Times New Roman" w:cs="Times New Roman"/>
        </w:rPr>
        <w:t>basis</w:t>
      </w:r>
      <w:proofErr w:type="spellEnd"/>
      <w:r w:rsidR="005B333F">
        <w:rPr>
          <w:rFonts w:ascii="Times New Roman" w:hAnsi="Times New Roman" w:cs="Times New Roman"/>
        </w:rPr>
        <w:t xml:space="preserve"> functions that can accurately represent the basic structure of the images. One set of solutions that are rather interesting are those that are </w:t>
      </w:r>
      <w:proofErr w:type="spellStart"/>
      <w:r w:rsidR="005B333F">
        <w:rPr>
          <w:rFonts w:ascii="Times New Roman" w:hAnsi="Times New Roman" w:cs="Times New Roman"/>
        </w:rPr>
        <w:t>overcomplete</w:t>
      </w:r>
      <w:proofErr w:type="spellEnd"/>
      <w:r w:rsidR="005B333F">
        <w:rPr>
          <w:rFonts w:ascii="Times New Roman" w:hAnsi="Times New Roman" w:cs="Times New Roman"/>
        </w:rPr>
        <w:t xml:space="preserve">, or where the number of </w:t>
      </w:r>
      <w:proofErr w:type="spellStart"/>
      <w:r w:rsidR="005B333F">
        <w:rPr>
          <w:rFonts w:ascii="Times New Roman" w:hAnsi="Times New Roman" w:cs="Times New Roman"/>
        </w:rPr>
        <w:t>basis</w:t>
      </w:r>
      <w:proofErr w:type="spellEnd"/>
      <w:r w:rsidR="005B333F">
        <w:rPr>
          <w:rFonts w:ascii="Times New Roman" w:hAnsi="Times New Roman" w:cs="Times New Roman"/>
        </w:rPr>
        <w:t xml:space="preserve"> functions exceeds the dimensionality of the input. </w:t>
      </w:r>
      <w:bookmarkStart w:id="0" w:name="_GoBack"/>
      <w:bookmarkEnd w:id="0"/>
    </w:p>
    <w:sectPr w:rsidR="00157D1D" w:rsidRPr="00157D1D"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703C1"/>
    <w:rsid w:val="00157D1D"/>
    <w:rsid w:val="00192BD9"/>
    <w:rsid w:val="00217D88"/>
    <w:rsid w:val="002D7403"/>
    <w:rsid w:val="002F7FFB"/>
    <w:rsid w:val="00313894"/>
    <w:rsid w:val="00391DCF"/>
    <w:rsid w:val="00397DC1"/>
    <w:rsid w:val="00413A53"/>
    <w:rsid w:val="00560BDB"/>
    <w:rsid w:val="005B333F"/>
    <w:rsid w:val="00622B2C"/>
    <w:rsid w:val="006A5F4C"/>
    <w:rsid w:val="006C7669"/>
    <w:rsid w:val="006D3022"/>
    <w:rsid w:val="006F10C7"/>
    <w:rsid w:val="008467EF"/>
    <w:rsid w:val="0087398F"/>
    <w:rsid w:val="00A1700F"/>
    <w:rsid w:val="00B637AF"/>
    <w:rsid w:val="00BC2FD9"/>
    <w:rsid w:val="00E0260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1829</Characters>
  <Application>Microsoft Macintosh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2</cp:revision>
  <dcterms:created xsi:type="dcterms:W3CDTF">2017-04-28T02:56:00Z</dcterms:created>
  <dcterms:modified xsi:type="dcterms:W3CDTF">2017-04-28T02:56:00Z</dcterms:modified>
</cp:coreProperties>
</file>