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Presidents Message – September 2026</w:t>
      </w:r>
    </w:p>
    <w:p>
      <w:pPr>
        <w:pStyle w:val="Normal"/>
        <w:bidi w:val="0"/>
        <w:jc w:val="left"/>
        <w:rPr/>
      </w:pPr>
      <w:r>
        <w:rPr/>
      </w:r>
    </w:p>
    <w:p>
      <w:pPr>
        <w:pStyle w:val="Normal"/>
        <w:bidi w:val="0"/>
        <w:jc w:val="left"/>
        <w:rPr/>
      </w:pPr>
      <w:r>
        <w:rPr/>
        <w:t>SOARA held its annual summer picnic on August 22 at Laguna Niguel Regional Park. It was a warmish day, but there was a good breeze and we stayed comfortable under the picnic shelter. I want to thank all of the SOARA members and their families who came out to enjoy a day in the park. If you missed the picnic this year, I hope you are able to attend in 2027.</w:t>
      </w:r>
    </w:p>
    <w:p>
      <w:pPr>
        <w:pStyle w:val="Normal"/>
        <w:bidi w:val="0"/>
        <w:jc w:val="left"/>
        <w:rPr/>
      </w:pPr>
      <w:r>
        <w:rPr/>
      </w:r>
    </w:p>
    <w:p>
      <w:pPr>
        <w:pStyle w:val="Normal"/>
        <w:bidi w:val="0"/>
        <w:jc w:val="left"/>
        <w:rPr/>
      </w:pPr>
      <w:r>
        <w:rPr/>
        <w:t xml:space="preserve">September is National Preparedness Month </w:t>
      </w:r>
      <w:r>
        <w:rPr/>
        <w:t xml:space="preserve">and I want to talk a little bit about what that means in the context of our hobby. Amateur radio is the only means of instant communications where both ends of the conversation do not need any external resources to make it happen. We can run our stations on batteries, use a portable antenna and generally setup anywhere to provide communications services. HF communications can directly span longer distances to places outside the immediate disaster area, which no other service can reliably provide. So, it would seem that we might plan to be called upon to provide those services for local governments and agencies in the case of a large scale disaster. Out here in California, that would likely be an earthquake or perhaps a tsunami.  While that might be one possibility for using our skill and Amateur radio license to help, there are many others, including Health and Welfare traffic from your neighbors. </w:t>
      </w:r>
      <w:r>
        <w:rPr/>
        <w:t>Don’t underestimate the value of being able to provide a way for your neighbors to tell their families in other states they are OK, when all cell service is disrupted and the internet is down for a week or more.</w:t>
      </w:r>
    </w:p>
    <w:p>
      <w:pPr>
        <w:pStyle w:val="Normal"/>
        <w:bidi w:val="0"/>
        <w:jc w:val="left"/>
        <w:rPr/>
      </w:pPr>
      <w:r>
        <w:rPr/>
      </w:r>
    </w:p>
    <w:p>
      <w:pPr>
        <w:pStyle w:val="Normal"/>
        <w:bidi w:val="0"/>
        <w:jc w:val="left"/>
        <w:rPr/>
      </w:pPr>
      <w:r>
        <w:rPr/>
        <w:t xml:space="preserve">However, take a step back and ask yourself, am I and my family capable of being self sufficient for a week or more? After all, you can’t help others until you and everyone around you are safe, have food and water, medicines and some shelter from the elements. </w:t>
      </w:r>
      <w:r>
        <w:rPr/>
        <w:t xml:space="preserve">Starting from a position of safety, you can then go help others. RACES/ARES train that the first step </w:t>
      </w:r>
      <w:r>
        <w:rPr/>
        <w:t xml:space="preserve">after any disaster occurs </w:t>
      </w:r>
      <w:r>
        <w:rPr/>
        <w:t xml:space="preserve">is to make sure you and your family are safe before considering deployment </w:t>
      </w:r>
      <w:r>
        <w:rPr/>
        <w:t>to help others</w:t>
      </w:r>
      <w:r>
        <w:rPr/>
        <w:t xml:space="preserve">. </w:t>
      </w:r>
    </w:p>
    <w:p>
      <w:pPr>
        <w:pStyle w:val="Normal"/>
        <w:bidi w:val="0"/>
        <w:jc w:val="left"/>
        <w:rPr/>
      </w:pPr>
      <w:r>
        <w:rPr/>
      </w:r>
    </w:p>
    <w:p>
      <w:pPr>
        <w:pStyle w:val="Normal"/>
        <w:bidi w:val="0"/>
        <w:jc w:val="left"/>
        <w:rPr/>
      </w:pPr>
      <w:r>
        <w:rPr/>
        <w:t>There are many checklists and other guides to preparing for various scenarios. I’d suggest looking at resources from ARRL or FEMA to get a start on making your own list. You should have a set of supplies for your home that will sustain you for at least a week minimum, 2 weeks would be better. You should also have a kit for one of your cars and keep that car’s fuel tank or battery at least half full at all times. If you often travel a significant distance from home for work, plan to have some supplies in a second car if you get stranded away from home, with the primary vehicle at home available to leave if the disaster places it at risk. I am probably repeating many things you have heard before, but if you have not actually made a plan, now is the time to do that.</w:t>
      </w:r>
    </w:p>
    <w:p>
      <w:pPr>
        <w:pStyle w:val="Normal"/>
        <w:bidi w:val="0"/>
        <w:jc w:val="left"/>
        <w:rPr/>
      </w:pPr>
      <w:r>
        <w:rPr/>
      </w:r>
    </w:p>
    <w:p>
      <w:pPr>
        <w:pStyle w:val="Normal"/>
        <w:bidi w:val="0"/>
        <w:jc w:val="left"/>
        <w:rPr/>
      </w:pPr>
      <w:r>
        <w:rPr/>
        <w:t xml:space="preserve">Our meeting in September will have several local ham groups that will talk about how they drill for emergencies and what kinds of other activities they do to help the community. The best way to be prepared is to train and plan with one of those groups. </w:t>
      </w:r>
      <w:r>
        <w:rPr/>
        <w:t>I hope you will be able to attend the September meeting and hear what these groups have to say.</w:t>
      </w:r>
    </w:p>
    <w:p>
      <w:pPr>
        <w:pStyle w:val="Normal"/>
        <w:bidi w:val="0"/>
        <w:jc w:val="left"/>
        <w:rPr/>
      </w:pPr>
      <w:r>
        <w:rPr/>
      </w:r>
    </w:p>
    <w:p>
      <w:pPr>
        <w:pStyle w:val="Normal"/>
        <w:bidi w:val="0"/>
        <w:jc w:val="left"/>
        <w:rPr/>
      </w:pPr>
      <w:r>
        <w:rPr/>
        <w:t xml:space="preserve">On another topic, I wanted to mention something that happened recently. While we were conducting one of our Tuesday night VHF/UHF nets, a participant had to interrupt his transmission because a LiMnO pack had caught fire and was making some smoke and heat. He used a fire extinguisher to try and </w:t>
      </w:r>
      <w:r>
        <w:rPr/>
        <w:t>put out</w:t>
      </w:r>
      <w:r>
        <w:rPr/>
        <w:t xml:space="preserve"> the fire, which may have self extinguished. It turns out that the fire extinguisher would have been helpful to put out the fire on/in other objects ignited by the battery, but the extinguisher would have little effect on the lithium battery. Battery fires are very hard to put out because they are often sealed units armored from direct contact with extinguishing agents and they generate massive quantities of their own heat. </w:t>
      </w:r>
      <w:r>
        <w:rPr/>
        <w:t>If you have a battery fire, especially a lithium battery fire, the best way to make it safe is to place the battery in a metal bucket filled with fine sand and then carry it outside. The sand may partially smother the flames and will also insulate the surroundings from the heat.</w:t>
      </w:r>
    </w:p>
    <w:p>
      <w:pPr>
        <w:pStyle w:val="Normal"/>
        <w:bidi w:val="0"/>
        <w:jc w:val="left"/>
        <w:rPr/>
      </w:pPr>
      <w:r>
        <w:rPr/>
      </w:r>
    </w:p>
    <w:p>
      <w:pPr>
        <w:pStyle w:val="Normal"/>
        <w:bidi w:val="0"/>
        <w:jc w:val="left"/>
        <w:rPr/>
      </w:pPr>
      <w:r>
        <w:rPr/>
        <w:t xml:space="preserve">I had a similar problem with a very small lithium battery (800maH) that started to heat up and eventually melted the wires going to the device, all while laying in my hand. I suspect the supply leads shorted, but I got a nice burned strip on my hand before I dropped it in a bucket. </w:t>
      </w:r>
    </w:p>
    <w:p>
      <w:pPr>
        <w:pStyle w:val="Normal"/>
        <w:bidi w:val="0"/>
        <w:jc w:val="left"/>
        <w:rPr/>
      </w:pPr>
      <w:r>
        <w:rPr/>
      </w:r>
    </w:p>
    <w:p>
      <w:pPr>
        <w:pStyle w:val="Normal"/>
        <w:bidi w:val="0"/>
        <w:jc w:val="left"/>
        <w:rPr/>
      </w:pPr>
      <w:r>
        <w:rPr/>
        <w:t>The take-away here is that if you are working with batteries, have a plan about what you are going to do if the pack or wiring catches fire. A metal bucket with sand is one idea. A non-conductive non-flammable surface is another. Either way you want the whole mess outside and well away from the house and other important objects.</w:t>
      </w:r>
    </w:p>
    <w:p>
      <w:pPr>
        <w:pStyle w:val="Normal"/>
        <w:bidi w:val="0"/>
        <w:jc w:val="left"/>
        <w:rPr/>
      </w:pPr>
      <w:r>
        <w:rPr/>
      </w:r>
    </w:p>
    <w:p>
      <w:pPr>
        <w:pStyle w:val="Normal"/>
        <w:bidi w:val="0"/>
        <w:jc w:val="left"/>
        <w:rPr/>
      </w:pPr>
      <w:r>
        <w:rPr/>
        <w:t>One final reminder. SOARA dues are due on October 1</w:t>
      </w:r>
      <w:r>
        <w:rPr>
          <w:vertAlign w:val="superscript"/>
        </w:rPr>
        <w:t>st</w:t>
      </w:r>
      <w:r>
        <w:rPr/>
        <w:t xml:space="preserve"> of each year. We will be sending out a notice via email to all members. Thanks for your continued support of SOARA.</w:t>
      </w:r>
    </w:p>
    <w:p>
      <w:pPr>
        <w:pStyle w:val="Normal"/>
        <w:bidi w:val="0"/>
        <w:jc w:val="left"/>
        <w:rPr/>
      </w:pPr>
      <w:r>
        <w:rPr/>
      </w:r>
    </w:p>
    <w:p>
      <w:pPr>
        <w:pStyle w:val="Normal"/>
        <w:bidi w:val="0"/>
        <w:jc w:val="left"/>
        <w:rPr/>
      </w:pPr>
      <w:r>
        <w:rPr/>
        <w:t>Stay safe and I look forward to hearing you on the air or seeing you at a meeting.</w:t>
      </w:r>
    </w:p>
    <w:p>
      <w:pPr>
        <w:pStyle w:val="Normal"/>
        <w:bidi w:val="0"/>
        <w:jc w:val="left"/>
        <w:rPr/>
      </w:pPr>
      <w:r>
        <w:rPr/>
      </w:r>
    </w:p>
    <w:p>
      <w:pPr>
        <w:pStyle w:val="Normal"/>
        <w:bidi w:val="0"/>
        <w:jc w:val="left"/>
        <w:rPr/>
      </w:pPr>
      <w:r>
        <w:rPr/>
        <w:t>73,</w:t>
      </w:r>
    </w:p>
    <w:p>
      <w:pPr>
        <w:pStyle w:val="Normal"/>
        <w:bidi w:val="0"/>
        <w:jc w:val="left"/>
        <w:rPr/>
      </w:pPr>
      <w:r>
        <w:rPr/>
        <w:t>Dale Tyler (W6EDT)</w:t>
      </w:r>
    </w:p>
    <w:p>
      <w:pPr>
        <w:pStyle w:val="Normal"/>
        <w:bidi w:val="0"/>
        <w:jc w:val="left"/>
        <w:rPr/>
      </w:pPr>
      <w:r>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TotalTime>
  <Application>LibreOffice/7.2.7.2$Linux_X86_64 LibreOffice_project/20$Build-2</Application>
  <AppVersion>15.0000</AppVersion>
  <Pages>2</Pages>
  <Words>921</Words>
  <Characters>4139</Characters>
  <CharactersWithSpaces>5051</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2026-09-11T15:37:06Z</dcterms:created>
  <dc:creator/>
  <dc:description/>
  <dc:language>en-US</dc:language>
  <cp:lastModifiedBy/>
  <dcterms:modified xsi:type="dcterms:W3CDTF">2026-09-11T20:45:22Z</dcterms:modified>
  <cp:revision>4</cp:revision>
  <dc:subject/>
  <dc:title/>
</cp:coreProperties>
</file>