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BF" w:rsidRDefault="00471FCA">
      <w:r>
        <w:t>SAMPLE DOC</w:t>
      </w:r>
      <w:bookmarkStart w:id="0" w:name="_GoBack"/>
      <w:bookmarkEnd w:id="0"/>
    </w:p>
    <w:sectPr w:rsidR="00253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CA"/>
    <w:rsid w:val="002533BF"/>
    <w:rsid w:val="004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0736"/>
  <w15:chartTrackingRefBased/>
  <w15:docId w15:val="{0570C7B1-BFA3-4C73-83A1-D3831482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Feliciano da Silva</dc:creator>
  <cp:keywords/>
  <dc:description/>
  <cp:lastModifiedBy>Rodrigo Feliciano da Silva</cp:lastModifiedBy>
  <cp:revision>1</cp:revision>
  <dcterms:created xsi:type="dcterms:W3CDTF">2020-06-16T12:41:00Z</dcterms:created>
  <dcterms:modified xsi:type="dcterms:W3CDTF">2020-06-16T12:41:00Z</dcterms:modified>
</cp:coreProperties>
</file>