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A6" w:rsidRPr="003541BC" w:rsidRDefault="008154A6" w:rsidP="003541BC">
      <w:pPr>
        <w:spacing w:line="360" w:lineRule="auto"/>
        <w:rPr>
          <w:rFonts w:ascii="Arial" w:hAnsi="Arial" w:cs="Arial"/>
          <w:b/>
          <w:color w:val="009E9A"/>
          <w:sz w:val="20"/>
          <w:szCs w:val="28"/>
        </w:rPr>
      </w:pPr>
    </w:p>
    <w:p w:rsidR="00A91C65" w:rsidRPr="008154A6" w:rsidRDefault="00AA2465" w:rsidP="00AA2465">
      <w:pPr>
        <w:spacing w:line="360" w:lineRule="auto"/>
        <w:jc w:val="center"/>
        <w:rPr>
          <w:rFonts w:ascii="Arial" w:hAnsi="Arial" w:cs="Arial"/>
          <w:b/>
          <w:color w:val="009E9A"/>
          <w:sz w:val="28"/>
          <w:szCs w:val="28"/>
        </w:rPr>
      </w:pPr>
      <w:r w:rsidRPr="008154A6">
        <w:rPr>
          <w:rFonts w:ascii="Arial" w:hAnsi="Arial" w:cs="Arial"/>
          <w:b/>
          <w:color w:val="009E9A"/>
          <w:sz w:val="28"/>
          <w:szCs w:val="28"/>
        </w:rPr>
        <w:t xml:space="preserve">Atividade de Aula – </w:t>
      </w:r>
      <w:r w:rsidR="001938C7">
        <w:rPr>
          <w:rFonts w:ascii="Arial" w:hAnsi="Arial" w:cs="Arial"/>
          <w:b/>
          <w:color w:val="009E9A"/>
          <w:sz w:val="28"/>
          <w:szCs w:val="28"/>
        </w:rPr>
        <w:t>Trabalho em Grupos</w:t>
      </w:r>
    </w:p>
    <w:p w:rsidR="00251A68" w:rsidRPr="003541BC" w:rsidRDefault="00251A68" w:rsidP="00AA2465">
      <w:pPr>
        <w:spacing w:line="360" w:lineRule="auto"/>
        <w:jc w:val="both"/>
        <w:rPr>
          <w:rFonts w:ascii="Arial" w:hAnsi="Arial" w:cs="Arial"/>
          <w:sz w:val="32"/>
        </w:rPr>
      </w:pPr>
    </w:p>
    <w:tbl>
      <w:tblPr>
        <w:tblW w:w="98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843"/>
      </w:tblGrid>
      <w:tr w:rsidR="003337B2" w:rsidRPr="00AA246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3337B2" w:rsidRPr="008154A6" w:rsidRDefault="003337B2" w:rsidP="008154A6">
            <w:pPr>
              <w:jc w:val="center"/>
              <w:rPr>
                <w:rFonts w:ascii="Arial" w:hAnsi="Arial" w:cs="Arial"/>
                <w:b/>
                <w:color w:val="006C69"/>
              </w:rPr>
            </w:pPr>
            <w:r w:rsidRPr="008154A6">
              <w:rPr>
                <w:rFonts w:ascii="Arial" w:hAnsi="Arial" w:cs="Arial"/>
                <w:b/>
                <w:color w:val="006C69"/>
                <w:lang w:eastAsia="en-US"/>
              </w:rPr>
              <w:t>Disciplina</w:t>
            </w:r>
          </w:p>
        </w:tc>
        <w:tc>
          <w:tcPr>
            <w:tcW w:w="7843" w:type="dxa"/>
            <w:tcBorders>
              <w:top w:val="single" w:sz="4" w:space="0" w:color="00B9B3"/>
              <w:left w:val="single" w:sz="4" w:space="0" w:color="00B9B3"/>
              <w:bottom w:val="single" w:sz="4" w:space="0" w:color="00B9B3"/>
              <w:right w:val="single" w:sz="4" w:space="0" w:color="00B9B3"/>
            </w:tcBorders>
            <w:vAlign w:val="center"/>
          </w:tcPr>
          <w:p w:rsidR="003337B2" w:rsidRPr="008154A6" w:rsidRDefault="00F05214" w:rsidP="000C4C09">
            <w:pPr>
              <w:jc w:val="both"/>
              <w:rPr>
                <w:rFonts w:ascii="Arial" w:hAnsi="Arial" w:cs="Arial"/>
                <w:b/>
                <w:lang w:eastAsia="en-US"/>
              </w:rPr>
            </w:pPr>
            <w:r w:rsidRPr="00F05214">
              <w:rPr>
                <w:rFonts w:ascii="Arial" w:hAnsi="Arial" w:cs="Arial"/>
                <w:b/>
                <w:lang w:eastAsia="en-US"/>
              </w:rPr>
              <w:t>GTI – Governança em Tecnologia da Informação</w:t>
            </w:r>
          </w:p>
        </w:tc>
      </w:tr>
    </w:tbl>
    <w:p w:rsidR="00D92A59" w:rsidRPr="00AA2465" w:rsidRDefault="00D92A59" w:rsidP="00AA2465">
      <w:pPr>
        <w:spacing w:line="360" w:lineRule="auto"/>
        <w:jc w:val="both"/>
        <w:rPr>
          <w:rFonts w:ascii="Arial" w:hAnsi="Arial" w:cs="Arial"/>
          <w:b/>
        </w:rPr>
      </w:pPr>
    </w:p>
    <w:tbl>
      <w:tblPr>
        <w:tblW w:w="98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7814"/>
      </w:tblGrid>
      <w:tr w:rsidR="00D92A59" w:rsidRPr="00AA2465" w:rsidTr="00905793">
        <w:trPr>
          <w:trHeight w:val="920"/>
        </w:trPr>
        <w:tc>
          <w:tcPr>
            <w:tcW w:w="2018" w:type="dxa"/>
            <w:tcBorders>
              <w:top w:val="single" w:sz="4" w:space="0" w:color="00B9B3"/>
              <w:left w:val="single" w:sz="4" w:space="0" w:color="00B9B3"/>
              <w:bottom w:val="single" w:sz="4" w:space="0" w:color="00B9B3"/>
              <w:right w:val="single" w:sz="4" w:space="0" w:color="00B9B3"/>
            </w:tcBorders>
            <w:shd w:val="clear" w:color="auto" w:fill="auto"/>
            <w:vAlign w:val="center"/>
            <w:hideMark/>
          </w:tcPr>
          <w:p w:rsidR="00D92A59" w:rsidRPr="00431467" w:rsidRDefault="00D92A59" w:rsidP="008154A6">
            <w:pPr>
              <w:spacing w:before="240" w:after="60" w:line="360" w:lineRule="auto"/>
              <w:jc w:val="center"/>
              <w:rPr>
                <w:rFonts w:ascii="Arial" w:hAnsi="Arial" w:cs="Arial"/>
              </w:rPr>
            </w:pPr>
            <w:r w:rsidRPr="00431467">
              <w:rPr>
                <w:rFonts w:ascii="Arial" w:hAnsi="Arial" w:cs="Arial"/>
              </w:rPr>
              <w:t>Nome do aluno</w:t>
            </w:r>
          </w:p>
        </w:tc>
        <w:tc>
          <w:tcPr>
            <w:tcW w:w="7814" w:type="dxa"/>
            <w:tcBorders>
              <w:top w:val="single" w:sz="4" w:space="0" w:color="00B9B3"/>
              <w:left w:val="single" w:sz="4" w:space="0" w:color="00B9B3"/>
              <w:bottom w:val="single" w:sz="4" w:space="0" w:color="00B9B3"/>
              <w:right w:val="single" w:sz="4" w:space="0" w:color="00B9B3"/>
            </w:tcBorders>
            <w:shd w:val="clear" w:color="auto" w:fill="auto"/>
            <w:vAlign w:val="center"/>
            <w:hideMark/>
          </w:tcPr>
          <w:p w:rsidR="00D92A59" w:rsidRPr="00431467" w:rsidRDefault="00DE77AF" w:rsidP="00905793">
            <w:pPr>
              <w:spacing w:before="240" w:after="60" w:line="360" w:lineRule="auto"/>
              <w:jc w:val="center"/>
              <w:rPr>
                <w:rFonts w:ascii="Arial" w:hAnsi="Arial" w:cs="Arial"/>
              </w:rPr>
            </w:pPr>
            <w:r w:rsidRPr="008154A6">
              <w:rPr>
                <w:rFonts w:ascii="Arial" w:hAnsi="Arial" w:cs="Arial"/>
                <w:sz w:val="20"/>
              </w:rPr>
              <w:t>&lt;</w:t>
            </w:r>
            <w:proofErr w:type="gramStart"/>
            <w:r w:rsidR="00D92A59" w:rsidRPr="008154A6">
              <w:rPr>
                <w:rFonts w:ascii="Arial" w:hAnsi="Arial" w:cs="Arial"/>
                <w:sz w:val="20"/>
              </w:rPr>
              <w:t>quantidade</w:t>
            </w:r>
            <w:proofErr w:type="gramEnd"/>
            <w:r w:rsidR="00D92A59" w:rsidRPr="008154A6">
              <w:rPr>
                <w:rFonts w:ascii="Arial" w:hAnsi="Arial" w:cs="Arial"/>
                <w:sz w:val="20"/>
              </w:rPr>
              <w:t xml:space="preserve"> de alunos a </w:t>
            </w:r>
            <w:r w:rsidRPr="008154A6">
              <w:rPr>
                <w:rFonts w:ascii="Arial" w:hAnsi="Arial" w:cs="Arial"/>
                <w:sz w:val="20"/>
              </w:rPr>
              <w:t>ser definida</w:t>
            </w:r>
            <w:r w:rsidR="00D92A59" w:rsidRPr="008154A6">
              <w:rPr>
                <w:rFonts w:ascii="Arial" w:hAnsi="Arial" w:cs="Arial"/>
                <w:sz w:val="20"/>
              </w:rPr>
              <w:t xml:space="preserve"> pelo professor</w:t>
            </w:r>
            <w:r w:rsidR="00D839AE" w:rsidRPr="008154A6">
              <w:rPr>
                <w:rFonts w:ascii="Arial" w:hAnsi="Arial" w:cs="Arial"/>
                <w:sz w:val="20"/>
              </w:rPr>
              <w:t>, se necessário inserir linhas</w:t>
            </w:r>
            <w:r w:rsidRPr="008154A6">
              <w:rPr>
                <w:rFonts w:ascii="Arial" w:hAnsi="Arial" w:cs="Arial"/>
                <w:sz w:val="20"/>
              </w:rPr>
              <w:t>&gt;</w:t>
            </w:r>
          </w:p>
        </w:tc>
      </w:tr>
      <w:tr w:rsidR="00D92A59" w:rsidRPr="00AA2465" w:rsidTr="00905793">
        <w:trPr>
          <w:trHeight w:val="933"/>
        </w:trPr>
        <w:tc>
          <w:tcPr>
            <w:tcW w:w="2018"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AA2465" w:rsidRDefault="00D92A59" w:rsidP="008154A6">
            <w:pPr>
              <w:jc w:val="center"/>
            </w:pPr>
            <w:r w:rsidRPr="00431467">
              <w:rPr>
                <w:rFonts w:ascii="Arial" w:hAnsi="Arial" w:cs="Arial"/>
              </w:rPr>
              <w:t>Nome do aluno</w:t>
            </w:r>
          </w:p>
        </w:tc>
        <w:tc>
          <w:tcPr>
            <w:tcW w:w="7814"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431467" w:rsidRDefault="00D92A59" w:rsidP="00905793">
            <w:pPr>
              <w:spacing w:before="240" w:after="60" w:line="360" w:lineRule="auto"/>
              <w:jc w:val="center"/>
              <w:rPr>
                <w:rFonts w:ascii="Arial" w:hAnsi="Arial" w:cs="Arial"/>
                <w:b/>
              </w:rPr>
            </w:pPr>
          </w:p>
        </w:tc>
      </w:tr>
      <w:tr w:rsidR="00D92A59" w:rsidRPr="00AA2465" w:rsidTr="00905793">
        <w:trPr>
          <w:trHeight w:val="919"/>
        </w:trPr>
        <w:tc>
          <w:tcPr>
            <w:tcW w:w="2018"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AA2465" w:rsidRDefault="00D92A59" w:rsidP="008154A6">
            <w:pPr>
              <w:jc w:val="center"/>
            </w:pPr>
            <w:r w:rsidRPr="00431467">
              <w:rPr>
                <w:rFonts w:ascii="Arial" w:hAnsi="Arial" w:cs="Arial"/>
              </w:rPr>
              <w:t>Nome do aluno</w:t>
            </w:r>
          </w:p>
        </w:tc>
        <w:tc>
          <w:tcPr>
            <w:tcW w:w="7814"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431467" w:rsidRDefault="00D92A59" w:rsidP="00905793">
            <w:pPr>
              <w:spacing w:before="240" w:after="60" w:line="360" w:lineRule="auto"/>
              <w:jc w:val="center"/>
              <w:rPr>
                <w:rFonts w:ascii="Arial" w:hAnsi="Arial" w:cs="Arial"/>
                <w:b/>
              </w:rPr>
            </w:pPr>
          </w:p>
        </w:tc>
      </w:tr>
      <w:tr w:rsidR="00D92A59" w:rsidRPr="00AA2465" w:rsidTr="00905793">
        <w:trPr>
          <w:trHeight w:val="918"/>
        </w:trPr>
        <w:tc>
          <w:tcPr>
            <w:tcW w:w="2018"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AA2465" w:rsidRDefault="00D92A59" w:rsidP="008154A6">
            <w:pPr>
              <w:jc w:val="center"/>
            </w:pPr>
            <w:r w:rsidRPr="00431467">
              <w:rPr>
                <w:rFonts w:ascii="Arial" w:hAnsi="Arial" w:cs="Arial"/>
              </w:rPr>
              <w:t>Nome do aluno</w:t>
            </w:r>
          </w:p>
        </w:tc>
        <w:tc>
          <w:tcPr>
            <w:tcW w:w="7814"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431467" w:rsidRDefault="00D92A59" w:rsidP="00905793">
            <w:pPr>
              <w:spacing w:before="240" w:after="60" w:line="360" w:lineRule="auto"/>
              <w:jc w:val="center"/>
              <w:rPr>
                <w:rFonts w:ascii="Arial" w:hAnsi="Arial" w:cs="Arial"/>
                <w:b/>
              </w:rPr>
            </w:pPr>
          </w:p>
        </w:tc>
      </w:tr>
      <w:tr w:rsidR="00D92A59" w:rsidRPr="00AA2465" w:rsidTr="00905793">
        <w:trPr>
          <w:trHeight w:val="902"/>
        </w:trPr>
        <w:tc>
          <w:tcPr>
            <w:tcW w:w="2018"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AA2465" w:rsidRDefault="00D92A59" w:rsidP="008154A6">
            <w:pPr>
              <w:jc w:val="center"/>
            </w:pPr>
            <w:r w:rsidRPr="00431467">
              <w:rPr>
                <w:rFonts w:ascii="Arial" w:hAnsi="Arial" w:cs="Arial"/>
              </w:rPr>
              <w:t>Nome do aluno</w:t>
            </w:r>
          </w:p>
        </w:tc>
        <w:tc>
          <w:tcPr>
            <w:tcW w:w="7814" w:type="dxa"/>
            <w:tcBorders>
              <w:top w:val="single" w:sz="4" w:space="0" w:color="00B9B3"/>
              <w:left w:val="single" w:sz="4" w:space="0" w:color="00B9B3"/>
              <w:bottom w:val="single" w:sz="4" w:space="0" w:color="00B9B3"/>
              <w:right w:val="single" w:sz="4" w:space="0" w:color="00B9B3"/>
            </w:tcBorders>
            <w:shd w:val="clear" w:color="auto" w:fill="auto"/>
            <w:vAlign w:val="center"/>
          </w:tcPr>
          <w:p w:rsidR="00D92A59" w:rsidRPr="00431467" w:rsidRDefault="00D92A59" w:rsidP="00905793">
            <w:pPr>
              <w:spacing w:before="240" w:after="60" w:line="360" w:lineRule="auto"/>
              <w:jc w:val="center"/>
              <w:rPr>
                <w:rFonts w:ascii="Arial" w:hAnsi="Arial" w:cs="Arial"/>
                <w:b/>
              </w:rPr>
            </w:pPr>
          </w:p>
        </w:tc>
      </w:tr>
    </w:tbl>
    <w:p w:rsidR="00D92A59" w:rsidRPr="00AA2465" w:rsidRDefault="00D92A59" w:rsidP="00555A0B">
      <w:pPr>
        <w:spacing w:before="240" w:after="60"/>
        <w:jc w:val="both"/>
        <w:rPr>
          <w:rFonts w:ascii="Arial" w:hAnsi="Arial" w:cs="Arial"/>
          <w:b/>
        </w:rPr>
      </w:pPr>
    </w:p>
    <w:p w:rsidR="00251A68" w:rsidRPr="008154A6" w:rsidRDefault="003C4DDA" w:rsidP="00AA2465">
      <w:pPr>
        <w:spacing w:before="240" w:after="60" w:line="360" w:lineRule="auto"/>
        <w:jc w:val="both"/>
        <w:rPr>
          <w:rFonts w:ascii="Arial" w:hAnsi="Arial" w:cs="Arial"/>
          <w:b/>
          <w:color w:val="006C69"/>
        </w:rPr>
      </w:pPr>
      <w:r w:rsidRPr="008154A6">
        <w:rPr>
          <w:rFonts w:ascii="Arial" w:hAnsi="Arial" w:cs="Arial"/>
          <w:b/>
          <w:color w:val="006C69"/>
        </w:rPr>
        <w:t xml:space="preserve">Objetivos </w:t>
      </w:r>
    </w:p>
    <w:p w:rsidR="003C4DDA" w:rsidRPr="00AA2465" w:rsidRDefault="00DC24C2" w:rsidP="00AA2465">
      <w:pPr>
        <w:spacing w:line="360" w:lineRule="auto"/>
        <w:jc w:val="both"/>
        <w:rPr>
          <w:rFonts w:ascii="Arial" w:hAnsi="Arial" w:cs="Arial"/>
          <w:lang w:eastAsia="en-US"/>
        </w:rPr>
      </w:pPr>
      <w:r w:rsidRPr="00AA2465">
        <w:rPr>
          <w:rFonts w:ascii="Arial" w:hAnsi="Arial" w:cs="Arial"/>
          <w:lang w:eastAsia="en-US"/>
        </w:rPr>
        <w:t>Exercitar</w:t>
      </w:r>
      <w:r w:rsidR="00DE45B7" w:rsidRPr="00AA2465">
        <w:rPr>
          <w:rFonts w:ascii="Arial" w:hAnsi="Arial" w:cs="Arial"/>
          <w:lang w:eastAsia="en-US"/>
        </w:rPr>
        <w:t xml:space="preserve"> os </w:t>
      </w:r>
      <w:r w:rsidRPr="00AA2465">
        <w:rPr>
          <w:rFonts w:ascii="Arial" w:hAnsi="Arial" w:cs="Arial"/>
          <w:lang w:eastAsia="en-US"/>
        </w:rPr>
        <w:t xml:space="preserve">seguintes </w:t>
      </w:r>
      <w:r w:rsidR="00DE45B7" w:rsidRPr="00AA2465">
        <w:rPr>
          <w:rFonts w:ascii="Arial" w:hAnsi="Arial" w:cs="Arial"/>
          <w:lang w:eastAsia="en-US"/>
        </w:rPr>
        <w:t>c</w:t>
      </w:r>
      <w:r w:rsidRPr="00AA2465">
        <w:rPr>
          <w:rFonts w:ascii="Arial" w:hAnsi="Arial" w:cs="Arial"/>
          <w:lang w:eastAsia="en-US"/>
        </w:rPr>
        <w:t>onceitos vistos em sala de aula</w:t>
      </w:r>
      <w:r w:rsidR="00DE45B7" w:rsidRPr="00AA2465">
        <w:rPr>
          <w:rFonts w:ascii="Arial" w:hAnsi="Arial" w:cs="Arial"/>
          <w:lang w:eastAsia="en-US"/>
        </w:rPr>
        <w:t>:</w:t>
      </w:r>
    </w:p>
    <w:p w:rsidR="00F05214" w:rsidRPr="00371A5B" w:rsidRDefault="00F05214" w:rsidP="00F05214">
      <w:pPr>
        <w:numPr>
          <w:ilvl w:val="0"/>
          <w:numId w:val="23"/>
        </w:numPr>
        <w:spacing w:line="360" w:lineRule="auto"/>
        <w:jc w:val="both"/>
        <w:rPr>
          <w:rFonts w:ascii="Arial" w:hAnsi="Arial" w:cs="Arial"/>
          <w:lang w:eastAsia="en-US"/>
        </w:rPr>
      </w:pPr>
      <w:r>
        <w:rPr>
          <w:rFonts w:ascii="Arial" w:hAnsi="Arial" w:cs="Arial"/>
          <w:lang w:eastAsia="en-US"/>
        </w:rPr>
        <w:t xml:space="preserve">Aperfeiçoar </w:t>
      </w:r>
      <w:r w:rsidRPr="00371A5B">
        <w:rPr>
          <w:rFonts w:ascii="Arial" w:hAnsi="Arial" w:cs="Arial"/>
          <w:lang w:eastAsia="en-US"/>
        </w:rPr>
        <w:t>a escolha de um framework de TI.</w:t>
      </w:r>
    </w:p>
    <w:p w:rsidR="007D5046" w:rsidRPr="00AA2465" w:rsidRDefault="007D5046" w:rsidP="00F05214">
      <w:pPr>
        <w:spacing w:after="240" w:line="360" w:lineRule="auto"/>
        <w:jc w:val="both"/>
        <w:rPr>
          <w:lang w:eastAsia="en-US"/>
        </w:rPr>
      </w:pPr>
    </w:p>
    <w:p w:rsidR="007D5046" w:rsidRPr="008154A6" w:rsidRDefault="00E01D3F" w:rsidP="00F05214">
      <w:pPr>
        <w:spacing w:after="240" w:line="360" w:lineRule="auto"/>
        <w:jc w:val="both"/>
        <w:rPr>
          <w:rFonts w:ascii="Arial" w:hAnsi="Arial" w:cs="Arial"/>
          <w:b/>
          <w:color w:val="006C69"/>
        </w:rPr>
      </w:pPr>
      <w:r w:rsidRPr="008154A6">
        <w:rPr>
          <w:rFonts w:ascii="Arial" w:hAnsi="Arial" w:cs="Arial"/>
          <w:b/>
          <w:color w:val="006C69"/>
        </w:rPr>
        <w:t>Enunciado</w:t>
      </w:r>
    </w:p>
    <w:p w:rsidR="00F05214" w:rsidRPr="00371A5B" w:rsidRDefault="00F05214" w:rsidP="00E905E5">
      <w:pPr>
        <w:spacing w:after="240" w:line="360" w:lineRule="auto"/>
        <w:ind w:firstLine="851"/>
        <w:jc w:val="both"/>
        <w:rPr>
          <w:rFonts w:ascii="Arial" w:hAnsi="Arial" w:cs="Arial"/>
          <w:lang w:eastAsia="en-US"/>
        </w:rPr>
      </w:pPr>
      <w:r w:rsidRPr="00371A5B">
        <w:rPr>
          <w:rFonts w:ascii="Arial" w:hAnsi="Arial" w:cs="Arial"/>
          <w:lang w:eastAsia="en-US"/>
        </w:rPr>
        <w:t>Uma empresa contratou você como consultor para melhorar a governança. Você identificou a seguinte situação:</w:t>
      </w:r>
    </w:p>
    <w:p w:rsidR="00F05214" w:rsidRPr="00371A5B" w:rsidRDefault="00F05214" w:rsidP="00E905E5">
      <w:pPr>
        <w:numPr>
          <w:ilvl w:val="0"/>
          <w:numId w:val="29"/>
        </w:numPr>
        <w:spacing w:after="240" w:line="360" w:lineRule="auto"/>
        <w:jc w:val="both"/>
        <w:rPr>
          <w:rFonts w:ascii="Arial" w:hAnsi="Arial" w:cs="Arial"/>
          <w:lang w:eastAsia="en-US"/>
        </w:rPr>
      </w:pPr>
      <w:r w:rsidRPr="00371A5B">
        <w:rPr>
          <w:rFonts w:ascii="Arial" w:hAnsi="Arial" w:cs="Arial"/>
          <w:lang w:eastAsia="en-US"/>
        </w:rPr>
        <w:t>Os serviços são feitos no melhor esforço. Não existem critérios para a priorização dos atendimentos. As falhas são constantes. Os clientes questionam regularmente a baixa qualidade na entrega dos serviços. A empresa vem tendo prejuízos recorrentes em função das perdas geradas pelo retrabalho e do cancelamento dos clientes.</w:t>
      </w:r>
    </w:p>
    <w:p w:rsidR="00F05214" w:rsidRPr="00371A5B" w:rsidRDefault="00F05214" w:rsidP="00E905E5">
      <w:pPr>
        <w:numPr>
          <w:ilvl w:val="0"/>
          <w:numId w:val="29"/>
        </w:numPr>
        <w:spacing w:after="240" w:line="360" w:lineRule="auto"/>
        <w:jc w:val="both"/>
        <w:rPr>
          <w:rFonts w:ascii="Arial" w:hAnsi="Arial" w:cs="Arial"/>
          <w:lang w:eastAsia="en-US"/>
        </w:rPr>
      </w:pPr>
      <w:r w:rsidRPr="00371A5B">
        <w:rPr>
          <w:rFonts w:ascii="Arial" w:hAnsi="Arial" w:cs="Arial"/>
          <w:lang w:eastAsia="en-US"/>
        </w:rPr>
        <w:lastRenderedPageBreak/>
        <w:t>Os projetos de novos serviços e produtos estão constantemente atrasados. Os projetos estruturais que poderiam aumentar a produtividade e a eficiência da empresa estão atrasados e com custos fora de controle. Além disso, existem dúvidas sobre escopo, comunicação e quem deveria participar do projeto.</w:t>
      </w:r>
    </w:p>
    <w:p w:rsidR="00F05214" w:rsidRPr="00371A5B" w:rsidRDefault="00F05214" w:rsidP="00E905E5">
      <w:pPr>
        <w:numPr>
          <w:ilvl w:val="0"/>
          <w:numId w:val="29"/>
        </w:numPr>
        <w:spacing w:after="240" w:line="360" w:lineRule="auto"/>
        <w:jc w:val="both"/>
        <w:rPr>
          <w:rFonts w:ascii="Arial" w:hAnsi="Arial" w:cs="Arial"/>
          <w:lang w:eastAsia="en-US"/>
        </w:rPr>
      </w:pPr>
      <w:r w:rsidRPr="00371A5B">
        <w:rPr>
          <w:rFonts w:ascii="Arial" w:hAnsi="Arial" w:cs="Arial"/>
          <w:lang w:eastAsia="en-US"/>
        </w:rPr>
        <w:t xml:space="preserve">A empresa vem sofrendo ataques pela internet. O site da empresa teve a sua página </w:t>
      </w:r>
      <w:r w:rsidR="00197639">
        <w:rPr>
          <w:rFonts w:ascii="Arial" w:hAnsi="Arial" w:cs="Arial"/>
          <w:lang w:eastAsia="en-US"/>
        </w:rPr>
        <w:t>principal alterada pelo</w:t>
      </w:r>
      <w:r w:rsidRPr="00371A5B">
        <w:rPr>
          <w:rFonts w:ascii="Arial" w:hAnsi="Arial" w:cs="Arial"/>
          <w:lang w:eastAsia="en-US"/>
        </w:rPr>
        <w:t xml:space="preserve"> menos duas vezes no último ano. Ataques de negação de serviço acontecem pelo menos uma vez por mês. Um cliente reclamou que teria recebido um ataque, tendo como origem os servidores da empresa.</w:t>
      </w:r>
    </w:p>
    <w:p w:rsidR="00E01D3F" w:rsidRDefault="00E80BD5" w:rsidP="00E905E5">
      <w:pPr>
        <w:numPr>
          <w:ilvl w:val="0"/>
          <w:numId w:val="29"/>
        </w:numPr>
        <w:spacing w:after="240" w:line="360" w:lineRule="auto"/>
        <w:jc w:val="both"/>
        <w:rPr>
          <w:rFonts w:ascii="Arial" w:hAnsi="Arial" w:cs="Arial"/>
          <w:lang w:eastAsia="en-US"/>
        </w:rPr>
      </w:pPr>
      <w:r>
        <w:rPr>
          <w:rFonts w:ascii="Arial" w:hAnsi="Arial" w:cs="Arial"/>
          <w:lang w:eastAsia="en-US"/>
        </w:rPr>
        <w:t>A á</w:t>
      </w:r>
      <w:r w:rsidR="00F05214" w:rsidRPr="00371A5B">
        <w:rPr>
          <w:rFonts w:ascii="Arial" w:hAnsi="Arial" w:cs="Arial"/>
          <w:lang w:eastAsia="en-US"/>
        </w:rPr>
        <w:t>rea de TI passará por um processo de auditoria em breve. A empresa almeja listar suas ações no Novo Mercado da Bovespa. Muitos recursos já foram investidos para a concretização des</w:t>
      </w:r>
      <w:r w:rsidR="00F05214">
        <w:rPr>
          <w:rFonts w:ascii="Arial" w:hAnsi="Arial" w:cs="Arial"/>
          <w:lang w:eastAsia="en-US"/>
        </w:rPr>
        <w:t>s</w:t>
      </w:r>
      <w:r w:rsidR="00F05214" w:rsidRPr="00371A5B">
        <w:rPr>
          <w:rFonts w:ascii="Arial" w:hAnsi="Arial" w:cs="Arial"/>
          <w:lang w:eastAsia="en-US"/>
        </w:rPr>
        <w:t>e projeto. Não existem processos e ferramentas definidas para suportar a auditoria.</w:t>
      </w:r>
    </w:p>
    <w:p w:rsidR="00F05214" w:rsidRPr="00AA2465" w:rsidRDefault="00F05214" w:rsidP="00F05214">
      <w:pPr>
        <w:spacing w:line="360" w:lineRule="auto"/>
        <w:jc w:val="both"/>
        <w:rPr>
          <w:lang w:eastAsia="en-US"/>
        </w:rPr>
      </w:pPr>
    </w:p>
    <w:p w:rsidR="00657B4F" w:rsidRPr="008154A6" w:rsidRDefault="00657B4F" w:rsidP="00E905E5">
      <w:pPr>
        <w:spacing w:after="240" w:line="360" w:lineRule="auto"/>
        <w:jc w:val="both"/>
        <w:rPr>
          <w:rFonts w:ascii="Arial" w:hAnsi="Arial" w:cs="Arial"/>
          <w:b/>
          <w:color w:val="006C69"/>
        </w:rPr>
      </w:pPr>
      <w:r w:rsidRPr="008154A6">
        <w:rPr>
          <w:rFonts w:ascii="Arial" w:hAnsi="Arial" w:cs="Arial"/>
          <w:b/>
          <w:color w:val="006C69"/>
        </w:rPr>
        <w:t>Atividades</w:t>
      </w:r>
    </w:p>
    <w:p w:rsidR="00657B4F" w:rsidRPr="00AA2465" w:rsidRDefault="00E01D3F" w:rsidP="00E905E5">
      <w:pPr>
        <w:spacing w:after="240" w:line="360" w:lineRule="auto"/>
        <w:jc w:val="both"/>
        <w:rPr>
          <w:rFonts w:ascii="Arial" w:hAnsi="Arial" w:cs="Arial"/>
          <w:lang w:eastAsia="en-US"/>
        </w:rPr>
      </w:pPr>
      <w:r w:rsidRPr="00AA2465">
        <w:rPr>
          <w:rFonts w:ascii="Arial" w:hAnsi="Arial" w:cs="Arial"/>
          <w:lang w:eastAsia="en-US"/>
        </w:rPr>
        <w:t>O</w:t>
      </w:r>
      <w:r w:rsidR="00FA50A7">
        <w:rPr>
          <w:rFonts w:ascii="Arial" w:hAnsi="Arial" w:cs="Arial"/>
          <w:lang w:eastAsia="en-US"/>
        </w:rPr>
        <w:t>s</w:t>
      </w:r>
      <w:r w:rsidRPr="00AA2465">
        <w:rPr>
          <w:rFonts w:ascii="Arial" w:hAnsi="Arial" w:cs="Arial"/>
          <w:lang w:eastAsia="en-US"/>
        </w:rPr>
        <w:t xml:space="preserve"> aluno</w:t>
      </w:r>
      <w:r w:rsidR="00FA50A7">
        <w:rPr>
          <w:rFonts w:ascii="Arial" w:hAnsi="Arial" w:cs="Arial"/>
          <w:lang w:eastAsia="en-US"/>
        </w:rPr>
        <w:t>s deverão</w:t>
      </w:r>
      <w:r w:rsidRPr="00AA2465">
        <w:rPr>
          <w:rFonts w:ascii="Arial" w:hAnsi="Arial" w:cs="Arial"/>
          <w:lang w:eastAsia="en-US"/>
        </w:rPr>
        <w:t xml:space="preserve"> desempenhar as seguintes atividades</w:t>
      </w:r>
      <w:r w:rsidR="00657B4F" w:rsidRPr="00AA2465">
        <w:rPr>
          <w:rFonts w:ascii="Arial" w:hAnsi="Arial" w:cs="Arial"/>
          <w:lang w:eastAsia="en-US"/>
        </w:rPr>
        <w:t>:</w:t>
      </w:r>
    </w:p>
    <w:p w:rsidR="00F05214" w:rsidRPr="00371A5B" w:rsidRDefault="00F05214" w:rsidP="00E905E5">
      <w:pPr>
        <w:pStyle w:val="PargrafodaLista"/>
        <w:numPr>
          <w:ilvl w:val="0"/>
          <w:numId w:val="21"/>
        </w:numPr>
        <w:spacing w:after="240" w:line="360" w:lineRule="auto"/>
        <w:ind w:left="714" w:hanging="357"/>
        <w:contextualSpacing w:val="0"/>
        <w:jc w:val="both"/>
        <w:rPr>
          <w:rFonts w:ascii="Arial" w:hAnsi="Arial" w:cs="Arial"/>
          <w:lang w:eastAsia="en-US"/>
        </w:rPr>
      </w:pPr>
      <w:r w:rsidRPr="00371A5B">
        <w:rPr>
          <w:rFonts w:ascii="Arial" w:hAnsi="Arial" w:cs="Arial"/>
          <w:lang w:eastAsia="en-US"/>
        </w:rPr>
        <w:t>Para cada uma das situações, indique</w:t>
      </w:r>
      <w:r w:rsidR="00E80BD5">
        <w:rPr>
          <w:rFonts w:ascii="Arial" w:hAnsi="Arial" w:cs="Arial"/>
          <w:lang w:eastAsia="en-US"/>
        </w:rPr>
        <w:t>m</w:t>
      </w:r>
      <w:r w:rsidRPr="00371A5B">
        <w:rPr>
          <w:rFonts w:ascii="Arial" w:hAnsi="Arial" w:cs="Arial"/>
          <w:lang w:eastAsia="en-US"/>
        </w:rPr>
        <w:t xml:space="preserve"> o framework de TI adequado para a solução.</w:t>
      </w:r>
    </w:p>
    <w:p w:rsidR="00F05214" w:rsidRPr="00371A5B" w:rsidRDefault="00F05214" w:rsidP="00E905E5">
      <w:pPr>
        <w:pStyle w:val="PargrafodaLista"/>
        <w:numPr>
          <w:ilvl w:val="0"/>
          <w:numId w:val="21"/>
        </w:numPr>
        <w:spacing w:after="240" w:line="360" w:lineRule="auto"/>
        <w:ind w:left="714" w:hanging="357"/>
        <w:contextualSpacing w:val="0"/>
        <w:jc w:val="both"/>
        <w:rPr>
          <w:rFonts w:ascii="Arial" w:hAnsi="Arial" w:cs="Arial"/>
          <w:lang w:eastAsia="en-US"/>
        </w:rPr>
      </w:pPr>
      <w:r w:rsidRPr="00371A5B">
        <w:rPr>
          <w:rFonts w:ascii="Arial" w:hAnsi="Arial" w:cs="Arial"/>
          <w:lang w:eastAsia="en-US"/>
        </w:rPr>
        <w:t>Considerando que você</w:t>
      </w:r>
      <w:r w:rsidR="00E80BD5">
        <w:rPr>
          <w:rFonts w:ascii="Arial" w:hAnsi="Arial" w:cs="Arial"/>
          <w:lang w:eastAsia="en-US"/>
        </w:rPr>
        <w:t>s</w:t>
      </w:r>
      <w:r w:rsidRPr="00371A5B">
        <w:rPr>
          <w:rFonts w:ascii="Arial" w:hAnsi="Arial" w:cs="Arial"/>
          <w:lang w:eastAsia="en-US"/>
        </w:rPr>
        <w:t xml:space="preserve"> impla</w:t>
      </w:r>
      <w:bookmarkStart w:id="0" w:name="_GoBack"/>
      <w:bookmarkEnd w:id="0"/>
      <w:r w:rsidRPr="00371A5B">
        <w:rPr>
          <w:rFonts w:ascii="Arial" w:hAnsi="Arial" w:cs="Arial"/>
          <w:lang w:eastAsia="en-US"/>
        </w:rPr>
        <w:t>ntar</w:t>
      </w:r>
      <w:r w:rsidR="00E80BD5">
        <w:rPr>
          <w:rFonts w:ascii="Arial" w:hAnsi="Arial" w:cs="Arial"/>
          <w:lang w:eastAsia="en-US"/>
        </w:rPr>
        <w:t>ão</w:t>
      </w:r>
      <w:r w:rsidRPr="00371A5B">
        <w:rPr>
          <w:rFonts w:ascii="Arial" w:hAnsi="Arial" w:cs="Arial"/>
          <w:lang w:eastAsia="en-US"/>
        </w:rPr>
        <w:t xml:space="preserve"> um framework por vez, qual seria a sequência escolhida? Justifique.</w:t>
      </w:r>
    </w:p>
    <w:sectPr w:rsidR="00F05214" w:rsidRPr="00371A5B" w:rsidSect="00D6565F">
      <w:headerReference w:type="default" r:id="rId7"/>
      <w:foot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48C" w:rsidRDefault="00C9348C">
      <w:r>
        <w:separator/>
      </w:r>
    </w:p>
  </w:endnote>
  <w:endnote w:type="continuationSeparator" w:id="0">
    <w:p w:rsidR="00C9348C" w:rsidRDefault="00C93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4A6" w:rsidRDefault="006F3536">
    <w:pPr>
      <w:pStyle w:val="Rodap"/>
    </w:pPr>
    <w:r>
      <w:rPr>
        <w:noProof/>
      </w:rPr>
      <mc:AlternateContent>
        <mc:Choice Requires="wps">
          <w:drawing>
            <wp:anchor distT="0" distB="0" distL="114300" distR="114300" simplePos="0" relativeHeight="251658752" behindDoc="0" locked="0" layoutInCell="1" allowOverlap="1">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B789F"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48C" w:rsidRDefault="00C9348C">
      <w:r>
        <w:separator/>
      </w:r>
    </w:p>
  </w:footnote>
  <w:footnote w:type="continuationSeparator" w:id="0">
    <w:p w:rsidR="00C9348C" w:rsidRDefault="00C93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081" w:rsidRDefault="006F3536" w:rsidP="00804081">
    <w:pPr>
      <w:pStyle w:val="Cabealho"/>
      <w:ind w:left="-2700"/>
      <w:jc w:val="right"/>
      <w:rPr>
        <w:b/>
        <w:i/>
        <w:color w:val="808080"/>
      </w:rPr>
    </w:pPr>
    <w:r>
      <w:rPr>
        <w:b/>
        <w:i/>
        <w:noProof/>
        <w:color w:val="808080"/>
      </w:rPr>
      <w:drawing>
        <wp:anchor distT="0" distB="0" distL="114300" distR="114300" simplePos="0" relativeHeight="251656704" behindDoc="1" locked="0" layoutInCell="1" allowOverlap="1">
          <wp:simplePos x="0" y="0"/>
          <wp:positionH relativeFrom="column">
            <wp:posOffset>-890905</wp:posOffset>
          </wp:positionH>
          <wp:positionV relativeFrom="paragraph">
            <wp:posOffset>-431165</wp:posOffset>
          </wp:positionV>
          <wp:extent cx="7553325" cy="10671175"/>
          <wp:effectExtent l="0" t="0" r="9525"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color w:val="808080"/>
      </w:rPr>
      <w:drawing>
        <wp:anchor distT="0" distB="0" distL="114300" distR="114300" simplePos="0" relativeHeight="251657728" behindDoc="1" locked="0" layoutInCell="1" allowOverlap="1">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4A6" w:rsidRPr="00CA7584" w:rsidRDefault="008154A6" w:rsidP="00804081">
    <w:pPr>
      <w:pStyle w:val="Cabealho"/>
      <w:ind w:left="-2700"/>
      <w:jc w:val="right"/>
      <w:rPr>
        <w:b/>
        <w:i/>
        <w:color w:val="808080"/>
      </w:rPr>
    </w:pPr>
  </w:p>
  <w:p w:rsidR="00BC0283" w:rsidRPr="00804081" w:rsidRDefault="00BC0283" w:rsidP="00BC0283">
    <w:pPr>
      <w:pStyle w:val="Cabealho"/>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176D"/>
    <w:multiLevelType w:val="hybridMultilevel"/>
    <w:tmpl w:val="E0DE32DE"/>
    <w:lvl w:ilvl="0" w:tplc="0416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0606D6C"/>
    <w:multiLevelType w:val="hybridMultilevel"/>
    <w:tmpl w:val="3E7C9B2E"/>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35E3B5D"/>
    <w:multiLevelType w:val="hybridMultilevel"/>
    <w:tmpl w:val="2536123A"/>
    <w:lvl w:ilvl="0" w:tplc="72548C6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nsid w:val="14FC4CCF"/>
    <w:multiLevelType w:val="multilevel"/>
    <w:tmpl w:val="2B8AC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8CC6DD3"/>
    <w:multiLevelType w:val="hybridMultilevel"/>
    <w:tmpl w:val="12DCDFC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90517E3"/>
    <w:multiLevelType w:val="hybridMultilevel"/>
    <w:tmpl w:val="442A82E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1D573FBE"/>
    <w:multiLevelType w:val="hybridMultilevel"/>
    <w:tmpl w:val="2B8ACF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22E730CE"/>
    <w:multiLevelType w:val="hybridMultilevel"/>
    <w:tmpl w:val="F158567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24CC5720"/>
    <w:multiLevelType w:val="multilevel"/>
    <w:tmpl w:val="71D0A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9DC1AD1"/>
    <w:multiLevelType w:val="hybridMultilevel"/>
    <w:tmpl w:val="EC7045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F1B55F7"/>
    <w:multiLevelType w:val="hybridMultilevel"/>
    <w:tmpl w:val="5018FCBA"/>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337D02A5"/>
    <w:multiLevelType w:val="hybridMultilevel"/>
    <w:tmpl w:val="627EFA8A"/>
    <w:lvl w:ilvl="0" w:tplc="00A04BAE">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6075C65"/>
    <w:multiLevelType w:val="hybridMultilevel"/>
    <w:tmpl w:val="9160AC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656437F"/>
    <w:multiLevelType w:val="hybridMultilevel"/>
    <w:tmpl w:val="22AEBB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3C3E6835"/>
    <w:multiLevelType w:val="hybridMultilevel"/>
    <w:tmpl w:val="19645ED8"/>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3D6F0431"/>
    <w:multiLevelType w:val="hybridMultilevel"/>
    <w:tmpl w:val="662ACE3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461E3CF3"/>
    <w:multiLevelType w:val="hybridMultilevel"/>
    <w:tmpl w:val="0B389FA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47D202FB"/>
    <w:multiLevelType w:val="hybridMultilevel"/>
    <w:tmpl w:val="9CCCEEC0"/>
    <w:lvl w:ilvl="0" w:tplc="EE20CAA0">
      <w:start w:val="1"/>
      <w:numFmt w:val="decimal"/>
      <w:lvlText w:val="%1."/>
      <w:lvlJc w:val="left"/>
      <w:pPr>
        <w:tabs>
          <w:tab w:val="num" w:pos="360"/>
        </w:tabs>
        <w:ind w:left="360" w:hanging="360"/>
      </w:pPr>
    </w:lvl>
    <w:lvl w:ilvl="1" w:tplc="02B2C6B4">
      <w:numFmt w:val="none"/>
      <w:lvlText w:val=""/>
      <w:lvlJc w:val="left"/>
      <w:pPr>
        <w:tabs>
          <w:tab w:val="num" w:pos="360"/>
        </w:tabs>
      </w:pPr>
    </w:lvl>
    <w:lvl w:ilvl="2" w:tplc="A3081A0E">
      <w:numFmt w:val="none"/>
      <w:lvlText w:val=""/>
      <w:lvlJc w:val="left"/>
      <w:pPr>
        <w:tabs>
          <w:tab w:val="num" w:pos="360"/>
        </w:tabs>
      </w:pPr>
    </w:lvl>
    <w:lvl w:ilvl="3" w:tplc="F8BCF63E">
      <w:numFmt w:val="none"/>
      <w:lvlText w:val=""/>
      <w:lvlJc w:val="left"/>
      <w:pPr>
        <w:tabs>
          <w:tab w:val="num" w:pos="360"/>
        </w:tabs>
      </w:pPr>
    </w:lvl>
    <w:lvl w:ilvl="4" w:tplc="481E3DD6">
      <w:numFmt w:val="none"/>
      <w:lvlText w:val=""/>
      <w:lvlJc w:val="left"/>
      <w:pPr>
        <w:tabs>
          <w:tab w:val="num" w:pos="360"/>
        </w:tabs>
      </w:pPr>
    </w:lvl>
    <w:lvl w:ilvl="5" w:tplc="89643888">
      <w:numFmt w:val="none"/>
      <w:lvlText w:val=""/>
      <w:lvlJc w:val="left"/>
      <w:pPr>
        <w:tabs>
          <w:tab w:val="num" w:pos="360"/>
        </w:tabs>
      </w:pPr>
    </w:lvl>
    <w:lvl w:ilvl="6" w:tplc="4B42ABEA">
      <w:numFmt w:val="none"/>
      <w:lvlText w:val=""/>
      <w:lvlJc w:val="left"/>
      <w:pPr>
        <w:tabs>
          <w:tab w:val="num" w:pos="360"/>
        </w:tabs>
      </w:pPr>
    </w:lvl>
    <w:lvl w:ilvl="7" w:tplc="DBE44EAA">
      <w:numFmt w:val="none"/>
      <w:lvlText w:val=""/>
      <w:lvlJc w:val="left"/>
      <w:pPr>
        <w:tabs>
          <w:tab w:val="num" w:pos="360"/>
        </w:tabs>
      </w:pPr>
    </w:lvl>
    <w:lvl w:ilvl="8" w:tplc="52AC23DE">
      <w:numFmt w:val="none"/>
      <w:lvlText w:val=""/>
      <w:lvlJc w:val="left"/>
      <w:pPr>
        <w:tabs>
          <w:tab w:val="num" w:pos="360"/>
        </w:tabs>
      </w:pPr>
    </w:lvl>
  </w:abstractNum>
  <w:abstractNum w:abstractNumId="18">
    <w:nsid w:val="48386257"/>
    <w:multiLevelType w:val="hybridMultilevel"/>
    <w:tmpl w:val="E93898E6"/>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51A90DB9"/>
    <w:multiLevelType w:val="multilevel"/>
    <w:tmpl w:val="6FB4D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7495279"/>
    <w:multiLevelType w:val="multilevel"/>
    <w:tmpl w:val="84761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8270916"/>
    <w:multiLevelType w:val="hybridMultilevel"/>
    <w:tmpl w:val="99501E84"/>
    <w:lvl w:ilvl="0" w:tplc="72548C6E">
      <w:start w:val="1"/>
      <w:numFmt w:val="bullet"/>
      <w:lvlText w:val=""/>
      <w:lvlJc w:val="left"/>
      <w:pPr>
        <w:tabs>
          <w:tab w:val="num" w:pos="612"/>
        </w:tabs>
        <w:ind w:left="612" w:hanging="360"/>
      </w:pPr>
      <w:rPr>
        <w:rFonts w:ascii="Symbol" w:hAnsi="Symbol" w:hint="default"/>
      </w:rPr>
    </w:lvl>
    <w:lvl w:ilvl="1" w:tplc="04160003" w:tentative="1">
      <w:start w:val="1"/>
      <w:numFmt w:val="bullet"/>
      <w:lvlText w:val="o"/>
      <w:lvlJc w:val="left"/>
      <w:pPr>
        <w:tabs>
          <w:tab w:val="num" w:pos="1332"/>
        </w:tabs>
        <w:ind w:left="1332" w:hanging="360"/>
      </w:pPr>
      <w:rPr>
        <w:rFonts w:ascii="Courier New" w:hAnsi="Courier New" w:cs="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cs="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cs="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22">
    <w:nsid w:val="61DB4F6C"/>
    <w:multiLevelType w:val="hybridMultilevel"/>
    <w:tmpl w:val="6FB4DF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66B45FF6"/>
    <w:multiLevelType w:val="multilevel"/>
    <w:tmpl w:val="1B4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C5D7476"/>
    <w:multiLevelType w:val="hybridMultilevel"/>
    <w:tmpl w:val="4274A99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71731CB1"/>
    <w:multiLevelType w:val="hybridMultilevel"/>
    <w:tmpl w:val="BBAC331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4773799"/>
    <w:multiLevelType w:val="multilevel"/>
    <w:tmpl w:val="3A146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4EE1C9E"/>
    <w:multiLevelType w:val="hybridMultilevel"/>
    <w:tmpl w:val="6D6A0B3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755635AE"/>
    <w:multiLevelType w:val="multilevel"/>
    <w:tmpl w:val="34F64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0"/>
  </w:num>
  <w:num w:numId="3">
    <w:abstractNumId w:val="15"/>
  </w:num>
  <w:num w:numId="4">
    <w:abstractNumId w:val="23"/>
  </w:num>
  <w:num w:numId="5">
    <w:abstractNumId w:val="28"/>
  </w:num>
  <w:num w:numId="6">
    <w:abstractNumId w:val="26"/>
  </w:num>
  <w:num w:numId="7">
    <w:abstractNumId w:val="18"/>
  </w:num>
  <w:num w:numId="8">
    <w:abstractNumId w:val="2"/>
  </w:num>
  <w:num w:numId="9">
    <w:abstractNumId w:val="21"/>
  </w:num>
  <w:num w:numId="10">
    <w:abstractNumId w:val="1"/>
  </w:num>
  <w:num w:numId="11">
    <w:abstractNumId w:val="20"/>
  </w:num>
  <w:num w:numId="12">
    <w:abstractNumId w:val="13"/>
  </w:num>
  <w:num w:numId="13">
    <w:abstractNumId w:val="8"/>
  </w:num>
  <w:num w:numId="14">
    <w:abstractNumId w:val="6"/>
  </w:num>
  <w:num w:numId="15">
    <w:abstractNumId w:val="3"/>
  </w:num>
  <w:num w:numId="16">
    <w:abstractNumId w:val="27"/>
  </w:num>
  <w:num w:numId="17">
    <w:abstractNumId w:val="22"/>
  </w:num>
  <w:num w:numId="18">
    <w:abstractNumId w:val="19"/>
  </w:num>
  <w:num w:numId="19">
    <w:abstractNumId w:val="4"/>
  </w:num>
  <w:num w:numId="20">
    <w:abstractNumId w:val="12"/>
  </w:num>
  <w:num w:numId="21">
    <w:abstractNumId w:val="24"/>
  </w:num>
  <w:num w:numId="22">
    <w:abstractNumId w:val="16"/>
  </w:num>
  <w:num w:numId="23">
    <w:abstractNumId w:val="10"/>
  </w:num>
  <w:num w:numId="24">
    <w:abstractNumId w:val="7"/>
  </w:num>
  <w:num w:numId="25">
    <w:abstractNumId w:val="9"/>
  </w:num>
  <w:num w:numId="26">
    <w:abstractNumId w:val="17"/>
  </w:num>
  <w:num w:numId="27">
    <w:abstractNumId w:val="25"/>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2"/>
    <w:rsid w:val="00010F64"/>
    <w:rsid w:val="00014B75"/>
    <w:rsid w:val="00020EC4"/>
    <w:rsid w:val="00023502"/>
    <w:rsid w:val="00035A65"/>
    <w:rsid w:val="00042F54"/>
    <w:rsid w:val="000604A8"/>
    <w:rsid w:val="00061EF0"/>
    <w:rsid w:val="000705BA"/>
    <w:rsid w:val="000765CE"/>
    <w:rsid w:val="00085297"/>
    <w:rsid w:val="0008766F"/>
    <w:rsid w:val="000A5248"/>
    <w:rsid w:val="000B07A1"/>
    <w:rsid w:val="000B1A7B"/>
    <w:rsid w:val="000C4C09"/>
    <w:rsid w:val="000D15C1"/>
    <w:rsid w:val="000D38E2"/>
    <w:rsid w:val="000F052E"/>
    <w:rsid w:val="00104BAB"/>
    <w:rsid w:val="0011422C"/>
    <w:rsid w:val="0011458F"/>
    <w:rsid w:val="00120224"/>
    <w:rsid w:val="00124575"/>
    <w:rsid w:val="00126245"/>
    <w:rsid w:val="001306BD"/>
    <w:rsid w:val="0013783E"/>
    <w:rsid w:val="00137F20"/>
    <w:rsid w:val="00143C30"/>
    <w:rsid w:val="00155BE1"/>
    <w:rsid w:val="00171C28"/>
    <w:rsid w:val="00177DBC"/>
    <w:rsid w:val="00182D7A"/>
    <w:rsid w:val="00186C59"/>
    <w:rsid w:val="001938C7"/>
    <w:rsid w:val="0019623D"/>
    <w:rsid w:val="00197369"/>
    <w:rsid w:val="00197639"/>
    <w:rsid w:val="001A3D7B"/>
    <w:rsid w:val="001A74AA"/>
    <w:rsid w:val="001B1087"/>
    <w:rsid w:val="001C02ED"/>
    <w:rsid w:val="001C301F"/>
    <w:rsid w:val="001D01B7"/>
    <w:rsid w:val="001E37C8"/>
    <w:rsid w:val="001F2218"/>
    <w:rsid w:val="001F24E5"/>
    <w:rsid w:val="001F73E3"/>
    <w:rsid w:val="001F7945"/>
    <w:rsid w:val="00213F08"/>
    <w:rsid w:val="00251A68"/>
    <w:rsid w:val="00262E9B"/>
    <w:rsid w:val="002675FF"/>
    <w:rsid w:val="00281EBD"/>
    <w:rsid w:val="00284089"/>
    <w:rsid w:val="00287341"/>
    <w:rsid w:val="002A05CF"/>
    <w:rsid w:val="002D2AEE"/>
    <w:rsid w:val="002D76F0"/>
    <w:rsid w:val="002E6229"/>
    <w:rsid w:val="002F0A6F"/>
    <w:rsid w:val="0031568B"/>
    <w:rsid w:val="00325E46"/>
    <w:rsid w:val="003337B2"/>
    <w:rsid w:val="00333C4E"/>
    <w:rsid w:val="00352C99"/>
    <w:rsid w:val="003541BC"/>
    <w:rsid w:val="003569DE"/>
    <w:rsid w:val="00361999"/>
    <w:rsid w:val="003633A6"/>
    <w:rsid w:val="00363E26"/>
    <w:rsid w:val="003642D1"/>
    <w:rsid w:val="00364F80"/>
    <w:rsid w:val="00371BA1"/>
    <w:rsid w:val="003755BE"/>
    <w:rsid w:val="0038246A"/>
    <w:rsid w:val="00386035"/>
    <w:rsid w:val="00386F1E"/>
    <w:rsid w:val="00393FD9"/>
    <w:rsid w:val="003A126C"/>
    <w:rsid w:val="003A7282"/>
    <w:rsid w:val="003B1A8B"/>
    <w:rsid w:val="003B6A14"/>
    <w:rsid w:val="003C4DDA"/>
    <w:rsid w:val="003C7071"/>
    <w:rsid w:val="003D2988"/>
    <w:rsid w:val="003D4C82"/>
    <w:rsid w:val="003D54EB"/>
    <w:rsid w:val="003E3602"/>
    <w:rsid w:val="003E71FE"/>
    <w:rsid w:val="003F32B0"/>
    <w:rsid w:val="003F766F"/>
    <w:rsid w:val="0041258B"/>
    <w:rsid w:val="0041659E"/>
    <w:rsid w:val="00417CC6"/>
    <w:rsid w:val="00431467"/>
    <w:rsid w:val="00432116"/>
    <w:rsid w:val="00446B7D"/>
    <w:rsid w:val="00454435"/>
    <w:rsid w:val="00466EB8"/>
    <w:rsid w:val="004772B9"/>
    <w:rsid w:val="0048207B"/>
    <w:rsid w:val="004B3727"/>
    <w:rsid w:val="004B7098"/>
    <w:rsid w:val="004D4E45"/>
    <w:rsid w:val="00501996"/>
    <w:rsid w:val="00504B16"/>
    <w:rsid w:val="00517874"/>
    <w:rsid w:val="00517B0E"/>
    <w:rsid w:val="00545E8F"/>
    <w:rsid w:val="00555A0B"/>
    <w:rsid w:val="005D7708"/>
    <w:rsid w:val="005E3AF2"/>
    <w:rsid w:val="0060260A"/>
    <w:rsid w:val="00633717"/>
    <w:rsid w:val="00640B53"/>
    <w:rsid w:val="006502A1"/>
    <w:rsid w:val="00657B4F"/>
    <w:rsid w:val="006639F8"/>
    <w:rsid w:val="00673F0E"/>
    <w:rsid w:val="00697797"/>
    <w:rsid w:val="006A2F25"/>
    <w:rsid w:val="006C4452"/>
    <w:rsid w:val="006D193A"/>
    <w:rsid w:val="006E0A5E"/>
    <w:rsid w:val="006E7C0D"/>
    <w:rsid w:val="006F3536"/>
    <w:rsid w:val="00700469"/>
    <w:rsid w:val="00715AAB"/>
    <w:rsid w:val="00736BB6"/>
    <w:rsid w:val="00742604"/>
    <w:rsid w:val="007629D1"/>
    <w:rsid w:val="00764466"/>
    <w:rsid w:val="00767A86"/>
    <w:rsid w:val="007700D6"/>
    <w:rsid w:val="00771DB9"/>
    <w:rsid w:val="0078587B"/>
    <w:rsid w:val="00793E7E"/>
    <w:rsid w:val="007A37A8"/>
    <w:rsid w:val="007B4968"/>
    <w:rsid w:val="007B5FCC"/>
    <w:rsid w:val="007B76CC"/>
    <w:rsid w:val="007C216F"/>
    <w:rsid w:val="007C3F45"/>
    <w:rsid w:val="007D13C1"/>
    <w:rsid w:val="007D5046"/>
    <w:rsid w:val="007D6B6E"/>
    <w:rsid w:val="007E1F89"/>
    <w:rsid w:val="007E2E35"/>
    <w:rsid w:val="00800C78"/>
    <w:rsid w:val="00804081"/>
    <w:rsid w:val="00811B17"/>
    <w:rsid w:val="008153FD"/>
    <w:rsid w:val="008154A6"/>
    <w:rsid w:val="00825137"/>
    <w:rsid w:val="00830F95"/>
    <w:rsid w:val="00834D51"/>
    <w:rsid w:val="00837CA1"/>
    <w:rsid w:val="00850D97"/>
    <w:rsid w:val="00855451"/>
    <w:rsid w:val="00857A1D"/>
    <w:rsid w:val="00864F87"/>
    <w:rsid w:val="008841E8"/>
    <w:rsid w:val="00896057"/>
    <w:rsid w:val="008B34E3"/>
    <w:rsid w:val="008B4226"/>
    <w:rsid w:val="008E339B"/>
    <w:rsid w:val="008F43EC"/>
    <w:rsid w:val="00905793"/>
    <w:rsid w:val="009213A4"/>
    <w:rsid w:val="0093502E"/>
    <w:rsid w:val="0095274A"/>
    <w:rsid w:val="00971BD5"/>
    <w:rsid w:val="00972A37"/>
    <w:rsid w:val="00973CAE"/>
    <w:rsid w:val="00976423"/>
    <w:rsid w:val="0098365C"/>
    <w:rsid w:val="00990630"/>
    <w:rsid w:val="009A0056"/>
    <w:rsid w:val="009A1C55"/>
    <w:rsid w:val="009A5D5B"/>
    <w:rsid w:val="009B0542"/>
    <w:rsid w:val="009C3CA9"/>
    <w:rsid w:val="009C6168"/>
    <w:rsid w:val="009D7518"/>
    <w:rsid w:val="009F3000"/>
    <w:rsid w:val="009F3459"/>
    <w:rsid w:val="00A01379"/>
    <w:rsid w:val="00A05D10"/>
    <w:rsid w:val="00A063B5"/>
    <w:rsid w:val="00A1521F"/>
    <w:rsid w:val="00A411D1"/>
    <w:rsid w:val="00A42D9A"/>
    <w:rsid w:val="00A80A35"/>
    <w:rsid w:val="00A80BA7"/>
    <w:rsid w:val="00A91C65"/>
    <w:rsid w:val="00A9302F"/>
    <w:rsid w:val="00AA2465"/>
    <w:rsid w:val="00AB39E9"/>
    <w:rsid w:val="00AD06EA"/>
    <w:rsid w:val="00AF51B7"/>
    <w:rsid w:val="00B111C7"/>
    <w:rsid w:val="00B1485A"/>
    <w:rsid w:val="00B31D66"/>
    <w:rsid w:val="00B337A5"/>
    <w:rsid w:val="00B37E0D"/>
    <w:rsid w:val="00B46283"/>
    <w:rsid w:val="00B82AF1"/>
    <w:rsid w:val="00B87BD8"/>
    <w:rsid w:val="00BA3150"/>
    <w:rsid w:val="00BA6194"/>
    <w:rsid w:val="00BB0D19"/>
    <w:rsid w:val="00BB2933"/>
    <w:rsid w:val="00BB38FF"/>
    <w:rsid w:val="00BB3A49"/>
    <w:rsid w:val="00BC0283"/>
    <w:rsid w:val="00BC2AC9"/>
    <w:rsid w:val="00BC2FBD"/>
    <w:rsid w:val="00BD7B0F"/>
    <w:rsid w:val="00BF43B2"/>
    <w:rsid w:val="00C03582"/>
    <w:rsid w:val="00C2416F"/>
    <w:rsid w:val="00C2642E"/>
    <w:rsid w:val="00C308D0"/>
    <w:rsid w:val="00C30C99"/>
    <w:rsid w:val="00C36929"/>
    <w:rsid w:val="00C53208"/>
    <w:rsid w:val="00C62577"/>
    <w:rsid w:val="00C90975"/>
    <w:rsid w:val="00C9348C"/>
    <w:rsid w:val="00C937D9"/>
    <w:rsid w:val="00CA2CC8"/>
    <w:rsid w:val="00CA6CB7"/>
    <w:rsid w:val="00CC2349"/>
    <w:rsid w:val="00CC3375"/>
    <w:rsid w:val="00CD43E5"/>
    <w:rsid w:val="00CD53A4"/>
    <w:rsid w:val="00CE65E7"/>
    <w:rsid w:val="00D32913"/>
    <w:rsid w:val="00D5005C"/>
    <w:rsid w:val="00D57A16"/>
    <w:rsid w:val="00D6315C"/>
    <w:rsid w:val="00D6565F"/>
    <w:rsid w:val="00D76666"/>
    <w:rsid w:val="00D82060"/>
    <w:rsid w:val="00D839AE"/>
    <w:rsid w:val="00D90C27"/>
    <w:rsid w:val="00D92A59"/>
    <w:rsid w:val="00DA0191"/>
    <w:rsid w:val="00DA01A8"/>
    <w:rsid w:val="00DA32AA"/>
    <w:rsid w:val="00DC24C2"/>
    <w:rsid w:val="00DD6A36"/>
    <w:rsid w:val="00DE45B7"/>
    <w:rsid w:val="00DE77AF"/>
    <w:rsid w:val="00DE7CBD"/>
    <w:rsid w:val="00DF6452"/>
    <w:rsid w:val="00DF66D2"/>
    <w:rsid w:val="00E01D3F"/>
    <w:rsid w:val="00E0730C"/>
    <w:rsid w:val="00E11F52"/>
    <w:rsid w:val="00E3370C"/>
    <w:rsid w:val="00E3664E"/>
    <w:rsid w:val="00E44D2B"/>
    <w:rsid w:val="00E51568"/>
    <w:rsid w:val="00E52C06"/>
    <w:rsid w:val="00E550A7"/>
    <w:rsid w:val="00E63DE0"/>
    <w:rsid w:val="00E66184"/>
    <w:rsid w:val="00E70E4B"/>
    <w:rsid w:val="00E802D9"/>
    <w:rsid w:val="00E80BD5"/>
    <w:rsid w:val="00E905E5"/>
    <w:rsid w:val="00E9332B"/>
    <w:rsid w:val="00E94333"/>
    <w:rsid w:val="00EA7739"/>
    <w:rsid w:val="00EB36B6"/>
    <w:rsid w:val="00EB4232"/>
    <w:rsid w:val="00EB7F83"/>
    <w:rsid w:val="00EC2E20"/>
    <w:rsid w:val="00EC5D1C"/>
    <w:rsid w:val="00ED7604"/>
    <w:rsid w:val="00EE3AFE"/>
    <w:rsid w:val="00EE5071"/>
    <w:rsid w:val="00EF2FD9"/>
    <w:rsid w:val="00F000A8"/>
    <w:rsid w:val="00F00869"/>
    <w:rsid w:val="00F05214"/>
    <w:rsid w:val="00F13B8A"/>
    <w:rsid w:val="00F16E64"/>
    <w:rsid w:val="00F275F7"/>
    <w:rsid w:val="00F27644"/>
    <w:rsid w:val="00F364E7"/>
    <w:rsid w:val="00F371BB"/>
    <w:rsid w:val="00F60D6D"/>
    <w:rsid w:val="00F660EC"/>
    <w:rsid w:val="00F66445"/>
    <w:rsid w:val="00F731F4"/>
    <w:rsid w:val="00F7400D"/>
    <w:rsid w:val="00F8376A"/>
    <w:rsid w:val="00F8468B"/>
    <w:rsid w:val="00FA4E85"/>
    <w:rsid w:val="00FA50A7"/>
    <w:rsid w:val="00FC0A93"/>
    <w:rsid w:val="00FD2AAD"/>
    <w:rsid w:val="00FD3E29"/>
    <w:rsid w:val="00FF16C0"/>
    <w:rsid w:val="00FF1BA9"/>
    <w:rsid w:val="00FF1FCE"/>
    <w:rsid w:val="00FF7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D45CF5-F786-4384-BA2D-63F944F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A68"/>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Cabealho">
    <w:name w:val="header"/>
    <w:basedOn w:val="Normal"/>
    <w:rsid w:val="00023502"/>
    <w:pPr>
      <w:tabs>
        <w:tab w:val="center" w:pos="4153"/>
        <w:tab w:val="right" w:pos="8306"/>
      </w:tabs>
    </w:pPr>
  </w:style>
  <w:style w:type="paragraph" w:styleId="Rodap">
    <w:name w:val="footer"/>
    <w:basedOn w:val="Normal"/>
    <w:rsid w:val="00023502"/>
    <w:pPr>
      <w:tabs>
        <w:tab w:val="center" w:pos="4153"/>
        <w:tab w:val="right" w:pos="8306"/>
      </w:tabs>
    </w:pPr>
  </w:style>
  <w:style w:type="table" w:styleId="Tabelacomgrade">
    <w:name w:val="Table Grid"/>
    <w:basedOn w:val="Tabelanormal"/>
    <w:rsid w:val="00333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lorida2">
    <w:name w:val="Table Colorful 2"/>
    <w:basedOn w:val="Tabelanormal"/>
    <w:rsid w:val="003569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mlista2">
    <w:name w:val="Table List 2"/>
    <w:basedOn w:val="Tabelanormal"/>
    <w:rsid w:val="003569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2">
    <w:name w:val="Table Grid 2"/>
    <w:basedOn w:val="Tabelanormal"/>
    <w:rsid w:val="00D6315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balo">
    <w:name w:val="Balloon Text"/>
    <w:basedOn w:val="Normal"/>
    <w:link w:val="TextodebaloChar"/>
    <w:rsid w:val="00864F87"/>
    <w:rPr>
      <w:rFonts w:ascii="Tahoma" w:hAnsi="Tahoma" w:cs="Tahoma"/>
      <w:sz w:val="16"/>
      <w:szCs w:val="16"/>
    </w:rPr>
  </w:style>
  <w:style w:type="character" w:customStyle="1" w:styleId="TextodebaloChar">
    <w:name w:val="Texto de balão Char"/>
    <w:link w:val="Textodebalo"/>
    <w:rsid w:val="00864F87"/>
    <w:rPr>
      <w:rFonts w:ascii="Tahoma" w:hAnsi="Tahoma" w:cs="Tahoma"/>
      <w:sz w:val="16"/>
      <w:szCs w:val="16"/>
    </w:rPr>
  </w:style>
  <w:style w:type="paragraph" w:styleId="PargrafodaLista">
    <w:name w:val="List Paragraph"/>
    <w:basedOn w:val="Normal"/>
    <w:uiPriority w:val="34"/>
    <w:qFormat/>
    <w:rsid w:val="0055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1636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Particular</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Bozzi Nonato</dc:creator>
  <cp:keywords/>
  <cp:lastModifiedBy>adria Magalhaes</cp:lastModifiedBy>
  <cp:revision>2</cp:revision>
  <cp:lastPrinted>2017-05-17T14:54:00Z</cp:lastPrinted>
  <dcterms:created xsi:type="dcterms:W3CDTF">2019-11-29T18:12:00Z</dcterms:created>
  <dcterms:modified xsi:type="dcterms:W3CDTF">2019-11-29T18:12:00Z</dcterms:modified>
</cp:coreProperties>
</file>