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253FF" w14:textId="28316A73" w:rsidR="00C77B31" w:rsidRDefault="00C61271">
      <w:r>
        <w:t xml:space="preserve">1. rika to re structure folder: add </w:t>
      </w:r>
      <w:proofErr w:type="spellStart"/>
      <w:r>
        <w:t>jupyter</w:t>
      </w:r>
      <w:proofErr w:type="spellEnd"/>
      <w:r>
        <w:t xml:space="preserve"> notebook</w:t>
      </w:r>
    </w:p>
    <w:p w14:paraId="0ACD96F2" w14:textId="280F614E" w:rsidR="00C61271" w:rsidRDefault="00C61271">
      <w:r>
        <w:t>2. team to git pull origin master</w:t>
      </w:r>
    </w:p>
    <w:p w14:paraId="6C905703" w14:textId="77777777" w:rsidR="00850525" w:rsidRDefault="00C61271">
      <w:r>
        <w:t xml:space="preserve">3. </w:t>
      </w:r>
    </w:p>
    <w:p w14:paraId="2303F75C" w14:textId="2A664C70" w:rsidR="00850525" w:rsidRDefault="00850525">
      <w:r>
        <w:t xml:space="preserve">Jam’s story: </w:t>
      </w:r>
    </w:p>
    <w:p w14:paraId="582C0868" w14:textId="228E336B" w:rsidR="00574FB3" w:rsidRDefault="00574FB3" w:rsidP="00574FB3">
      <w:r>
        <w:tab/>
        <w:t xml:space="preserve">Is the measles rate increasing in the US? </w:t>
      </w:r>
    </w:p>
    <w:p w14:paraId="445743B9" w14:textId="473872F0" w:rsidR="00574FB3" w:rsidRDefault="00571632" w:rsidP="00574FB3">
      <w:pPr>
        <w:pStyle w:val="ListParagraph"/>
        <w:numPr>
          <w:ilvl w:val="0"/>
          <w:numId w:val="4"/>
        </w:numPr>
      </w:pPr>
      <w:r>
        <w:t>Yes: Measles rate for the US as a whole form 2011 -2019 (SHOW CHART)</w:t>
      </w:r>
    </w:p>
    <w:p w14:paraId="5B9E2E5D" w14:textId="0F60C543" w:rsidR="00571632" w:rsidRDefault="00571632" w:rsidP="00571632">
      <w:pPr>
        <w:pStyle w:val="ListParagraph"/>
        <w:numPr>
          <w:ilvl w:val="1"/>
          <w:numId w:val="4"/>
        </w:numPr>
      </w:pPr>
      <w:r>
        <w:t>NOTE THE DRAMATAIC INCREASE IN THE FIRST HALF OF 2019</w:t>
      </w:r>
    </w:p>
    <w:p w14:paraId="3C8B7692" w14:textId="5FB3A4BD" w:rsidR="00571632" w:rsidRDefault="00571632" w:rsidP="00571632">
      <w:pPr>
        <w:ind w:left="720"/>
      </w:pPr>
      <w:r>
        <w:t xml:space="preserve">Is there a specific area in the US where there are more of an </w:t>
      </w:r>
      <w:proofErr w:type="gramStart"/>
      <w:r>
        <w:t>outbreak</w:t>
      </w:r>
      <w:proofErr w:type="gramEnd"/>
    </w:p>
    <w:p w14:paraId="09C3BFC1" w14:textId="580831B8" w:rsidR="00571632" w:rsidRDefault="00571632" w:rsidP="00571632">
      <w:pPr>
        <w:pStyle w:val="ListParagraph"/>
        <w:numPr>
          <w:ilvl w:val="0"/>
          <w:numId w:val="4"/>
        </w:numPr>
      </w:pPr>
      <w:r>
        <w:t xml:space="preserve">Display the </w:t>
      </w:r>
      <w:r w:rsidR="00BD158A">
        <w:t xml:space="preserve">US chart again with the </w:t>
      </w:r>
      <w:r>
        <w:t xml:space="preserve">top 5 states </w:t>
      </w:r>
      <w:r w:rsidR="00BD158A">
        <w:t xml:space="preserve">as a stacked bar </w:t>
      </w:r>
      <w:r>
        <w:t>with measles outbreak (2018-2019)</w:t>
      </w:r>
    </w:p>
    <w:p w14:paraId="4D6853C2" w14:textId="539AAD9C" w:rsidR="00BD158A" w:rsidRDefault="00BD158A" w:rsidP="00571632">
      <w:pPr>
        <w:pStyle w:val="ListParagraph"/>
        <w:numPr>
          <w:ilvl w:val="0"/>
          <w:numId w:val="4"/>
        </w:numPr>
      </w:pPr>
      <w:r>
        <w:t>Display the zoomed in version of just 2018 and 2019</w:t>
      </w:r>
    </w:p>
    <w:p w14:paraId="40AB93FF" w14:textId="6ACD1ADA" w:rsidR="00571632" w:rsidRDefault="00BD158A" w:rsidP="00571632">
      <w:pPr>
        <w:ind w:left="720"/>
      </w:pPr>
      <w:r>
        <w:t xml:space="preserve">Are these cases indigenous or imported? </w:t>
      </w:r>
    </w:p>
    <w:p w14:paraId="598C13CE" w14:textId="30818703" w:rsidR="00BD158A" w:rsidRDefault="00BD158A" w:rsidP="00BD158A">
      <w:pPr>
        <w:pStyle w:val="ListParagraph"/>
        <w:numPr>
          <w:ilvl w:val="0"/>
          <w:numId w:val="4"/>
        </w:numPr>
      </w:pPr>
      <w:r>
        <w:t>2018 -2019: stacked bar chart that shows imported vs indigenous</w:t>
      </w:r>
    </w:p>
    <w:p w14:paraId="73BF4586" w14:textId="1F7C0C63" w:rsidR="00BD158A" w:rsidRDefault="00BD158A" w:rsidP="00BD158A">
      <w:pPr>
        <w:ind w:left="720"/>
      </w:pPr>
      <w:r>
        <w:t>Conclusion: it is both</w:t>
      </w:r>
    </w:p>
    <w:p w14:paraId="7BF24151" w14:textId="4CA467C2" w:rsidR="00BD158A" w:rsidRDefault="00BD158A" w:rsidP="00BD158A">
      <w:r>
        <w:t>Amanda’s story:</w:t>
      </w:r>
    </w:p>
    <w:p w14:paraId="3F782CA0" w14:textId="5DA6A307" w:rsidR="00BD158A" w:rsidRDefault="00BD158A" w:rsidP="00BD158A">
      <w:r>
        <w:tab/>
        <w:t xml:space="preserve">Have we seen this phenomenon before? </w:t>
      </w:r>
    </w:p>
    <w:p w14:paraId="4308B190" w14:textId="77777777" w:rsidR="004A4608" w:rsidRDefault="004A4608" w:rsidP="00BD158A">
      <w:pPr>
        <w:pStyle w:val="ListParagraph"/>
        <w:numPr>
          <w:ilvl w:val="0"/>
          <w:numId w:val="4"/>
        </w:numPr>
      </w:pPr>
      <w:r>
        <w:t>Yes: before vaccination was developed:</w:t>
      </w:r>
    </w:p>
    <w:p w14:paraId="58950533" w14:textId="11202170" w:rsidR="004A4608" w:rsidRDefault="00BD158A" w:rsidP="004A4608">
      <w:pPr>
        <w:pStyle w:val="ListParagraph"/>
        <w:numPr>
          <w:ilvl w:val="1"/>
          <w:numId w:val="4"/>
        </w:numPr>
      </w:pPr>
      <w:r>
        <w:t xml:space="preserve">Display the chart for </w:t>
      </w:r>
      <w:r w:rsidR="004A4608">
        <w:t>1928 – 1950</w:t>
      </w:r>
    </w:p>
    <w:p w14:paraId="7A31116B" w14:textId="4F0390C0" w:rsidR="004A4608" w:rsidRDefault="004A4608" w:rsidP="004A4608">
      <w:pPr>
        <w:pStyle w:val="ListParagraph"/>
        <w:numPr>
          <w:ilvl w:val="1"/>
          <w:numId w:val="4"/>
        </w:numPr>
      </w:pPr>
      <w:r>
        <w:t>Display the next part of the same chart but for 1950 – 1970</w:t>
      </w:r>
    </w:p>
    <w:p w14:paraId="56D4EA0B" w14:textId="11D90008" w:rsidR="004A4608" w:rsidRDefault="004A4608" w:rsidP="004A4608">
      <w:pPr>
        <w:pStyle w:val="ListParagraph"/>
        <w:numPr>
          <w:ilvl w:val="0"/>
          <w:numId w:val="4"/>
        </w:numPr>
      </w:pPr>
      <w:r>
        <w:t>Note the dramatic decline due to the implementation of the vaccine:</w:t>
      </w:r>
    </w:p>
    <w:p w14:paraId="7A4C00A9" w14:textId="50FE8C9C" w:rsidR="004A4608" w:rsidRDefault="004A4608" w:rsidP="004A4608">
      <w:pPr>
        <w:pStyle w:val="ListParagraph"/>
        <w:numPr>
          <w:ilvl w:val="1"/>
          <w:numId w:val="4"/>
        </w:numPr>
      </w:pPr>
      <w:r>
        <w:t>1970 - 2002</w:t>
      </w:r>
    </w:p>
    <w:p w14:paraId="5CC92DA4" w14:textId="70A8F8A5" w:rsidR="00BD158A" w:rsidRDefault="004A4608" w:rsidP="00BD158A">
      <w:pPr>
        <w:pStyle w:val="ListParagraph"/>
        <w:numPr>
          <w:ilvl w:val="0"/>
          <w:numId w:val="4"/>
        </w:numPr>
      </w:pPr>
      <w:r>
        <w:t xml:space="preserve">Again from 88 – 92: </w:t>
      </w:r>
    </w:p>
    <w:p w14:paraId="1D57CAE1" w14:textId="69F85D6C" w:rsidR="004A4608" w:rsidRDefault="004A4608" w:rsidP="004A4608">
      <w:pPr>
        <w:pStyle w:val="ListParagraph"/>
        <w:numPr>
          <w:ilvl w:val="1"/>
          <w:numId w:val="4"/>
        </w:numPr>
      </w:pPr>
      <w:r>
        <w:t xml:space="preserve">This was when they realized that they needed a second dose </w:t>
      </w:r>
      <w:r w:rsidR="008C1A8A">
        <w:t>of the MMR vaccines for effective resistance to the Measles</w:t>
      </w:r>
    </w:p>
    <w:p w14:paraId="7824F908" w14:textId="07A83CEB" w:rsidR="008C1A8A" w:rsidRDefault="008C1A8A" w:rsidP="008C1A8A">
      <w:pPr>
        <w:pStyle w:val="ListParagraph"/>
        <w:numPr>
          <w:ilvl w:val="0"/>
          <w:numId w:val="4"/>
        </w:numPr>
      </w:pPr>
      <w:r>
        <w:t>Top 5 states consistently included in subsequent outbreaks</w:t>
      </w:r>
    </w:p>
    <w:p w14:paraId="5C35A6A9" w14:textId="68A005FA" w:rsidR="003E7C3D" w:rsidRDefault="003E7C3D" w:rsidP="003E7C3D">
      <w:pPr>
        <w:pStyle w:val="ListParagraph"/>
        <w:numPr>
          <w:ilvl w:val="1"/>
          <w:numId w:val="4"/>
        </w:numPr>
      </w:pPr>
      <w:r>
        <w:t>&lt;&lt;charts&gt;&gt;</w:t>
      </w:r>
    </w:p>
    <w:p w14:paraId="05F40B65" w14:textId="77777777" w:rsidR="00F13D37" w:rsidRDefault="00F13D37" w:rsidP="00BD158A">
      <w:pPr>
        <w:ind w:left="720"/>
      </w:pPr>
    </w:p>
    <w:p w14:paraId="0A2B5371" w14:textId="6A35483B" w:rsidR="00C61271" w:rsidRDefault="00C61271">
      <w:proofErr w:type="spellStart"/>
      <w:r>
        <w:t>rika</w:t>
      </w:r>
      <w:r w:rsidR="00810057">
        <w:t>s</w:t>
      </w:r>
      <w:proofErr w:type="spellEnd"/>
      <w:r w:rsidR="00810057">
        <w:t xml:space="preserve"> story:</w:t>
      </w:r>
    </w:p>
    <w:p w14:paraId="5563B3FE" w14:textId="78552BFF" w:rsidR="00810057" w:rsidRDefault="00810057">
      <w:r>
        <w:tab/>
        <w:t>How is the immunization rate in the US?</w:t>
      </w:r>
    </w:p>
    <w:p w14:paraId="7685CF3E" w14:textId="002AC0B7" w:rsidR="00810057" w:rsidRDefault="00810057">
      <w:r>
        <w:tab/>
      </w:r>
      <w:proofErr w:type="gramStart"/>
      <w:r>
        <w:t>&gt;  generally</w:t>
      </w:r>
      <w:proofErr w:type="gramEnd"/>
      <w:r>
        <w:t xml:space="preserve"> stable at the 90 percentile</w:t>
      </w:r>
    </w:p>
    <w:p w14:paraId="362EF76E" w14:textId="77777777" w:rsidR="00810057" w:rsidRDefault="00810057">
      <w:r>
        <w:tab/>
        <w:t xml:space="preserve">How is the immunization rates in the top 5 states with measles </w:t>
      </w:r>
      <w:proofErr w:type="gramStart"/>
      <w:r>
        <w:t>outbreaks</w:t>
      </w:r>
      <w:proofErr w:type="gramEnd"/>
    </w:p>
    <w:p w14:paraId="7F210EBA" w14:textId="7E152CB8" w:rsidR="00850525" w:rsidRDefault="00810057" w:rsidP="00810057">
      <w:pPr>
        <w:pStyle w:val="ListParagraph"/>
        <w:numPr>
          <w:ilvl w:val="0"/>
          <w:numId w:val="2"/>
        </w:numPr>
      </w:pPr>
      <w:r>
        <w:t xml:space="preserve">Significant dips in immunizations at different </w:t>
      </w:r>
      <w:proofErr w:type="gramStart"/>
      <w:r>
        <w:t>years  but</w:t>
      </w:r>
      <w:proofErr w:type="gramEnd"/>
      <w:r>
        <w:t xml:space="preserve"> does not </w:t>
      </w:r>
      <w:r w:rsidR="00850525">
        <w:t>correlate with the measles outbreak</w:t>
      </w:r>
      <w:r w:rsidR="00960A51">
        <w:t xml:space="preserve"> (display function)</w:t>
      </w:r>
    </w:p>
    <w:p w14:paraId="032FD552" w14:textId="1DD1EA05" w:rsidR="00810057" w:rsidRDefault="00850525" w:rsidP="00850525">
      <w:pPr>
        <w:pStyle w:val="ListParagraph"/>
        <w:numPr>
          <w:ilvl w:val="0"/>
          <w:numId w:val="2"/>
        </w:numPr>
      </w:pPr>
      <w:r>
        <w:t xml:space="preserve">Conclusion: lack of immunization is not the main cause of the outbreaks. </w:t>
      </w:r>
    </w:p>
    <w:p w14:paraId="4483679D" w14:textId="77777777" w:rsidR="00810057" w:rsidRDefault="00810057"/>
    <w:p w14:paraId="2011169B" w14:textId="17D86BF4" w:rsidR="00175CAF" w:rsidRDefault="00175CAF">
      <w:r>
        <w:t>4. Chinedu’s story:</w:t>
      </w:r>
    </w:p>
    <w:p w14:paraId="64B23B51" w14:textId="07774775" w:rsidR="00175CAF" w:rsidRDefault="00175CAF">
      <w:r>
        <w:t xml:space="preserve">How is the measles rate in the rest of the world? </w:t>
      </w:r>
    </w:p>
    <w:p w14:paraId="05FD0D81" w14:textId="098A745E" w:rsidR="00175CAF" w:rsidRDefault="00175CAF" w:rsidP="00175CAF">
      <w:pPr>
        <w:pStyle w:val="ListParagraph"/>
        <w:numPr>
          <w:ilvl w:val="0"/>
          <w:numId w:val="1"/>
        </w:numPr>
      </w:pPr>
      <w:r>
        <w:t>Generally increasing within since 2011 (line graph)</w:t>
      </w:r>
    </w:p>
    <w:p w14:paraId="1F9EDE31" w14:textId="12E48922" w:rsidR="00175CAF" w:rsidRDefault="00175CAF" w:rsidP="00175CAF">
      <w:r>
        <w:t xml:space="preserve">What are the top 5 countries that are high in measles cases? </w:t>
      </w:r>
    </w:p>
    <w:p w14:paraId="646D9A6B" w14:textId="5416E4F5" w:rsidR="00175CAF" w:rsidRDefault="00175CAF" w:rsidP="00175CAF">
      <w:pPr>
        <w:pStyle w:val="ListParagraph"/>
        <w:numPr>
          <w:ilvl w:val="0"/>
          <w:numId w:val="1"/>
        </w:numPr>
      </w:pPr>
      <w:r>
        <w:t>Display the top 5 bar chart</w:t>
      </w:r>
    </w:p>
    <w:p w14:paraId="538E1282" w14:textId="585F63F4" w:rsidR="00175CAF" w:rsidRDefault="00810057" w:rsidP="00175CAF">
      <w:proofErr w:type="gramStart"/>
      <w:r>
        <w:t>Lets</w:t>
      </w:r>
      <w:proofErr w:type="gramEnd"/>
      <w:r>
        <w:t xml:space="preserve"> investigate the country with the highest rate:</w:t>
      </w:r>
    </w:p>
    <w:p w14:paraId="5E8A6EBE" w14:textId="1216796A" w:rsidR="00810057" w:rsidRDefault="00810057" w:rsidP="00810057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india’s</w:t>
      </w:r>
      <w:proofErr w:type="spellEnd"/>
      <w:r>
        <w:t xml:space="preserve"> chart for </w:t>
      </w:r>
      <w:proofErr w:type="gramStart"/>
      <w:r>
        <w:t>2011  2019</w:t>
      </w:r>
      <w:proofErr w:type="gramEnd"/>
    </w:p>
    <w:p w14:paraId="033C84D8" w14:textId="3A741370" w:rsidR="00810057" w:rsidRDefault="00810057" w:rsidP="00810057"/>
    <w:p w14:paraId="121A84F6" w14:textId="1E6B799B" w:rsidR="00810057" w:rsidRDefault="00810057" w:rsidP="00810057"/>
    <w:p w14:paraId="1C24F78B" w14:textId="194C27DF" w:rsidR="00810057" w:rsidRDefault="00810057" w:rsidP="00810057">
      <w:r>
        <w:t xml:space="preserve">CONCLUSION: </w:t>
      </w:r>
    </w:p>
    <w:p w14:paraId="19A24778" w14:textId="5BA3E558" w:rsidR="00810057" w:rsidRDefault="00810057" w:rsidP="00810057">
      <w:r>
        <w:t xml:space="preserve">NO ONE EXACT CONTRIBUTING FACTOR TO THE INCREASE IN MEASLES OUTBREAK IN THE US: </w:t>
      </w:r>
    </w:p>
    <w:p w14:paraId="39A24B98" w14:textId="5B666C56" w:rsidR="00810057" w:rsidRDefault="00810057" w:rsidP="00810057">
      <w:r>
        <w:t>1. DUE TO THE ANTIVAXING MOVEMENT</w:t>
      </w:r>
    </w:p>
    <w:p w14:paraId="03571748" w14:textId="7649433F" w:rsidR="00810057" w:rsidRDefault="00810057" w:rsidP="00810057">
      <w:r>
        <w:t>2. DUE TO THE TRAVEL TO COUNTIES WITH HIGH RATES OF MEASLES OUTBREAKS</w:t>
      </w:r>
    </w:p>
    <w:p w14:paraId="73A5BECC" w14:textId="5DA8887E" w:rsidR="00810057" w:rsidRDefault="00810057" w:rsidP="00810057">
      <w:r>
        <w:t xml:space="preserve">3. ALTHOUGH THE IMPORTING COUNTRIES DO NOT EXACTLY MATCH OTHER THAN INDIA, IT ONLY TAKES ONE PERSON TO INFECT </w:t>
      </w:r>
      <w:proofErr w:type="gramStart"/>
      <w:r>
        <w:t>OTHER</w:t>
      </w:r>
      <w:proofErr w:type="gramEnd"/>
      <w:r>
        <w:t xml:space="preserve"> WHO ARE NOT VACCINATED</w:t>
      </w:r>
    </w:p>
    <w:p w14:paraId="258935F9" w14:textId="1BE85006" w:rsidR="00810057" w:rsidRDefault="00810057" w:rsidP="00810057"/>
    <w:p w14:paraId="3A52C35B" w14:textId="4E808A24" w:rsidR="00810057" w:rsidRDefault="00810057" w:rsidP="00810057">
      <w:r>
        <w:t>FINAL CONCLUSION:</w:t>
      </w:r>
    </w:p>
    <w:p w14:paraId="3440638A" w14:textId="4813DC52" w:rsidR="00810057" w:rsidRDefault="00810057" w:rsidP="00810057">
      <w:r>
        <w:t xml:space="preserve">WE WOULD RECOMMEND THAT YOU EITHER DO NOT TRAVEL TO THESE COUNTIES OR GET IMMUNIZED AT LEAST 2 WEEKS BEFORE GOING: </w:t>
      </w:r>
    </w:p>
    <w:p w14:paraId="3CF8146D" w14:textId="3D59A0EA" w:rsidR="00810057" w:rsidRDefault="00810057" w:rsidP="00810057">
      <w:r>
        <w:t>&lt;HOPEFULLY GET A HEAT MAP OF THE WORLD&gt;</w:t>
      </w:r>
    </w:p>
    <w:p w14:paraId="72D60396" w14:textId="24FABB6B" w:rsidR="00810057" w:rsidRDefault="00810057" w:rsidP="00810057"/>
    <w:p w14:paraId="41F4C520" w14:textId="663B2604" w:rsidR="00960A51" w:rsidRDefault="00960A51" w:rsidP="00810057"/>
    <w:p w14:paraId="062E5141" w14:textId="39EFF05F" w:rsidR="00960A51" w:rsidRDefault="00960A51" w:rsidP="00810057"/>
    <w:p w14:paraId="44E54A79" w14:textId="7B42D6A2" w:rsidR="00960A51" w:rsidRDefault="00960A51" w:rsidP="00810057">
      <w:r>
        <w:t>This most current spike is ending &lt;&lt;show graph</w:t>
      </w:r>
      <w:r w:rsidR="00576484">
        <w:t xml:space="preserve"> April, may, </w:t>
      </w:r>
      <w:proofErr w:type="spellStart"/>
      <w:r w:rsidR="00576484">
        <w:t>june</w:t>
      </w:r>
      <w:proofErr w:type="spellEnd"/>
      <w:r>
        <w:t>&gt;&gt;</w:t>
      </w:r>
    </w:p>
    <w:p w14:paraId="4BA0FE22" w14:textId="59B1BEA0" w:rsidR="00960A51" w:rsidRDefault="00960A51" w:rsidP="00960A51">
      <w:r>
        <w:t xml:space="preserve">Just like it did 30 </w:t>
      </w:r>
      <w:proofErr w:type="spellStart"/>
      <w:r>
        <w:t>yrs</w:t>
      </w:r>
      <w:proofErr w:type="spellEnd"/>
      <w:r>
        <w:t xml:space="preserve"> ago when the last spike occurred. </w:t>
      </w:r>
    </w:p>
    <w:p w14:paraId="12EAF1F2" w14:textId="19A7E315" w:rsidR="00960A51" w:rsidRDefault="00960A51" w:rsidP="00960A51">
      <w:r>
        <w:t xml:space="preserve">If you go back and look at the 1950-2002 chart, you can see that there </w:t>
      </w:r>
      <w:proofErr w:type="gramStart"/>
      <w:r>
        <w:t>has</w:t>
      </w:r>
      <w:proofErr w:type="gramEnd"/>
      <w:r>
        <w:t xml:space="preserve"> been small spikes ever since the development of the vaccine in 1971. </w:t>
      </w:r>
      <w:bookmarkStart w:id="0" w:name="_GoBack"/>
      <w:bookmarkEnd w:id="0"/>
    </w:p>
    <w:p w14:paraId="00CF1F91" w14:textId="58BF5D37" w:rsidR="00960A51" w:rsidRDefault="00960A51" w:rsidP="00960A51">
      <w:r>
        <w:t xml:space="preserve">These spikes can possibly be due to wars / world crisis events </w:t>
      </w:r>
    </w:p>
    <w:p w14:paraId="4067F6D9" w14:textId="6F75C3F0" w:rsidR="00960A51" w:rsidRDefault="00960A51" w:rsidP="00960A51"/>
    <w:p w14:paraId="13EAB79D" w14:textId="77777777" w:rsidR="00960A51" w:rsidRDefault="00960A51" w:rsidP="00960A51"/>
    <w:p w14:paraId="59C8376F" w14:textId="77777777" w:rsidR="00810057" w:rsidRDefault="00810057" w:rsidP="00810057"/>
    <w:p w14:paraId="18E2458D" w14:textId="77777777" w:rsidR="00574FB3" w:rsidRDefault="00574FB3" w:rsidP="00175CAF"/>
    <w:sectPr w:rsidR="00574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0FB5"/>
    <w:multiLevelType w:val="hybridMultilevel"/>
    <w:tmpl w:val="066CAC32"/>
    <w:lvl w:ilvl="0" w:tplc="949A70D4">
      <w:start w:val="3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9D299D"/>
    <w:multiLevelType w:val="hybridMultilevel"/>
    <w:tmpl w:val="C4B29C5E"/>
    <w:lvl w:ilvl="0" w:tplc="26A26E6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569E0"/>
    <w:multiLevelType w:val="hybridMultilevel"/>
    <w:tmpl w:val="A418A8BA"/>
    <w:lvl w:ilvl="0" w:tplc="9A54099A">
      <w:start w:val="3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EE22FE"/>
    <w:multiLevelType w:val="hybridMultilevel"/>
    <w:tmpl w:val="46C8E824"/>
    <w:lvl w:ilvl="0" w:tplc="D7B837A0">
      <w:start w:val="4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71"/>
    <w:rsid w:val="00175CAF"/>
    <w:rsid w:val="002126C6"/>
    <w:rsid w:val="003D34BB"/>
    <w:rsid w:val="003E7C3D"/>
    <w:rsid w:val="004A4608"/>
    <w:rsid w:val="00571632"/>
    <w:rsid w:val="00574FB3"/>
    <w:rsid w:val="00576484"/>
    <w:rsid w:val="00810057"/>
    <w:rsid w:val="00850525"/>
    <w:rsid w:val="008C1A8A"/>
    <w:rsid w:val="00960A51"/>
    <w:rsid w:val="009B0607"/>
    <w:rsid w:val="00B37345"/>
    <w:rsid w:val="00BD158A"/>
    <w:rsid w:val="00C25055"/>
    <w:rsid w:val="00C61271"/>
    <w:rsid w:val="00F1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5415"/>
  <w15:chartTrackingRefBased/>
  <w15:docId w15:val="{3196A190-BF5C-430A-AE50-BD168967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fukamachi</dc:creator>
  <cp:keywords/>
  <dc:description/>
  <cp:lastModifiedBy>rika fukamachi</cp:lastModifiedBy>
  <cp:revision>3</cp:revision>
  <dcterms:created xsi:type="dcterms:W3CDTF">2019-07-10T02:15:00Z</dcterms:created>
  <dcterms:modified xsi:type="dcterms:W3CDTF">2019-07-10T04:48:00Z</dcterms:modified>
</cp:coreProperties>
</file>