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706" w:rsidRPr="00FD291D" w:rsidRDefault="00406F31" w:rsidP="003C4149">
      <w:pPr>
        <w:rPr>
          <w:rFonts w:ascii="Arial" w:hAnsi="Arial" w:cs="Arial"/>
          <w:b/>
          <w:sz w:val="36"/>
          <w:szCs w:val="24"/>
        </w:rPr>
      </w:pPr>
      <w:r w:rsidRPr="00FD291D">
        <w:rPr>
          <w:rFonts w:ascii="Arial" w:hAnsi="Arial" w:cs="Arial"/>
          <w:b/>
          <w:sz w:val="36"/>
          <w:szCs w:val="24"/>
        </w:rPr>
        <w:t xml:space="preserve"> </w:t>
      </w:r>
    </w:p>
    <w:p w:rsidR="001F7ABE" w:rsidRPr="00FD291D" w:rsidRDefault="00774C6C" w:rsidP="003C4149">
      <w:pPr>
        <w:rPr>
          <w:rFonts w:ascii="Arial" w:hAnsi="Arial" w:cs="Arial"/>
          <w:b/>
          <w:sz w:val="40"/>
          <w:szCs w:val="24"/>
        </w:rPr>
      </w:pPr>
      <w:r w:rsidRPr="00FD291D">
        <w:rPr>
          <w:rFonts w:ascii="Arial" w:hAnsi="Arial" w:cs="Arial"/>
          <w:b/>
          <w:sz w:val="40"/>
          <w:szCs w:val="24"/>
        </w:rPr>
        <w:t>Ammeter</w:t>
      </w:r>
    </w:p>
    <w:p w:rsidR="00234706" w:rsidRPr="00FD291D" w:rsidRDefault="0033711B" w:rsidP="003C4149">
      <w:pPr>
        <w:rPr>
          <w:rFonts w:ascii="Arial" w:hAnsi="Arial" w:cs="Arial"/>
          <w:b/>
          <w:sz w:val="28"/>
          <w:szCs w:val="24"/>
        </w:rPr>
      </w:pPr>
      <w:r w:rsidRPr="00FD291D">
        <w:rPr>
          <w:rFonts w:ascii="Arial" w:hAnsi="Arial" w:cs="Arial"/>
          <w:noProof/>
          <w:lang w:val="en-US"/>
        </w:rPr>
        <w:drawing>
          <wp:anchor distT="0" distB="0" distL="114300" distR="114300" simplePos="0" relativeHeight="251658240" behindDoc="1" locked="0" layoutInCell="1" allowOverlap="1" wp14:anchorId="5EC7E2F0" wp14:editId="355A0182">
            <wp:simplePos x="0" y="0"/>
            <wp:positionH relativeFrom="column">
              <wp:posOffset>-223520</wp:posOffset>
            </wp:positionH>
            <wp:positionV relativeFrom="paragraph">
              <wp:posOffset>67945</wp:posOffset>
            </wp:positionV>
            <wp:extent cx="6407785" cy="4042410"/>
            <wp:effectExtent l="0" t="0" r="0" b="0"/>
            <wp:wrapNone/>
            <wp:docPr id="4" name="Picture 4" descr="10: Principle of a moving-coil ammeter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Principle of a moving-coil ammeter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7785" cy="4042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7ABE" w:rsidRPr="00FD291D" w:rsidRDefault="001F7ABE" w:rsidP="003C4149">
      <w:pPr>
        <w:rPr>
          <w:rFonts w:ascii="Arial" w:hAnsi="Arial" w:cs="Arial"/>
          <w:b/>
          <w:sz w:val="28"/>
          <w:szCs w:val="24"/>
        </w:rPr>
      </w:pPr>
    </w:p>
    <w:p w:rsidR="001F7ABE" w:rsidRPr="00FD291D" w:rsidRDefault="001F7ABE" w:rsidP="003C4149">
      <w:pPr>
        <w:rPr>
          <w:rFonts w:ascii="Arial" w:hAnsi="Arial" w:cs="Arial"/>
          <w:b/>
          <w:sz w:val="28"/>
          <w:szCs w:val="24"/>
        </w:rPr>
      </w:pPr>
    </w:p>
    <w:p w:rsidR="001F7ABE" w:rsidRPr="00FD291D" w:rsidRDefault="001F7ABE" w:rsidP="003C4149">
      <w:pPr>
        <w:rPr>
          <w:rFonts w:ascii="Arial" w:hAnsi="Arial" w:cs="Arial"/>
          <w:b/>
          <w:sz w:val="28"/>
          <w:szCs w:val="24"/>
        </w:rPr>
      </w:pPr>
    </w:p>
    <w:p w:rsidR="001F7ABE" w:rsidRPr="00FD291D" w:rsidRDefault="001F7ABE" w:rsidP="003C4149">
      <w:pPr>
        <w:rPr>
          <w:rFonts w:ascii="Arial" w:hAnsi="Arial" w:cs="Arial"/>
          <w:b/>
          <w:sz w:val="28"/>
          <w:szCs w:val="24"/>
        </w:rPr>
      </w:pPr>
    </w:p>
    <w:p w:rsidR="00430287" w:rsidRPr="00FD291D" w:rsidRDefault="00430287" w:rsidP="003C4149">
      <w:pPr>
        <w:rPr>
          <w:rFonts w:ascii="Arial" w:hAnsi="Arial" w:cs="Arial"/>
          <w:b/>
          <w:sz w:val="28"/>
          <w:szCs w:val="24"/>
        </w:rPr>
      </w:pPr>
    </w:p>
    <w:p w:rsidR="004357F6" w:rsidRPr="00FD291D" w:rsidRDefault="004357F6" w:rsidP="003C4149">
      <w:pPr>
        <w:rPr>
          <w:rFonts w:ascii="Arial" w:hAnsi="Arial" w:cs="Arial"/>
          <w:b/>
          <w:sz w:val="28"/>
          <w:szCs w:val="24"/>
        </w:rPr>
      </w:pPr>
    </w:p>
    <w:p w:rsidR="00430287" w:rsidRPr="00FD291D" w:rsidRDefault="00430287" w:rsidP="003C4149">
      <w:pPr>
        <w:rPr>
          <w:rFonts w:ascii="Arial" w:hAnsi="Arial" w:cs="Arial"/>
          <w:b/>
          <w:sz w:val="32"/>
          <w:szCs w:val="32"/>
        </w:rPr>
      </w:pPr>
    </w:p>
    <w:p w:rsidR="00234706" w:rsidRPr="00FD291D" w:rsidRDefault="00234706" w:rsidP="003C4149">
      <w:pPr>
        <w:rPr>
          <w:rFonts w:ascii="Arial" w:hAnsi="Arial" w:cs="Arial"/>
          <w:b/>
          <w:bCs/>
          <w:color w:val="222222"/>
          <w:sz w:val="32"/>
          <w:szCs w:val="32"/>
          <w:shd w:val="clear" w:color="auto" w:fill="FFFFFF"/>
        </w:rPr>
      </w:pPr>
    </w:p>
    <w:p w:rsidR="00234706" w:rsidRPr="00FD291D" w:rsidRDefault="00234706" w:rsidP="003C4149">
      <w:pPr>
        <w:rPr>
          <w:rFonts w:ascii="Arial" w:hAnsi="Arial" w:cs="Arial"/>
          <w:b/>
          <w:bCs/>
          <w:color w:val="222222"/>
          <w:sz w:val="32"/>
          <w:szCs w:val="32"/>
          <w:shd w:val="clear" w:color="auto" w:fill="FFFFFF"/>
        </w:rPr>
      </w:pPr>
    </w:p>
    <w:p w:rsidR="00234706" w:rsidRPr="00FD291D" w:rsidRDefault="00234706" w:rsidP="003C4149">
      <w:pPr>
        <w:rPr>
          <w:rFonts w:ascii="Arial" w:hAnsi="Arial" w:cs="Arial"/>
          <w:b/>
          <w:bCs/>
          <w:color w:val="222222"/>
          <w:sz w:val="32"/>
          <w:szCs w:val="32"/>
          <w:shd w:val="clear" w:color="auto" w:fill="FFFFFF"/>
        </w:rPr>
      </w:pPr>
    </w:p>
    <w:p w:rsidR="00FD291D" w:rsidRDefault="00FD291D" w:rsidP="003C4149">
      <w:pPr>
        <w:rPr>
          <w:rFonts w:ascii="Arial" w:hAnsi="Arial" w:cs="Arial"/>
          <w:b/>
          <w:bCs/>
          <w:color w:val="222222"/>
          <w:sz w:val="32"/>
          <w:szCs w:val="32"/>
          <w:shd w:val="clear" w:color="auto" w:fill="FFFFFF"/>
        </w:rPr>
      </w:pPr>
    </w:p>
    <w:p w:rsidR="001F7ABE" w:rsidRPr="006C5CD0" w:rsidRDefault="005647ED" w:rsidP="003C4149">
      <w:pPr>
        <w:rPr>
          <w:rFonts w:ascii="Arial" w:hAnsi="Arial" w:cs="Arial"/>
          <w:b/>
          <w:sz w:val="24"/>
          <w:szCs w:val="32"/>
        </w:rPr>
      </w:pPr>
      <w:r w:rsidRPr="006C5CD0">
        <w:rPr>
          <w:rFonts w:ascii="Arial" w:hAnsi="Arial" w:cs="Arial"/>
          <w:b/>
          <w:bCs/>
          <w:color w:val="222222"/>
          <w:sz w:val="24"/>
          <w:szCs w:val="32"/>
          <w:shd w:val="clear" w:color="auto" w:fill="FFFFFF"/>
        </w:rPr>
        <w:t>Moving coil ammeter</w:t>
      </w:r>
    </w:p>
    <w:p w:rsidR="005647ED" w:rsidRPr="00FD291D" w:rsidRDefault="005647ED" w:rsidP="00FD291D">
      <w:pPr>
        <w:spacing w:line="360" w:lineRule="auto"/>
        <w:jc w:val="both"/>
        <w:rPr>
          <w:rFonts w:ascii="Arial" w:hAnsi="Arial" w:cs="Arial"/>
          <w:color w:val="222222"/>
          <w:sz w:val="24"/>
          <w:szCs w:val="24"/>
          <w:shd w:val="clear" w:color="auto" w:fill="FFFFFF"/>
        </w:rPr>
      </w:pPr>
      <w:r w:rsidRPr="00FD291D">
        <w:rPr>
          <w:rFonts w:ascii="Arial" w:hAnsi="Arial" w:cs="Arial"/>
          <w:color w:val="222222"/>
          <w:sz w:val="24"/>
          <w:szCs w:val="24"/>
          <w:shd w:val="clear" w:color="auto" w:fill="FFFFFF"/>
        </w:rPr>
        <w:tab/>
        <w:t>It uses magnetic deflection, where current passing through a </w:t>
      </w:r>
      <w:r w:rsidRPr="00FD291D">
        <w:rPr>
          <w:rFonts w:ascii="Arial" w:hAnsi="Arial" w:cs="Arial"/>
          <w:b/>
          <w:bCs/>
          <w:color w:val="222222"/>
          <w:sz w:val="24"/>
          <w:szCs w:val="24"/>
          <w:shd w:val="clear" w:color="auto" w:fill="FFFFFF"/>
        </w:rPr>
        <w:t>coil</w:t>
      </w:r>
      <w:r w:rsidRPr="00FD291D">
        <w:rPr>
          <w:rFonts w:ascii="Arial" w:hAnsi="Arial" w:cs="Arial"/>
          <w:color w:val="222222"/>
          <w:sz w:val="24"/>
          <w:szCs w:val="24"/>
          <w:shd w:val="clear" w:color="auto" w:fill="FFFFFF"/>
        </w:rPr>
        <w:t> placed in the magnetic field of a permanent magnet causes the </w:t>
      </w:r>
      <w:r w:rsidRPr="00FD291D">
        <w:rPr>
          <w:rFonts w:ascii="Arial" w:hAnsi="Arial" w:cs="Arial"/>
          <w:b/>
          <w:bCs/>
          <w:color w:val="222222"/>
          <w:sz w:val="24"/>
          <w:szCs w:val="24"/>
          <w:shd w:val="clear" w:color="auto" w:fill="FFFFFF"/>
        </w:rPr>
        <w:t>coil</w:t>
      </w:r>
      <w:r w:rsidRPr="00FD291D">
        <w:rPr>
          <w:rFonts w:ascii="Arial" w:hAnsi="Arial" w:cs="Arial"/>
          <w:color w:val="222222"/>
          <w:sz w:val="24"/>
          <w:szCs w:val="24"/>
          <w:shd w:val="clear" w:color="auto" w:fill="FFFFFF"/>
        </w:rPr>
        <w:t> to </w:t>
      </w:r>
      <w:r w:rsidRPr="00FD291D">
        <w:rPr>
          <w:rFonts w:ascii="Arial" w:hAnsi="Arial" w:cs="Arial"/>
          <w:b/>
          <w:bCs/>
          <w:color w:val="222222"/>
          <w:sz w:val="24"/>
          <w:szCs w:val="24"/>
          <w:shd w:val="clear" w:color="auto" w:fill="FFFFFF"/>
        </w:rPr>
        <w:t>move</w:t>
      </w:r>
      <w:r w:rsidRPr="00FD291D">
        <w:rPr>
          <w:rFonts w:ascii="Arial" w:hAnsi="Arial" w:cs="Arial"/>
          <w:color w:val="222222"/>
          <w:sz w:val="24"/>
          <w:szCs w:val="24"/>
          <w:shd w:val="clear" w:color="auto" w:fill="FFFFFF"/>
        </w:rPr>
        <w:t>. A </w:t>
      </w:r>
      <w:r w:rsidRPr="00FD291D">
        <w:rPr>
          <w:rFonts w:ascii="Arial" w:hAnsi="Arial" w:cs="Arial"/>
          <w:b/>
          <w:bCs/>
          <w:color w:val="222222"/>
          <w:sz w:val="24"/>
          <w:szCs w:val="24"/>
          <w:shd w:val="clear" w:color="auto" w:fill="FFFFFF"/>
        </w:rPr>
        <w:t>moving coil</w:t>
      </w:r>
      <w:r w:rsidRPr="00FD291D">
        <w:rPr>
          <w:rFonts w:ascii="Arial" w:hAnsi="Arial" w:cs="Arial"/>
          <w:color w:val="222222"/>
          <w:sz w:val="24"/>
          <w:szCs w:val="24"/>
          <w:shd w:val="clear" w:color="auto" w:fill="FFFFFF"/>
        </w:rPr>
        <w:t> meter indicates the average (mean) of a varying current through it, which is zero for AC.</w:t>
      </w:r>
    </w:p>
    <w:p w:rsidR="005647ED" w:rsidRPr="006C5CD0" w:rsidRDefault="005647ED" w:rsidP="004357F6">
      <w:pPr>
        <w:spacing w:line="360" w:lineRule="auto"/>
        <w:rPr>
          <w:rFonts w:ascii="Arial" w:hAnsi="Arial" w:cs="Arial"/>
          <w:b/>
          <w:sz w:val="24"/>
          <w:szCs w:val="32"/>
        </w:rPr>
      </w:pPr>
      <w:r w:rsidRPr="006C5CD0">
        <w:rPr>
          <w:rFonts w:ascii="Arial" w:hAnsi="Arial" w:cs="Arial"/>
          <w:b/>
          <w:bCs/>
          <w:color w:val="222222"/>
          <w:sz w:val="24"/>
          <w:szCs w:val="32"/>
          <w:shd w:val="clear" w:color="auto" w:fill="FFFFFF"/>
        </w:rPr>
        <w:t>Soft iron core</w:t>
      </w:r>
    </w:p>
    <w:p w:rsidR="0033711B" w:rsidRPr="00FD291D" w:rsidRDefault="005647ED" w:rsidP="004357F6">
      <w:pPr>
        <w:spacing w:line="360" w:lineRule="auto"/>
        <w:jc w:val="both"/>
        <w:rPr>
          <w:rFonts w:ascii="Arial" w:hAnsi="Arial" w:cs="Arial"/>
          <w:sz w:val="24"/>
          <w:szCs w:val="24"/>
        </w:rPr>
      </w:pPr>
      <w:r w:rsidRPr="00FD291D">
        <w:rPr>
          <w:rFonts w:ascii="Arial" w:hAnsi="Arial" w:cs="Arial"/>
          <w:sz w:val="24"/>
          <w:szCs w:val="24"/>
        </w:rPr>
        <w:tab/>
        <w:t xml:space="preserve">A soft iron core </w:t>
      </w:r>
      <w:proofErr w:type="gramStart"/>
      <w:r w:rsidRPr="00FD291D">
        <w:rPr>
          <w:rFonts w:ascii="Arial" w:hAnsi="Arial" w:cs="Arial"/>
          <w:sz w:val="24"/>
          <w:szCs w:val="24"/>
        </w:rPr>
        <w:t>is used</w:t>
      </w:r>
      <w:proofErr w:type="gramEnd"/>
      <w:r w:rsidRPr="00FD291D">
        <w:rPr>
          <w:rFonts w:ascii="Arial" w:hAnsi="Arial" w:cs="Arial"/>
          <w:sz w:val="24"/>
          <w:szCs w:val="24"/>
        </w:rPr>
        <w:t xml:space="preserve"> in a moving coil galvanometer. The soft iron core attracts the magnetic lines of force and hence the strength of the magnetic field increases if we use soft iron core. </w:t>
      </w:r>
      <w:proofErr w:type="gramStart"/>
      <w:r w:rsidRPr="00FD291D">
        <w:rPr>
          <w:rFonts w:ascii="Arial" w:hAnsi="Arial" w:cs="Arial"/>
          <w:sz w:val="24"/>
          <w:szCs w:val="24"/>
        </w:rPr>
        <w:t>Thus</w:t>
      </w:r>
      <w:proofErr w:type="gramEnd"/>
      <w:r w:rsidRPr="00FD291D">
        <w:rPr>
          <w:rFonts w:ascii="Arial" w:hAnsi="Arial" w:cs="Arial"/>
          <w:sz w:val="24"/>
          <w:szCs w:val="24"/>
        </w:rPr>
        <w:t xml:space="preserve"> the sensitivity of galvanometer increases. </w:t>
      </w:r>
      <w:proofErr w:type="gramStart"/>
      <w:r w:rsidRPr="00FD291D">
        <w:rPr>
          <w:rFonts w:ascii="Arial" w:hAnsi="Arial" w:cs="Arial"/>
          <w:sz w:val="24"/>
          <w:szCs w:val="24"/>
        </w:rPr>
        <w:t>Also</w:t>
      </w:r>
      <w:proofErr w:type="gramEnd"/>
      <w:r w:rsidRPr="00FD291D">
        <w:rPr>
          <w:rFonts w:ascii="Arial" w:hAnsi="Arial" w:cs="Arial"/>
          <w:sz w:val="24"/>
          <w:szCs w:val="24"/>
        </w:rPr>
        <w:t xml:space="preserve"> the use of soft iron core makes the magnetic field radial (</w:t>
      </w:r>
      <w:proofErr w:type="spellStart"/>
      <w:r w:rsidRPr="00FD291D">
        <w:rPr>
          <w:rFonts w:ascii="Arial" w:hAnsi="Arial" w:cs="Arial"/>
          <w:sz w:val="24"/>
          <w:szCs w:val="24"/>
        </w:rPr>
        <w:t>i.e</w:t>
      </w:r>
      <w:proofErr w:type="spellEnd"/>
      <w:r w:rsidRPr="00FD291D">
        <w:rPr>
          <w:rFonts w:ascii="Arial" w:hAnsi="Arial" w:cs="Arial"/>
          <w:sz w:val="24"/>
          <w:szCs w:val="24"/>
        </w:rPr>
        <w:t xml:space="preserve"> the plane of the coil will be always parallel to the direction of magnetic field).</w:t>
      </w:r>
    </w:p>
    <w:p w:rsidR="005647ED" w:rsidRPr="006C5CD0" w:rsidRDefault="005647ED" w:rsidP="005647ED">
      <w:pPr>
        <w:rPr>
          <w:rFonts w:ascii="Arial" w:hAnsi="Arial" w:cs="Arial"/>
          <w:b/>
          <w:bCs/>
          <w:color w:val="222222"/>
          <w:sz w:val="24"/>
          <w:szCs w:val="32"/>
          <w:shd w:val="clear" w:color="auto" w:fill="FFFFFF"/>
        </w:rPr>
      </w:pPr>
      <w:r w:rsidRPr="006C5CD0">
        <w:rPr>
          <w:rFonts w:ascii="Arial" w:hAnsi="Arial" w:cs="Arial"/>
          <w:b/>
          <w:bCs/>
          <w:color w:val="222222"/>
          <w:sz w:val="24"/>
          <w:szCs w:val="32"/>
          <w:shd w:val="clear" w:color="auto" w:fill="FFFFFF"/>
        </w:rPr>
        <w:lastRenderedPageBreak/>
        <w:t>Permanent Magnet</w:t>
      </w:r>
    </w:p>
    <w:p w:rsidR="00234706" w:rsidRPr="00FD291D" w:rsidRDefault="005647ED" w:rsidP="00333475">
      <w:pPr>
        <w:spacing w:line="360" w:lineRule="auto"/>
        <w:jc w:val="both"/>
        <w:rPr>
          <w:rFonts w:ascii="Arial" w:hAnsi="Arial" w:cs="Arial"/>
          <w:color w:val="222222"/>
          <w:sz w:val="24"/>
          <w:szCs w:val="24"/>
          <w:shd w:val="clear" w:color="auto" w:fill="FFFFFF"/>
        </w:rPr>
      </w:pPr>
      <w:r w:rsidRPr="00FD291D">
        <w:rPr>
          <w:rFonts w:ascii="Arial" w:hAnsi="Arial" w:cs="Arial"/>
          <w:color w:val="222222"/>
          <w:sz w:val="24"/>
          <w:szCs w:val="24"/>
          <w:shd w:val="clear" w:color="auto" w:fill="FFFFFF"/>
        </w:rPr>
        <w:tab/>
        <w:t xml:space="preserve">The </w:t>
      </w:r>
      <w:proofErr w:type="spellStart"/>
      <w:r w:rsidRPr="00FD291D">
        <w:rPr>
          <w:rFonts w:ascii="Arial" w:hAnsi="Arial" w:cs="Arial"/>
          <w:color w:val="222222"/>
          <w:sz w:val="24"/>
          <w:szCs w:val="24"/>
          <w:shd w:val="clear" w:color="auto" w:fill="FFFFFF"/>
        </w:rPr>
        <w:t>D'Arsonval</w:t>
      </w:r>
      <w:proofErr w:type="spellEnd"/>
      <w:r w:rsidRPr="00FD291D">
        <w:rPr>
          <w:rFonts w:ascii="Arial" w:hAnsi="Arial" w:cs="Arial"/>
          <w:color w:val="222222"/>
          <w:sz w:val="24"/>
          <w:szCs w:val="24"/>
          <w:shd w:val="clear" w:color="auto" w:fill="FFFFFF"/>
        </w:rPr>
        <w:t xml:space="preserve"> galvanometer is a moving coil </w:t>
      </w:r>
      <w:r w:rsidRPr="00FD291D">
        <w:rPr>
          <w:rFonts w:ascii="Arial" w:hAnsi="Arial" w:cs="Arial"/>
          <w:b/>
          <w:bCs/>
          <w:color w:val="222222"/>
          <w:sz w:val="24"/>
          <w:szCs w:val="24"/>
          <w:shd w:val="clear" w:color="auto" w:fill="FFFFFF"/>
        </w:rPr>
        <w:t>ammeter</w:t>
      </w:r>
      <w:r w:rsidRPr="00FD291D">
        <w:rPr>
          <w:rFonts w:ascii="Arial" w:hAnsi="Arial" w:cs="Arial"/>
          <w:color w:val="222222"/>
          <w:sz w:val="24"/>
          <w:szCs w:val="24"/>
          <w:shd w:val="clear" w:color="auto" w:fill="FFFFFF"/>
        </w:rPr>
        <w:t>. It </w:t>
      </w:r>
      <w:r w:rsidRPr="00FD291D">
        <w:rPr>
          <w:rFonts w:ascii="Arial" w:hAnsi="Arial" w:cs="Arial"/>
          <w:b/>
          <w:bCs/>
          <w:color w:val="222222"/>
          <w:sz w:val="24"/>
          <w:szCs w:val="24"/>
          <w:shd w:val="clear" w:color="auto" w:fill="FFFFFF"/>
        </w:rPr>
        <w:t>uses magnetic</w:t>
      </w:r>
      <w:r w:rsidRPr="00FD291D">
        <w:rPr>
          <w:rFonts w:ascii="Arial" w:hAnsi="Arial" w:cs="Arial"/>
          <w:color w:val="222222"/>
          <w:sz w:val="24"/>
          <w:szCs w:val="24"/>
          <w:shd w:val="clear" w:color="auto" w:fill="FFFFFF"/>
        </w:rPr>
        <w:t> deflection, where current passing through a coil placed in the </w:t>
      </w:r>
      <w:r w:rsidRPr="00FD291D">
        <w:rPr>
          <w:rFonts w:ascii="Arial" w:hAnsi="Arial" w:cs="Arial"/>
          <w:b/>
          <w:bCs/>
          <w:color w:val="222222"/>
          <w:sz w:val="24"/>
          <w:szCs w:val="24"/>
          <w:shd w:val="clear" w:color="auto" w:fill="FFFFFF"/>
        </w:rPr>
        <w:t>magnetic</w:t>
      </w:r>
      <w:r w:rsidRPr="00FD291D">
        <w:rPr>
          <w:rFonts w:ascii="Arial" w:hAnsi="Arial" w:cs="Arial"/>
          <w:color w:val="222222"/>
          <w:sz w:val="24"/>
          <w:szCs w:val="24"/>
          <w:shd w:val="clear" w:color="auto" w:fill="FFFFFF"/>
        </w:rPr>
        <w:t> field of a </w:t>
      </w:r>
      <w:r w:rsidRPr="00FD291D">
        <w:rPr>
          <w:rFonts w:ascii="Arial" w:hAnsi="Arial" w:cs="Arial"/>
          <w:b/>
          <w:bCs/>
          <w:color w:val="222222"/>
          <w:sz w:val="24"/>
          <w:szCs w:val="24"/>
          <w:shd w:val="clear" w:color="auto" w:fill="FFFFFF"/>
        </w:rPr>
        <w:t>permanent magnet</w:t>
      </w:r>
      <w:r w:rsidR="004357F6" w:rsidRPr="00FD291D">
        <w:rPr>
          <w:rFonts w:ascii="Arial" w:hAnsi="Arial" w:cs="Arial"/>
          <w:color w:val="222222"/>
          <w:sz w:val="24"/>
          <w:szCs w:val="24"/>
          <w:shd w:val="clear" w:color="auto" w:fill="FFFFFF"/>
        </w:rPr>
        <w:t xml:space="preserve"> causes the coil to move. </w:t>
      </w:r>
      <w:r w:rsidRPr="00FD291D">
        <w:rPr>
          <w:rFonts w:ascii="Arial" w:hAnsi="Arial" w:cs="Arial"/>
          <w:color w:val="222222"/>
          <w:sz w:val="24"/>
          <w:szCs w:val="24"/>
          <w:shd w:val="clear" w:color="auto" w:fill="FFFFFF"/>
        </w:rPr>
        <w:t>Because the </w:t>
      </w:r>
      <w:r w:rsidRPr="00FD291D">
        <w:rPr>
          <w:rFonts w:ascii="Arial" w:hAnsi="Arial" w:cs="Arial"/>
          <w:b/>
          <w:bCs/>
          <w:color w:val="222222"/>
          <w:sz w:val="24"/>
          <w:szCs w:val="24"/>
          <w:shd w:val="clear" w:color="auto" w:fill="FFFFFF"/>
        </w:rPr>
        <w:t>magnetic</w:t>
      </w:r>
      <w:r w:rsidRPr="00FD291D">
        <w:rPr>
          <w:rFonts w:ascii="Arial" w:hAnsi="Arial" w:cs="Arial"/>
          <w:color w:val="222222"/>
          <w:sz w:val="24"/>
          <w:szCs w:val="24"/>
          <w:shd w:val="clear" w:color="auto" w:fill="FFFFFF"/>
        </w:rPr>
        <w:t> field is polarised, the meter needle acts in opposite directions for each direction of current.</w:t>
      </w:r>
    </w:p>
    <w:p w:rsidR="004357F6" w:rsidRPr="006C5CD0" w:rsidRDefault="004357F6" w:rsidP="004357F6">
      <w:pPr>
        <w:jc w:val="both"/>
        <w:rPr>
          <w:rFonts w:ascii="Arial" w:hAnsi="Arial" w:cs="Arial"/>
          <w:color w:val="222222"/>
          <w:sz w:val="16"/>
          <w:shd w:val="clear" w:color="auto" w:fill="FFFFFF"/>
        </w:rPr>
      </w:pPr>
      <w:r w:rsidRPr="006C5CD0">
        <w:rPr>
          <w:rFonts w:ascii="Arial" w:hAnsi="Arial" w:cs="Arial"/>
          <w:b/>
          <w:sz w:val="24"/>
          <w:szCs w:val="24"/>
        </w:rPr>
        <w:t>Ammeter</w:t>
      </w:r>
    </w:p>
    <w:p w:rsidR="005647ED" w:rsidRPr="00FD291D" w:rsidRDefault="004357F6" w:rsidP="00333475">
      <w:pPr>
        <w:spacing w:line="360" w:lineRule="auto"/>
        <w:jc w:val="both"/>
        <w:rPr>
          <w:rFonts w:ascii="Arial" w:hAnsi="Arial" w:cs="Arial"/>
          <w:color w:val="222222"/>
          <w:sz w:val="24"/>
          <w:szCs w:val="24"/>
          <w:shd w:val="clear" w:color="auto" w:fill="FFFFFF"/>
        </w:rPr>
      </w:pPr>
      <w:r w:rsidRPr="00FD291D">
        <w:rPr>
          <w:rFonts w:ascii="Arial" w:hAnsi="Arial" w:cs="Arial"/>
          <w:color w:val="222222"/>
          <w:sz w:val="24"/>
          <w:szCs w:val="24"/>
          <w:shd w:val="clear" w:color="auto" w:fill="FFFFFF"/>
        </w:rPr>
        <w:tab/>
        <w:t>An </w:t>
      </w:r>
      <w:r w:rsidRPr="00FD291D">
        <w:rPr>
          <w:rFonts w:ascii="Arial" w:hAnsi="Arial" w:cs="Arial"/>
          <w:b/>
          <w:bCs/>
          <w:color w:val="222222"/>
          <w:sz w:val="24"/>
          <w:szCs w:val="24"/>
          <w:shd w:val="clear" w:color="auto" w:fill="FFFFFF"/>
        </w:rPr>
        <w:t>ammeter</w:t>
      </w:r>
      <w:r w:rsidRPr="00FD291D">
        <w:rPr>
          <w:rFonts w:ascii="Arial" w:hAnsi="Arial" w:cs="Arial"/>
          <w:color w:val="222222"/>
          <w:sz w:val="24"/>
          <w:szCs w:val="24"/>
          <w:shd w:val="clear" w:color="auto" w:fill="FFFFFF"/>
        </w:rPr>
        <w:t> (from </w:t>
      </w:r>
      <w:r w:rsidRPr="00FD291D">
        <w:rPr>
          <w:rFonts w:ascii="Arial" w:hAnsi="Arial" w:cs="Arial"/>
          <w:b/>
          <w:bCs/>
          <w:color w:val="222222"/>
          <w:sz w:val="24"/>
          <w:szCs w:val="24"/>
          <w:shd w:val="clear" w:color="auto" w:fill="FFFFFF"/>
        </w:rPr>
        <w:t>Am</w:t>
      </w:r>
      <w:r w:rsidRPr="00FD291D">
        <w:rPr>
          <w:rFonts w:ascii="Arial" w:hAnsi="Arial" w:cs="Arial"/>
          <w:color w:val="222222"/>
          <w:sz w:val="24"/>
          <w:szCs w:val="24"/>
          <w:shd w:val="clear" w:color="auto" w:fill="FFFFFF"/>
        </w:rPr>
        <w:t>pere </w:t>
      </w:r>
      <w:r w:rsidRPr="00FD291D">
        <w:rPr>
          <w:rFonts w:ascii="Arial" w:hAnsi="Arial" w:cs="Arial"/>
          <w:b/>
          <w:bCs/>
          <w:color w:val="222222"/>
          <w:sz w:val="24"/>
          <w:szCs w:val="24"/>
          <w:shd w:val="clear" w:color="auto" w:fill="FFFFFF"/>
        </w:rPr>
        <w:t>Meter</w:t>
      </w:r>
      <w:r w:rsidRPr="00FD291D">
        <w:rPr>
          <w:rFonts w:ascii="Arial" w:hAnsi="Arial" w:cs="Arial"/>
          <w:color w:val="222222"/>
          <w:sz w:val="24"/>
          <w:szCs w:val="24"/>
          <w:shd w:val="clear" w:color="auto" w:fill="FFFFFF"/>
        </w:rPr>
        <w:t>) is a </w:t>
      </w:r>
      <w:hyperlink r:id="rId10" w:tooltip="Measuring instrument" w:history="1">
        <w:r w:rsidRPr="00FD291D">
          <w:rPr>
            <w:rStyle w:val="Hyperlink"/>
            <w:rFonts w:ascii="Arial" w:hAnsi="Arial" w:cs="Arial"/>
            <w:color w:val="0B0080"/>
            <w:sz w:val="24"/>
            <w:szCs w:val="24"/>
            <w:shd w:val="clear" w:color="auto" w:fill="FFFFFF"/>
          </w:rPr>
          <w:t>measuring instrument</w:t>
        </w:r>
      </w:hyperlink>
      <w:r w:rsidRPr="00FD291D">
        <w:rPr>
          <w:rFonts w:ascii="Arial" w:hAnsi="Arial" w:cs="Arial"/>
          <w:color w:val="222222"/>
          <w:sz w:val="24"/>
          <w:szCs w:val="24"/>
          <w:shd w:val="clear" w:color="auto" w:fill="FFFFFF"/>
        </w:rPr>
        <w:t> used to measure the </w:t>
      </w:r>
      <w:hyperlink r:id="rId11" w:tooltip="Electric current" w:history="1">
        <w:r w:rsidRPr="00FD291D">
          <w:rPr>
            <w:rStyle w:val="Hyperlink"/>
            <w:rFonts w:ascii="Arial" w:hAnsi="Arial" w:cs="Arial"/>
            <w:color w:val="0B0080"/>
            <w:sz w:val="24"/>
            <w:szCs w:val="24"/>
            <w:shd w:val="clear" w:color="auto" w:fill="FFFFFF"/>
          </w:rPr>
          <w:t>current</w:t>
        </w:r>
      </w:hyperlink>
      <w:r w:rsidRPr="00FD291D">
        <w:rPr>
          <w:rFonts w:ascii="Arial" w:hAnsi="Arial" w:cs="Arial"/>
          <w:color w:val="222222"/>
          <w:sz w:val="24"/>
          <w:szCs w:val="24"/>
          <w:shd w:val="clear" w:color="auto" w:fill="FFFFFF"/>
        </w:rPr>
        <w:t> in a </w:t>
      </w:r>
      <w:hyperlink r:id="rId12" w:tooltip="Electrical circuit" w:history="1">
        <w:r w:rsidRPr="00FD291D">
          <w:rPr>
            <w:rStyle w:val="Hyperlink"/>
            <w:rFonts w:ascii="Arial" w:hAnsi="Arial" w:cs="Arial"/>
            <w:color w:val="0B0080"/>
            <w:sz w:val="24"/>
            <w:szCs w:val="24"/>
            <w:shd w:val="clear" w:color="auto" w:fill="FFFFFF"/>
          </w:rPr>
          <w:t>circuit</w:t>
        </w:r>
      </w:hyperlink>
      <w:r w:rsidRPr="00FD291D">
        <w:rPr>
          <w:rFonts w:ascii="Arial" w:hAnsi="Arial" w:cs="Arial"/>
          <w:color w:val="222222"/>
          <w:sz w:val="24"/>
          <w:szCs w:val="24"/>
          <w:shd w:val="clear" w:color="auto" w:fill="FFFFFF"/>
        </w:rPr>
        <w:t>. Electric currents are measured in </w:t>
      </w:r>
      <w:hyperlink r:id="rId13" w:tooltip="Ampere" w:history="1">
        <w:r w:rsidRPr="00FD291D">
          <w:rPr>
            <w:rStyle w:val="Hyperlink"/>
            <w:rFonts w:ascii="Arial" w:hAnsi="Arial" w:cs="Arial"/>
            <w:color w:val="0B0080"/>
            <w:sz w:val="24"/>
            <w:szCs w:val="24"/>
            <w:shd w:val="clear" w:color="auto" w:fill="FFFFFF"/>
          </w:rPr>
          <w:t>amperes</w:t>
        </w:r>
      </w:hyperlink>
      <w:r w:rsidRPr="00FD291D">
        <w:rPr>
          <w:rFonts w:ascii="Arial" w:hAnsi="Arial" w:cs="Arial"/>
          <w:color w:val="222222"/>
          <w:sz w:val="24"/>
          <w:szCs w:val="24"/>
          <w:shd w:val="clear" w:color="auto" w:fill="FFFFFF"/>
        </w:rPr>
        <w:t xml:space="preserve"> (A), hence the name. Instruments used to measure smaller currents, in the </w:t>
      </w:r>
      <w:proofErr w:type="spellStart"/>
      <w:r w:rsidRPr="00FD291D">
        <w:rPr>
          <w:rFonts w:ascii="Arial" w:hAnsi="Arial" w:cs="Arial"/>
          <w:color w:val="222222"/>
          <w:sz w:val="24"/>
          <w:szCs w:val="24"/>
          <w:shd w:val="clear" w:color="auto" w:fill="FFFFFF"/>
        </w:rPr>
        <w:t>milliampere</w:t>
      </w:r>
      <w:proofErr w:type="spellEnd"/>
      <w:r w:rsidRPr="00FD291D">
        <w:rPr>
          <w:rFonts w:ascii="Arial" w:hAnsi="Arial" w:cs="Arial"/>
          <w:color w:val="222222"/>
          <w:sz w:val="24"/>
          <w:szCs w:val="24"/>
          <w:shd w:val="clear" w:color="auto" w:fill="FFFFFF"/>
        </w:rPr>
        <w:t xml:space="preserve"> or microampere range, </w:t>
      </w:r>
      <w:proofErr w:type="gramStart"/>
      <w:r w:rsidRPr="00FD291D">
        <w:rPr>
          <w:rFonts w:ascii="Arial" w:hAnsi="Arial" w:cs="Arial"/>
          <w:color w:val="222222"/>
          <w:sz w:val="24"/>
          <w:szCs w:val="24"/>
          <w:shd w:val="clear" w:color="auto" w:fill="FFFFFF"/>
        </w:rPr>
        <w:t>are designated</w:t>
      </w:r>
      <w:proofErr w:type="gramEnd"/>
      <w:r w:rsidRPr="00FD291D">
        <w:rPr>
          <w:rFonts w:ascii="Arial" w:hAnsi="Arial" w:cs="Arial"/>
          <w:color w:val="222222"/>
          <w:sz w:val="24"/>
          <w:szCs w:val="24"/>
          <w:shd w:val="clear" w:color="auto" w:fill="FFFFFF"/>
        </w:rPr>
        <w:t xml:space="preserve"> as </w:t>
      </w:r>
      <w:proofErr w:type="spellStart"/>
      <w:r w:rsidRPr="00FD291D">
        <w:rPr>
          <w:rFonts w:ascii="Arial" w:hAnsi="Arial" w:cs="Arial"/>
          <w:i/>
          <w:iCs/>
          <w:color w:val="222222"/>
          <w:sz w:val="24"/>
          <w:szCs w:val="24"/>
          <w:shd w:val="clear" w:color="auto" w:fill="FFFFFF"/>
        </w:rPr>
        <w:t>milliammeters</w:t>
      </w:r>
      <w:proofErr w:type="spellEnd"/>
      <w:r w:rsidRPr="00FD291D">
        <w:rPr>
          <w:rFonts w:ascii="Arial" w:hAnsi="Arial" w:cs="Arial"/>
          <w:color w:val="222222"/>
          <w:sz w:val="24"/>
          <w:szCs w:val="24"/>
          <w:shd w:val="clear" w:color="auto" w:fill="FFFFFF"/>
        </w:rPr>
        <w:t> or </w:t>
      </w:r>
      <w:proofErr w:type="spellStart"/>
      <w:r w:rsidRPr="00FD291D">
        <w:rPr>
          <w:rFonts w:ascii="Arial" w:hAnsi="Arial" w:cs="Arial"/>
          <w:i/>
          <w:iCs/>
          <w:color w:val="222222"/>
          <w:sz w:val="24"/>
          <w:szCs w:val="24"/>
          <w:shd w:val="clear" w:color="auto" w:fill="FFFFFF"/>
        </w:rPr>
        <w:t>microammeters</w:t>
      </w:r>
      <w:proofErr w:type="spellEnd"/>
      <w:r w:rsidRPr="00FD291D">
        <w:rPr>
          <w:rFonts w:ascii="Arial" w:hAnsi="Arial" w:cs="Arial"/>
          <w:color w:val="222222"/>
          <w:sz w:val="24"/>
          <w:szCs w:val="24"/>
          <w:shd w:val="clear" w:color="auto" w:fill="FFFFFF"/>
        </w:rPr>
        <w:t xml:space="preserve">. Early ammeters were laboratory </w:t>
      </w:r>
      <w:proofErr w:type="gramStart"/>
      <w:r w:rsidRPr="00FD291D">
        <w:rPr>
          <w:rFonts w:ascii="Arial" w:hAnsi="Arial" w:cs="Arial"/>
          <w:color w:val="222222"/>
          <w:sz w:val="24"/>
          <w:szCs w:val="24"/>
          <w:shd w:val="clear" w:color="auto" w:fill="FFFFFF"/>
        </w:rPr>
        <w:t>instruments which</w:t>
      </w:r>
      <w:proofErr w:type="gramEnd"/>
      <w:r w:rsidRPr="00FD291D">
        <w:rPr>
          <w:rFonts w:ascii="Arial" w:hAnsi="Arial" w:cs="Arial"/>
          <w:color w:val="222222"/>
          <w:sz w:val="24"/>
          <w:szCs w:val="24"/>
          <w:shd w:val="clear" w:color="auto" w:fill="FFFFFF"/>
        </w:rPr>
        <w:t xml:space="preserve"> relied on the Earth's magnetic field for operation. By the late 19th century, improved instruments were designed which could be mounted in any position and allowed accurate measurements in </w:t>
      </w:r>
      <w:hyperlink r:id="rId14" w:tooltip="Electric power system" w:history="1">
        <w:r w:rsidRPr="00FD291D">
          <w:rPr>
            <w:rStyle w:val="Hyperlink"/>
            <w:rFonts w:ascii="Arial" w:hAnsi="Arial" w:cs="Arial"/>
            <w:color w:val="0B0080"/>
            <w:sz w:val="24"/>
            <w:szCs w:val="24"/>
            <w:shd w:val="clear" w:color="auto" w:fill="FFFFFF"/>
          </w:rPr>
          <w:t>electric power systems</w:t>
        </w:r>
      </w:hyperlink>
      <w:r w:rsidRPr="00FD291D">
        <w:rPr>
          <w:rFonts w:ascii="Arial" w:hAnsi="Arial" w:cs="Arial"/>
          <w:color w:val="222222"/>
          <w:sz w:val="24"/>
          <w:szCs w:val="24"/>
          <w:shd w:val="clear" w:color="auto" w:fill="FFFFFF"/>
        </w:rPr>
        <w:t xml:space="preserve">. It </w:t>
      </w:r>
      <w:proofErr w:type="gramStart"/>
      <w:r w:rsidRPr="00FD291D">
        <w:rPr>
          <w:rFonts w:ascii="Arial" w:hAnsi="Arial" w:cs="Arial"/>
          <w:color w:val="222222"/>
          <w:sz w:val="24"/>
          <w:szCs w:val="24"/>
          <w:shd w:val="clear" w:color="auto" w:fill="FFFFFF"/>
        </w:rPr>
        <w:t>is generally represented</w:t>
      </w:r>
      <w:proofErr w:type="gramEnd"/>
      <w:r w:rsidRPr="00FD291D">
        <w:rPr>
          <w:rFonts w:ascii="Arial" w:hAnsi="Arial" w:cs="Arial"/>
          <w:color w:val="222222"/>
          <w:sz w:val="24"/>
          <w:szCs w:val="24"/>
          <w:shd w:val="clear" w:color="auto" w:fill="FFFFFF"/>
        </w:rPr>
        <w:t xml:space="preserve"> by letter 'A' in a circle. Ammeters have very low resistance and </w:t>
      </w:r>
      <w:proofErr w:type="gramStart"/>
      <w:r w:rsidRPr="00FD291D">
        <w:rPr>
          <w:rFonts w:ascii="Arial" w:hAnsi="Arial" w:cs="Arial"/>
          <w:color w:val="222222"/>
          <w:sz w:val="24"/>
          <w:szCs w:val="24"/>
          <w:shd w:val="clear" w:color="auto" w:fill="FFFFFF"/>
        </w:rPr>
        <w:t>are always connected</w:t>
      </w:r>
      <w:proofErr w:type="gramEnd"/>
      <w:r w:rsidRPr="00FD291D">
        <w:rPr>
          <w:rFonts w:ascii="Arial" w:hAnsi="Arial" w:cs="Arial"/>
          <w:color w:val="222222"/>
          <w:sz w:val="24"/>
          <w:szCs w:val="24"/>
          <w:shd w:val="clear" w:color="auto" w:fill="FFFFFF"/>
        </w:rPr>
        <w:t xml:space="preserve"> in series in any circuit.</w:t>
      </w:r>
    </w:p>
    <w:p w:rsidR="0033711B" w:rsidRPr="00FD291D" w:rsidRDefault="0033711B" w:rsidP="00333475">
      <w:pPr>
        <w:spacing w:line="360" w:lineRule="auto"/>
        <w:jc w:val="both"/>
        <w:rPr>
          <w:rFonts w:ascii="Arial" w:hAnsi="Arial" w:cs="Arial"/>
          <w:color w:val="222222"/>
          <w:sz w:val="24"/>
          <w:szCs w:val="24"/>
          <w:shd w:val="clear" w:color="auto" w:fill="FFFFFF"/>
        </w:rPr>
      </w:pPr>
    </w:p>
    <w:p w:rsidR="0033711B" w:rsidRPr="00FD291D" w:rsidRDefault="0033711B" w:rsidP="00333475">
      <w:pPr>
        <w:spacing w:line="360" w:lineRule="auto"/>
        <w:jc w:val="both"/>
        <w:rPr>
          <w:rFonts w:ascii="Arial" w:hAnsi="Arial" w:cs="Arial"/>
          <w:color w:val="222222"/>
          <w:sz w:val="24"/>
          <w:szCs w:val="24"/>
          <w:shd w:val="clear" w:color="auto" w:fill="FFFFFF"/>
        </w:rPr>
      </w:pPr>
    </w:p>
    <w:p w:rsidR="0033711B" w:rsidRPr="00FD291D" w:rsidRDefault="0033711B" w:rsidP="00333475">
      <w:pPr>
        <w:spacing w:line="360" w:lineRule="auto"/>
        <w:jc w:val="both"/>
        <w:rPr>
          <w:rFonts w:ascii="Arial" w:hAnsi="Arial" w:cs="Arial"/>
          <w:color w:val="222222"/>
          <w:sz w:val="24"/>
          <w:szCs w:val="24"/>
          <w:shd w:val="clear" w:color="auto" w:fill="FFFFFF"/>
        </w:rPr>
      </w:pPr>
    </w:p>
    <w:p w:rsidR="0033711B" w:rsidRPr="00FD291D" w:rsidRDefault="0033711B" w:rsidP="00333475">
      <w:pPr>
        <w:spacing w:line="360" w:lineRule="auto"/>
        <w:jc w:val="both"/>
        <w:rPr>
          <w:rFonts w:ascii="Arial" w:hAnsi="Arial" w:cs="Arial"/>
          <w:color w:val="222222"/>
          <w:sz w:val="24"/>
          <w:szCs w:val="24"/>
          <w:shd w:val="clear" w:color="auto" w:fill="FFFFFF"/>
        </w:rPr>
      </w:pPr>
    </w:p>
    <w:p w:rsidR="0033711B" w:rsidRPr="00FD291D" w:rsidRDefault="0033711B" w:rsidP="00333475">
      <w:pPr>
        <w:spacing w:line="360" w:lineRule="auto"/>
        <w:jc w:val="both"/>
        <w:rPr>
          <w:rFonts w:ascii="Arial" w:hAnsi="Arial" w:cs="Arial"/>
          <w:color w:val="222222"/>
          <w:sz w:val="24"/>
          <w:szCs w:val="24"/>
          <w:shd w:val="clear" w:color="auto" w:fill="FFFFFF"/>
        </w:rPr>
      </w:pPr>
    </w:p>
    <w:p w:rsidR="0033711B" w:rsidRPr="00FD291D" w:rsidRDefault="0033711B" w:rsidP="00333475">
      <w:pPr>
        <w:spacing w:line="360" w:lineRule="auto"/>
        <w:jc w:val="both"/>
        <w:rPr>
          <w:rFonts w:ascii="Arial" w:hAnsi="Arial" w:cs="Arial"/>
          <w:color w:val="222222"/>
          <w:sz w:val="24"/>
          <w:szCs w:val="24"/>
          <w:shd w:val="clear" w:color="auto" w:fill="FFFFFF"/>
        </w:rPr>
      </w:pPr>
    </w:p>
    <w:p w:rsidR="0033711B" w:rsidRPr="00FD291D" w:rsidRDefault="0033711B" w:rsidP="00333475">
      <w:pPr>
        <w:spacing w:line="360" w:lineRule="auto"/>
        <w:jc w:val="both"/>
        <w:rPr>
          <w:rFonts w:ascii="Arial" w:hAnsi="Arial" w:cs="Arial"/>
          <w:color w:val="222222"/>
          <w:sz w:val="24"/>
          <w:szCs w:val="24"/>
          <w:shd w:val="clear" w:color="auto" w:fill="FFFFFF"/>
        </w:rPr>
      </w:pPr>
    </w:p>
    <w:p w:rsidR="0033711B" w:rsidRPr="00FD291D" w:rsidRDefault="0033711B" w:rsidP="00333475">
      <w:pPr>
        <w:spacing w:line="360" w:lineRule="auto"/>
        <w:jc w:val="both"/>
        <w:rPr>
          <w:rFonts w:ascii="Arial" w:hAnsi="Arial" w:cs="Arial"/>
          <w:sz w:val="24"/>
          <w:szCs w:val="24"/>
        </w:rPr>
      </w:pPr>
    </w:p>
    <w:p w:rsidR="004B739F" w:rsidRDefault="004B739F" w:rsidP="003C4149">
      <w:pPr>
        <w:rPr>
          <w:rFonts w:ascii="Arial" w:hAnsi="Arial" w:cs="Arial"/>
          <w:b/>
          <w:sz w:val="28"/>
          <w:szCs w:val="24"/>
        </w:rPr>
      </w:pPr>
    </w:p>
    <w:p w:rsidR="00FD291D" w:rsidRDefault="00FD291D" w:rsidP="003C4149">
      <w:pPr>
        <w:rPr>
          <w:rFonts w:ascii="Arial" w:hAnsi="Arial" w:cs="Arial"/>
          <w:b/>
          <w:sz w:val="28"/>
          <w:szCs w:val="24"/>
        </w:rPr>
      </w:pPr>
    </w:p>
    <w:p w:rsidR="00FD291D" w:rsidRPr="00FD291D" w:rsidRDefault="00FD291D" w:rsidP="003C4149">
      <w:pPr>
        <w:rPr>
          <w:rFonts w:ascii="Arial" w:hAnsi="Arial" w:cs="Arial"/>
          <w:b/>
          <w:sz w:val="28"/>
          <w:szCs w:val="24"/>
        </w:rPr>
      </w:pPr>
    </w:p>
    <w:p w:rsidR="00EA39D9" w:rsidRPr="00FD291D" w:rsidRDefault="004B739F" w:rsidP="00EA39D9">
      <w:pPr>
        <w:rPr>
          <w:rFonts w:ascii="Arial" w:hAnsi="Arial" w:cs="Arial"/>
          <w:b/>
          <w:sz w:val="40"/>
          <w:szCs w:val="24"/>
        </w:rPr>
      </w:pPr>
      <w:r w:rsidRPr="00FD291D">
        <w:rPr>
          <w:rFonts w:ascii="Arial" w:hAnsi="Arial" w:cs="Arial"/>
          <w:b/>
          <w:sz w:val="40"/>
          <w:szCs w:val="24"/>
        </w:rPr>
        <w:lastRenderedPageBreak/>
        <w:t>Alligator Clip Black</w:t>
      </w:r>
    </w:p>
    <w:p w:rsidR="00726698" w:rsidRPr="00FD291D" w:rsidRDefault="0033711B" w:rsidP="00EA39D9">
      <w:pPr>
        <w:rPr>
          <w:rFonts w:ascii="Arial" w:hAnsi="Arial" w:cs="Arial"/>
          <w:b/>
          <w:sz w:val="40"/>
          <w:szCs w:val="24"/>
        </w:rPr>
      </w:pPr>
      <w:r w:rsidRPr="00FD291D">
        <w:rPr>
          <w:rFonts w:ascii="Arial" w:hAnsi="Arial" w:cs="Arial"/>
          <w:noProof/>
          <w:lang w:val="en-US"/>
        </w:rPr>
        <w:drawing>
          <wp:anchor distT="0" distB="0" distL="114300" distR="114300" simplePos="0" relativeHeight="251659264" behindDoc="1" locked="0" layoutInCell="1" allowOverlap="1" wp14:anchorId="58F8966A" wp14:editId="53AF5791">
            <wp:simplePos x="0" y="0"/>
            <wp:positionH relativeFrom="column">
              <wp:posOffset>647700</wp:posOffset>
            </wp:positionH>
            <wp:positionV relativeFrom="paragraph">
              <wp:posOffset>184785</wp:posOffset>
            </wp:positionV>
            <wp:extent cx="4563110" cy="2867025"/>
            <wp:effectExtent l="0" t="0" r="8890" b="9525"/>
            <wp:wrapThrough wrapText="bothSides">
              <wp:wrapPolygon edited="0">
                <wp:start x="0" y="0"/>
                <wp:lineTo x="0" y="21528"/>
                <wp:lineTo x="21552" y="21528"/>
                <wp:lineTo x="21552" y="0"/>
                <wp:lineTo x="0" y="0"/>
              </wp:wrapPolygon>
            </wp:wrapThrough>
            <wp:docPr id="1" name="Picture 1" descr="Image result for alligator clip black with lab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lligator clip black with lab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3110" cy="2867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6698" w:rsidRPr="00FD291D" w:rsidRDefault="00726698" w:rsidP="00EA39D9">
      <w:pPr>
        <w:rPr>
          <w:rFonts w:ascii="Arial" w:hAnsi="Arial" w:cs="Arial"/>
          <w:b/>
          <w:sz w:val="40"/>
          <w:szCs w:val="24"/>
        </w:rPr>
      </w:pPr>
    </w:p>
    <w:p w:rsidR="00726698" w:rsidRPr="00FD291D" w:rsidRDefault="00726698" w:rsidP="00EA39D9">
      <w:pPr>
        <w:rPr>
          <w:rFonts w:ascii="Arial" w:hAnsi="Arial" w:cs="Arial"/>
          <w:b/>
          <w:sz w:val="40"/>
          <w:szCs w:val="24"/>
        </w:rPr>
      </w:pPr>
    </w:p>
    <w:p w:rsidR="00726698" w:rsidRPr="00FD291D" w:rsidRDefault="00726698" w:rsidP="00EA39D9">
      <w:pPr>
        <w:rPr>
          <w:rFonts w:ascii="Arial" w:hAnsi="Arial" w:cs="Arial"/>
          <w:b/>
          <w:sz w:val="40"/>
          <w:szCs w:val="24"/>
        </w:rPr>
      </w:pPr>
    </w:p>
    <w:p w:rsidR="00726698" w:rsidRPr="00FD291D" w:rsidRDefault="00726698" w:rsidP="00EA39D9">
      <w:pPr>
        <w:rPr>
          <w:rFonts w:ascii="Arial" w:hAnsi="Arial" w:cs="Arial"/>
          <w:b/>
          <w:sz w:val="40"/>
          <w:szCs w:val="24"/>
        </w:rPr>
      </w:pPr>
    </w:p>
    <w:p w:rsidR="00726698" w:rsidRPr="00FD291D" w:rsidRDefault="00726698" w:rsidP="00EA39D9">
      <w:pPr>
        <w:rPr>
          <w:rFonts w:ascii="Arial" w:hAnsi="Arial" w:cs="Arial"/>
          <w:b/>
          <w:sz w:val="40"/>
          <w:szCs w:val="24"/>
        </w:rPr>
      </w:pPr>
    </w:p>
    <w:p w:rsidR="00726698" w:rsidRPr="00FD291D" w:rsidRDefault="00726698" w:rsidP="00EA39D9">
      <w:pPr>
        <w:rPr>
          <w:rFonts w:ascii="Arial" w:hAnsi="Arial" w:cs="Arial"/>
          <w:b/>
          <w:sz w:val="40"/>
          <w:szCs w:val="24"/>
        </w:rPr>
      </w:pPr>
    </w:p>
    <w:p w:rsidR="0033711B" w:rsidRPr="00FD291D" w:rsidRDefault="0033711B" w:rsidP="00EA39D9">
      <w:pPr>
        <w:rPr>
          <w:rFonts w:ascii="Arial" w:hAnsi="Arial" w:cs="Arial"/>
        </w:rPr>
      </w:pPr>
    </w:p>
    <w:p w:rsidR="00EA39D9" w:rsidRPr="00FD291D" w:rsidRDefault="00F9214C" w:rsidP="00EA39D9">
      <w:pPr>
        <w:rPr>
          <w:rFonts w:ascii="Arial" w:hAnsi="Arial" w:cs="Arial"/>
          <w:sz w:val="24"/>
        </w:rPr>
      </w:pPr>
      <w:hyperlink r:id="rId16" w:history="1">
        <w:proofErr w:type="gramStart"/>
        <w:r w:rsidR="00EA39D9" w:rsidRPr="00DA616C">
          <w:rPr>
            <w:rStyle w:val="Hyperlink"/>
            <w:rFonts w:ascii="Arial" w:hAnsi="Arial" w:cs="Arial"/>
            <w:color w:val="auto"/>
            <w:sz w:val="24"/>
            <w:szCs w:val="24"/>
          </w:rPr>
          <w:t>clip</w:t>
        </w:r>
        <w:proofErr w:type="gramEnd"/>
      </w:hyperlink>
      <w:r w:rsidR="00EA39D9" w:rsidRPr="00FD291D">
        <w:rPr>
          <w:rFonts w:ascii="Arial" w:hAnsi="Arial" w:cs="Arial"/>
          <w:sz w:val="24"/>
        </w:rPr>
        <w:t> –</w:t>
      </w:r>
      <w:r w:rsidR="00726698" w:rsidRPr="00FD291D">
        <w:rPr>
          <w:rFonts w:ascii="Arial" w:hAnsi="Arial" w:cs="Arial"/>
          <w:sz w:val="24"/>
        </w:rPr>
        <w:t xml:space="preserve"> </w:t>
      </w:r>
      <w:r w:rsidR="00EA39D9" w:rsidRPr="00FD291D">
        <w:rPr>
          <w:rFonts w:ascii="Arial" w:hAnsi="Arial" w:cs="Arial"/>
          <w:sz w:val="24"/>
        </w:rPr>
        <w:t>any of various small fasteners used to hold loose articles together</w:t>
      </w:r>
    </w:p>
    <w:p w:rsidR="00EA39D9" w:rsidRPr="00FD291D" w:rsidRDefault="00F9214C" w:rsidP="00EA39D9">
      <w:pPr>
        <w:rPr>
          <w:rFonts w:ascii="Arial" w:hAnsi="Arial" w:cs="Arial"/>
          <w:sz w:val="24"/>
        </w:rPr>
      </w:pPr>
      <w:hyperlink r:id="rId17" w:history="1">
        <w:proofErr w:type="gramStart"/>
        <w:r w:rsidR="00EA39D9" w:rsidRPr="00DA616C">
          <w:rPr>
            <w:rStyle w:val="Hyperlink"/>
            <w:rFonts w:ascii="Arial" w:hAnsi="Arial" w:cs="Arial"/>
            <w:color w:val="auto"/>
            <w:sz w:val="24"/>
            <w:szCs w:val="24"/>
          </w:rPr>
          <w:t>clip</w:t>
        </w:r>
        <w:proofErr w:type="gramEnd"/>
        <w:r w:rsidR="00EA39D9" w:rsidRPr="00DA616C">
          <w:rPr>
            <w:rStyle w:val="Hyperlink"/>
            <w:rFonts w:ascii="Arial" w:hAnsi="Arial" w:cs="Arial"/>
            <w:color w:val="auto"/>
            <w:sz w:val="24"/>
            <w:szCs w:val="24"/>
          </w:rPr>
          <w:t xml:space="preserve"> lead</w:t>
        </w:r>
      </w:hyperlink>
      <w:r w:rsidR="00EA39D9" w:rsidRPr="00DA616C">
        <w:rPr>
          <w:rFonts w:ascii="Arial" w:hAnsi="Arial" w:cs="Arial"/>
          <w:sz w:val="24"/>
        </w:rPr>
        <w:t> </w:t>
      </w:r>
      <w:r w:rsidR="00EA39D9" w:rsidRPr="00FD291D">
        <w:rPr>
          <w:rFonts w:ascii="Arial" w:hAnsi="Arial" w:cs="Arial"/>
          <w:sz w:val="24"/>
        </w:rPr>
        <w:t>- a short piece of wire with alligator clips on both ends</w:t>
      </w:r>
    </w:p>
    <w:p w:rsidR="00DA616C" w:rsidRDefault="00F9214C" w:rsidP="00EA39D9">
      <w:pPr>
        <w:rPr>
          <w:rFonts w:ascii="Arial" w:hAnsi="Arial" w:cs="Arial"/>
          <w:sz w:val="24"/>
        </w:rPr>
      </w:pPr>
      <w:hyperlink r:id="rId18" w:history="1">
        <w:proofErr w:type="gramStart"/>
        <w:r w:rsidR="00EA39D9" w:rsidRPr="00DA616C">
          <w:rPr>
            <w:rStyle w:val="Hyperlink"/>
            <w:rFonts w:ascii="Arial" w:hAnsi="Arial" w:cs="Arial"/>
            <w:color w:val="auto"/>
            <w:sz w:val="24"/>
          </w:rPr>
          <w:t>jaw</w:t>
        </w:r>
        <w:proofErr w:type="gramEnd"/>
      </w:hyperlink>
      <w:r w:rsidR="00DA616C">
        <w:rPr>
          <w:rFonts w:ascii="Arial" w:hAnsi="Arial" w:cs="Arial"/>
          <w:sz w:val="24"/>
        </w:rPr>
        <w:t xml:space="preserve">  -  </w:t>
      </w:r>
      <w:r w:rsidR="00EA39D9" w:rsidRPr="00FD291D">
        <w:rPr>
          <w:rFonts w:ascii="Arial" w:hAnsi="Arial" w:cs="Arial"/>
          <w:sz w:val="24"/>
        </w:rPr>
        <w:t>holding device consisting of one or both of the opposing parts of a tool that</w:t>
      </w:r>
    </w:p>
    <w:p w:rsidR="00EA39D9" w:rsidRDefault="00EA39D9" w:rsidP="002E64D4">
      <w:pPr>
        <w:rPr>
          <w:rFonts w:ascii="Arial" w:hAnsi="Arial" w:cs="Arial"/>
          <w:sz w:val="24"/>
        </w:rPr>
      </w:pPr>
      <w:r w:rsidRPr="00FD291D">
        <w:rPr>
          <w:rFonts w:ascii="Arial" w:hAnsi="Arial" w:cs="Arial"/>
          <w:sz w:val="24"/>
        </w:rPr>
        <w:t> </w:t>
      </w:r>
      <w:proofErr w:type="gramStart"/>
      <w:r w:rsidRPr="00FD291D">
        <w:rPr>
          <w:rFonts w:ascii="Arial" w:hAnsi="Arial" w:cs="Arial"/>
          <w:sz w:val="24"/>
        </w:rPr>
        <w:t>close</w:t>
      </w:r>
      <w:proofErr w:type="gramEnd"/>
      <w:r w:rsidRPr="00FD291D">
        <w:rPr>
          <w:rFonts w:ascii="Arial" w:hAnsi="Arial" w:cs="Arial"/>
          <w:sz w:val="24"/>
        </w:rPr>
        <w:t> to</w:t>
      </w:r>
      <w:r w:rsidR="00DA616C">
        <w:rPr>
          <w:rFonts w:ascii="Arial" w:hAnsi="Arial" w:cs="Arial"/>
          <w:sz w:val="24"/>
        </w:rPr>
        <w:t xml:space="preserve"> </w:t>
      </w:r>
      <w:r w:rsidRPr="00FD291D">
        <w:rPr>
          <w:rFonts w:ascii="Arial" w:hAnsi="Arial" w:cs="Arial"/>
          <w:sz w:val="24"/>
        </w:rPr>
        <w:t>hold an object.</w:t>
      </w:r>
    </w:p>
    <w:p w:rsidR="006C5CD0" w:rsidRPr="00FD291D" w:rsidRDefault="006C5CD0" w:rsidP="002E64D4">
      <w:pPr>
        <w:rPr>
          <w:rFonts w:ascii="Arial" w:hAnsi="Arial" w:cs="Arial"/>
          <w:sz w:val="24"/>
        </w:rPr>
      </w:pPr>
    </w:p>
    <w:p w:rsidR="002E64D4" w:rsidRPr="006C5CD0" w:rsidRDefault="00EA39D9" w:rsidP="009C3DE3">
      <w:pPr>
        <w:rPr>
          <w:rFonts w:ascii="Arial" w:hAnsi="Arial" w:cs="Arial"/>
          <w:color w:val="444B51"/>
          <w:shd w:val="clear" w:color="auto" w:fill="FFFFFF"/>
        </w:rPr>
      </w:pPr>
      <w:r w:rsidRPr="006C5CD0">
        <w:rPr>
          <w:rFonts w:ascii="Arial" w:hAnsi="Arial" w:cs="Arial"/>
          <w:b/>
          <w:sz w:val="24"/>
          <w:szCs w:val="24"/>
        </w:rPr>
        <w:t>Alligator Clip Black</w:t>
      </w:r>
    </w:p>
    <w:p w:rsidR="0033711B" w:rsidRDefault="009C3DE3" w:rsidP="002A3B62">
      <w:pPr>
        <w:spacing w:line="360" w:lineRule="auto"/>
        <w:jc w:val="both"/>
        <w:rPr>
          <w:rFonts w:ascii="Arial" w:hAnsi="Arial" w:cs="Arial"/>
          <w:sz w:val="24"/>
          <w:szCs w:val="24"/>
          <w:shd w:val="clear" w:color="auto" w:fill="FFFFFF"/>
        </w:rPr>
      </w:pPr>
      <w:r w:rsidRPr="00FD291D">
        <w:rPr>
          <w:rFonts w:ascii="Arial" w:hAnsi="Arial" w:cs="Arial"/>
          <w:sz w:val="24"/>
          <w:szCs w:val="24"/>
          <w:shd w:val="clear" w:color="auto" w:fill="FFFFFF"/>
        </w:rPr>
        <w:tab/>
        <w:t>A </w:t>
      </w:r>
      <w:r w:rsidRPr="00FD291D">
        <w:rPr>
          <w:rFonts w:ascii="Arial" w:hAnsi="Arial" w:cs="Arial"/>
          <w:b/>
          <w:bCs/>
          <w:sz w:val="24"/>
          <w:szCs w:val="24"/>
          <w:shd w:val="clear" w:color="auto" w:fill="FFFFFF"/>
        </w:rPr>
        <w:t>crocodile clip</w:t>
      </w:r>
      <w:r w:rsidRPr="00FD291D">
        <w:rPr>
          <w:rFonts w:ascii="Arial" w:hAnsi="Arial" w:cs="Arial"/>
          <w:sz w:val="24"/>
          <w:szCs w:val="24"/>
          <w:shd w:val="clear" w:color="auto" w:fill="FFFFFF"/>
        </w:rPr>
        <w:t> (also </w:t>
      </w:r>
      <w:r w:rsidRPr="00FD291D">
        <w:rPr>
          <w:rFonts w:ascii="Arial" w:hAnsi="Arial" w:cs="Arial"/>
          <w:b/>
          <w:bCs/>
          <w:sz w:val="24"/>
          <w:szCs w:val="24"/>
          <w:shd w:val="clear" w:color="auto" w:fill="FFFFFF"/>
        </w:rPr>
        <w:t>alligator clip</w:t>
      </w:r>
      <w:r w:rsidRPr="00FD291D">
        <w:rPr>
          <w:rFonts w:ascii="Arial" w:hAnsi="Arial" w:cs="Arial"/>
          <w:sz w:val="24"/>
          <w:szCs w:val="24"/>
          <w:shd w:val="clear" w:color="auto" w:fill="FFFFFF"/>
        </w:rPr>
        <w:t xml:space="preserve">) is a sprung metal clip with long, serrated </w:t>
      </w:r>
      <w:proofErr w:type="gramStart"/>
      <w:r w:rsidRPr="00FD291D">
        <w:rPr>
          <w:rFonts w:ascii="Arial" w:hAnsi="Arial" w:cs="Arial"/>
          <w:sz w:val="24"/>
          <w:szCs w:val="24"/>
          <w:shd w:val="clear" w:color="auto" w:fill="FFFFFF"/>
        </w:rPr>
        <w:t>jaws which</w:t>
      </w:r>
      <w:proofErr w:type="gramEnd"/>
      <w:r w:rsidRPr="00FD291D">
        <w:rPr>
          <w:rFonts w:ascii="Arial" w:hAnsi="Arial" w:cs="Arial"/>
          <w:sz w:val="24"/>
          <w:szCs w:val="24"/>
          <w:shd w:val="clear" w:color="auto" w:fill="FFFFFF"/>
        </w:rPr>
        <w:t xml:space="preserve"> is used for creating a temporary </w:t>
      </w:r>
      <w:hyperlink r:id="rId19" w:tooltip="Electrical connection" w:history="1">
        <w:r w:rsidRPr="00FD291D">
          <w:rPr>
            <w:rStyle w:val="Hyperlink"/>
            <w:rFonts w:ascii="Arial" w:hAnsi="Arial" w:cs="Arial"/>
            <w:color w:val="auto"/>
            <w:sz w:val="24"/>
            <w:szCs w:val="24"/>
            <w:u w:val="none"/>
            <w:shd w:val="clear" w:color="auto" w:fill="FFFFFF"/>
          </w:rPr>
          <w:t>electrical connection</w:t>
        </w:r>
      </w:hyperlink>
      <w:r w:rsidRPr="00FD291D">
        <w:rPr>
          <w:rFonts w:ascii="Arial" w:hAnsi="Arial" w:cs="Arial"/>
          <w:sz w:val="24"/>
          <w:szCs w:val="24"/>
          <w:shd w:val="clear" w:color="auto" w:fill="FFFFFF"/>
        </w:rPr>
        <w:t>. This simple mechanical device gets its name from the resemblance of its jaws to that of an </w:t>
      </w:r>
      <w:hyperlink r:id="rId20" w:tooltip="Alligator" w:history="1">
        <w:r w:rsidRPr="00FD291D">
          <w:rPr>
            <w:rStyle w:val="Hyperlink"/>
            <w:rFonts w:ascii="Arial" w:hAnsi="Arial" w:cs="Arial"/>
            <w:color w:val="auto"/>
            <w:sz w:val="24"/>
            <w:szCs w:val="24"/>
            <w:u w:val="none"/>
            <w:shd w:val="clear" w:color="auto" w:fill="FFFFFF"/>
          </w:rPr>
          <w:t>alligator</w:t>
        </w:r>
      </w:hyperlink>
      <w:r w:rsidRPr="00FD291D">
        <w:rPr>
          <w:rFonts w:ascii="Arial" w:hAnsi="Arial" w:cs="Arial"/>
          <w:sz w:val="24"/>
          <w:szCs w:val="24"/>
          <w:shd w:val="clear" w:color="auto" w:fill="FFFFFF"/>
        </w:rPr>
        <w:t>'s or </w:t>
      </w:r>
      <w:hyperlink r:id="rId21" w:tooltip="Crocodile" w:history="1">
        <w:r w:rsidRPr="00FD291D">
          <w:rPr>
            <w:rStyle w:val="Hyperlink"/>
            <w:rFonts w:ascii="Arial" w:hAnsi="Arial" w:cs="Arial"/>
            <w:color w:val="auto"/>
            <w:sz w:val="24"/>
            <w:szCs w:val="24"/>
            <w:u w:val="none"/>
            <w:shd w:val="clear" w:color="auto" w:fill="FFFFFF"/>
          </w:rPr>
          <w:t>crocodile</w:t>
        </w:r>
      </w:hyperlink>
      <w:r w:rsidRPr="00FD291D">
        <w:rPr>
          <w:rFonts w:ascii="Arial" w:hAnsi="Arial" w:cs="Arial"/>
          <w:sz w:val="24"/>
          <w:szCs w:val="24"/>
          <w:shd w:val="clear" w:color="auto" w:fill="FFFFFF"/>
        </w:rPr>
        <w:t xml:space="preserve">'s. It </w:t>
      </w:r>
      <w:proofErr w:type="gramStart"/>
      <w:r w:rsidRPr="00FD291D">
        <w:rPr>
          <w:rFonts w:ascii="Arial" w:hAnsi="Arial" w:cs="Arial"/>
          <w:sz w:val="24"/>
          <w:szCs w:val="24"/>
          <w:shd w:val="clear" w:color="auto" w:fill="FFFFFF"/>
        </w:rPr>
        <w:t>is used</w:t>
      </w:r>
      <w:proofErr w:type="gramEnd"/>
      <w:r w:rsidRPr="00FD291D">
        <w:rPr>
          <w:rFonts w:ascii="Arial" w:hAnsi="Arial" w:cs="Arial"/>
          <w:sz w:val="24"/>
          <w:szCs w:val="24"/>
          <w:shd w:val="clear" w:color="auto" w:fill="FFFFFF"/>
        </w:rPr>
        <w:t xml:space="preserve"> to connect an electrical cable to a battery or some other component. Functioning much like a spring-loaded </w:t>
      </w:r>
      <w:hyperlink r:id="rId22" w:tooltip="Clothespin" w:history="1">
        <w:r w:rsidRPr="00FD291D">
          <w:rPr>
            <w:rStyle w:val="Hyperlink"/>
            <w:rFonts w:ascii="Arial" w:hAnsi="Arial" w:cs="Arial"/>
            <w:color w:val="auto"/>
            <w:sz w:val="24"/>
            <w:szCs w:val="24"/>
            <w:u w:val="none"/>
            <w:shd w:val="clear" w:color="auto" w:fill="FFFFFF"/>
          </w:rPr>
          <w:t>clothespin</w:t>
        </w:r>
      </w:hyperlink>
      <w:r w:rsidRPr="00FD291D">
        <w:rPr>
          <w:rFonts w:ascii="Arial" w:hAnsi="Arial" w:cs="Arial"/>
          <w:sz w:val="24"/>
          <w:szCs w:val="24"/>
          <w:shd w:val="clear" w:color="auto" w:fill="FFFFFF"/>
        </w:rPr>
        <w:t xml:space="preserve">, the clip's tapered, serrated jaws </w:t>
      </w:r>
      <w:proofErr w:type="gramStart"/>
      <w:r w:rsidRPr="00FD291D">
        <w:rPr>
          <w:rFonts w:ascii="Arial" w:hAnsi="Arial" w:cs="Arial"/>
          <w:sz w:val="24"/>
          <w:szCs w:val="24"/>
          <w:shd w:val="clear" w:color="auto" w:fill="FFFFFF"/>
        </w:rPr>
        <w:t>are forced</w:t>
      </w:r>
      <w:proofErr w:type="gramEnd"/>
      <w:r w:rsidRPr="00FD291D">
        <w:rPr>
          <w:rFonts w:ascii="Arial" w:hAnsi="Arial" w:cs="Arial"/>
          <w:sz w:val="24"/>
          <w:szCs w:val="24"/>
          <w:shd w:val="clear" w:color="auto" w:fill="FFFFFF"/>
        </w:rPr>
        <w:t xml:space="preserve"> together by a </w:t>
      </w:r>
      <w:hyperlink r:id="rId23" w:tooltip="Spring (device)" w:history="1">
        <w:r w:rsidRPr="00FD291D">
          <w:rPr>
            <w:rStyle w:val="Hyperlink"/>
            <w:rFonts w:ascii="Arial" w:hAnsi="Arial" w:cs="Arial"/>
            <w:color w:val="auto"/>
            <w:sz w:val="24"/>
            <w:szCs w:val="24"/>
            <w:u w:val="none"/>
            <w:shd w:val="clear" w:color="auto" w:fill="FFFFFF"/>
          </w:rPr>
          <w:t>spring</w:t>
        </w:r>
      </w:hyperlink>
      <w:r w:rsidRPr="00FD291D">
        <w:rPr>
          <w:rFonts w:ascii="Arial" w:hAnsi="Arial" w:cs="Arial"/>
          <w:sz w:val="24"/>
          <w:szCs w:val="24"/>
          <w:shd w:val="clear" w:color="auto" w:fill="FFFFFF"/>
        </w:rPr>
        <w:t> to grip an object. When manufactured for electronics testing and evaluation, one jaw of the clip is typically permanently crimped or soldered to a wire, or is bent to form the inner tubular contact of a ~4 mm female </w:t>
      </w:r>
      <w:hyperlink r:id="rId24" w:tooltip="Banana connector" w:history="1">
        <w:r w:rsidRPr="00FD291D">
          <w:rPr>
            <w:rStyle w:val="Hyperlink"/>
            <w:rFonts w:ascii="Arial" w:hAnsi="Arial" w:cs="Arial"/>
            <w:color w:val="auto"/>
            <w:sz w:val="24"/>
            <w:szCs w:val="24"/>
            <w:u w:val="none"/>
            <w:shd w:val="clear" w:color="auto" w:fill="FFFFFF"/>
          </w:rPr>
          <w:t>banana jack</w:t>
        </w:r>
      </w:hyperlink>
      <w:r w:rsidRPr="00FD291D">
        <w:rPr>
          <w:rFonts w:ascii="Arial" w:hAnsi="Arial" w:cs="Arial"/>
          <w:sz w:val="24"/>
          <w:szCs w:val="24"/>
          <w:shd w:val="clear" w:color="auto" w:fill="FFFFFF"/>
        </w:rPr>
        <w:t>, enabling quick non-permanent connection between a circuit under test and laboratory equipment or to another </w:t>
      </w:r>
      <w:hyperlink r:id="rId25" w:tooltip="Electrical circuit" w:history="1">
        <w:r w:rsidRPr="00FD291D">
          <w:rPr>
            <w:rStyle w:val="Hyperlink"/>
            <w:rFonts w:ascii="Arial" w:hAnsi="Arial" w:cs="Arial"/>
            <w:color w:val="auto"/>
            <w:sz w:val="24"/>
            <w:szCs w:val="24"/>
            <w:u w:val="none"/>
            <w:shd w:val="clear" w:color="auto" w:fill="FFFFFF"/>
          </w:rPr>
          <w:t xml:space="preserve">electrical </w:t>
        </w:r>
        <w:r w:rsidRPr="00FD291D">
          <w:rPr>
            <w:rStyle w:val="Hyperlink"/>
            <w:rFonts w:ascii="Arial" w:hAnsi="Arial" w:cs="Arial"/>
            <w:color w:val="auto"/>
            <w:sz w:val="24"/>
            <w:szCs w:val="24"/>
            <w:u w:val="none"/>
            <w:shd w:val="clear" w:color="auto" w:fill="FFFFFF"/>
          </w:rPr>
          <w:lastRenderedPageBreak/>
          <w:t>circuit</w:t>
        </w:r>
      </w:hyperlink>
      <w:r w:rsidRPr="00FD291D">
        <w:rPr>
          <w:rFonts w:ascii="Arial" w:hAnsi="Arial" w:cs="Arial"/>
          <w:sz w:val="24"/>
          <w:szCs w:val="24"/>
          <w:shd w:val="clear" w:color="auto" w:fill="FFFFFF"/>
        </w:rPr>
        <w:t xml:space="preserve">. </w:t>
      </w:r>
      <w:proofErr w:type="gramStart"/>
      <w:r w:rsidRPr="00FD291D">
        <w:rPr>
          <w:rFonts w:ascii="Arial" w:hAnsi="Arial" w:cs="Arial"/>
          <w:sz w:val="24"/>
          <w:szCs w:val="24"/>
          <w:shd w:val="clear" w:color="auto" w:fill="FFFFFF"/>
        </w:rPr>
        <w:t>The clip is typically covered by a plastic shroud</w:t>
      </w:r>
      <w:proofErr w:type="gramEnd"/>
      <w:r w:rsidRPr="00FD291D">
        <w:rPr>
          <w:rFonts w:ascii="Arial" w:hAnsi="Arial" w:cs="Arial"/>
          <w:sz w:val="24"/>
          <w:szCs w:val="24"/>
          <w:shd w:val="clear" w:color="auto" w:fill="FFFFFF"/>
        </w:rPr>
        <w:t xml:space="preserve"> or "boot" to prevent accidental short-circuits</w:t>
      </w:r>
      <w:r w:rsidR="00E650BF" w:rsidRPr="00FD291D">
        <w:rPr>
          <w:rFonts w:ascii="Arial" w:hAnsi="Arial" w:cs="Arial"/>
          <w:sz w:val="24"/>
          <w:szCs w:val="24"/>
          <w:shd w:val="clear" w:color="auto" w:fill="FFFFFF"/>
        </w:rPr>
        <w:t>.</w:t>
      </w:r>
    </w:p>
    <w:p w:rsidR="002A3B62" w:rsidRPr="002A3B62" w:rsidRDefault="002A3B62" w:rsidP="002A3B62">
      <w:pPr>
        <w:spacing w:line="360" w:lineRule="auto"/>
        <w:jc w:val="both"/>
        <w:rPr>
          <w:rFonts w:ascii="Arial" w:hAnsi="Arial" w:cs="Arial"/>
          <w:sz w:val="24"/>
          <w:szCs w:val="24"/>
          <w:shd w:val="clear" w:color="auto" w:fill="FFFFFF"/>
        </w:rPr>
      </w:pPr>
    </w:p>
    <w:p w:rsidR="002E64D4" w:rsidRPr="00FD291D" w:rsidRDefault="002E64D4" w:rsidP="002E64D4">
      <w:pPr>
        <w:rPr>
          <w:rFonts w:ascii="Arial" w:hAnsi="Arial" w:cs="Arial"/>
          <w:b/>
          <w:sz w:val="32"/>
          <w:szCs w:val="24"/>
        </w:rPr>
      </w:pPr>
      <w:r w:rsidRPr="00FD291D">
        <w:rPr>
          <w:rFonts w:ascii="Arial" w:hAnsi="Arial" w:cs="Arial"/>
          <w:b/>
          <w:sz w:val="32"/>
          <w:szCs w:val="24"/>
        </w:rPr>
        <w:t>Alligator Clip</w:t>
      </w:r>
      <w:r w:rsidR="0033711B" w:rsidRPr="00FD291D">
        <w:rPr>
          <w:rFonts w:ascii="Arial" w:hAnsi="Arial" w:cs="Arial"/>
          <w:b/>
          <w:sz w:val="32"/>
          <w:szCs w:val="24"/>
        </w:rPr>
        <w:t xml:space="preserve"> Red</w:t>
      </w:r>
    </w:p>
    <w:p w:rsidR="0033711B" w:rsidRPr="00FD291D" w:rsidRDefault="002A3B62" w:rsidP="002E64D4">
      <w:pPr>
        <w:rPr>
          <w:rFonts w:ascii="Arial" w:hAnsi="Arial" w:cs="Arial"/>
          <w:b/>
          <w:sz w:val="32"/>
          <w:szCs w:val="24"/>
        </w:rPr>
      </w:pPr>
      <w:r w:rsidRPr="00FD291D">
        <w:rPr>
          <w:rFonts w:ascii="Arial" w:hAnsi="Arial" w:cs="Arial"/>
          <w:noProof/>
          <w:lang w:val="en-US"/>
        </w:rPr>
        <w:drawing>
          <wp:anchor distT="0" distB="0" distL="114300" distR="114300" simplePos="0" relativeHeight="251661312" behindDoc="1" locked="0" layoutInCell="1" allowOverlap="1" wp14:anchorId="035403E7" wp14:editId="49265D01">
            <wp:simplePos x="0" y="0"/>
            <wp:positionH relativeFrom="column">
              <wp:posOffset>1266825</wp:posOffset>
            </wp:positionH>
            <wp:positionV relativeFrom="paragraph">
              <wp:posOffset>180975</wp:posOffset>
            </wp:positionV>
            <wp:extent cx="3486150" cy="3086100"/>
            <wp:effectExtent l="0" t="0" r="0" b="0"/>
            <wp:wrapNone/>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8615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3711B" w:rsidRPr="00FD291D" w:rsidRDefault="0033711B" w:rsidP="002E64D4">
      <w:pPr>
        <w:rPr>
          <w:rFonts w:ascii="Arial" w:hAnsi="Arial" w:cs="Arial"/>
          <w:b/>
          <w:sz w:val="32"/>
          <w:szCs w:val="24"/>
        </w:rPr>
      </w:pPr>
    </w:p>
    <w:p w:rsidR="0033711B" w:rsidRPr="00FD291D" w:rsidRDefault="0033711B" w:rsidP="002E64D4">
      <w:pPr>
        <w:rPr>
          <w:rFonts w:ascii="Arial" w:hAnsi="Arial" w:cs="Arial"/>
          <w:b/>
          <w:sz w:val="32"/>
          <w:szCs w:val="24"/>
        </w:rPr>
      </w:pPr>
    </w:p>
    <w:p w:rsidR="0033711B" w:rsidRPr="00FD291D" w:rsidRDefault="0033711B" w:rsidP="002E64D4">
      <w:pPr>
        <w:rPr>
          <w:rFonts w:ascii="Arial" w:hAnsi="Arial" w:cs="Arial"/>
          <w:b/>
          <w:sz w:val="32"/>
          <w:szCs w:val="24"/>
        </w:rPr>
      </w:pPr>
    </w:p>
    <w:p w:rsidR="0033711B" w:rsidRPr="00FD291D" w:rsidRDefault="0033711B" w:rsidP="002E64D4">
      <w:pPr>
        <w:rPr>
          <w:rFonts w:ascii="Arial" w:hAnsi="Arial" w:cs="Arial"/>
          <w:b/>
          <w:sz w:val="32"/>
          <w:szCs w:val="24"/>
        </w:rPr>
      </w:pPr>
    </w:p>
    <w:p w:rsidR="0033711B" w:rsidRPr="00FD291D" w:rsidRDefault="0033711B" w:rsidP="002E64D4">
      <w:pPr>
        <w:rPr>
          <w:rFonts w:ascii="Arial" w:hAnsi="Arial" w:cs="Arial"/>
          <w:b/>
          <w:sz w:val="32"/>
          <w:szCs w:val="24"/>
        </w:rPr>
      </w:pPr>
    </w:p>
    <w:p w:rsidR="0033711B" w:rsidRPr="00FD291D" w:rsidRDefault="0033711B" w:rsidP="002E64D4">
      <w:pPr>
        <w:rPr>
          <w:rFonts w:ascii="Arial" w:hAnsi="Arial" w:cs="Arial"/>
          <w:b/>
          <w:sz w:val="32"/>
          <w:szCs w:val="24"/>
        </w:rPr>
      </w:pPr>
    </w:p>
    <w:p w:rsidR="0033711B" w:rsidRPr="00FD291D" w:rsidRDefault="0033711B" w:rsidP="002E64D4">
      <w:pPr>
        <w:rPr>
          <w:rFonts w:ascii="Arial" w:hAnsi="Arial" w:cs="Arial"/>
          <w:b/>
          <w:sz w:val="32"/>
          <w:szCs w:val="24"/>
        </w:rPr>
      </w:pPr>
    </w:p>
    <w:p w:rsidR="0033711B" w:rsidRPr="00FD291D" w:rsidRDefault="0033711B" w:rsidP="002E64D4">
      <w:pPr>
        <w:rPr>
          <w:rFonts w:ascii="Arial" w:hAnsi="Arial" w:cs="Arial"/>
          <w:b/>
          <w:sz w:val="32"/>
          <w:szCs w:val="24"/>
        </w:rPr>
      </w:pPr>
    </w:p>
    <w:p w:rsidR="001F7ABE" w:rsidRPr="00FD291D" w:rsidRDefault="002E64D4" w:rsidP="009427AC">
      <w:pPr>
        <w:spacing w:line="360" w:lineRule="auto"/>
        <w:jc w:val="both"/>
        <w:rPr>
          <w:rFonts w:ascii="Arial" w:hAnsi="Arial" w:cs="Arial"/>
          <w:b/>
          <w:sz w:val="24"/>
          <w:szCs w:val="24"/>
        </w:rPr>
      </w:pPr>
      <w:r w:rsidRPr="00FD291D">
        <w:rPr>
          <w:rFonts w:ascii="Arial" w:hAnsi="Arial" w:cs="Arial"/>
          <w:color w:val="222222"/>
          <w:sz w:val="24"/>
          <w:szCs w:val="24"/>
          <w:shd w:val="clear" w:color="auto" w:fill="FFFFFF"/>
        </w:rPr>
        <w:tab/>
        <w:t>A </w:t>
      </w:r>
      <w:r w:rsidRPr="00FD291D">
        <w:rPr>
          <w:rFonts w:ascii="Arial" w:hAnsi="Arial" w:cs="Arial"/>
          <w:b/>
          <w:bCs/>
          <w:color w:val="222222"/>
          <w:sz w:val="24"/>
          <w:szCs w:val="24"/>
          <w:shd w:val="clear" w:color="auto" w:fill="FFFFFF"/>
        </w:rPr>
        <w:t>crocodile clip</w:t>
      </w:r>
      <w:r w:rsidRPr="00FD291D">
        <w:rPr>
          <w:rFonts w:ascii="Arial" w:hAnsi="Arial" w:cs="Arial"/>
          <w:color w:val="222222"/>
          <w:sz w:val="24"/>
          <w:szCs w:val="24"/>
          <w:shd w:val="clear" w:color="auto" w:fill="FFFFFF"/>
        </w:rPr>
        <w:t> (also </w:t>
      </w:r>
      <w:r w:rsidRPr="00FD291D">
        <w:rPr>
          <w:rFonts w:ascii="Arial" w:hAnsi="Arial" w:cs="Arial"/>
          <w:b/>
          <w:bCs/>
          <w:color w:val="222222"/>
          <w:sz w:val="24"/>
          <w:szCs w:val="24"/>
          <w:shd w:val="clear" w:color="auto" w:fill="FFFFFF"/>
        </w:rPr>
        <w:t>alligator clip</w:t>
      </w:r>
      <w:r w:rsidRPr="00FD291D">
        <w:rPr>
          <w:rFonts w:ascii="Arial" w:hAnsi="Arial" w:cs="Arial"/>
          <w:color w:val="222222"/>
          <w:sz w:val="24"/>
          <w:szCs w:val="24"/>
          <w:shd w:val="clear" w:color="auto" w:fill="FFFFFF"/>
        </w:rPr>
        <w:t xml:space="preserve">) is a sprung </w:t>
      </w:r>
      <w:proofErr w:type="spellStart"/>
      <w:r w:rsidRPr="00FD291D">
        <w:rPr>
          <w:rFonts w:ascii="Arial" w:hAnsi="Arial" w:cs="Arial"/>
          <w:color w:val="222222"/>
          <w:sz w:val="24"/>
          <w:szCs w:val="24"/>
          <w:shd w:val="clear" w:color="auto" w:fill="FFFFFF"/>
        </w:rPr>
        <w:t>metal</w:t>
      </w:r>
      <w:r w:rsidRPr="00FD291D">
        <w:rPr>
          <w:rFonts w:ascii="Arial" w:hAnsi="Arial" w:cs="Arial"/>
          <w:b/>
          <w:bCs/>
          <w:color w:val="222222"/>
          <w:sz w:val="24"/>
          <w:szCs w:val="24"/>
          <w:shd w:val="clear" w:color="auto" w:fill="FFFFFF"/>
        </w:rPr>
        <w:t>clip</w:t>
      </w:r>
      <w:proofErr w:type="spellEnd"/>
      <w:r w:rsidRPr="00FD291D">
        <w:rPr>
          <w:rFonts w:ascii="Arial" w:hAnsi="Arial" w:cs="Arial"/>
          <w:color w:val="222222"/>
          <w:sz w:val="24"/>
          <w:szCs w:val="24"/>
          <w:shd w:val="clear" w:color="auto" w:fill="FFFFFF"/>
        </w:rPr>
        <w:t xml:space="preserve"> with long, serrated </w:t>
      </w:r>
      <w:r w:rsidR="006E4CD6" w:rsidRPr="00FD291D">
        <w:rPr>
          <w:rFonts w:ascii="Arial" w:hAnsi="Arial" w:cs="Arial"/>
          <w:color w:val="222222"/>
          <w:sz w:val="24"/>
          <w:szCs w:val="24"/>
          <w:shd w:val="clear" w:color="auto" w:fill="FFFFFF"/>
        </w:rPr>
        <w:t>jaws, which</w:t>
      </w:r>
      <w:r w:rsidRPr="00FD291D">
        <w:rPr>
          <w:rFonts w:ascii="Arial" w:hAnsi="Arial" w:cs="Arial"/>
          <w:color w:val="222222"/>
          <w:sz w:val="24"/>
          <w:szCs w:val="24"/>
          <w:shd w:val="clear" w:color="auto" w:fill="FFFFFF"/>
        </w:rPr>
        <w:t xml:space="preserve"> </w:t>
      </w:r>
      <w:proofErr w:type="gramStart"/>
      <w:r w:rsidRPr="00FD291D">
        <w:rPr>
          <w:rFonts w:ascii="Arial" w:hAnsi="Arial" w:cs="Arial"/>
          <w:color w:val="222222"/>
          <w:sz w:val="24"/>
          <w:szCs w:val="24"/>
          <w:shd w:val="clear" w:color="auto" w:fill="FFFFFF"/>
        </w:rPr>
        <w:t>is used</w:t>
      </w:r>
      <w:proofErr w:type="gramEnd"/>
      <w:r w:rsidRPr="00FD291D">
        <w:rPr>
          <w:rFonts w:ascii="Arial" w:hAnsi="Arial" w:cs="Arial"/>
          <w:color w:val="222222"/>
          <w:sz w:val="24"/>
          <w:szCs w:val="24"/>
          <w:shd w:val="clear" w:color="auto" w:fill="FFFFFF"/>
        </w:rPr>
        <w:t xml:space="preserve"> for creating a temporary electrical connection. This simple mechanical device gets its name from the resemblance of its jaws to that of an </w:t>
      </w:r>
      <w:r w:rsidRPr="00FD291D">
        <w:rPr>
          <w:rFonts w:ascii="Arial" w:hAnsi="Arial" w:cs="Arial"/>
          <w:b/>
          <w:bCs/>
          <w:color w:val="222222"/>
          <w:sz w:val="24"/>
          <w:szCs w:val="24"/>
          <w:shd w:val="clear" w:color="auto" w:fill="FFFFFF"/>
        </w:rPr>
        <w:t>alligator</w:t>
      </w:r>
      <w:r w:rsidRPr="00FD291D">
        <w:rPr>
          <w:rFonts w:ascii="Arial" w:hAnsi="Arial" w:cs="Arial"/>
          <w:color w:val="222222"/>
          <w:sz w:val="24"/>
          <w:szCs w:val="24"/>
          <w:shd w:val="clear" w:color="auto" w:fill="FFFFFF"/>
        </w:rPr>
        <w:t>'s or </w:t>
      </w:r>
      <w:r w:rsidRPr="00FD291D">
        <w:rPr>
          <w:rFonts w:ascii="Arial" w:hAnsi="Arial" w:cs="Arial"/>
          <w:b/>
          <w:bCs/>
          <w:color w:val="222222"/>
          <w:sz w:val="24"/>
          <w:szCs w:val="24"/>
          <w:shd w:val="clear" w:color="auto" w:fill="FFFFFF"/>
        </w:rPr>
        <w:t>crocodile</w:t>
      </w:r>
      <w:r w:rsidRPr="00FD291D">
        <w:rPr>
          <w:rFonts w:ascii="Arial" w:hAnsi="Arial" w:cs="Arial"/>
          <w:color w:val="222222"/>
          <w:sz w:val="24"/>
          <w:szCs w:val="24"/>
          <w:shd w:val="clear" w:color="auto" w:fill="FFFFFF"/>
        </w:rPr>
        <w:t>'s.</w:t>
      </w:r>
    </w:p>
    <w:p w:rsidR="001F7ABE" w:rsidRPr="00FD291D" w:rsidRDefault="001F7ABE" w:rsidP="003C4149">
      <w:pPr>
        <w:rPr>
          <w:rFonts w:ascii="Arial" w:hAnsi="Arial" w:cs="Arial"/>
          <w:b/>
          <w:sz w:val="28"/>
          <w:szCs w:val="24"/>
        </w:rPr>
      </w:pPr>
    </w:p>
    <w:p w:rsidR="006E4CD6" w:rsidRPr="00FD291D" w:rsidRDefault="006E4CD6" w:rsidP="003C4149">
      <w:pPr>
        <w:rPr>
          <w:rFonts w:ascii="Arial" w:hAnsi="Arial" w:cs="Arial"/>
          <w:b/>
          <w:sz w:val="28"/>
          <w:szCs w:val="24"/>
        </w:rPr>
      </w:pPr>
    </w:p>
    <w:p w:rsidR="006E4CD6" w:rsidRPr="00FD291D" w:rsidRDefault="006E4CD6" w:rsidP="003C4149">
      <w:pPr>
        <w:rPr>
          <w:rFonts w:ascii="Arial" w:hAnsi="Arial" w:cs="Arial"/>
          <w:b/>
          <w:sz w:val="28"/>
          <w:szCs w:val="24"/>
        </w:rPr>
      </w:pPr>
    </w:p>
    <w:p w:rsidR="006E4CD6" w:rsidRPr="00FD291D" w:rsidRDefault="006E4CD6" w:rsidP="003C4149">
      <w:pPr>
        <w:rPr>
          <w:rFonts w:ascii="Arial" w:hAnsi="Arial" w:cs="Arial"/>
          <w:b/>
          <w:sz w:val="28"/>
          <w:szCs w:val="24"/>
        </w:rPr>
      </w:pPr>
    </w:p>
    <w:p w:rsidR="006E4CD6" w:rsidRPr="00FD291D" w:rsidRDefault="006E4CD6" w:rsidP="003C4149">
      <w:pPr>
        <w:rPr>
          <w:rFonts w:ascii="Arial" w:hAnsi="Arial" w:cs="Arial"/>
          <w:b/>
          <w:sz w:val="28"/>
          <w:szCs w:val="24"/>
        </w:rPr>
      </w:pPr>
    </w:p>
    <w:p w:rsidR="006E4CD6" w:rsidRPr="00FD291D" w:rsidRDefault="006E4CD6" w:rsidP="003C4149">
      <w:pPr>
        <w:rPr>
          <w:rFonts w:ascii="Arial" w:hAnsi="Arial" w:cs="Arial"/>
          <w:b/>
          <w:sz w:val="28"/>
          <w:szCs w:val="24"/>
        </w:rPr>
      </w:pPr>
    </w:p>
    <w:p w:rsidR="006E4CD6" w:rsidRPr="00FD291D" w:rsidRDefault="006E4CD6" w:rsidP="003C4149">
      <w:pPr>
        <w:rPr>
          <w:rFonts w:ascii="Arial" w:hAnsi="Arial" w:cs="Arial"/>
          <w:b/>
          <w:sz w:val="28"/>
          <w:szCs w:val="24"/>
        </w:rPr>
      </w:pPr>
    </w:p>
    <w:p w:rsidR="006E4CD6" w:rsidRPr="00FD291D" w:rsidRDefault="006E4CD6" w:rsidP="003C4149">
      <w:pPr>
        <w:rPr>
          <w:rFonts w:ascii="Arial" w:hAnsi="Arial" w:cs="Arial"/>
          <w:b/>
          <w:sz w:val="28"/>
          <w:szCs w:val="24"/>
        </w:rPr>
      </w:pPr>
    </w:p>
    <w:p w:rsidR="009427AC" w:rsidRPr="00FD291D" w:rsidRDefault="009427AC" w:rsidP="009427AC">
      <w:pPr>
        <w:rPr>
          <w:rFonts w:ascii="Arial" w:hAnsi="Arial" w:cs="Arial"/>
          <w:b/>
          <w:sz w:val="40"/>
          <w:szCs w:val="24"/>
        </w:rPr>
      </w:pPr>
      <w:r w:rsidRPr="00FD291D">
        <w:rPr>
          <w:rFonts w:ascii="Arial" w:hAnsi="Arial" w:cs="Arial"/>
          <w:b/>
          <w:sz w:val="40"/>
          <w:szCs w:val="24"/>
        </w:rPr>
        <w:t>Aluminum Cube</w:t>
      </w:r>
    </w:p>
    <w:p w:rsidR="001F7ABE" w:rsidRPr="00FD291D" w:rsidRDefault="0027546B" w:rsidP="003C4149">
      <w:pPr>
        <w:rPr>
          <w:rFonts w:ascii="Arial" w:hAnsi="Arial" w:cs="Arial"/>
          <w:b/>
          <w:sz w:val="28"/>
          <w:szCs w:val="24"/>
        </w:rPr>
      </w:pPr>
      <w:r w:rsidRPr="00FD291D">
        <w:rPr>
          <w:rFonts w:ascii="Arial" w:hAnsi="Arial" w:cs="Arial"/>
          <w:noProof/>
          <w:lang w:val="en-US"/>
        </w:rPr>
        <w:drawing>
          <wp:anchor distT="0" distB="0" distL="114300" distR="114300" simplePos="0" relativeHeight="251660288" behindDoc="1" locked="0" layoutInCell="1" allowOverlap="1" wp14:anchorId="27CC166B" wp14:editId="5B84DA44">
            <wp:simplePos x="0" y="0"/>
            <wp:positionH relativeFrom="column">
              <wp:posOffset>687705</wp:posOffset>
            </wp:positionH>
            <wp:positionV relativeFrom="paragraph">
              <wp:posOffset>257175</wp:posOffset>
            </wp:positionV>
            <wp:extent cx="4430395" cy="3900805"/>
            <wp:effectExtent l="0" t="0" r="8255" b="4445"/>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0395" cy="3900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7ABE" w:rsidRPr="00FD291D" w:rsidRDefault="001F7ABE" w:rsidP="003C4149">
      <w:pPr>
        <w:rPr>
          <w:rFonts w:ascii="Arial" w:hAnsi="Arial" w:cs="Arial"/>
          <w:b/>
          <w:sz w:val="28"/>
          <w:szCs w:val="24"/>
        </w:rPr>
      </w:pPr>
    </w:p>
    <w:p w:rsidR="009427AC" w:rsidRPr="00FD291D" w:rsidRDefault="009427AC" w:rsidP="003C4149">
      <w:pPr>
        <w:rPr>
          <w:rFonts w:ascii="Arial" w:hAnsi="Arial" w:cs="Arial"/>
          <w:b/>
          <w:sz w:val="28"/>
          <w:szCs w:val="24"/>
        </w:rPr>
      </w:pPr>
    </w:p>
    <w:p w:rsidR="009427AC" w:rsidRPr="00FD291D" w:rsidRDefault="009427AC" w:rsidP="003C4149">
      <w:pPr>
        <w:rPr>
          <w:rFonts w:ascii="Arial" w:hAnsi="Arial" w:cs="Arial"/>
          <w:b/>
          <w:sz w:val="28"/>
          <w:szCs w:val="24"/>
        </w:rPr>
      </w:pPr>
    </w:p>
    <w:p w:rsidR="009427AC" w:rsidRPr="00FD291D" w:rsidRDefault="009427AC" w:rsidP="003C4149">
      <w:pPr>
        <w:rPr>
          <w:rFonts w:ascii="Arial" w:hAnsi="Arial" w:cs="Arial"/>
          <w:b/>
          <w:sz w:val="28"/>
          <w:szCs w:val="24"/>
        </w:rPr>
      </w:pPr>
    </w:p>
    <w:p w:rsidR="009427AC" w:rsidRPr="00FD291D" w:rsidRDefault="009427AC" w:rsidP="003C4149">
      <w:pPr>
        <w:rPr>
          <w:rFonts w:ascii="Arial" w:hAnsi="Arial" w:cs="Arial"/>
          <w:b/>
          <w:sz w:val="28"/>
          <w:szCs w:val="24"/>
        </w:rPr>
      </w:pPr>
    </w:p>
    <w:p w:rsidR="0027546B" w:rsidRPr="00FD291D" w:rsidRDefault="0027546B" w:rsidP="003C4149">
      <w:pPr>
        <w:rPr>
          <w:rFonts w:ascii="Arial" w:hAnsi="Arial" w:cs="Arial"/>
          <w:b/>
          <w:sz w:val="28"/>
          <w:szCs w:val="24"/>
        </w:rPr>
      </w:pPr>
    </w:p>
    <w:p w:rsidR="0027546B" w:rsidRPr="00FD291D" w:rsidRDefault="0027546B" w:rsidP="003C4149">
      <w:pPr>
        <w:rPr>
          <w:rFonts w:ascii="Arial" w:hAnsi="Arial" w:cs="Arial"/>
          <w:b/>
          <w:sz w:val="28"/>
          <w:szCs w:val="24"/>
        </w:rPr>
      </w:pPr>
    </w:p>
    <w:p w:rsidR="0027546B" w:rsidRPr="00FD291D" w:rsidRDefault="0027546B" w:rsidP="003C4149">
      <w:pPr>
        <w:rPr>
          <w:rFonts w:ascii="Arial" w:hAnsi="Arial" w:cs="Arial"/>
          <w:b/>
          <w:sz w:val="28"/>
          <w:szCs w:val="24"/>
        </w:rPr>
      </w:pPr>
    </w:p>
    <w:p w:rsidR="0027546B" w:rsidRPr="00FD291D" w:rsidRDefault="0027546B" w:rsidP="003C4149">
      <w:pPr>
        <w:rPr>
          <w:rFonts w:ascii="Arial" w:hAnsi="Arial" w:cs="Arial"/>
          <w:b/>
          <w:sz w:val="28"/>
          <w:szCs w:val="24"/>
        </w:rPr>
      </w:pPr>
    </w:p>
    <w:p w:rsidR="0027546B" w:rsidRPr="00FD291D" w:rsidRDefault="0027546B" w:rsidP="003C4149">
      <w:pPr>
        <w:rPr>
          <w:rFonts w:ascii="Arial" w:hAnsi="Arial" w:cs="Arial"/>
          <w:b/>
          <w:sz w:val="28"/>
          <w:szCs w:val="24"/>
        </w:rPr>
      </w:pPr>
    </w:p>
    <w:p w:rsidR="0027546B" w:rsidRPr="00FD291D" w:rsidRDefault="0027546B" w:rsidP="003C4149">
      <w:pPr>
        <w:rPr>
          <w:rFonts w:ascii="Arial" w:hAnsi="Arial" w:cs="Arial"/>
          <w:b/>
          <w:sz w:val="28"/>
          <w:szCs w:val="24"/>
        </w:rPr>
      </w:pPr>
    </w:p>
    <w:p w:rsidR="0027546B" w:rsidRPr="00FD291D" w:rsidRDefault="0027546B" w:rsidP="0027546B">
      <w:pPr>
        <w:rPr>
          <w:rFonts w:ascii="Arial" w:hAnsi="Arial" w:cs="Arial"/>
          <w:b/>
          <w:sz w:val="28"/>
          <w:szCs w:val="24"/>
        </w:rPr>
      </w:pPr>
    </w:p>
    <w:p w:rsidR="0027546B" w:rsidRPr="002A3B62" w:rsidRDefault="0027546B" w:rsidP="002A3B62">
      <w:pPr>
        <w:spacing w:line="360" w:lineRule="auto"/>
        <w:jc w:val="both"/>
        <w:rPr>
          <w:rFonts w:ascii="Arial" w:hAnsi="Arial" w:cs="Arial"/>
          <w:sz w:val="24"/>
          <w:shd w:val="clear" w:color="auto" w:fill="FFFFFF"/>
        </w:rPr>
      </w:pPr>
      <w:r w:rsidRPr="00FD291D">
        <w:rPr>
          <w:rFonts w:ascii="Arial" w:hAnsi="Arial" w:cs="Arial"/>
          <w:b/>
          <w:bCs/>
          <w:color w:val="222222"/>
          <w:shd w:val="clear" w:color="auto" w:fill="FFFFFF"/>
        </w:rPr>
        <w:tab/>
      </w:r>
      <w:r w:rsidRPr="002A3B62">
        <w:rPr>
          <w:rFonts w:ascii="Arial" w:hAnsi="Arial" w:cs="Arial"/>
          <w:b/>
          <w:bCs/>
          <w:sz w:val="24"/>
          <w:shd w:val="clear" w:color="auto" w:fill="FFFFFF"/>
        </w:rPr>
        <w:t>Leslie's cube</w:t>
      </w:r>
      <w:r w:rsidRPr="002A3B62">
        <w:rPr>
          <w:rFonts w:ascii="Arial" w:hAnsi="Arial" w:cs="Arial"/>
          <w:sz w:val="24"/>
          <w:shd w:val="clear" w:color="auto" w:fill="FFFFFF"/>
        </w:rPr>
        <w:t> is a device used in the measurement or demonstration of the variations in </w:t>
      </w:r>
      <w:hyperlink r:id="rId28" w:tooltip="Thermal radiation" w:history="1">
        <w:r w:rsidRPr="002A3B62">
          <w:rPr>
            <w:rStyle w:val="Hyperlink"/>
            <w:rFonts w:ascii="Arial" w:hAnsi="Arial" w:cs="Arial"/>
            <w:color w:val="auto"/>
            <w:sz w:val="24"/>
            <w:u w:val="none"/>
            <w:shd w:val="clear" w:color="auto" w:fill="FFFFFF"/>
          </w:rPr>
          <w:t>thermal radiation</w:t>
        </w:r>
      </w:hyperlink>
      <w:r w:rsidRPr="002A3B62">
        <w:rPr>
          <w:rFonts w:ascii="Arial" w:hAnsi="Arial" w:cs="Arial"/>
          <w:sz w:val="24"/>
          <w:shd w:val="clear" w:color="auto" w:fill="FFFFFF"/>
        </w:rPr>
        <w:t xml:space="preserve"> emitted from different surfaces at the same temperature. </w:t>
      </w:r>
      <w:proofErr w:type="gramStart"/>
      <w:r w:rsidRPr="002A3B62">
        <w:rPr>
          <w:rFonts w:ascii="Arial" w:hAnsi="Arial" w:cs="Arial"/>
          <w:sz w:val="24"/>
          <w:shd w:val="clear" w:color="auto" w:fill="FFFFFF"/>
        </w:rPr>
        <w:t>It was devised in 1804 by </w:t>
      </w:r>
      <w:hyperlink r:id="rId29" w:tooltip="John Leslie (physicist)" w:history="1">
        <w:r w:rsidRPr="002A3B62">
          <w:rPr>
            <w:rStyle w:val="Hyperlink"/>
            <w:rFonts w:ascii="Arial" w:hAnsi="Arial" w:cs="Arial"/>
            <w:color w:val="auto"/>
            <w:sz w:val="24"/>
            <w:u w:val="none"/>
            <w:shd w:val="clear" w:color="auto" w:fill="FFFFFF"/>
          </w:rPr>
          <w:t>John Leslie</w:t>
        </w:r>
      </w:hyperlink>
      <w:r w:rsidRPr="002A3B62">
        <w:rPr>
          <w:rFonts w:ascii="Arial" w:hAnsi="Arial" w:cs="Arial"/>
          <w:sz w:val="24"/>
          <w:shd w:val="clear" w:color="auto" w:fill="FFFFFF"/>
        </w:rPr>
        <w:t> (1766–1832), a Scottish mathematician and physicist</w:t>
      </w:r>
      <w:proofErr w:type="gramEnd"/>
      <w:r w:rsidRPr="002A3B62">
        <w:rPr>
          <w:rFonts w:ascii="Arial" w:hAnsi="Arial" w:cs="Arial"/>
          <w:sz w:val="24"/>
          <w:shd w:val="clear" w:color="auto" w:fill="FFFFFF"/>
        </w:rPr>
        <w:t>.</w:t>
      </w:r>
      <w:hyperlink r:id="rId30" w:anchor="cite_note-1" w:history="1">
        <w:r w:rsidRPr="002A3B62">
          <w:rPr>
            <w:rStyle w:val="Hyperlink"/>
            <w:rFonts w:ascii="Arial" w:hAnsi="Arial" w:cs="Arial"/>
            <w:color w:val="auto"/>
            <w:sz w:val="24"/>
            <w:u w:val="none"/>
            <w:shd w:val="clear" w:color="auto" w:fill="FFFFFF"/>
            <w:vertAlign w:val="superscript"/>
          </w:rPr>
          <w:t>[1]</w:t>
        </w:r>
      </w:hyperlink>
      <w:r w:rsidRPr="002A3B62">
        <w:rPr>
          <w:rFonts w:ascii="Arial" w:hAnsi="Arial" w:cs="Arial"/>
          <w:sz w:val="24"/>
          <w:shd w:val="clear" w:color="auto" w:fill="FFFFFF"/>
        </w:rPr>
        <w:t> In the version of the experiment described by </w:t>
      </w:r>
      <w:hyperlink r:id="rId31" w:tooltip="John Tyndall" w:history="1">
        <w:r w:rsidRPr="002A3B62">
          <w:rPr>
            <w:rStyle w:val="Hyperlink"/>
            <w:rFonts w:ascii="Arial" w:hAnsi="Arial" w:cs="Arial"/>
            <w:color w:val="auto"/>
            <w:sz w:val="24"/>
            <w:u w:val="none"/>
            <w:shd w:val="clear" w:color="auto" w:fill="FFFFFF"/>
          </w:rPr>
          <w:t>John Tyndall</w:t>
        </w:r>
      </w:hyperlink>
      <w:r w:rsidRPr="002A3B62">
        <w:rPr>
          <w:rFonts w:ascii="Arial" w:hAnsi="Arial" w:cs="Arial"/>
          <w:sz w:val="24"/>
          <w:shd w:val="clear" w:color="auto" w:fill="FFFFFF"/>
        </w:rPr>
        <w:t> in the late 1800s</w:t>
      </w:r>
      <w:proofErr w:type="gramStart"/>
      <w:r w:rsidRPr="002A3B62">
        <w:rPr>
          <w:rFonts w:ascii="Arial" w:hAnsi="Arial" w:cs="Arial"/>
          <w:sz w:val="24"/>
          <w:shd w:val="clear" w:color="auto" w:fill="FFFFFF"/>
        </w:rPr>
        <w:t>,</w:t>
      </w:r>
      <w:proofErr w:type="gramEnd"/>
      <w:r w:rsidRPr="002A3B62">
        <w:rPr>
          <w:rFonts w:ascii="Arial" w:hAnsi="Arial" w:cs="Arial"/>
          <w:sz w:val="24"/>
          <w:shd w:val="clear" w:color="auto" w:fill="FFFFFF"/>
          <w:vertAlign w:val="superscript"/>
        </w:rPr>
        <w:fldChar w:fldCharType="begin"/>
      </w:r>
      <w:r w:rsidRPr="002A3B62">
        <w:rPr>
          <w:rFonts w:ascii="Arial" w:hAnsi="Arial" w:cs="Arial"/>
          <w:sz w:val="24"/>
          <w:shd w:val="clear" w:color="auto" w:fill="FFFFFF"/>
          <w:vertAlign w:val="superscript"/>
        </w:rPr>
        <w:instrText xml:space="preserve"> HYPERLINK "https://en.wikipedia.org/wiki/Leslie_cube" \l "cite_note-2" </w:instrText>
      </w:r>
      <w:r w:rsidRPr="002A3B62">
        <w:rPr>
          <w:rFonts w:ascii="Arial" w:hAnsi="Arial" w:cs="Arial"/>
          <w:sz w:val="24"/>
          <w:shd w:val="clear" w:color="auto" w:fill="FFFFFF"/>
          <w:vertAlign w:val="superscript"/>
        </w:rPr>
        <w:fldChar w:fldCharType="separate"/>
      </w:r>
      <w:r w:rsidRPr="002A3B62">
        <w:rPr>
          <w:rStyle w:val="Hyperlink"/>
          <w:rFonts w:ascii="Arial" w:hAnsi="Arial" w:cs="Arial"/>
          <w:color w:val="auto"/>
          <w:sz w:val="24"/>
          <w:u w:val="none"/>
          <w:shd w:val="clear" w:color="auto" w:fill="FFFFFF"/>
          <w:vertAlign w:val="superscript"/>
        </w:rPr>
        <w:t>[2]</w:t>
      </w:r>
      <w:r w:rsidRPr="002A3B62">
        <w:rPr>
          <w:rFonts w:ascii="Arial" w:hAnsi="Arial" w:cs="Arial"/>
          <w:sz w:val="24"/>
          <w:shd w:val="clear" w:color="auto" w:fill="FFFFFF"/>
          <w:vertAlign w:val="superscript"/>
        </w:rPr>
        <w:fldChar w:fldCharType="end"/>
      </w:r>
      <w:r w:rsidRPr="002A3B62">
        <w:rPr>
          <w:rFonts w:ascii="Arial" w:hAnsi="Arial" w:cs="Arial"/>
          <w:sz w:val="24"/>
          <w:shd w:val="clear" w:color="auto" w:fill="FFFFFF"/>
        </w:rPr>
        <w:t> one of the cube's vertical sides is coated with a layer of gold, another with a layer of silver, a third with a layer of copper, while the fourth side is coated with a varnish of </w:t>
      </w:r>
      <w:hyperlink r:id="rId32" w:tooltip="Isinglass" w:history="1">
        <w:r w:rsidRPr="002A3B62">
          <w:rPr>
            <w:rStyle w:val="Hyperlink"/>
            <w:rFonts w:ascii="Arial" w:hAnsi="Arial" w:cs="Arial"/>
            <w:color w:val="auto"/>
            <w:sz w:val="24"/>
            <w:u w:val="none"/>
            <w:shd w:val="clear" w:color="auto" w:fill="FFFFFF"/>
          </w:rPr>
          <w:t>isinglass</w:t>
        </w:r>
      </w:hyperlink>
      <w:r w:rsidRPr="002A3B62">
        <w:rPr>
          <w:rFonts w:ascii="Arial" w:hAnsi="Arial" w:cs="Arial"/>
          <w:sz w:val="24"/>
          <w:shd w:val="clear" w:color="auto" w:fill="FFFFFF"/>
        </w:rPr>
        <w:t xml:space="preserve">. The cube </w:t>
      </w:r>
      <w:proofErr w:type="gramStart"/>
      <w:r w:rsidRPr="002A3B62">
        <w:rPr>
          <w:rFonts w:ascii="Arial" w:hAnsi="Arial" w:cs="Arial"/>
          <w:sz w:val="24"/>
          <w:shd w:val="clear" w:color="auto" w:fill="FFFFFF"/>
        </w:rPr>
        <w:t>is made</w:t>
      </w:r>
      <w:proofErr w:type="gramEnd"/>
      <w:r w:rsidRPr="002A3B62">
        <w:rPr>
          <w:rFonts w:ascii="Arial" w:hAnsi="Arial" w:cs="Arial"/>
          <w:sz w:val="24"/>
          <w:shd w:val="clear" w:color="auto" w:fill="FFFFFF"/>
        </w:rPr>
        <w:t xml:space="preserve"> from a solid block of metal with a central cavity. In use, the cavity </w:t>
      </w:r>
      <w:proofErr w:type="gramStart"/>
      <w:r w:rsidRPr="002A3B62">
        <w:rPr>
          <w:rFonts w:ascii="Arial" w:hAnsi="Arial" w:cs="Arial"/>
          <w:sz w:val="24"/>
          <w:shd w:val="clear" w:color="auto" w:fill="FFFFFF"/>
        </w:rPr>
        <w:t>was filled</w:t>
      </w:r>
      <w:proofErr w:type="gramEnd"/>
      <w:r w:rsidRPr="002A3B62">
        <w:rPr>
          <w:rFonts w:ascii="Arial" w:hAnsi="Arial" w:cs="Arial"/>
          <w:sz w:val="24"/>
          <w:shd w:val="clear" w:color="auto" w:fill="FFFFFF"/>
        </w:rPr>
        <w:t xml:space="preserve"> with hot water; the entire cube has essentially the same temperature as the water. The thermal detector (on the far right in the figure) showed much greater emission from the side with varnish than from any of the other three sides.</w:t>
      </w:r>
    </w:p>
    <w:p w:rsidR="00622966" w:rsidRDefault="00622966" w:rsidP="00622966">
      <w:pPr>
        <w:rPr>
          <w:rFonts w:ascii="Arial" w:hAnsi="Arial" w:cs="Arial"/>
          <w:shd w:val="clear" w:color="auto" w:fill="FFFFFF"/>
        </w:rPr>
      </w:pPr>
    </w:p>
    <w:p w:rsidR="002A3B62" w:rsidRPr="00FD291D" w:rsidRDefault="002A3B62" w:rsidP="00622966">
      <w:pPr>
        <w:rPr>
          <w:rFonts w:ascii="Arial" w:hAnsi="Arial" w:cs="Arial"/>
          <w:b/>
          <w:sz w:val="40"/>
          <w:szCs w:val="24"/>
        </w:rPr>
      </w:pPr>
    </w:p>
    <w:p w:rsidR="00622966" w:rsidRPr="00FD291D" w:rsidRDefault="00622966" w:rsidP="00622966">
      <w:pPr>
        <w:rPr>
          <w:rFonts w:ascii="Arial" w:hAnsi="Arial" w:cs="Arial"/>
          <w:b/>
          <w:sz w:val="40"/>
          <w:szCs w:val="24"/>
        </w:rPr>
      </w:pPr>
      <w:r w:rsidRPr="00FD291D">
        <w:rPr>
          <w:rFonts w:ascii="Arial" w:hAnsi="Arial" w:cs="Arial"/>
          <w:b/>
          <w:sz w:val="40"/>
          <w:szCs w:val="24"/>
        </w:rPr>
        <w:t xml:space="preserve">Bar Magnet </w:t>
      </w:r>
    </w:p>
    <w:p w:rsidR="00622966" w:rsidRPr="00FD291D" w:rsidRDefault="00EA33FC" w:rsidP="00622966">
      <w:pPr>
        <w:rPr>
          <w:rFonts w:ascii="Arial" w:hAnsi="Arial" w:cs="Arial"/>
          <w:b/>
          <w:sz w:val="40"/>
          <w:szCs w:val="24"/>
        </w:rPr>
      </w:pPr>
      <w:r w:rsidRPr="00FD291D">
        <w:rPr>
          <w:rFonts w:ascii="Arial" w:hAnsi="Arial" w:cs="Arial"/>
          <w:noProof/>
          <w:lang w:val="en-US"/>
        </w:rPr>
        <w:drawing>
          <wp:anchor distT="0" distB="0" distL="114300" distR="114300" simplePos="0" relativeHeight="251662336" behindDoc="1" locked="0" layoutInCell="1" allowOverlap="1" wp14:anchorId="12B642EA" wp14:editId="7531C72C">
            <wp:simplePos x="0" y="0"/>
            <wp:positionH relativeFrom="column">
              <wp:posOffset>-245110</wp:posOffset>
            </wp:positionH>
            <wp:positionV relativeFrom="paragraph">
              <wp:posOffset>293010</wp:posOffset>
            </wp:positionV>
            <wp:extent cx="2909877" cy="1978925"/>
            <wp:effectExtent l="0" t="0" r="5080" b="2540"/>
            <wp:wrapNone/>
            <wp:docPr id="8" name="Picture 8"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ed image"/>
                    <pic:cNvPicPr>
                      <a:picLocks noChangeAspect="1" noChangeArrowheads="1"/>
                    </pic:cNvPicPr>
                  </pic:nvPicPr>
                  <pic:blipFill rotWithShape="1">
                    <a:blip r:embed="rId33">
                      <a:extLst>
                        <a:ext uri="{28A0092B-C50C-407E-A947-70E740481C1C}">
                          <a14:useLocalDpi xmlns:a14="http://schemas.microsoft.com/office/drawing/2010/main" val="0"/>
                        </a:ext>
                      </a:extLst>
                    </a:blip>
                    <a:srcRect l="5001" t="17273" r="4090" b="20909"/>
                    <a:stretch/>
                  </pic:blipFill>
                  <pic:spPr bwMode="auto">
                    <a:xfrm>
                      <a:off x="0" y="0"/>
                      <a:ext cx="2909877" cy="1978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22966" w:rsidRPr="00FD291D" w:rsidRDefault="007D018B" w:rsidP="0027546B">
      <w:pPr>
        <w:jc w:val="both"/>
        <w:rPr>
          <w:rFonts w:ascii="Arial" w:hAnsi="Arial" w:cs="Arial"/>
          <w:shd w:val="clear" w:color="auto" w:fill="FFFFFF"/>
        </w:rPr>
      </w:pPr>
      <w:r w:rsidRPr="00FD291D">
        <w:rPr>
          <w:rFonts w:ascii="Arial" w:hAnsi="Arial" w:cs="Arial"/>
          <w:noProof/>
          <w:lang w:val="en-US"/>
        </w:rPr>
        <w:drawing>
          <wp:anchor distT="0" distB="0" distL="114300" distR="114300" simplePos="0" relativeHeight="251663360" behindDoc="1" locked="0" layoutInCell="1" allowOverlap="1" wp14:anchorId="11B2DDB8" wp14:editId="15F0A3B4">
            <wp:simplePos x="0" y="0"/>
            <wp:positionH relativeFrom="column">
              <wp:posOffset>3234657</wp:posOffset>
            </wp:positionH>
            <wp:positionV relativeFrom="paragraph">
              <wp:posOffset>225368</wp:posOffset>
            </wp:positionV>
            <wp:extent cx="2360461" cy="1528549"/>
            <wp:effectExtent l="0" t="0" r="1905" b="0"/>
            <wp:wrapNone/>
            <wp:docPr id="9" name="Picture 9" descr="R:\GWEN\TABA\small bar mag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GWEN\TABA\small bar magnet.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60461" cy="152854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2966" w:rsidRPr="00FD291D" w:rsidRDefault="007D018B" w:rsidP="0027546B">
      <w:pPr>
        <w:jc w:val="both"/>
        <w:rPr>
          <w:rFonts w:ascii="Arial" w:hAnsi="Arial" w:cs="Arial"/>
        </w:rPr>
      </w:pPr>
      <w:r w:rsidRPr="00FD291D">
        <w:rPr>
          <w:rFonts w:ascii="Arial" w:hAnsi="Arial" w:cs="Arial"/>
          <w:noProof/>
          <w:lang w:val="en-US"/>
        </w:rPr>
        <mc:AlternateContent>
          <mc:Choice Requires="wps">
            <w:drawing>
              <wp:anchor distT="0" distB="0" distL="114300" distR="114300" simplePos="0" relativeHeight="251666432" behindDoc="0" locked="0" layoutInCell="1" allowOverlap="1" wp14:anchorId="4BC4EB49" wp14:editId="5C832084">
                <wp:simplePos x="0" y="0"/>
                <wp:positionH relativeFrom="column">
                  <wp:posOffset>4371975</wp:posOffset>
                </wp:positionH>
                <wp:positionV relativeFrom="paragraph">
                  <wp:posOffset>1499870</wp:posOffset>
                </wp:positionV>
                <wp:extent cx="847725" cy="4857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477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18B" w:rsidRPr="00CD7518" w:rsidRDefault="007D018B" w:rsidP="007D018B">
                            <w:pPr>
                              <w:rPr>
                                <w:rFonts w:ascii="Arial" w:hAnsi="Arial" w:cs="Arial"/>
                                <w:b/>
                                <w:sz w:val="32"/>
                              </w:rPr>
                            </w:pPr>
                            <w:r w:rsidRPr="00CD7518">
                              <w:rPr>
                                <w:rFonts w:ascii="Arial" w:hAnsi="Arial" w:cs="Arial"/>
                                <w:b/>
                                <w:sz w:val="32"/>
                              </w:rPr>
                              <w:t>Small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344.25pt;margin-top:118.1pt;width:66.75pt;height:38.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" filled="f" stroked="f" strokeweight=".5pt">
                <v:textbox>
                  <w:txbxContent>
                    <w:p w:rsidR="007D018B" w:rsidRPr="00CD7518" w:rsidRDefault="007D018B" w:rsidP="007D018B">
                      <w:pPr>
                        <w:rPr>
                          <w:rFonts w:ascii="Arial" w:hAnsi="Arial" w:cs="Arial"/>
                          <w:b/>
                          <w:sz w:val="32"/>
                        </w:rPr>
                      </w:pPr>
                      <w:r w:rsidRPr="00CD7518">
                        <w:rPr>
                          <w:rFonts w:ascii="Arial" w:hAnsi="Arial" w:cs="Arial"/>
                          <w:b/>
                          <w:sz w:val="32"/>
                        </w:rPr>
                        <w:t>Small</w:t>
                      </w:r>
                    </w:p>
                  </w:txbxContent>
                </v:textbox>
              </v:shape>
            </w:pict>
          </mc:Fallback>
        </mc:AlternateContent>
      </w:r>
      <w:r w:rsidRPr="00FD291D">
        <w:rPr>
          <w:rFonts w:ascii="Arial" w:hAnsi="Arial" w:cs="Arial"/>
          <w:noProof/>
          <w:lang w:val="en-US"/>
        </w:rPr>
        <mc:AlternateContent>
          <mc:Choice Requires="wps">
            <w:drawing>
              <wp:anchor distT="0" distB="0" distL="114300" distR="114300" simplePos="0" relativeHeight="251664384" behindDoc="0" locked="0" layoutInCell="1" allowOverlap="1" wp14:anchorId="2D834F5B" wp14:editId="21882303">
                <wp:simplePos x="0" y="0"/>
                <wp:positionH relativeFrom="column">
                  <wp:posOffset>819150</wp:posOffset>
                </wp:positionH>
                <wp:positionV relativeFrom="paragraph">
                  <wp:posOffset>1442720</wp:posOffset>
                </wp:positionV>
                <wp:extent cx="847725" cy="4857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477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018B" w:rsidRPr="00CD7518" w:rsidRDefault="007D018B">
                            <w:pPr>
                              <w:rPr>
                                <w:rFonts w:ascii="Arial" w:hAnsi="Arial" w:cs="Arial"/>
                                <w:b/>
                                <w:sz w:val="32"/>
                              </w:rPr>
                            </w:pPr>
                            <w:r w:rsidRPr="00CD7518">
                              <w:rPr>
                                <w:rFonts w:ascii="Arial" w:hAnsi="Arial" w:cs="Arial"/>
                                <w:b/>
                                <w:sz w:val="32"/>
                              </w:rPr>
                              <w:t>Big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 o:spid="_x0000_s1027" type="#_x0000_t202" style="position:absolute;left:0;text-align:left;margin-left:64.5pt;margin-top:113.6pt;width:66.75pt;height:38.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" filled="f" stroked="f" strokeweight=".5pt">
                <v:textbox>
                  <w:txbxContent>
                    <w:p w:rsidR="007D018B" w:rsidRPr="00CD7518" w:rsidRDefault="007D018B">
                      <w:pPr>
                        <w:rPr>
                          <w:rFonts w:ascii="Arial" w:hAnsi="Arial" w:cs="Arial"/>
                          <w:b/>
                          <w:sz w:val="32"/>
                        </w:rPr>
                      </w:pPr>
                      <w:r w:rsidRPr="00CD7518">
                        <w:rPr>
                          <w:rFonts w:ascii="Arial" w:hAnsi="Arial" w:cs="Arial"/>
                          <w:b/>
                          <w:sz w:val="32"/>
                        </w:rPr>
                        <w:t>Big</w:t>
                      </w:r>
                    </w:p>
                  </w:txbxContent>
                </v:textbox>
              </v:shape>
            </w:pict>
          </mc:Fallback>
        </mc:AlternateContent>
      </w:r>
      <w:r w:rsidR="007204A0" w:rsidRPr="00FD291D">
        <w:rPr>
          <w:rFonts w:ascii="Arial" w:hAnsi="Arial" w:cs="Arial"/>
        </w:rPr>
        <w:t xml:space="preserve"> </w:t>
      </w:r>
    </w:p>
    <w:p w:rsidR="007204A0" w:rsidRPr="00FD291D" w:rsidRDefault="007204A0" w:rsidP="0027546B">
      <w:pPr>
        <w:jc w:val="both"/>
        <w:rPr>
          <w:rFonts w:ascii="Arial" w:hAnsi="Arial" w:cs="Arial"/>
        </w:rPr>
      </w:pPr>
    </w:p>
    <w:p w:rsidR="007204A0" w:rsidRPr="00FD291D" w:rsidRDefault="007204A0" w:rsidP="0027546B">
      <w:pPr>
        <w:jc w:val="both"/>
        <w:rPr>
          <w:rFonts w:ascii="Arial" w:hAnsi="Arial" w:cs="Arial"/>
        </w:rPr>
      </w:pPr>
    </w:p>
    <w:p w:rsidR="007204A0" w:rsidRPr="00FD291D" w:rsidRDefault="007204A0" w:rsidP="0027546B">
      <w:pPr>
        <w:jc w:val="both"/>
        <w:rPr>
          <w:rFonts w:ascii="Arial" w:hAnsi="Arial" w:cs="Arial"/>
        </w:rPr>
      </w:pPr>
    </w:p>
    <w:p w:rsidR="007204A0" w:rsidRPr="00FD291D" w:rsidRDefault="007204A0" w:rsidP="0027546B">
      <w:pPr>
        <w:jc w:val="both"/>
        <w:rPr>
          <w:rFonts w:ascii="Arial" w:hAnsi="Arial" w:cs="Arial"/>
        </w:rPr>
      </w:pPr>
    </w:p>
    <w:p w:rsidR="007204A0" w:rsidRPr="00FD291D" w:rsidRDefault="007204A0" w:rsidP="0027546B">
      <w:pPr>
        <w:jc w:val="both"/>
        <w:rPr>
          <w:rFonts w:ascii="Arial" w:hAnsi="Arial" w:cs="Arial"/>
        </w:rPr>
      </w:pPr>
    </w:p>
    <w:p w:rsidR="007204A0" w:rsidRPr="00FD291D" w:rsidRDefault="007204A0" w:rsidP="007204A0">
      <w:pPr>
        <w:shd w:val="clear" w:color="auto" w:fill="FFFFFF"/>
        <w:spacing w:before="100" w:beforeAutospacing="1" w:after="100" w:afterAutospacing="1" w:line="240" w:lineRule="auto"/>
        <w:ind w:left="720"/>
        <w:rPr>
          <w:rFonts w:ascii="Arial" w:eastAsia="Times New Roman" w:hAnsi="Arial" w:cs="Arial"/>
          <w:color w:val="333333"/>
          <w:sz w:val="21"/>
          <w:szCs w:val="21"/>
          <w:lang w:eastAsia="en-PH"/>
        </w:rPr>
      </w:pPr>
    </w:p>
    <w:p w:rsidR="00BE19B0" w:rsidRPr="002A3B62" w:rsidRDefault="00BE19B0" w:rsidP="002A3B62">
      <w:pPr>
        <w:pStyle w:val="NormalWeb"/>
        <w:shd w:val="clear" w:color="auto" w:fill="FFFFFF"/>
        <w:spacing w:before="120" w:beforeAutospacing="0" w:after="120" w:afterAutospacing="0" w:line="360" w:lineRule="auto"/>
        <w:jc w:val="both"/>
        <w:rPr>
          <w:rFonts w:ascii="Arial" w:hAnsi="Arial" w:cs="Arial"/>
        </w:rPr>
      </w:pPr>
      <w:r w:rsidRPr="00FD291D">
        <w:rPr>
          <w:rFonts w:ascii="Arial" w:hAnsi="Arial" w:cs="Arial"/>
          <w:sz w:val="22"/>
          <w:szCs w:val="22"/>
        </w:rPr>
        <w:tab/>
      </w:r>
      <w:r w:rsidRPr="002A3B62">
        <w:rPr>
          <w:rFonts w:ascii="Arial" w:hAnsi="Arial" w:cs="Arial"/>
        </w:rPr>
        <w:t>The </w:t>
      </w:r>
      <w:r w:rsidRPr="002A3B62">
        <w:rPr>
          <w:rFonts w:ascii="Arial" w:hAnsi="Arial" w:cs="Arial"/>
          <w:b/>
          <w:bCs/>
        </w:rPr>
        <w:t>North Magnetic Pole</w:t>
      </w:r>
      <w:r w:rsidRPr="002A3B62">
        <w:rPr>
          <w:rFonts w:ascii="Arial" w:hAnsi="Arial" w:cs="Arial"/>
        </w:rPr>
        <w:t> is the wandering point on the surface of </w:t>
      </w:r>
      <w:hyperlink r:id="rId35" w:tooltip="Earth" w:history="1">
        <w:r w:rsidRPr="002A3B62">
          <w:rPr>
            <w:rStyle w:val="Hyperlink"/>
            <w:rFonts w:ascii="Arial" w:hAnsi="Arial" w:cs="Arial"/>
            <w:color w:val="auto"/>
            <w:u w:val="none"/>
          </w:rPr>
          <w:t>Earth</w:t>
        </w:r>
      </w:hyperlink>
      <w:r w:rsidRPr="002A3B62">
        <w:rPr>
          <w:rFonts w:ascii="Arial" w:hAnsi="Arial" w:cs="Arial"/>
        </w:rPr>
        <w:t>'s </w:t>
      </w:r>
      <w:hyperlink r:id="rId36" w:tooltip="Northern Hemisphere" w:history="1">
        <w:r w:rsidRPr="002A3B62">
          <w:rPr>
            <w:rStyle w:val="Hyperlink"/>
            <w:rFonts w:ascii="Arial" w:hAnsi="Arial" w:cs="Arial"/>
            <w:color w:val="auto"/>
            <w:u w:val="none"/>
          </w:rPr>
          <w:t>Northern Hemisphere</w:t>
        </w:r>
      </w:hyperlink>
      <w:r w:rsidRPr="002A3B62">
        <w:rPr>
          <w:rFonts w:ascii="Arial" w:hAnsi="Arial" w:cs="Arial"/>
        </w:rPr>
        <w:t> at which the </w:t>
      </w:r>
      <w:hyperlink r:id="rId37" w:tooltip="Earth's magnetic field" w:history="1">
        <w:r w:rsidRPr="002A3B62">
          <w:rPr>
            <w:rStyle w:val="Hyperlink"/>
            <w:rFonts w:ascii="Arial" w:hAnsi="Arial" w:cs="Arial"/>
            <w:color w:val="auto"/>
            <w:u w:val="none"/>
          </w:rPr>
          <w:t>planet's magnetic field</w:t>
        </w:r>
      </w:hyperlink>
      <w:r w:rsidRPr="002A3B62">
        <w:rPr>
          <w:rFonts w:ascii="Arial" w:hAnsi="Arial" w:cs="Arial"/>
        </w:rPr>
        <w:t> points vertically downwards (in other words, if a magnetic compass needle is allowed to rotate about a horizontal axis, it will point straight down). There is only one location where this occurs, near (but distinct from) the </w:t>
      </w:r>
      <w:hyperlink r:id="rId38" w:tooltip="Geographic North Pole" w:history="1">
        <w:r w:rsidRPr="002A3B62">
          <w:rPr>
            <w:rStyle w:val="Hyperlink"/>
            <w:rFonts w:ascii="Arial" w:hAnsi="Arial" w:cs="Arial"/>
            <w:color w:val="auto"/>
            <w:u w:val="none"/>
          </w:rPr>
          <w:t>Geographic North Pole</w:t>
        </w:r>
      </w:hyperlink>
      <w:r w:rsidRPr="002A3B62">
        <w:rPr>
          <w:rFonts w:ascii="Arial" w:hAnsi="Arial" w:cs="Arial"/>
        </w:rPr>
        <w:t> and the </w:t>
      </w:r>
      <w:hyperlink r:id="rId39" w:tooltip="Geomagnetic North Pole" w:history="1">
        <w:r w:rsidRPr="002A3B62">
          <w:rPr>
            <w:rStyle w:val="Hyperlink"/>
            <w:rFonts w:ascii="Arial" w:hAnsi="Arial" w:cs="Arial"/>
            <w:color w:val="auto"/>
            <w:u w:val="none"/>
          </w:rPr>
          <w:t>Geomagnetic North Pole</w:t>
        </w:r>
      </w:hyperlink>
      <w:r w:rsidRPr="002A3B62">
        <w:rPr>
          <w:rFonts w:ascii="Arial" w:hAnsi="Arial" w:cs="Arial"/>
        </w:rPr>
        <w:t>.</w:t>
      </w:r>
    </w:p>
    <w:p w:rsidR="00BE19B0" w:rsidRPr="002A3B62" w:rsidRDefault="00BE19B0" w:rsidP="002A3B62">
      <w:pPr>
        <w:pStyle w:val="NormalWeb"/>
        <w:shd w:val="clear" w:color="auto" w:fill="FFFFFF"/>
        <w:spacing w:before="120" w:beforeAutospacing="0" w:after="120" w:afterAutospacing="0" w:line="360" w:lineRule="auto"/>
        <w:jc w:val="both"/>
        <w:rPr>
          <w:rFonts w:ascii="Arial" w:hAnsi="Arial" w:cs="Arial"/>
        </w:rPr>
      </w:pPr>
      <w:r w:rsidRPr="002A3B62">
        <w:rPr>
          <w:rFonts w:ascii="Arial" w:hAnsi="Arial" w:cs="Arial"/>
        </w:rPr>
        <w:t>The North Magnetic Pole moves over time due to magnetic changes in the </w:t>
      </w:r>
      <w:hyperlink r:id="rId40" w:tooltip="Outer core" w:history="1">
        <w:r w:rsidRPr="002A3B62">
          <w:rPr>
            <w:rStyle w:val="Hyperlink"/>
            <w:rFonts w:ascii="Arial" w:hAnsi="Arial" w:cs="Arial"/>
            <w:color w:val="auto"/>
            <w:u w:val="none"/>
          </w:rPr>
          <w:t>Earth's core</w:t>
        </w:r>
      </w:hyperlink>
      <w:r w:rsidRPr="002A3B62">
        <w:rPr>
          <w:rFonts w:ascii="Arial" w:hAnsi="Arial" w:cs="Arial"/>
        </w:rPr>
        <w:t>. In 2001, it was determined by the </w:t>
      </w:r>
      <w:hyperlink r:id="rId41" w:tooltip="Geological Survey of Canada" w:history="1">
        <w:r w:rsidRPr="002A3B62">
          <w:rPr>
            <w:rStyle w:val="Hyperlink"/>
            <w:rFonts w:ascii="Arial" w:hAnsi="Arial" w:cs="Arial"/>
            <w:color w:val="auto"/>
            <w:u w:val="none"/>
          </w:rPr>
          <w:t>Geological Survey of Canada</w:t>
        </w:r>
      </w:hyperlink>
      <w:r w:rsidRPr="002A3B62">
        <w:rPr>
          <w:rFonts w:ascii="Arial" w:hAnsi="Arial" w:cs="Arial"/>
        </w:rPr>
        <w:t> to lie west of </w:t>
      </w:r>
      <w:hyperlink r:id="rId42" w:tooltip="Ellesmere Island" w:history="1">
        <w:r w:rsidRPr="002A3B62">
          <w:rPr>
            <w:rStyle w:val="Hyperlink"/>
            <w:rFonts w:ascii="Arial" w:hAnsi="Arial" w:cs="Arial"/>
            <w:color w:val="auto"/>
            <w:u w:val="none"/>
          </w:rPr>
          <w:t>Ellesmere Island</w:t>
        </w:r>
      </w:hyperlink>
      <w:r w:rsidRPr="002A3B62">
        <w:rPr>
          <w:rFonts w:ascii="Arial" w:hAnsi="Arial" w:cs="Arial"/>
        </w:rPr>
        <w:t> in </w:t>
      </w:r>
      <w:hyperlink r:id="rId43" w:tooltip="Northern Canada" w:history="1">
        <w:r w:rsidRPr="002A3B62">
          <w:rPr>
            <w:rStyle w:val="Hyperlink"/>
            <w:rFonts w:ascii="Arial" w:hAnsi="Arial" w:cs="Arial"/>
            <w:color w:val="auto"/>
            <w:u w:val="none"/>
          </w:rPr>
          <w:t>northern Canada</w:t>
        </w:r>
      </w:hyperlink>
      <w:r w:rsidRPr="002A3B62">
        <w:rPr>
          <w:rFonts w:ascii="Arial" w:hAnsi="Arial" w:cs="Arial"/>
        </w:rPr>
        <w:t> at </w:t>
      </w:r>
      <w:hyperlink r:id="rId44" w:history="1">
        <w:r w:rsidRPr="002A3B62">
          <w:rPr>
            <w:rStyle w:val="geo-dec"/>
            <w:rFonts w:ascii="Arial" w:hAnsi="Arial" w:cs="Arial"/>
          </w:rPr>
          <w:t>81.3°N 110.8°W</w:t>
        </w:r>
      </w:hyperlink>
      <w:r w:rsidRPr="002A3B62">
        <w:rPr>
          <w:rFonts w:ascii="Arial" w:hAnsi="Arial" w:cs="Arial"/>
        </w:rPr>
        <w:t xml:space="preserve">. It </w:t>
      </w:r>
      <w:proofErr w:type="gramStart"/>
      <w:r w:rsidRPr="002A3B62">
        <w:rPr>
          <w:rFonts w:ascii="Arial" w:hAnsi="Arial" w:cs="Arial"/>
        </w:rPr>
        <w:t>was situated</w:t>
      </w:r>
      <w:proofErr w:type="gramEnd"/>
      <w:r w:rsidRPr="002A3B62">
        <w:rPr>
          <w:rFonts w:ascii="Arial" w:hAnsi="Arial" w:cs="Arial"/>
        </w:rPr>
        <w:t xml:space="preserve"> at </w:t>
      </w:r>
      <w:hyperlink r:id="rId45" w:history="1">
        <w:r w:rsidRPr="002A3B62">
          <w:rPr>
            <w:rStyle w:val="geo-dec"/>
            <w:rFonts w:ascii="Arial" w:hAnsi="Arial" w:cs="Arial"/>
          </w:rPr>
          <w:t>83.1°N 117.8°W</w:t>
        </w:r>
      </w:hyperlink>
      <w:r w:rsidRPr="002A3B62">
        <w:rPr>
          <w:rFonts w:ascii="Arial" w:hAnsi="Arial" w:cs="Arial"/>
        </w:rPr>
        <w:t> in 2005. In 2009, while still situated within the Canadian Arctic territorial claim at </w:t>
      </w:r>
      <w:hyperlink r:id="rId46" w:history="1">
        <w:r w:rsidRPr="002A3B62">
          <w:rPr>
            <w:rStyle w:val="geo-dec"/>
            <w:rFonts w:ascii="Arial" w:hAnsi="Arial" w:cs="Arial"/>
          </w:rPr>
          <w:t>84.9°N 131.0°W</w:t>
        </w:r>
      </w:hyperlink>
      <w:r w:rsidRPr="002A3B62">
        <w:rPr>
          <w:rFonts w:ascii="Arial" w:hAnsi="Arial" w:cs="Arial"/>
        </w:rPr>
        <w:t>,</w:t>
      </w:r>
      <w:r w:rsidR="00BD260F" w:rsidRPr="002A3B62">
        <w:rPr>
          <w:rFonts w:ascii="Arial" w:hAnsi="Arial" w:cs="Arial"/>
          <w:vertAlign w:val="superscript"/>
        </w:rPr>
        <w:t xml:space="preserve"> </w:t>
      </w:r>
      <w:r w:rsidR="00BD260F" w:rsidRPr="002A3B62">
        <w:rPr>
          <w:rFonts w:ascii="Arial" w:hAnsi="Arial" w:cs="Arial"/>
        </w:rPr>
        <w:t xml:space="preserve"> </w:t>
      </w:r>
      <w:r w:rsidRPr="002A3B62">
        <w:rPr>
          <w:rFonts w:ascii="Arial" w:hAnsi="Arial" w:cs="Arial"/>
        </w:rPr>
        <w:t>it was moving toward </w:t>
      </w:r>
      <w:hyperlink r:id="rId47" w:tooltip="Russia" w:history="1">
        <w:r w:rsidRPr="002A3B62">
          <w:rPr>
            <w:rStyle w:val="Hyperlink"/>
            <w:rFonts w:ascii="Arial" w:hAnsi="Arial" w:cs="Arial"/>
            <w:color w:val="auto"/>
            <w:u w:val="none"/>
          </w:rPr>
          <w:t>Russia</w:t>
        </w:r>
      </w:hyperlink>
      <w:r w:rsidRPr="002A3B62">
        <w:rPr>
          <w:rFonts w:ascii="Arial" w:hAnsi="Arial" w:cs="Arial"/>
        </w:rPr>
        <w:t xml:space="preserve"> at between 55 and 60 </w:t>
      </w:r>
      <w:r w:rsidR="00BD260F" w:rsidRPr="002A3B62">
        <w:rPr>
          <w:rFonts w:ascii="Arial" w:hAnsi="Arial" w:cs="Arial"/>
        </w:rPr>
        <w:t>kilometers</w:t>
      </w:r>
      <w:r w:rsidRPr="002A3B62">
        <w:rPr>
          <w:rFonts w:ascii="Arial" w:hAnsi="Arial" w:cs="Arial"/>
        </w:rPr>
        <w:t xml:space="preserve"> (34 and 37 mi) per year.</w:t>
      </w:r>
      <w:r w:rsidR="00BD260F" w:rsidRPr="002A3B62">
        <w:rPr>
          <w:rFonts w:ascii="Arial" w:hAnsi="Arial" w:cs="Arial"/>
          <w:vertAlign w:val="superscript"/>
        </w:rPr>
        <w:t xml:space="preserve"> </w:t>
      </w:r>
      <w:r w:rsidR="00BD260F" w:rsidRPr="002A3B62">
        <w:rPr>
          <w:rFonts w:ascii="Arial" w:hAnsi="Arial" w:cs="Arial"/>
        </w:rPr>
        <w:t xml:space="preserve"> </w:t>
      </w:r>
      <w:r w:rsidRPr="002A3B62">
        <w:rPr>
          <w:rFonts w:ascii="Arial" w:hAnsi="Arial" w:cs="Arial"/>
        </w:rPr>
        <w:t xml:space="preserve">As of 2017, the pole </w:t>
      </w:r>
      <w:proofErr w:type="gramStart"/>
      <w:r w:rsidRPr="002A3B62">
        <w:rPr>
          <w:rFonts w:ascii="Arial" w:hAnsi="Arial" w:cs="Arial"/>
        </w:rPr>
        <w:t>is projected</w:t>
      </w:r>
      <w:proofErr w:type="gramEnd"/>
      <w:r w:rsidRPr="002A3B62">
        <w:rPr>
          <w:rFonts w:ascii="Arial" w:hAnsi="Arial" w:cs="Arial"/>
        </w:rPr>
        <w:t xml:space="preserve"> to have moved beyond the Canadian Arctic territorial claim to </w:t>
      </w:r>
      <w:hyperlink r:id="rId48" w:history="1">
        <w:r w:rsidRPr="002A3B62">
          <w:rPr>
            <w:rStyle w:val="geo-dec"/>
            <w:rFonts w:ascii="Arial" w:hAnsi="Arial" w:cs="Arial"/>
          </w:rPr>
          <w:t>86.5°N 172.6°W</w:t>
        </w:r>
      </w:hyperlink>
      <w:r w:rsidRPr="002A3B62">
        <w:rPr>
          <w:rFonts w:ascii="Arial" w:hAnsi="Arial" w:cs="Arial"/>
        </w:rPr>
        <w:t>.</w:t>
      </w:r>
      <w:r w:rsidR="00BD260F" w:rsidRPr="002A3B62">
        <w:rPr>
          <w:rFonts w:ascii="Arial" w:hAnsi="Arial" w:cs="Arial"/>
        </w:rPr>
        <w:t xml:space="preserve"> </w:t>
      </w:r>
    </w:p>
    <w:p w:rsidR="00BE19B0" w:rsidRPr="002A3B62" w:rsidRDefault="00BE19B0" w:rsidP="004333B0">
      <w:pPr>
        <w:pStyle w:val="NormalWeb"/>
        <w:shd w:val="clear" w:color="auto" w:fill="FFFFFF"/>
        <w:spacing w:before="120" w:beforeAutospacing="0" w:after="120" w:afterAutospacing="0" w:line="360" w:lineRule="auto"/>
        <w:ind w:firstLine="720"/>
        <w:jc w:val="both"/>
        <w:rPr>
          <w:rFonts w:ascii="Arial" w:hAnsi="Arial" w:cs="Arial"/>
        </w:rPr>
      </w:pPr>
      <w:r w:rsidRPr="002A3B62">
        <w:rPr>
          <w:rFonts w:ascii="Arial" w:hAnsi="Arial" w:cs="Arial"/>
        </w:rPr>
        <w:t>Its southern hemisphere counterpart is the </w:t>
      </w:r>
      <w:hyperlink r:id="rId49" w:tooltip="South Magnetic Pole" w:history="1">
        <w:r w:rsidRPr="002A3B62">
          <w:rPr>
            <w:rStyle w:val="Hyperlink"/>
            <w:rFonts w:ascii="Arial" w:hAnsi="Arial" w:cs="Arial"/>
            <w:color w:val="auto"/>
            <w:u w:val="none"/>
          </w:rPr>
          <w:t>South Magnetic Pole</w:t>
        </w:r>
      </w:hyperlink>
      <w:r w:rsidRPr="002A3B62">
        <w:rPr>
          <w:rFonts w:ascii="Arial" w:hAnsi="Arial" w:cs="Arial"/>
        </w:rPr>
        <w:t>. Since the Earth's magnetic field is not exactly symmetrical, the North and South Magnetic Poles are not </w:t>
      </w:r>
      <w:hyperlink r:id="rId50" w:tooltip="Antipodes" w:history="1">
        <w:r w:rsidRPr="002A3B62">
          <w:rPr>
            <w:rStyle w:val="Hyperlink"/>
            <w:rFonts w:ascii="Arial" w:hAnsi="Arial" w:cs="Arial"/>
            <w:color w:val="auto"/>
            <w:u w:val="none"/>
          </w:rPr>
          <w:t>antipodal</w:t>
        </w:r>
      </w:hyperlink>
      <w:r w:rsidRPr="002A3B62">
        <w:rPr>
          <w:rFonts w:ascii="Arial" w:hAnsi="Arial" w:cs="Arial"/>
        </w:rPr>
        <w:t xml:space="preserve">, meaning that a straight line drawn from one to the other does not pass through the geometric </w:t>
      </w:r>
      <w:r w:rsidR="00BD260F" w:rsidRPr="002A3B62">
        <w:rPr>
          <w:rFonts w:ascii="Arial" w:hAnsi="Arial" w:cs="Arial"/>
        </w:rPr>
        <w:t>center</w:t>
      </w:r>
      <w:r w:rsidRPr="002A3B62">
        <w:rPr>
          <w:rFonts w:ascii="Arial" w:hAnsi="Arial" w:cs="Arial"/>
        </w:rPr>
        <w:t xml:space="preserve"> of the Earth.</w:t>
      </w:r>
    </w:p>
    <w:p w:rsidR="00372BA5" w:rsidRPr="002A3B62" w:rsidRDefault="00BE19B0" w:rsidP="002A3B62">
      <w:pPr>
        <w:pStyle w:val="NormalWeb"/>
        <w:shd w:val="clear" w:color="auto" w:fill="FFFFFF"/>
        <w:spacing w:before="120" w:beforeAutospacing="0" w:after="120" w:afterAutospacing="0" w:line="360" w:lineRule="auto"/>
        <w:jc w:val="both"/>
        <w:rPr>
          <w:rFonts w:ascii="Arial" w:hAnsi="Arial" w:cs="Arial"/>
        </w:rPr>
      </w:pPr>
      <w:r w:rsidRPr="002A3B62">
        <w:rPr>
          <w:rFonts w:ascii="Arial" w:hAnsi="Arial" w:cs="Arial"/>
        </w:rPr>
        <w:lastRenderedPageBreak/>
        <w:t xml:space="preserve">The Earth's North and South Magnetic Poles </w:t>
      </w:r>
      <w:proofErr w:type="gramStart"/>
      <w:r w:rsidRPr="002A3B62">
        <w:rPr>
          <w:rFonts w:ascii="Arial" w:hAnsi="Arial" w:cs="Arial"/>
        </w:rPr>
        <w:t>are also known</w:t>
      </w:r>
      <w:proofErr w:type="gramEnd"/>
      <w:r w:rsidRPr="002A3B62">
        <w:rPr>
          <w:rFonts w:ascii="Arial" w:hAnsi="Arial" w:cs="Arial"/>
        </w:rPr>
        <w:t xml:space="preserve"> as </w:t>
      </w:r>
      <w:r w:rsidRPr="002A3B62">
        <w:rPr>
          <w:rFonts w:ascii="Arial" w:hAnsi="Arial" w:cs="Arial"/>
          <w:b/>
          <w:bCs/>
        </w:rPr>
        <w:t>Magnetic Dip Poles</w:t>
      </w:r>
      <w:r w:rsidRPr="002A3B62">
        <w:rPr>
          <w:rFonts w:ascii="Arial" w:hAnsi="Arial" w:cs="Arial"/>
        </w:rPr>
        <w:t>, with reference to the vertical "dip" of the magnetic field lines at those points.</w:t>
      </w:r>
      <w:r w:rsidR="00BD260F" w:rsidRPr="002A3B62">
        <w:rPr>
          <w:rFonts w:ascii="Arial" w:hAnsi="Arial" w:cs="Arial"/>
        </w:rPr>
        <w:t xml:space="preserve"> </w:t>
      </w:r>
    </w:p>
    <w:p w:rsidR="00372BA5" w:rsidRPr="002A3B62" w:rsidRDefault="00372BA5" w:rsidP="002A3B62">
      <w:pPr>
        <w:pStyle w:val="NormalWeb"/>
        <w:shd w:val="clear" w:color="auto" w:fill="FFFFFF"/>
        <w:spacing w:before="120" w:beforeAutospacing="0" w:after="120" w:afterAutospacing="0" w:line="360" w:lineRule="auto"/>
        <w:jc w:val="both"/>
        <w:rPr>
          <w:rFonts w:ascii="Arial" w:hAnsi="Arial" w:cs="Arial"/>
        </w:rPr>
      </w:pPr>
      <w:r w:rsidRPr="002A3B62">
        <w:rPr>
          <w:rFonts w:ascii="Arial" w:hAnsi="Arial" w:cs="Arial"/>
        </w:rPr>
        <w:tab/>
        <w:t>The </w:t>
      </w:r>
      <w:r w:rsidRPr="002A3B62">
        <w:rPr>
          <w:rFonts w:ascii="Arial" w:hAnsi="Arial" w:cs="Arial"/>
          <w:b/>
          <w:bCs/>
        </w:rPr>
        <w:t>South Magnetic Pole</w:t>
      </w:r>
      <w:r w:rsidRPr="002A3B62">
        <w:rPr>
          <w:rFonts w:ascii="Arial" w:hAnsi="Arial" w:cs="Arial"/>
        </w:rPr>
        <w:t> is the wandering point on the </w:t>
      </w:r>
      <w:hyperlink r:id="rId51" w:tooltip="Earth" w:history="1">
        <w:r w:rsidRPr="002A3B62">
          <w:rPr>
            <w:rStyle w:val="Hyperlink"/>
            <w:rFonts w:ascii="Arial" w:hAnsi="Arial" w:cs="Arial"/>
            <w:color w:val="auto"/>
            <w:u w:val="none"/>
          </w:rPr>
          <w:t>Earth</w:t>
        </w:r>
      </w:hyperlink>
      <w:r w:rsidRPr="002A3B62">
        <w:rPr>
          <w:rFonts w:ascii="Arial" w:hAnsi="Arial" w:cs="Arial"/>
        </w:rPr>
        <w:t>'s </w:t>
      </w:r>
      <w:hyperlink r:id="rId52" w:tooltip="Southern Hemisphere" w:history="1">
        <w:r w:rsidRPr="002A3B62">
          <w:rPr>
            <w:rStyle w:val="Hyperlink"/>
            <w:rFonts w:ascii="Arial" w:hAnsi="Arial" w:cs="Arial"/>
            <w:color w:val="auto"/>
            <w:u w:val="none"/>
          </w:rPr>
          <w:t>Southern Hemisphere</w:t>
        </w:r>
      </w:hyperlink>
      <w:r w:rsidRPr="002A3B62">
        <w:rPr>
          <w:rFonts w:ascii="Arial" w:hAnsi="Arial" w:cs="Arial"/>
        </w:rPr>
        <w:t> where the </w:t>
      </w:r>
      <w:r w:rsidR="003E4003" w:rsidRPr="002A3B62">
        <w:rPr>
          <w:rFonts w:ascii="Arial" w:hAnsi="Arial" w:cs="Arial"/>
        </w:rPr>
        <w:t>field lines</w:t>
      </w:r>
      <w:r w:rsidRPr="002A3B62">
        <w:rPr>
          <w:rFonts w:ascii="Arial" w:hAnsi="Arial" w:cs="Arial"/>
        </w:rPr>
        <w:t xml:space="preserve"> </w:t>
      </w:r>
      <w:proofErr w:type="gramStart"/>
      <w:r w:rsidRPr="002A3B62">
        <w:rPr>
          <w:rFonts w:ascii="Arial" w:hAnsi="Arial" w:cs="Arial"/>
        </w:rPr>
        <w:t>are directed</w:t>
      </w:r>
      <w:proofErr w:type="gramEnd"/>
      <w:r w:rsidRPr="002A3B62">
        <w:rPr>
          <w:rFonts w:ascii="Arial" w:hAnsi="Arial" w:cs="Arial"/>
        </w:rPr>
        <w:t xml:space="preserve"> vertically upwards. It </w:t>
      </w:r>
      <w:proofErr w:type="gramStart"/>
      <w:r w:rsidRPr="002A3B62">
        <w:rPr>
          <w:rFonts w:ascii="Arial" w:hAnsi="Arial" w:cs="Arial"/>
        </w:rPr>
        <w:t>should not be confused</w:t>
      </w:r>
      <w:proofErr w:type="gramEnd"/>
      <w:r w:rsidRPr="002A3B62">
        <w:rPr>
          <w:rFonts w:ascii="Arial" w:hAnsi="Arial" w:cs="Arial"/>
        </w:rPr>
        <w:t xml:space="preserve"> with the </w:t>
      </w:r>
      <w:r w:rsidRPr="002A3B62">
        <w:rPr>
          <w:rFonts w:ascii="Arial" w:hAnsi="Arial" w:cs="Arial"/>
          <w:b/>
          <w:bCs/>
        </w:rPr>
        <w:t>South Geomagnetic Pole</w:t>
      </w:r>
      <w:r w:rsidRPr="002A3B62">
        <w:rPr>
          <w:rFonts w:ascii="Arial" w:hAnsi="Arial" w:cs="Arial"/>
        </w:rPr>
        <w:t> described later.</w:t>
      </w:r>
    </w:p>
    <w:p w:rsidR="00372BA5" w:rsidRPr="004333B0" w:rsidRDefault="003E4003" w:rsidP="006C35EC">
      <w:pPr>
        <w:pStyle w:val="NormalWeb"/>
        <w:shd w:val="clear" w:color="auto" w:fill="FFFFFF"/>
        <w:spacing w:before="120" w:beforeAutospacing="0" w:after="120" w:afterAutospacing="0" w:line="360" w:lineRule="auto"/>
        <w:jc w:val="both"/>
        <w:rPr>
          <w:rFonts w:ascii="Arial" w:hAnsi="Arial" w:cs="Arial"/>
        </w:rPr>
      </w:pPr>
      <w:r w:rsidRPr="004333B0">
        <w:rPr>
          <w:rFonts w:ascii="Arial" w:hAnsi="Arial" w:cs="Arial"/>
        </w:rPr>
        <w:tab/>
      </w:r>
      <w:r w:rsidR="00372BA5" w:rsidRPr="004333B0">
        <w:rPr>
          <w:rFonts w:ascii="Arial" w:hAnsi="Arial" w:cs="Arial"/>
        </w:rPr>
        <w:t xml:space="preserve">For historical reasons, the "end" of a freely hanging magnet that points (roughly) north is itself called the "north pole" of the magnet, and the other end, pointing south, </w:t>
      </w:r>
      <w:proofErr w:type="gramStart"/>
      <w:r w:rsidR="00372BA5" w:rsidRPr="004333B0">
        <w:rPr>
          <w:rFonts w:ascii="Arial" w:hAnsi="Arial" w:cs="Arial"/>
        </w:rPr>
        <w:t>is called</w:t>
      </w:r>
      <w:proofErr w:type="gramEnd"/>
      <w:r w:rsidR="00372BA5" w:rsidRPr="004333B0">
        <w:rPr>
          <w:rFonts w:ascii="Arial" w:hAnsi="Arial" w:cs="Arial"/>
        </w:rPr>
        <w:t xml:space="preserve"> the magnet's "south pole". Because opposite poles attract, the Earth's South Magnetic Pole is physically actually a magnetic </w:t>
      </w:r>
      <w:r w:rsidR="00372BA5" w:rsidRPr="004333B0">
        <w:rPr>
          <w:rFonts w:ascii="Arial" w:hAnsi="Arial" w:cs="Arial"/>
          <w:b/>
          <w:bCs/>
        </w:rPr>
        <w:t>north</w:t>
      </w:r>
      <w:r w:rsidR="00372BA5" w:rsidRPr="004333B0">
        <w:rPr>
          <w:rFonts w:ascii="Arial" w:hAnsi="Arial" w:cs="Arial"/>
        </w:rPr>
        <w:t> pole (see also </w:t>
      </w:r>
      <w:hyperlink r:id="rId53" w:anchor="Polarity" w:tooltip="North Magnetic Pole" w:history="1">
        <w:r w:rsidR="00372BA5" w:rsidRPr="004333B0">
          <w:rPr>
            <w:rStyle w:val="Hyperlink"/>
            <w:rFonts w:ascii="Arial" w:hAnsi="Arial" w:cs="Arial"/>
            <w:color w:val="auto"/>
            <w:u w:val="none"/>
          </w:rPr>
          <w:t>North Magnetic Pole § Polarity</w:t>
        </w:r>
      </w:hyperlink>
      <w:r w:rsidR="00372BA5" w:rsidRPr="004333B0">
        <w:rPr>
          <w:rFonts w:ascii="Arial" w:hAnsi="Arial" w:cs="Arial"/>
        </w:rPr>
        <w:t>).</w:t>
      </w:r>
    </w:p>
    <w:p w:rsidR="00372BA5" w:rsidRPr="004333B0" w:rsidRDefault="00372BA5" w:rsidP="004333B0">
      <w:pPr>
        <w:pStyle w:val="NormalWeb"/>
        <w:shd w:val="clear" w:color="auto" w:fill="FFFFFF"/>
        <w:spacing w:before="120" w:beforeAutospacing="0" w:after="120" w:afterAutospacing="0" w:line="360" w:lineRule="auto"/>
        <w:ind w:firstLine="720"/>
        <w:jc w:val="both"/>
        <w:rPr>
          <w:rFonts w:ascii="Arial" w:hAnsi="Arial" w:cs="Arial"/>
        </w:rPr>
      </w:pPr>
      <w:r w:rsidRPr="004333B0">
        <w:rPr>
          <w:rFonts w:ascii="Arial" w:hAnsi="Arial" w:cs="Arial"/>
        </w:rPr>
        <w:t>The South Magnetic Pole is constantly shifting due to changes in the Earth's magnetic field. As of 2005 it was calculated to lie at </w:t>
      </w:r>
      <w:hyperlink r:id="rId54" w:history="1">
        <w:r w:rsidRPr="004333B0">
          <w:rPr>
            <w:rStyle w:val="latitude"/>
            <w:rFonts w:ascii="Arial" w:hAnsi="Arial" w:cs="Arial"/>
          </w:rPr>
          <w:t>64°31′48″S</w:t>
        </w:r>
        <w:r w:rsidRPr="004333B0">
          <w:rPr>
            <w:rStyle w:val="geo-dms"/>
            <w:rFonts w:ascii="Arial" w:hAnsi="Arial" w:cs="Arial"/>
          </w:rPr>
          <w:t> </w:t>
        </w:r>
        <w:r w:rsidRPr="004333B0">
          <w:rPr>
            <w:rStyle w:val="longitude"/>
            <w:rFonts w:ascii="Arial" w:hAnsi="Arial" w:cs="Arial"/>
          </w:rPr>
          <w:t>137°51′36″E</w:t>
        </w:r>
      </w:hyperlink>
      <w:r w:rsidRPr="004333B0">
        <w:rPr>
          <w:rFonts w:ascii="Arial" w:hAnsi="Arial" w:cs="Arial"/>
        </w:rPr>
        <w:t>,</w:t>
      </w:r>
      <w:r w:rsidR="003E4003" w:rsidRPr="004333B0">
        <w:rPr>
          <w:rFonts w:ascii="Arial" w:hAnsi="Arial" w:cs="Arial"/>
          <w:vertAlign w:val="superscript"/>
        </w:rPr>
        <w:t xml:space="preserve"> </w:t>
      </w:r>
      <w:r w:rsidRPr="004333B0">
        <w:rPr>
          <w:rFonts w:ascii="Arial" w:hAnsi="Arial" w:cs="Arial"/>
        </w:rPr>
        <w:t>placing it off the coast of Antarctica, between </w:t>
      </w:r>
      <w:proofErr w:type="spellStart"/>
      <w:r w:rsidRPr="004333B0">
        <w:rPr>
          <w:rFonts w:ascii="Arial" w:hAnsi="Arial" w:cs="Arial"/>
        </w:rPr>
        <w:fldChar w:fldCharType="begin"/>
      </w:r>
      <w:r w:rsidRPr="004333B0">
        <w:rPr>
          <w:rFonts w:ascii="Arial" w:hAnsi="Arial" w:cs="Arial"/>
        </w:rPr>
        <w:instrText xml:space="preserve"> HYPERLINK "https://en.wikipedia.org/wiki/Ad%C3%A9lie_Land" \o "Adélie Land" </w:instrText>
      </w:r>
      <w:r w:rsidRPr="004333B0">
        <w:rPr>
          <w:rFonts w:ascii="Arial" w:hAnsi="Arial" w:cs="Arial"/>
        </w:rPr>
        <w:fldChar w:fldCharType="separate"/>
      </w:r>
      <w:r w:rsidRPr="004333B0">
        <w:rPr>
          <w:rStyle w:val="Hyperlink"/>
          <w:rFonts w:ascii="Arial" w:hAnsi="Arial" w:cs="Arial"/>
          <w:color w:val="auto"/>
          <w:u w:val="none"/>
        </w:rPr>
        <w:t>Adélie</w:t>
      </w:r>
      <w:proofErr w:type="spellEnd"/>
      <w:r w:rsidRPr="004333B0">
        <w:rPr>
          <w:rStyle w:val="Hyperlink"/>
          <w:rFonts w:ascii="Arial" w:hAnsi="Arial" w:cs="Arial"/>
          <w:color w:val="auto"/>
          <w:u w:val="none"/>
        </w:rPr>
        <w:t xml:space="preserve"> Land</w:t>
      </w:r>
      <w:r w:rsidRPr="004333B0">
        <w:rPr>
          <w:rFonts w:ascii="Arial" w:hAnsi="Arial" w:cs="Arial"/>
        </w:rPr>
        <w:fldChar w:fldCharType="end"/>
      </w:r>
      <w:r w:rsidRPr="004333B0">
        <w:rPr>
          <w:rFonts w:ascii="Arial" w:hAnsi="Arial" w:cs="Arial"/>
        </w:rPr>
        <w:t> and </w:t>
      </w:r>
      <w:hyperlink r:id="rId55" w:tooltip="Wilkes Land" w:history="1">
        <w:r w:rsidRPr="004333B0">
          <w:rPr>
            <w:rStyle w:val="Hyperlink"/>
            <w:rFonts w:ascii="Arial" w:hAnsi="Arial" w:cs="Arial"/>
            <w:color w:val="auto"/>
            <w:u w:val="none"/>
          </w:rPr>
          <w:t>Wilkes Land</w:t>
        </w:r>
      </w:hyperlink>
      <w:r w:rsidRPr="004333B0">
        <w:rPr>
          <w:rFonts w:ascii="Arial" w:hAnsi="Arial" w:cs="Arial"/>
        </w:rPr>
        <w:t xml:space="preserve">. In </w:t>
      </w:r>
      <w:r w:rsidR="003E4003" w:rsidRPr="004333B0">
        <w:rPr>
          <w:rFonts w:ascii="Arial" w:hAnsi="Arial" w:cs="Arial"/>
        </w:rPr>
        <w:t>2015,</w:t>
      </w:r>
      <w:r w:rsidRPr="004333B0">
        <w:rPr>
          <w:rFonts w:ascii="Arial" w:hAnsi="Arial" w:cs="Arial"/>
        </w:rPr>
        <w:t xml:space="preserve"> it lay at </w:t>
      </w:r>
      <w:hyperlink r:id="rId56" w:history="1">
        <w:r w:rsidRPr="004333B0">
          <w:rPr>
            <w:rStyle w:val="geo-dec"/>
            <w:rFonts w:ascii="Arial" w:hAnsi="Arial" w:cs="Arial"/>
          </w:rPr>
          <w:t>64.28°S 136.59°E</w:t>
        </w:r>
      </w:hyperlink>
      <w:r w:rsidRPr="004333B0">
        <w:rPr>
          <w:rFonts w:ascii="Arial" w:hAnsi="Arial" w:cs="Arial"/>
        </w:rPr>
        <w:t> (</w:t>
      </w:r>
      <w:proofErr w:type="spellStart"/>
      <w:proofErr w:type="gramStart"/>
      <w:r w:rsidRPr="004333B0">
        <w:rPr>
          <w:rFonts w:ascii="Arial" w:hAnsi="Arial" w:cs="Arial"/>
        </w:rPr>
        <w:t>est</w:t>
      </w:r>
      <w:proofErr w:type="spellEnd"/>
      <w:proofErr w:type="gramEnd"/>
      <w:r w:rsidRPr="004333B0">
        <w:rPr>
          <w:rFonts w:ascii="Arial" w:hAnsi="Arial" w:cs="Arial"/>
        </w:rPr>
        <w:t>).</w:t>
      </w:r>
      <w:r w:rsidR="003E4003" w:rsidRPr="004333B0">
        <w:rPr>
          <w:rFonts w:ascii="Arial" w:hAnsi="Arial" w:cs="Arial"/>
        </w:rPr>
        <w:t xml:space="preserve"> </w:t>
      </w:r>
      <w:r w:rsidRPr="004333B0">
        <w:rPr>
          <w:rFonts w:ascii="Arial" w:hAnsi="Arial" w:cs="Arial"/>
        </w:rPr>
        <w:t>That point lies outside the </w:t>
      </w:r>
      <w:hyperlink r:id="rId57" w:tooltip="Antarctic Circle" w:history="1">
        <w:r w:rsidRPr="004333B0">
          <w:rPr>
            <w:rStyle w:val="Hyperlink"/>
            <w:rFonts w:ascii="Arial" w:hAnsi="Arial" w:cs="Arial"/>
            <w:color w:val="auto"/>
            <w:u w:val="none"/>
          </w:rPr>
          <w:t>Antarctic Circle</w:t>
        </w:r>
      </w:hyperlink>
      <w:r w:rsidRPr="004333B0">
        <w:rPr>
          <w:rFonts w:ascii="Arial" w:hAnsi="Arial" w:cs="Arial"/>
        </w:rPr>
        <w:t>. Due to </w:t>
      </w:r>
      <w:hyperlink r:id="rId58" w:tooltip="Polar drift" w:history="1">
        <w:r w:rsidRPr="004333B0">
          <w:rPr>
            <w:rStyle w:val="Hyperlink"/>
            <w:rFonts w:ascii="Arial" w:hAnsi="Arial" w:cs="Arial"/>
            <w:color w:val="auto"/>
            <w:u w:val="none"/>
          </w:rPr>
          <w:t>polar drift</w:t>
        </w:r>
      </w:hyperlink>
      <w:r w:rsidRPr="004333B0">
        <w:rPr>
          <w:rFonts w:ascii="Arial" w:hAnsi="Arial" w:cs="Arial"/>
        </w:rPr>
        <w:t>, the pole is moving northwest by about 10 to 15 kilometres (6 to 9 mi) per year. Its current distance from the actual </w:t>
      </w:r>
      <w:hyperlink r:id="rId59" w:tooltip="South Pole" w:history="1">
        <w:r w:rsidRPr="004333B0">
          <w:rPr>
            <w:rStyle w:val="Hyperlink"/>
            <w:rFonts w:ascii="Arial" w:hAnsi="Arial" w:cs="Arial"/>
            <w:color w:val="auto"/>
            <w:u w:val="none"/>
          </w:rPr>
          <w:t>Geographic South Pole</w:t>
        </w:r>
      </w:hyperlink>
      <w:r w:rsidRPr="004333B0">
        <w:rPr>
          <w:rFonts w:ascii="Arial" w:hAnsi="Arial" w:cs="Arial"/>
        </w:rPr>
        <w:t>is approximately 2,860 km (1,780 mi). The nearest permanent science station is </w:t>
      </w:r>
      <w:hyperlink r:id="rId60" w:tooltip="Dumont d'Urville Station" w:history="1">
        <w:r w:rsidRPr="004333B0">
          <w:rPr>
            <w:rStyle w:val="Hyperlink"/>
            <w:rFonts w:ascii="Arial" w:hAnsi="Arial" w:cs="Arial"/>
            <w:color w:val="auto"/>
            <w:u w:val="none"/>
          </w:rPr>
          <w:t xml:space="preserve">Dumont </w:t>
        </w:r>
        <w:proofErr w:type="spellStart"/>
        <w:r w:rsidRPr="004333B0">
          <w:rPr>
            <w:rStyle w:val="Hyperlink"/>
            <w:rFonts w:ascii="Arial" w:hAnsi="Arial" w:cs="Arial"/>
            <w:color w:val="auto"/>
            <w:u w:val="none"/>
          </w:rPr>
          <w:t>d'Urville</w:t>
        </w:r>
        <w:proofErr w:type="spellEnd"/>
        <w:r w:rsidRPr="004333B0">
          <w:rPr>
            <w:rStyle w:val="Hyperlink"/>
            <w:rFonts w:ascii="Arial" w:hAnsi="Arial" w:cs="Arial"/>
            <w:color w:val="auto"/>
            <w:u w:val="none"/>
          </w:rPr>
          <w:t xml:space="preserve"> Station</w:t>
        </w:r>
      </w:hyperlink>
      <w:r w:rsidRPr="004333B0">
        <w:rPr>
          <w:rFonts w:ascii="Arial" w:hAnsi="Arial" w:cs="Arial"/>
        </w:rPr>
        <w:t>. Wilkes Land contains a large gravitational </w:t>
      </w:r>
      <w:hyperlink r:id="rId61" w:anchor="Wilkes_Land_mass_concentration" w:tooltip="Wilkes Land crater" w:history="1">
        <w:r w:rsidRPr="004333B0">
          <w:rPr>
            <w:rStyle w:val="Hyperlink"/>
            <w:rFonts w:ascii="Arial" w:hAnsi="Arial" w:cs="Arial"/>
            <w:color w:val="auto"/>
            <w:u w:val="none"/>
          </w:rPr>
          <w:t>mass concentration</w:t>
        </w:r>
      </w:hyperlink>
      <w:r w:rsidRPr="004333B0">
        <w:rPr>
          <w:rFonts w:ascii="Arial" w:hAnsi="Arial" w:cs="Arial"/>
        </w:rPr>
        <w:t>.</w:t>
      </w:r>
    </w:p>
    <w:p w:rsidR="009C18A4" w:rsidRPr="00FD291D" w:rsidRDefault="009C18A4" w:rsidP="00372BA5">
      <w:pPr>
        <w:pStyle w:val="NormalWeb"/>
        <w:shd w:val="clear" w:color="auto" w:fill="FFFFFF"/>
        <w:spacing w:before="120" w:beforeAutospacing="0" w:after="120" w:afterAutospacing="0" w:line="276" w:lineRule="auto"/>
        <w:jc w:val="both"/>
        <w:rPr>
          <w:rFonts w:ascii="Arial" w:hAnsi="Arial" w:cs="Arial"/>
          <w:sz w:val="16"/>
          <w:szCs w:val="22"/>
        </w:rPr>
      </w:pPr>
    </w:p>
    <w:p w:rsidR="009C18A4" w:rsidRPr="00FD291D" w:rsidRDefault="009C18A4" w:rsidP="009C18A4">
      <w:pPr>
        <w:rPr>
          <w:rFonts w:ascii="Arial" w:hAnsi="Arial" w:cs="Arial"/>
          <w:b/>
          <w:sz w:val="28"/>
          <w:szCs w:val="24"/>
        </w:rPr>
      </w:pPr>
      <w:r w:rsidRPr="00FD291D">
        <w:rPr>
          <w:rFonts w:ascii="Arial" w:hAnsi="Arial" w:cs="Arial"/>
          <w:b/>
          <w:sz w:val="28"/>
          <w:szCs w:val="24"/>
        </w:rPr>
        <w:t xml:space="preserve">Bar Magnet </w:t>
      </w:r>
    </w:p>
    <w:p w:rsidR="009C18A4" w:rsidRPr="004333B0" w:rsidRDefault="009C18A4" w:rsidP="006C35EC">
      <w:pPr>
        <w:spacing w:line="360" w:lineRule="auto"/>
        <w:jc w:val="both"/>
        <w:rPr>
          <w:rFonts w:ascii="Arial" w:hAnsi="Arial" w:cs="Arial"/>
          <w:b/>
          <w:sz w:val="32"/>
          <w:szCs w:val="24"/>
        </w:rPr>
      </w:pPr>
      <w:r w:rsidRPr="00FD291D">
        <w:rPr>
          <w:rFonts w:ascii="Arial" w:hAnsi="Arial" w:cs="Arial"/>
        </w:rPr>
        <w:tab/>
      </w:r>
      <w:r w:rsidRPr="004333B0">
        <w:rPr>
          <w:rFonts w:ascii="Arial" w:hAnsi="Arial" w:cs="Arial"/>
          <w:sz w:val="24"/>
        </w:rPr>
        <w:t xml:space="preserve">The main </w:t>
      </w:r>
      <w:r w:rsidR="00987F5F" w:rsidRPr="004333B0">
        <w:rPr>
          <w:rFonts w:ascii="Arial" w:hAnsi="Arial" w:cs="Arial"/>
          <w:sz w:val="24"/>
        </w:rPr>
        <w:t>function of bar magnets is to pick</w:t>
      </w:r>
      <w:r w:rsidRPr="004333B0">
        <w:rPr>
          <w:rFonts w:ascii="Arial" w:hAnsi="Arial" w:cs="Arial"/>
          <w:sz w:val="24"/>
        </w:rPr>
        <w:t xml:space="preserve"> up small metallic objects like metal shavings or nails and screws, as magnetic stirring rods in laboratory applications, and as magnets on refrigerators. Their most common application is the needle used in compasses</w:t>
      </w:r>
      <w:r w:rsidRPr="004333B0">
        <w:rPr>
          <w:rFonts w:ascii="Arial" w:hAnsi="Arial" w:cs="Arial"/>
          <w:color w:val="222222"/>
          <w:sz w:val="24"/>
          <w:shd w:val="clear" w:color="auto" w:fill="FFFFFF"/>
        </w:rPr>
        <w:t>.</w:t>
      </w:r>
    </w:p>
    <w:p w:rsidR="009C18A4" w:rsidRPr="004333B0" w:rsidRDefault="009C18A4" w:rsidP="00372BA5">
      <w:pPr>
        <w:pStyle w:val="NormalWeb"/>
        <w:shd w:val="clear" w:color="auto" w:fill="FFFFFF"/>
        <w:spacing w:before="120" w:beforeAutospacing="0" w:after="120" w:afterAutospacing="0" w:line="276" w:lineRule="auto"/>
        <w:jc w:val="both"/>
        <w:rPr>
          <w:rFonts w:ascii="Arial" w:hAnsi="Arial" w:cs="Arial"/>
          <w:szCs w:val="22"/>
        </w:rPr>
      </w:pPr>
    </w:p>
    <w:p w:rsidR="00921BA4" w:rsidRPr="00FD291D" w:rsidRDefault="00921BA4" w:rsidP="00372BA5">
      <w:pPr>
        <w:pStyle w:val="NormalWeb"/>
        <w:shd w:val="clear" w:color="auto" w:fill="FFFFFF"/>
        <w:spacing w:before="120" w:beforeAutospacing="0" w:after="120" w:afterAutospacing="0" w:line="276" w:lineRule="auto"/>
        <w:jc w:val="both"/>
        <w:rPr>
          <w:rFonts w:ascii="Arial" w:hAnsi="Arial" w:cs="Arial"/>
          <w:sz w:val="22"/>
          <w:szCs w:val="22"/>
        </w:rPr>
      </w:pPr>
    </w:p>
    <w:p w:rsidR="00921BA4" w:rsidRPr="00FD291D" w:rsidRDefault="00921BA4" w:rsidP="00372BA5">
      <w:pPr>
        <w:pStyle w:val="NormalWeb"/>
        <w:shd w:val="clear" w:color="auto" w:fill="FFFFFF"/>
        <w:spacing w:before="120" w:beforeAutospacing="0" w:after="120" w:afterAutospacing="0" w:line="276" w:lineRule="auto"/>
        <w:jc w:val="both"/>
        <w:rPr>
          <w:rFonts w:ascii="Arial" w:hAnsi="Arial" w:cs="Arial"/>
          <w:sz w:val="22"/>
          <w:szCs w:val="22"/>
        </w:rPr>
      </w:pPr>
    </w:p>
    <w:p w:rsidR="00921BA4" w:rsidRPr="00FD291D" w:rsidRDefault="00921BA4" w:rsidP="00372BA5">
      <w:pPr>
        <w:pStyle w:val="NormalWeb"/>
        <w:shd w:val="clear" w:color="auto" w:fill="FFFFFF"/>
        <w:spacing w:before="120" w:beforeAutospacing="0" w:after="120" w:afterAutospacing="0" w:line="276" w:lineRule="auto"/>
        <w:jc w:val="both"/>
        <w:rPr>
          <w:rFonts w:ascii="Arial" w:hAnsi="Arial" w:cs="Arial"/>
          <w:sz w:val="22"/>
          <w:szCs w:val="22"/>
        </w:rPr>
      </w:pPr>
    </w:p>
    <w:p w:rsidR="00921BA4" w:rsidRPr="00FD291D" w:rsidRDefault="00921BA4" w:rsidP="00372BA5">
      <w:pPr>
        <w:pStyle w:val="NormalWeb"/>
        <w:shd w:val="clear" w:color="auto" w:fill="FFFFFF"/>
        <w:spacing w:before="120" w:beforeAutospacing="0" w:after="120" w:afterAutospacing="0" w:line="276" w:lineRule="auto"/>
        <w:jc w:val="both"/>
        <w:rPr>
          <w:rFonts w:ascii="Arial" w:hAnsi="Arial" w:cs="Arial"/>
          <w:sz w:val="22"/>
          <w:szCs w:val="22"/>
        </w:rPr>
      </w:pPr>
    </w:p>
    <w:p w:rsidR="00921BA4" w:rsidRPr="00FD291D" w:rsidRDefault="00921BA4" w:rsidP="00372BA5">
      <w:pPr>
        <w:pStyle w:val="NormalWeb"/>
        <w:shd w:val="clear" w:color="auto" w:fill="FFFFFF"/>
        <w:spacing w:before="120" w:beforeAutospacing="0" w:after="120" w:afterAutospacing="0" w:line="276" w:lineRule="auto"/>
        <w:jc w:val="both"/>
        <w:rPr>
          <w:rFonts w:ascii="Arial" w:hAnsi="Arial" w:cs="Arial"/>
          <w:sz w:val="22"/>
          <w:szCs w:val="22"/>
        </w:rPr>
      </w:pPr>
    </w:p>
    <w:p w:rsidR="004F4ACC" w:rsidRPr="00FD291D" w:rsidRDefault="004F4ACC" w:rsidP="00372BA5">
      <w:pPr>
        <w:pStyle w:val="NormalWeb"/>
        <w:shd w:val="clear" w:color="auto" w:fill="FFFFFF"/>
        <w:spacing w:before="120" w:beforeAutospacing="0" w:after="120" w:afterAutospacing="0" w:line="276" w:lineRule="auto"/>
        <w:jc w:val="both"/>
        <w:rPr>
          <w:rFonts w:ascii="Arial" w:hAnsi="Arial" w:cs="Arial"/>
          <w:sz w:val="22"/>
          <w:szCs w:val="22"/>
        </w:rPr>
      </w:pPr>
    </w:p>
    <w:p w:rsidR="000B2246" w:rsidRPr="00FD291D" w:rsidRDefault="007A6AEC" w:rsidP="000B2246">
      <w:pPr>
        <w:rPr>
          <w:rFonts w:ascii="Arial" w:hAnsi="Arial" w:cs="Arial"/>
          <w:b/>
          <w:sz w:val="40"/>
          <w:szCs w:val="24"/>
        </w:rPr>
      </w:pPr>
      <w:r w:rsidRPr="00FD291D">
        <w:rPr>
          <w:rFonts w:ascii="Arial" w:hAnsi="Arial" w:cs="Arial"/>
          <w:b/>
          <w:sz w:val="40"/>
          <w:szCs w:val="24"/>
        </w:rPr>
        <w:lastRenderedPageBreak/>
        <w:t>Brass Ball</w:t>
      </w:r>
    </w:p>
    <w:p w:rsidR="00921BA4" w:rsidRPr="00FD291D" w:rsidRDefault="00987F5F" w:rsidP="00372BA5">
      <w:pPr>
        <w:pStyle w:val="NormalWeb"/>
        <w:shd w:val="clear" w:color="auto" w:fill="FFFFFF"/>
        <w:spacing w:before="120" w:beforeAutospacing="0" w:after="120" w:afterAutospacing="0" w:line="276" w:lineRule="auto"/>
        <w:jc w:val="both"/>
        <w:rPr>
          <w:rFonts w:ascii="Arial" w:hAnsi="Arial" w:cs="Arial"/>
          <w:sz w:val="22"/>
          <w:szCs w:val="22"/>
        </w:rPr>
      </w:pPr>
      <w:r w:rsidRPr="00FD291D">
        <w:rPr>
          <w:rFonts w:ascii="Arial" w:hAnsi="Arial" w:cs="Arial"/>
          <w:noProof/>
          <w:lang w:val="en-US" w:eastAsia="en-US"/>
        </w:rPr>
        <w:drawing>
          <wp:anchor distT="0" distB="0" distL="114300" distR="114300" simplePos="0" relativeHeight="251667456" behindDoc="1" locked="0" layoutInCell="1" allowOverlap="1" wp14:anchorId="533E13F1" wp14:editId="0F8FD780">
            <wp:simplePos x="0" y="0"/>
            <wp:positionH relativeFrom="column">
              <wp:posOffset>228600</wp:posOffset>
            </wp:positionH>
            <wp:positionV relativeFrom="paragraph">
              <wp:posOffset>70485</wp:posOffset>
            </wp:positionV>
            <wp:extent cx="5372100" cy="3661410"/>
            <wp:effectExtent l="0" t="0" r="0" b="0"/>
            <wp:wrapThrough wrapText="bothSides">
              <wp:wrapPolygon edited="0">
                <wp:start x="0" y="0"/>
                <wp:lineTo x="0" y="21465"/>
                <wp:lineTo x="21523" y="21465"/>
                <wp:lineTo x="21523" y="0"/>
                <wp:lineTo x="0" y="0"/>
              </wp:wrapPolygon>
            </wp:wrapThrough>
            <wp:docPr id="5" name="Picture 5" descr="Image result for brass 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rass ball"/>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72100" cy="36614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BA5" w:rsidRPr="00FD291D" w:rsidRDefault="00372BA5" w:rsidP="00372BA5">
      <w:pPr>
        <w:pStyle w:val="NormalWeb"/>
        <w:shd w:val="clear" w:color="auto" w:fill="FFFFFF"/>
        <w:spacing w:before="120" w:beforeAutospacing="0" w:after="120" w:afterAutospacing="0" w:line="276" w:lineRule="auto"/>
        <w:jc w:val="both"/>
        <w:rPr>
          <w:rFonts w:ascii="Arial" w:hAnsi="Arial" w:cs="Arial"/>
          <w:sz w:val="22"/>
          <w:szCs w:val="22"/>
        </w:rPr>
      </w:pPr>
    </w:p>
    <w:p w:rsidR="00BE19B0" w:rsidRPr="00FD291D" w:rsidRDefault="00BE19B0" w:rsidP="00372BA5">
      <w:pPr>
        <w:jc w:val="both"/>
        <w:rPr>
          <w:rFonts w:ascii="Arial" w:hAnsi="Arial" w:cs="Arial"/>
          <w:lang w:eastAsia="en-PH"/>
        </w:rPr>
      </w:pPr>
    </w:p>
    <w:p w:rsidR="00987F5F" w:rsidRDefault="00987F5F" w:rsidP="00921BA4">
      <w:pPr>
        <w:spacing w:line="360" w:lineRule="auto"/>
        <w:ind w:firstLine="720"/>
        <w:jc w:val="both"/>
        <w:rPr>
          <w:rFonts w:ascii="Arial" w:hAnsi="Arial" w:cs="Arial"/>
          <w:color w:val="333333"/>
          <w:szCs w:val="21"/>
          <w:shd w:val="clear" w:color="auto" w:fill="FFFFFF"/>
        </w:rPr>
      </w:pPr>
    </w:p>
    <w:p w:rsidR="00987F5F" w:rsidRDefault="00987F5F" w:rsidP="00921BA4">
      <w:pPr>
        <w:spacing w:line="360" w:lineRule="auto"/>
        <w:ind w:firstLine="720"/>
        <w:jc w:val="both"/>
        <w:rPr>
          <w:rFonts w:ascii="Arial" w:hAnsi="Arial" w:cs="Arial"/>
          <w:color w:val="333333"/>
          <w:szCs w:val="21"/>
          <w:shd w:val="clear" w:color="auto" w:fill="FFFFFF"/>
        </w:rPr>
      </w:pPr>
    </w:p>
    <w:p w:rsidR="00987F5F" w:rsidRDefault="00987F5F" w:rsidP="00921BA4">
      <w:pPr>
        <w:spacing w:line="360" w:lineRule="auto"/>
        <w:ind w:firstLine="720"/>
        <w:jc w:val="both"/>
        <w:rPr>
          <w:rFonts w:ascii="Arial" w:hAnsi="Arial" w:cs="Arial"/>
          <w:color w:val="333333"/>
          <w:szCs w:val="21"/>
          <w:shd w:val="clear" w:color="auto" w:fill="FFFFFF"/>
        </w:rPr>
      </w:pPr>
    </w:p>
    <w:p w:rsidR="00987F5F" w:rsidRDefault="00987F5F" w:rsidP="00921BA4">
      <w:pPr>
        <w:spacing w:line="360" w:lineRule="auto"/>
        <w:ind w:firstLine="720"/>
        <w:jc w:val="both"/>
        <w:rPr>
          <w:rFonts w:ascii="Arial" w:hAnsi="Arial" w:cs="Arial"/>
          <w:color w:val="333333"/>
          <w:szCs w:val="21"/>
          <w:shd w:val="clear" w:color="auto" w:fill="FFFFFF"/>
        </w:rPr>
      </w:pPr>
    </w:p>
    <w:p w:rsidR="00987F5F" w:rsidRDefault="00987F5F" w:rsidP="00921BA4">
      <w:pPr>
        <w:spacing w:line="360" w:lineRule="auto"/>
        <w:ind w:firstLine="720"/>
        <w:jc w:val="both"/>
        <w:rPr>
          <w:rFonts w:ascii="Arial" w:hAnsi="Arial" w:cs="Arial"/>
          <w:color w:val="333333"/>
          <w:szCs w:val="21"/>
          <w:shd w:val="clear" w:color="auto" w:fill="FFFFFF"/>
        </w:rPr>
      </w:pPr>
    </w:p>
    <w:p w:rsidR="00987F5F" w:rsidRDefault="00987F5F" w:rsidP="00921BA4">
      <w:pPr>
        <w:spacing w:line="360" w:lineRule="auto"/>
        <w:ind w:firstLine="720"/>
        <w:jc w:val="both"/>
        <w:rPr>
          <w:rFonts w:ascii="Arial" w:hAnsi="Arial" w:cs="Arial"/>
          <w:color w:val="333333"/>
          <w:szCs w:val="21"/>
          <w:shd w:val="clear" w:color="auto" w:fill="FFFFFF"/>
        </w:rPr>
      </w:pPr>
    </w:p>
    <w:p w:rsidR="00987F5F" w:rsidRDefault="00987F5F" w:rsidP="00921BA4">
      <w:pPr>
        <w:spacing w:line="360" w:lineRule="auto"/>
        <w:ind w:firstLine="720"/>
        <w:jc w:val="both"/>
        <w:rPr>
          <w:rFonts w:ascii="Arial" w:hAnsi="Arial" w:cs="Arial"/>
          <w:color w:val="333333"/>
          <w:szCs w:val="21"/>
          <w:shd w:val="clear" w:color="auto" w:fill="FFFFFF"/>
        </w:rPr>
      </w:pPr>
    </w:p>
    <w:p w:rsidR="00987F5F" w:rsidRDefault="00987F5F" w:rsidP="00921BA4">
      <w:pPr>
        <w:spacing w:line="360" w:lineRule="auto"/>
        <w:ind w:firstLine="720"/>
        <w:jc w:val="both"/>
        <w:rPr>
          <w:rFonts w:ascii="Arial" w:hAnsi="Arial" w:cs="Arial"/>
          <w:color w:val="333333"/>
          <w:szCs w:val="21"/>
          <w:shd w:val="clear" w:color="auto" w:fill="FFFFFF"/>
        </w:rPr>
      </w:pPr>
    </w:p>
    <w:p w:rsidR="00987F5F" w:rsidRDefault="00987F5F" w:rsidP="00921BA4">
      <w:pPr>
        <w:spacing w:line="360" w:lineRule="auto"/>
        <w:ind w:firstLine="720"/>
        <w:jc w:val="both"/>
        <w:rPr>
          <w:rFonts w:ascii="Arial" w:hAnsi="Arial" w:cs="Arial"/>
          <w:color w:val="333333"/>
          <w:szCs w:val="21"/>
          <w:shd w:val="clear" w:color="auto" w:fill="FFFFFF"/>
        </w:rPr>
      </w:pPr>
    </w:p>
    <w:p w:rsidR="007204A0" w:rsidRPr="00987F5F" w:rsidRDefault="00921BA4" w:rsidP="00921BA4">
      <w:pPr>
        <w:spacing w:line="360" w:lineRule="auto"/>
        <w:ind w:firstLine="720"/>
        <w:jc w:val="both"/>
        <w:rPr>
          <w:rFonts w:ascii="Arial" w:hAnsi="Arial" w:cs="Arial"/>
          <w:color w:val="333333"/>
          <w:sz w:val="24"/>
          <w:szCs w:val="21"/>
          <w:shd w:val="clear" w:color="auto" w:fill="FFFFFF"/>
        </w:rPr>
      </w:pPr>
      <w:r w:rsidRPr="00987F5F">
        <w:rPr>
          <w:rFonts w:ascii="Arial" w:hAnsi="Arial" w:cs="Arial"/>
          <w:color w:val="333333"/>
          <w:sz w:val="24"/>
          <w:szCs w:val="21"/>
          <w:shd w:val="clear" w:color="auto" w:fill="FFFFFF"/>
        </w:rPr>
        <w:t xml:space="preserve">Brass balls exhibit good corrosion resistance in environments where fuel oil, gasoline, kerosene, and alcohol are present. Brass is a non-ferrous material. Brass balls provide excellent resistance to corrosion by water. Brass also exhibits excellent electrical conductivity. Abbott manufactures Brass balls for the automotive and electronic industries. </w:t>
      </w:r>
      <w:proofErr w:type="gramStart"/>
      <w:r w:rsidRPr="00987F5F">
        <w:rPr>
          <w:rFonts w:ascii="Arial" w:hAnsi="Arial" w:cs="Arial"/>
          <w:color w:val="333333"/>
          <w:sz w:val="24"/>
          <w:szCs w:val="21"/>
          <w:shd w:val="clear" w:color="auto" w:fill="FFFFFF"/>
        </w:rPr>
        <w:t>Abbott brass balls are also widely used in the security and appliance industries for dip and tilt switches.</w:t>
      </w:r>
      <w:proofErr w:type="gramEnd"/>
      <w:r w:rsidRPr="00987F5F">
        <w:rPr>
          <w:rFonts w:ascii="Arial" w:hAnsi="Arial" w:cs="Arial"/>
          <w:color w:val="333333"/>
          <w:sz w:val="24"/>
          <w:szCs w:val="21"/>
          <w:shd w:val="clear" w:color="auto" w:fill="FFFFFF"/>
        </w:rPr>
        <w:t xml:space="preserve"> Brass balls are available in a range of sizes, tolerances and grades of brass.</w:t>
      </w:r>
    </w:p>
    <w:p w:rsidR="00B52843" w:rsidRDefault="00B52843" w:rsidP="00921BA4">
      <w:pPr>
        <w:spacing w:line="360" w:lineRule="auto"/>
        <w:ind w:firstLine="720"/>
        <w:jc w:val="both"/>
        <w:rPr>
          <w:rFonts w:ascii="Arial" w:hAnsi="Arial" w:cs="Arial"/>
          <w:color w:val="333333"/>
          <w:szCs w:val="21"/>
          <w:shd w:val="clear" w:color="auto" w:fill="FFFFFF"/>
        </w:rPr>
      </w:pPr>
    </w:p>
    <w:p w:rsidR="00987F5F" w:rsidRDefault="00987F5F" w:rsidP="00921BA4">
      <w:pPr>
        <w:spacing w:line="360" w:lineRule="auto"/>
        <w:ind w:firstLine="720"/>
        <w:jc w:val="both"/>
        <w:rPr>
          <w:rFonts w:ascii="Arial" w:hAnsi="Arial" w:cs="Arial"/>
          <w:color w:val="333333"/>
          <w:szCs w:val="21"/>
          <w:shd w:val="clear" w:color="auto" w:fill="FFFFFF"/>
        </w:rPr>
      </w:pPr>
    </w:p>
    <w:p w:rsidR="00987F5F" w:rsidRDefault="00987F5F" w:rsidP="00921BA4">
      <w:pPr>
        <w:spacing w:line="360" w:lineRule="auto"/>
        <w:ind w:firstLine="720"/>
        <w:jc w:val="both"/>
        <w:rPr>
          <w:rFonts w:ascii="Arial" w:hAnsi="Arial" w:cs="Arial"/>
          <w:color w:val="333333"/>
          <w:szCs w:val="21"/>
          <w:shd w:val="clear" w:color="auto" w:fill="FFFFFF"/>
        </w:rPr>
      </w:pPr>
    </w:p>
    <w:p w:rsidR="00987F5F" w:rsidRDefault="00987F5F" w:rsidP="00921BA4">
      <w:pPr>
        <w:spacing w:line="360" w:lineRule="auto"/>
        <w:ind w:firstLine="720"/>
        <w:jc w:val="both"/>
        <w:rPr>
          <w:rFonts w:ascii="Arial" w:hAnsi="Arial" w:cs="Arial"/>
          <w:color w:val="333333"/>
          <w:szCs w:val="21"/>
          <w:shd w:val="clear" w:color="auto" w:fill="FFFFFF"/>
        </w:rPr>
      </w:pPr>
    </w:p>
    <w:p w:rsidR="00987F5F" w:rsidRDefault="00987F5F" w:rsidP="00921BA4">
      <w:pPr>
        <w:spacing w:line="360" w:lineRule="auto"/>
        <w:ind w:firstLine="720"/>
        <w:jc w:val="both"/>
        <w:rPr>
          <w:rFonts w:ascii="Arial" w:hAnsi="Arial" w:cs="Arial"/>
          <w:color w:val="333333"/>
          <w:szCs w:val="21"/>
          <w:shd w:val="clear" w:color="auto" w:fill="FFFFFF"/>
        </w:rPr>
      </w:pPr>
    </w:p>
    <w:p w:rsidR="00987F5F" w:rsidRDefault="00987F5F" w:rsidP="004F4ACC">
      <w:pPr>
        <w:spacing w:line="360" w:lineRule="auto"/>
        <w:ind w:firstLine="720"/>
        <w:rPr>
          <w:rFonts w:ascii="Arial" w:hAnsi="Arial" w:cs="Arial"/>
          <w:color w:val="333333"/>
          <w:szCs w:val="21"/>
          <w:shd w:val="clear" w:color="auto" w:fill="FFFFFF"/>
        </w:rPr>
      </w:pPr>
    </w:p>
    <w:p w:rsidR="004F4ACC" w:rsidRDefault="006C5CD0" w:rsidP="004F4ACC">
      <w:pPr>
        <w:rPr>
          <w:rFonts w:ascii="Arial" w:hAnsi="Arial" w:cs="Arial"/>
          <w:b/>
          <w:sz w:val="40"/>
          <w:szCs w:val="24"/>
        </w:rPr>
      </w:pPr>
      <w:r>
        <w:rPr>
          <w:rFonts w:ascii="Arial" w:hAnsi="Arial" w:cs="Arial"/>
          <w:b/>
          <w:sz w:val="40"/>
          <w:szCs w:val="24"/>
        </w:rPr>
        <w:lastRenderedPageBreak/>
        <w:t>Calorimeter</w:t>
      </w:r>
    </w:p>
    <w:p w:rsidR="006C5CD0" w:rsidRPr="00FD291D" w:rsidRDefault="006C5CD0" w:rsidP="004F4ACC">
      <w:pPr>
        <w:rPr>
          <w:rFonts w:ascii="Arial" w:hAnsi="Arial" w:cs="Arial"/>
          <w:b/>
          <w:sz w:val="40"/>
          <w:szCs w:val="24"/>
        </w:rPr>
      </w:pPr>
      <w:r>
        <w:rPr>
          <w:noProof/>
          <w:lang w:val="en-US"/>
        </w:rPr>
        <w:drawing>
          <wp:anchor distT="0" distB="0" distL="114300" distR="114300" simplePos="0" relativeHeight="251668480" behindDoc="1" locked="0" layoutInCell="1" allowOverlap="1" wp14:anchorId="32CB0969" wp14:editId="3234CAA6">
            <wp:simplePos x="0" y="0"/>
            <wp:positionH relativeFrom="column">
              <wp:posOffset>173355</wp:posOffset>
            </wp:positionH>
            <wp:positionV relativeFrom="paragraph">
              <wp:posOffset>173355</wp:posOffset>
            </wp:positionV>
            <wp:extent cx="5943600" cy="6451600"/>
            <wp:effectExtent l="0" t="0" r="0" b="6350"/>
            <wp:wrapNone/>
            <wp:docPr id="19" name="Picture 19" descr="Image result for calor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age result for calorimete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6451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inline distT="0" distB="0" distL="0" distR="0" wp14:anchorId="73B42982" wp14:editId="61A94F58">
                <wp:extent cx="304800" cy="304800"/>
                <wp:effectExtent l="0" t="0" r="0" b="0"/>
                <wp:docPr id="12" name="AutoShape 5" descr="This is a bomb calorimeter with its bom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This is a bomb calorimeter with its bom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eDi4g0AIAAOo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6C5CD0">
        <w:t xml:space="preserve"> </w:t>
      </w:r>
      <w:r w:rsidRPr="006C5CD0">
        <w:rPr>
          <w:rFonts w:ascii="Arial" w:hAnsi="Arial" w:cs="Arial"/>
          <w:b/>
          <w:sz w:val="40"/>
          <w:szCs w:val="24"/>
          <w:lang w:val="en-US"/>
        </w:rPr>
        <mc:AlternateContent>
          <mc:Choice Requires="wps">
            <w:drawing>
              <wp:inline distT="0" distB="0" distL="0" distR="0" wp14:anchorId="3755CB32" wp14:editId="71610A0A">
                <wp:extent cx="313055" cy="313055"/>
                <wp:effectExtent l="0" t="0" r="0" b="0"/>
                <wp:docPr id="14" name="Rectangle 14" descr="This is a bomb calorimeter with its bom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3055" cy="313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This is a bomb calorimeter with its bomb." style="width:24.65pt;height: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" filled="f" stroked="f">
                <o:lock v:ext="edit" aspectratio="t"/>
                <w10:anchorlock/>
              </v:rect>
            </w:pict>
          </mc:Fallback>
        </mc:AlternateContent>
      </w:r>
    </w:p>
    <w:p w:rsidR="00B52843" w:rsidRDefault="00B52843"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6C5CD0" w:rsidRDefault="006C5CD0" w:rsidP="00921BA4">
      <w:pPr>
        <w:spacing w:line="360" w:lineRule="auto"/>
        <w:ind w:firstLine="720"/>
        <w:jc w:val="both"/>
        <w:rPr>
          <w:rFonts w:ascii="Arial" w:hAnsi="Arial" w:cs="Arial"/>
          <w:sz w:val="24"/>
        </w:rPr>
      </w:pPr>
    </w:p>
    <w:p w:rsidR="00FE7523" w:rsidRDefault="00FE7523" w:rsidP="006C5CD0">
      <w:pPr>
        <w:spacing w:line="360" w:lineRule="auto"/>
        <w:rPr>
          <w:rFonts w:ascii="Arial" w:hAnsi="Arial" w:cs="Arial"/>
          <w:b/>
          <w:sz w:val="24"/>
        </w:rPr>
      </w:pPr>
    </w:p>
    <w:p w:rsidR="00B23690" w:rsidRDefault="00B23690" w:rsidP="00CC1474">
      <w:pPr>
        <w:spacing w:after="60" w:line="240" w:lineRule="auto"/>
        <w:outlineLvl w:val="0"/>
        <w:rPr>
          <w:rFonts w:ascii="Arial" w:eastAsia="Times New Roman" w:hAnsi="Arial" w:cs="Arial"/>
          <w:b/>
          <w:color w:val="000000"/>
          <w:kern w:val="36"/>
          <w:sz w:val="24"/>
          <w:szCs w:val="24"/>
          <w:lang w:val="en"/>
        </w:rPr>
      </w:pPr>
      <w:r>
        <w:rPr>
          <w:rFonts w:ascii="Arial" w:eastAsia="Times New Roman" w:hAnsi="Arial" w:cs="Arial"/>
          <w:b/>
          <w:color w:val="000000"/>
          <w:kern w:val="36"/>
          <w:sz w:val="24"/>
          <w:szCs w:val="24"/>
          <w:lang w:val="en"/>
        </w:rPr>
        <w:lastRenderedPageBreak/>
        <w:t>Oxygen Supply</w:t>
      </w:r>
    </w:p>
    <w:p w:rsidR="00B23690" w:rsidRPr="00B23690" w:rsidRDefault="00B23690" w:rsidP="00B23690">
      <w:pPr>
        <w:spacing w:after="60" w:line="360" w:lineRule="auto"/>
        <w:ind w:firstLine="720"/>
        <w:jc w:val="both"/>
        <w:outlineLvl w:val="0"/>
        <w:rPr>
          <w:rFonts w:ascii="Arial" w:eastAsia="Times New Roman" w:hAnsi="Arial" w:cs="Arial"/>
          <w:b/>
          <w:color w:val="000000"/>
          <w:kern w:val="36"/>
          <w:sz w:val="28"/>
          <w:szCs w:val="24"/>
          <w:lang w:val="en"/>
        </w:rPr>
      </w:pPr>
      <w:r w:rsidRPr="00B23690">
        <w:rPr>
          <w:rFonts w:ascii="Arial" w:hAnsi="Arial" w:cs="Arial"/>
          <w:color w:val="555555"/>
          <w:sz w:val="24"/>
          <w:shd w:val="clear" w:color="auto" w:fill="FFFFFF"/>
        </w:rPr>
        <w:t>Oxygen Bomb Calorimeters (also known as Constant Volume Calorimeters) are used for </w:t>
      </w:r>
      <w:hyperlink r:id="rId64" w:tooltip="DDS Calorimeters Applications" w:history="1">
        <w:r w:rsidRPr="00B23690">
          <w:rPr>
            <w:rStyle w:val="Hyperlink"/>
            <w:rFonts w:ascii="Arial" w:hAnsi="Arial" w:cs="Arial"/>
            <w:color w:val="7AB342"/>
            <w:sz w:val="24"/>
            <w:bdr w:val="none" w:sz="0" w:space="0" w:color="auto" w:frame="1"/>
            <w:shd w:val="clear" w:color="auto" w:fill="FFFFFF"/>
          </w:rPr>
          <w:t>various applications in different industries</w:t>
        </w:r>
      </w:hyperlink>
      <w:r w:rsidRPr="00B23690">
        <w:rPr>
          <w:rFonts w:ascii="Arial" w:hAnsi="Arial" w:cs="Arial"/>
          <w:color w:val="555555"/>
          <w:sz w:val="24"/>
          <w:shd w:val="clear" w:color="auto" w:fill="FFFFFF"/>
        </w:rPr>
        <w:t> to calculate the heat released from a combustion reaction (also known as a combustion calorimeter), the calorific value of the sample, be it any solid or liquid substance like coal and oil, is then measured.</w:t>
      </w:r>
    </w:p>
    <w:p w:rsidR="00B23690" w:rsidRDefault="00B23690" w:rsidP="00CC1474">
      <w:pPr>
        <w:spacing w:after="60" w:line="240" w:lineRule="auto"/>
        <w:outlineLvl w:val="0"/>
        <w:rPr>
          <w:rFonts w:ascii="Arial" w:eastAsia="Times New Roman" w:hAnsi="Arial" w:cs="Arial"/>
          <w:b/>
          <w:color w:val="000000"/>
          <w:kern w:val="36"/>
          <w:sz w:val="24"/>
          <w:szCs w:val="24"/>
          <w:lang w:val="en"/>
        </w:rPr>
      </w:pPr>
    </w:p>
    <w:p w:rsidR="00CC1474" w:rsidRDefault="00CC1474" w:rsidP="00CC1474">
      <w:pPr>
        <w:spacing w:after="60" w:line="240" w:lineRule="auto"/>
        <w:outlineLvl w:val="0"/>
        <w:rPr>
          <w:rFonts w:ascii="Arial" w:eastAsia="Times New Roman" w:hAnsi="Arial" w:cs="Arial"/>
          <w:color w:val="000000"/>
          <w:kern w:val="36"/>
          <w:sz w:val="24"/>
          <w:szCs w:val="24"/>
          <w:lang w:val="en"/>
        </w:rPr>
      </w:pPr>
      <w:r w:rsidRPr="00CC1474">
        <w:rPr>
          <w:rFonts w:ascii="Arial" w:eastAsia="Times New Roman" w:hAnsi="Arial" w:cs="Arial"/>
          <w:b/>
          <w:color w:val="000000"/>
          <w:kern w:val="36"/>
          <w:sz w:val="24"/>
          <w:szCs w:val="24"/>
          <w:lang w:val="en"/>
        </w:rPr>
        <w:t>Thermometer</w:t>
      </w:r>
      <w:r>
        <w:rPr>
          <w:rFonts w:ascii="Arial" w:eastAsia="Times New Roman" w:hAnsi="Arial" w:cs="Arial"/>
          <w:b/>
          <w:color w:val="000000"/>
          <w:kern w:val="36"/>
          <w:sz w:val="24"/>
          <w:szCs w:val="24"/>
          <w:lang w:val="en"/>
        </w:rPr>
        <w:t xml:space="preserve"> </w:t>
      </w:r>
    </w:p>
    <w:p w:rsidR="00CC1474" w:rsidRDefault="00CC1474" w:rsidP="00CC1474">
      <w:pPr>
        <w:spacing w:after="60" w:line="240" w:lineRule="auto"/>
        <w:ind w:firstLine="720"/>
        <w:outlineLvl w:val="0"/>
        <w:rPr>
          <w:rFonts w:ascii="Arial" w:hAnsi="Arial" w:cs="Arial"/>
          <w:color w:val="222222"/>
          <w:sz w:val="24"/>
          <w:szCs w:val="24"/>
          <w:shd w:val="clear" w:color="auto" w:fill="FFFFFF"/>
        </w:rPr>
      </w:pPr>
    </w:p>
    <w:p w:rsidR="00CC1474" w:rsidRDefault="00CC1474" w:rsidP="00CC1474">
      <w:pPr>
        <w:spacing w:after="60" w:line="360" w:lineRule="auto"/>
        <w:ind w:firstLine="720"/>
        <w:jc w:val="both"/>
        <w:outlineLvl w:val="0"/>
        <w:rPr>
          <w:rFonts w:ascii="Arial" w:hAnsi="Arial" w:cs="Arial"/>
          <w:color w:val="222222"/>
          <w:sz w:val="24"/>
          <w:szCs w:val="24"/>
          <w:shd w:val="clear" w:color="auto" w:fill="FFFFFF"/>
        </w:rPr>
      </w:pPr>
      <w:r w:rsidRPr="00CC1474">
        <w:rPr>
          <w:rFonts w:ascii="Arial" w:hAnsi="Arial" w:cs="Arial"/>
          <w:color w:val="222222"/>
          <w:sz w:val="24"/>
          <w:szCs w:val="24"/>
          <w:shd w:val="clear" w:color="auto" w:fill="FFFFFF"/>
        </w:rPr>
        <w:t>A </w:t>
      </w:r>
      <w:r w:rsidRPr="00CC1474">
        <w:rPr>
          <w:rFonts w:ascii="Arial" w:hAnsi="Arial" w:cs="Arial"/>
          <w:b/>
          <w:bCs/>
          <w:color w:val="222222"/>
          <w:sz w:val="24"/>
          <w:szCs w:val="24"/>
          <w:shd w:val="clear" w:color="auto" w:fill="FFFFFF"/>
        </w:rPr>
        <w:t>thermometer</w:t>
      </w:r>
      <w:r w:rsidRPr="00CC1474">
        <w:rPr>
          <w:rFonts w:ascii="Arial" w:hAnsi="Arial" w:cs="Arial"/>
          <w:color w:val="222222"/>
          <w:sz w:val="24"/>
          <w:szCs w:val="24"/>
          <w:shd w:val="clear" w:color="auto" w:fill="FFFFFF"/>
        </w:rPr>
        <w:t> is a device that </w:t>
      </w:r>
      <w:hyperlink r:id="rId65" w:tooltip="Temperature measurement" w:history="1">
        <w:r w:rsidRPr="00CC1474">
          <w:rPr>
            <w:rStyle w:val="Hyperlink"/>
            <w:rFonts w:ascii="Arial" w:hAnsi="Arial" w:cs="Arial"/>
            <w:color w:val="0B0080"/>
            <w:sz w:val="24"/>
            <w:szCs w:val="24"/>
            <w:shd w:val="clear" w:color="auto" w:fill="FFFFFF"/>
          </w:rPr>
          <w:t>measures temperature</w:t>
        </w:r>
      </w:hyperlink>
      <w:r w:rsidRPr="00CC1474">
        <w:rPr>
          <w:rFonts w:ascii="Arial" w:hAnsi="Arial" w:cs="Arial"/>
          <w:color w:val="222222"/>
          <w:sz w:val="24"/>
          <w:szCs w:val="24"/>
          <w:shd w:val="clear" w:color="auto" w:fill="FFFFFF"/>
        </w:rPr>
        <w:t> or a </w:t>
      </w:r>
      <w:hyperlink r:id="rId66" w:tooltip="Temperature gradient" w:history="1">
        <w:r w:rsidRPr="00CC1474">
          <w:rPr>
            <w:rStyle w:val="Hyperlink"/>
            <w:rFonts w:ascii="Arial" w:hAnsi="Arial" w:cs="Arial"/>
            <w:color w:val="0B0080"/>
            <w:sz w:val="24"/>
            <w:szCs w:val="24"/>
            <w:shd w:val="clear" w:color="auto" w:fill="FFFFFF"/>
          </w:rPr>
          <w:t>temperature gradient</w:t>
        </w:r>
      </w:hyperlink>
      <w:r w:rsidRPr="00CC1474">
        <w:rPr>
          <w:rFonts w:ascii="Arial" w:hAnsi="Arial" w:cs="Arial"/>
          <w:color w:val="222222"/>
          <w:sz w:val="24"/>
          <w:szCs w:val="24"/>
          <w:shd w:val="clear" w:color="auto" w:fill="FFFFFF"/>
        </w:rPr>
        <w:t>. A thermometer has two important elements: (1) a temperature sensor (e.g. the bulb of a </w:t>
      </w:r>
      <w:hyperlink r:id="rId67" w:tooltip="Mercury-in-glass thermometer" w:history="1">
        <w:r w:rsidRPr="00CC1474">
          <w:rPr>
            <w:rStyle w:val="Hyperlink"/>
            <w:rFonts w:ascii="Arial" w:hAnsi="Arial" w:cs="Arial"/>
            <w:color w:val="0B0080"/>
            <w:sz w:val="24"/>
            <w:szCs w:val="24"/>
            <w:shd w:val="clear" w:color="auto" w:fill="FFFFFF"/>
          </w:rPr>
          <w:t>mercury-in-glass thermometer</w:t>
        </w:r>
      </w:hyperlink>
      <w:r w:rsidRPr="00CC1474">
        <w:rPr>
          <w:rFonts w:ascii="Arial" w:hAnsi="Arial" w:cs="Arial"/>
          <w:color w:val="222222"/>
          <w:sz w:val="24"/>
          <w:szCs w:val="24"/>
          <w:shd w:val="clear" w:color="auto" w:fill="FFFFFF"/>
        </w:rPr>
        <w:t> or the digital sensor in an </w:t>
      </w:r>
      <w:hyperlink r:id="rId68" w:tooltip="Infrared thermometer" w:history="1">
        <w:r w:rsidRPr="00CC1474">
          <w:rPr>
            <w:rStyle w:val="Hyperlink"/>
            <w:rFonts w:ascii="Arial" w:hAnsi="Arial" w:cs="Arial"/>
            <w:color w:val="0B0080"/>
            <w:sz w:val="24"/>
            <w:szCs w:val="24"/>
            <w:shd w:val="clear" w:color="auto" w:fill="FFFFFF"/>
          </w:rPr>
          <w:t>infrared thermometer</w:t>
        </w:r>
      </w:hyperlink>
      <w:r w:rsidRPr="00CC1474">
        <w:rPr>
          <w:rFonts w:ascii="Arial" w:hAnsi="Arial" w:cs="Arial"/>
          <w:color w:val="222222"/>
          <w:sz w:val="24"/>
          <w:szCs w:val="24"/>
          <w:shd w:val="clear" w:color="auto" w:fill="FFFFFF"/>
        </w:rPr>
        <w:t>) in which some change occurs with a change in temperature; and (2) some means of converting this change into a numerical value (e.g. the visible scale that is marked on a mercury-in-glass thermometer or the digital readout on an infrared model). Thermometers are widely used in technology and industry to monitor processes, in </w:t>
      </w:r>
      <w:hyperlink r:id="rId69" w:tooltip="Meteorology" w:history="1">
        <w:r w:rsidRPr="00CC1474">
          <w:rPr>
            <w:rStyle w:val="Hyperlink"/>
            <w:rFonts w:ascii="Arial" w:hAnsi="Arial" w:cs="Arial"/>
            <w:color w:val="0B0080"/>
            <w:sz w:val="24"/>
            <w:szCs w:val="24"/>
            <w:shd w:val="clear" w:color="auto" w:fill="FFFFFF"/>
          </w:rPr>
          <w:t>meteorology</w:t>
        </w:r>
      </w:hyperlink>
      <w:r w:rsidRPr="00CC1474">
        <w:rPr>
          <w:rFonts w:ascii="Arial" w:hAnsi="Arial" w:cs="Arial"/>
          <w:color w:val="222222"/>
          <w:sz w:val="24"/>
          <w:szCs w:val="24"/>
          <w:shd w:val="clear" w:color="auto" w:fill="FFFFFF"/>
        </w:rPr>
        <w:t>, in medicine, and in scientific research.</w:t>
      </w:r>
    </w:p>
    <w:p w:rsidR="00CD7119" w:rsidRDefault="00CD7119" w:rsidP="00CC1474">
      <w:pPr>
        <w:spacing w:after="60" w:line="360" w:lineRule="auto"/>
        <w:ind w:firstLine="720"/>
        <w:jc w:val="both"/>
        <w:outlineLvl w:val="0"/>
        <w:rPr>
          <w:rFonts w:ascii="Arial" w:hAnsi="Arial" w:cs="Arial"/>
          <w:color w:val="222222"/>
          <w:sz w:val="24"/>
          <w:szCs w:val="24"/>
          <w:shd w:val="clear" w:color="auto" w:fill="FFFFFF"/>
        </w:rPr>
      </w:pPr>
    </w:p>
    <w:p w:rsidR="00CD7119" w:rsidRDefault="00CD7119" w:rsidP="00CD7119">
      <w:pPr>
        <w:spacing w:after="60" w:line="360" w:lineRule="auto"/>
        <w:jc w:val="both"/>
        <w:outlineLvl w:val="0"/>
        <w:rPr>
          <w:rFonts w:ascii="Arial" w:eastAsia="Times New Roman" w:hAnsi="Arial" w:cs="Arial"/>
          <w:b/>
          <w:color w:val="000000"/>
          <w:kern w:val="36"/>
          <w:sz w:val="24"/>
          <w:szCs w:val="24"/>
          <w:lang w:val="en"/>
        </w:rPr>
      </w:pPr>
      <w:r>
        <w:rPr>
          <w:rFonts w:ascii="Arial" w:eastAsia="Times New Roman" w:hAnsi="Arial" w:cs="Arial"/>
          <w:b/>
          <w:color w:val="000000"/>
          <w:kern w:val="36"/>
          <w:sz w:val="24"/>
          <w:szCs w:val="24"/>
          <w:lang w:val="en"/>
        </w:rPr>
        <w:t>M</w:t>
      </w:r>
      <w:r w:rsidRPr="00CD7119">
        <w:rPr>
          <w:rFonts w:ascii="Arial" w:eastAsia="Times New Roman" w:hAnsi="Arial" w:cs="Arial"/>
          <w:b/>
          <w:color w:val="000000"/>
          <w:kern w:val="36"/>
          <w:sz w:val="24"/>
          <w:szCs w:val="24"/>
          <w:lang w:val="en"/>
        </w:rPr>
        <w:t xml:space="preserve">agnifying eyepiece </w:t>
      </w:r>
    </w:p>
    <w:p w:rsidR="00CD7119" w:rsidRDefault="00CD7119" w:rsidP="00CC1474">
      <w:pPr>
        <w:spacing w:after="60" w:line="360" w:lineRule="auto"/>
        <w:ind w:firstLine="720"/>
        <w:jc w:val="both"/>
        <w:outlineLvl w:val="0"/>
        <w:rPr>
          <w:rFonts w:ascii="Arial" w:hAnsi="Arial" w:cs="Arial"/>
          <w:color w:val="222222"/>
          <w:shd w:val="clear" w:color="auto" w:fill="FFFFFF"/>
        </w:rPr>
      </w:pPr>
      <w:r>
        <w:rPr>
          <w:rFonts w:ascii="Arial" w:hAnsi="Arial" w:cs="Arial"/>
          <w:color w:val="222222"/>
          <w:shd w:val="clear" w:color="auto" w:fill="FFFFFF"/>
        </w:rPr>
        <w:t>An </w:t>
      </w:r>
      <w:r>
        <w:rPr>
          <w:rFonts w:ascii="Arial" w:hAnsi="Arial" w:cs="Arial"/>
          <w:b/>
          <w:bCs/>
          <w:color w:val="222222"/>
          <w:shd w:val="clear" w:color="auto" w:fill="FFFFFF"/>
        </w:rPr>
        <w:t>eyepiece</w:t>
      </w:r>
      <w:r>
        <w:rPr>
          <w:rFonts w:ascii="Arial" w:hAnsi="Arial" w:cs="Arial"/>
          <w:color w:val="222222"/>
          <w:shd w:val="clear" w:color="auto" w:fill="FFFFFF"/>
        </w:rPr>
        <w:t xml:space="preserve">, or ocular lens, is a type of lens that </w:t>
      </w:r>
      <w:proofErr w:type="gramStart"/>
      <w:r>
        <w:rPr>
          <w:rFonts w:ascii="Arial" w:hAnsi="Arial" w:cs="Arial"/>
          <w:color w:val="222222"/>
          <w:shd w:val="clear" w:color="auto" w:fill="FFFFFF"/>
        </w:rPr>
        <w:t>is attached</w:t>
      </w:r>
      <w:proofErr w:type="gramEnd"/>
      <w:r>
        <w:rPr>
          <w:rFonts w:ascii="Arial" w:hAnsi="Arial" w:cs="Arial"/>
          <w:color w:val="222222"/>
          <w:shd w:val="clear" w:color="auto" w:fill="FFFFFF"/>
        </w:rPr>
        <w:t xml:space="preserve"> to a variety of optical devices such as telescopes and microscopes. The </w:t>
      </w:r>
      <w:r>
        <w:rPr>
          <w:rFonts w:ascii="Arial" w:hAnsi="Arial" w:cs="Arial"/>
          <w:b/>
          <w:bCs/>
          <w:color w:val="222222"/>
          <w:shd w:val="clear" w:color="auto" w:fill="FFFFFF"/>
        </w:rPr>
        <w:t>eyepiece</w:t>
      </w:r>
      <w:r w:rsidR="00FC2390">
        <w:rPr>
          <w:rFonts w:ascii="Arial" w:hAnsi="Arial" w:cs="Arial"/>
          <w:color w:val="222222"/>
          <w:shd w:val="clear" w:color="auto" w:fill="FFFFFF"/>
        </w:rPr>
        <w:t> </w:t>
      </w:r>
      <w:proofErr w:type="gramStart"/>
      <w:r w:rsidR="00FC2390">
        <w:rPr>
          <w:rFonts w:ascii="Arial" w:hAnsi="Arial" w:cs="Arial"/>
          <w:color w:val="222222"/>
          <w:shd w:val="clear" w:color="auto" w:fill="FFFFFF"/>
        </w:rPr>
        <w:t xml:space="preserve">is </w:t>
      </w:r>
      <w:r>
        <w:rPr>
          <w:rFonts w:ascii="Arial" w:hAnsi="Arial" w:cs="Arial"/>
          <w:color w:val="222222"/>
          <w:shd w:val="clear" w:color="auto" w:fill="FFFFFF"/>
        </w:rPr>
        <w:t>placed</w:t>
      </w:r>
      <w:proofErr w:type="gramEnd"/>
      <w:r>
        <w:rPr>
          <w:rFonts w:ascii="Arial" w:hAnsi="Arial" w:cs="Arial"/>
          <w:color w:val="222222"/>
          <w:shd w:val="clear" w:color="auto" w:fill="FFFFFF"/>
        </w:rPr>
        <w:t xml:space="preserve"> near the focal point of the objective to</w:t>
      </w:r>
      <w:r>
        <w:rPr>
          <w:rFonts w:ascii="Arial" w:hAnsi="Arial" w:cs="Arial"/>
          <w:color w:val="222222"/>
          <w:shd w:val="clear" w:color="auto" w:fill="FFFFFF"/>
        </w:rPr>
        <w:t xml:space="preserve"> </w:t>
      </w:r>
      <w:r>
        <w:rPr>
          <w:rFonts w:ascii="Arial" w:hAnsi="Arial" w:cs="Arial"/>
          <w:b/>
          <w:bCs/>
          <w:color w:val="222222"/>
          <w:shd w:val="clear" w:color="auto" w:fill="FFFFFF"/>
        </w:rPr>
        <w:t>magnify</w:t>
      </w:r>
      <w:r>
        <w:rPr>
          <w:rFonts w:ascii="Arial" w:hAnsi="Arial" w:cs="Arial"/>
          <w:color w:val="222222"/>
          <w:shd w:val="clear" w:color="auto" w:fill="FFFFFF"/>
        </w:rPr>
        <w:t> this image. The amount of </w:t>
      </w:r>
      <w:r>
        <w:rPr>
          <w:rFonts w:ascii="Arial" w:hAnsi="Arial" w:cs="Arial"/>
          <w:b/>
          <w:bCs/>
          <w:color w:val="222222"/>
          <w:shd w:val="clear" w:color="auto" w:fill="FFFFFF"/>
        </w:rPr>
        <w:t>magnification</w:t>
      </w:r>
      <w:r>
        <w:rPr>
          <w:rFonts w:ascii="Arial" w:hAnsi="Arial" w:cs="Arial"/>
          <w:color w:val="222222"/>
          <w:shd w:val="clear" w:color="auto" w:fill="FFFFFF"/>
        </w:rPr>
        <w:t xml:space="preserve"> depends</w:t>
      </w:r>
      <w:r>
        <w:rPr>
          <w:rFonts w:ascii="Arial" w:hAnsi="Arial" w:cs="Arial"/>
          <w:color w:val="222222"/>
          <w:shd w:val="clear" w:color="auto" w:fill="FFFFFF"/>
        </w:rPr>
        <w:t xml:space="preserve"> on the focal length of the </w:t>
      </w:r>
      <w:r>
        <w:rPr>
          <w:rFonts w:ascii="Arial" w:hAnsi="Arial" w:cs="Arial"/>
          <w:b/>
          <w:bCs/>
          <w:color w:val="222222"/>
          <w:shd w:val="clear" w:color="auto" w:fill="FFFFFF"/>
        </w:rPr>
        <w:t>eyepiece</w:t>
      </w:r>
      <w:r>
        <w:rPr>
          <w:rFonts w:ascii="Arial" w:hAnsi="Arial" w:cs="Arial"/>
          <w:color w:val="222222"/>
          <w:shd w:val="clear" w:color="auto" w:fill="FFFFFF"/>
        </w:rPr>
        <w:t>.</w:t>
      </w:r>
    </w:p>
    <w:p w:rsidR="00E178D0" w:rsidRDefault="00E178D0" w:rsidP="00E178D0">
      <w:pPr>
        <w:spacing w:after="60" w:line="360" w:lineRule="auto"/>
        <w:jc w:val="both"/>
        <w:outlineLvl w:val="0"/>
        <w:rPr>
          <w:rFonts w:ascii="Arial" w:hAnsi="Arial" w:cs="Arial"/>
          <w:color w:val="222222"/>
          <w:shd w:val="clear" w:color="auto" w:fill="FFFFFF"/>
        </w:rPr>
      </w:pPr>
    </w:p>
    <w:p w:rsidR="00E178D0" w:rsidRDefault="00E178D0" w:rsidP="00E178D0">
      <w:pPr>
        <w:spacing w:after="60" w:line="360" w:lineRule="auto"/>
        <w:jc w:val="both"/>
        <w:outlineLvl w:val="0"/>
        <w:rPr>
          <w:rFonts w:ascii="Arial" w:eastAsia="Times New Roman" w:hAnsi="Arial" w:cs="Arial"/>
          <w:b/>
          <w:color w:val="000000"/>
          <w:kern w:val="36"/>
          <w:sz w:val="24"/>
          <w:szCs w:val="24"/>
          <w:lang w:val="en"/>
        </w:rPr>
      </w:pPr>
      <w:r>
        <w:rPr>
          <w:rFonts w:ascii="Arial" w:eastAsia="Times New Roman" w:hAnsi="Arial" w:cs="Arial"/>
          <w:b/>
          <w:color w:val="000000"/>
          <w:kern w:val="36"/>
          <w:sz w:val="24"/>
          <w:szCs w:val="24"/>
          <w:lang w:val="en"/>
        </w:rPr>
        <w:t>Stirrer</w:t>
      </w:r>
    </w:p>
    <w:p w:rsidR="00E00CCF" w:rsidRDefault="00E178D0" w:rsidP="001F7417">
      <w:pPr>
        <w:spacing w:after="60" w:line="360" w:lineRule="auto"/>
        <w:ind w:firstLine="720"/>
        <w:jc w:val="both"/>
        <w:outlineLvl w:val="0"/>
        <w:rPr>
          <w:rFonts w:ascii="Arial" w:eastAsia="Times New Roman" w:hAnsi="Arial" w:cs="Arial"/>
          <w:color w:val="000000"/>
          <w:kern w:val="36"/>
          <w:sz w:val="24"/>
          <w:szCs w:val="24"/>
          <w:lang w:val="en"/>
        </w:rPr>
      </w:pPr>
      <w:r w:rsidRPr="00E178D0">
        <w:rPr>
          <w:rFonts w:ascii="Arial" w:eastAsia="Times New Roman" w:hAnsi="Arial" w:cs="Arial"/>
          <w:color w:val="000000"/>
          <w:kern w:val="36"/>
          <w:sz w:val="24"/>
          <w:szCs w:val="24"/>
          <w:lang w:val="en"/>
        </w:rPr>
        <w:t xml:space="preserve"> Stirrer</w:t>
      </w:r>
      <w:r>
        <w:rPr>
          <w:rFonts w:ascii="Arial" w:eastAsia="Times New Roman" w:hAnsi="Arial" w:cs="Arial"/>
          <w:color w:val="000000"/>
          <w:kern w:val="36"/>
          <w:sz w:val="24"/>
          <w:szCs w:val="24"/>
          <w:lang w:val="en"/>
        </w:rPr>
        <w:t xml:space="preserve"> is used in a calorimeter to ensure proper mixing of the contents of the calorimeter. This will help in correct measurement of temperature, and thus the involved heat exchange calculated will have less error.</w:t>
      </w:r>
    </w:p>
    <w:p w:rsidR="001F7417" w:rsidRDefault="001F7417" w:rsidP="001F7417">
      <w:pPr>
        <w:spacing w:after="60" w:line="360" w:lineRule="auto"/>
        <w:ind w:firstLine="720"/>
        <w:jc w:val="both"/>
        <w:outlineLvl w:val="0"/>
        <w:rPr>
          <w:rFonts w:ascii="Arial" w:eastAsia="Times New Roman" w:hAnsi="Arial" w:cs="Arial"/>
          <w:color w:val="000000"/>
          <w:kern w:val="36"/>
          <w:sz w:val="24"/>
          <w:szCs w:val="24"/>
          <w:lang w:val="en"/>
        </w:rPr>
      </w:pPr>
    </w:p>
    <w:p w:rsidR="00E00CCF" w:rsidRPr="00E00CCF" w:rsidRDefault="00E00CCF" w:rsidP="00E00CCF">
      <w:pPr>
        <w:spacing w:after="60" w:line="360" w:lineRule="auto"/>
        <w:jc w:val="both"/>
        <w:outlineLvl w:val="0"/>
        <w:rPr>
          <w:rFonts w:ascii="Arial" w:eastAsia="Times New Roman" w:hAnsi="Arial" w:cs="Arial"/>
          <w:b/>
          <w:color w:val="000000"/>
          <w:kern w:val="36"/>
          <w:sz w:val="24"/>
          <w:szCs w:val="24"/>
          <w:lang w:val="en"/>
        </w:rPr>
      </w:pPr>
      <w:r w:rsidRPr="00E00CCF">
        <w:rPr>
          <w:rFonts w:ascii="Arial" w:eastAsia="Times New Roman" w:hAnsi="Arial" w:cs="Arial"/>
          <w:b/>
          <w:color w:val="000000"/>
          <w:kern w:val="36"/>
          <w:sz w:val="24"/>
          <w:szCs w:val="24"/>
          <w:lang w:val="en"/>
        </w:rPr>
        <w:t>Ignition Wires</w:t>
      </w:r>
    </w:p>
    <w:p w:rsidR="004D4DF5" w:rsidRPr="001F7417" w:rsidRDefault="00E00CCF" w:rsidP="004D4DF5">
      <w:pPr>
        <w:spacing w:after="60" w:line="360" w:lineRule="auto"/>
        <w:ind w:firstLine="720"/>
        <w:jc w:val="both"/>
        <w:outlineLvl w:val="0"/>
        <w:rPr>
          <w:rFonts w:ascii="Arial" w:hAnsi="Arial" w:cs="Arial"/>
          <w:color w:val="222222"/>
          <w:sz w:val="24"/>
          <w:szCs w:val="24"/>
          <w:shd w:val="clear" w:color="auto" w:fill="FFFFFF"/>
        </w:rPr>
      </w:pPr>
      <w:r w:rsidRPr="001F7417">
        <w:rPr>
          <w:rFonts w:ascii="Arial" w:hAnsi="Arial" w:cs="Arial"/>
          <w:color w:val="222222"/>
          <w:sz w:val="24"/>
          <w:szCs w:val="24"/>
          <w:shd w:val="clear" w:color="auto" w:fill="FFFFFF"/>
        </w:rPr>
        <w:t xml:space="preserve">A small electrical spark </w:t>
      </w:r>
      <w:proofErr w:type="gramStart"/>
      <w:r w:rsidRPr="001F7417">
        <w:rPr>
          <w:rFonts w:ascii="Arial" w:hAnsi="Arial" w:cs="Arial"/>
          <w:color w:val="222222"/>
          <w:sz w:val="24"/>
          <w:szCs w:val="24"/>
          <w:shd w:val="clear" w:color="auto" w:fill="FFFFFF"/>
        </w:rPr>
        <w:t>is </w:t>
      </w:r>
      <w:r w:rsidRPr="001F7417">
        <w:rPr>
          <w:rFonts w:ascii="Arial" w:hAnsi="Arial" w:cs="Arial"/>
          <w:bCs/>
          <w:color w:val="222222"/>
          <w:sz w:val="24"/>
          <w:szCs w:val="24"/>
          <w:shd w:val="clear" w:color="auto" w:fill="FFFFFF"/>
        </w:rPr>
        <w:t>used</w:t>
      </w:r>
      <w:proofErr w:type="gramEnd"/>
      <w:r w:rsidRPr="001F7417">
        <w:rPr>
          <w:rFonts w:ascii="Arial" w:hAnsi="Arial" w:cs="Arial"/>
          <w:color w:val="222222"/>
          <w:sz w:val="24"/>
          <w:szCs w:val="24"/>
          <w:shd w:val="clear" w:color="auto" w:fill="FFFFFF"/>
        </w:rPr>
        <w:t> to </w:t>
      </w:r>
      <w:r w:rsidRPr="001F7417">
        <w:rPr>
          <w:rFonts w:ascii="Arial" w:hAnsi="Arial" w:cs="Arial"/>
          <w:bCs/>
          <w:color w:val="222222"/>
          <w:sz w:val="24"/>
          <w:szCs w:val="24"/>
          <w:shd w:val="clear" w:color="auto" w:fill="FFFFFF"/>
        </w:rPr>
        <w:t>ignite</w:t>
      </w:r>
      <w:r w:rsidRPr="001F7417">
        <w:rPr>
          <w:rFonts w:ascii="Arial" w:hAnsi="Arial" w:cs="Arial"/>
          <w:color w:val="222222"/>
          <w:sz w:val="24"/>
          <w:szCs w:val="24"/>
          <w:shd w:val="clear" w:color="auto" w:fill="FFFFFF"/>
        </w:rPr>
        <w:t xml:space="preserve"> the sample. The energy produced by the reaction </w:t>
      </w:r>
      <w:proofErr w:type="gramStart"/>
      <w:r w:rsidRPr="001F7417">
        <w:rPr>
          <w:rFonts w:ascii="Arial" w:hAnsi="Arial" w:cs="Arial"/>
          <w:color w:val="222222"/>
          <w:sz w:val="24"/>
          <w:szCs w:val="24"/>
          <w:shd w:val="clear" w:color="auto" w:fill="FFFFFF"/>
        </w:rPr>
        <w:t>is trapped</w:t>
      </w:r>
      <w:proofErr w:type="gramEnd"/>
      <w:r w:rsidRPr="001F7417">
        <w:rPr>
          <w:rFonts w:ascii="Arial" w:hAnsi="Arial" w:cs="Arial"/>
          <w:color w:val="222222"/>
          <w:sz w:val="24"/>
          <w:szCs w:val="24"/>
          <w:shd w:val="clear" w:color="auto" w:fill="FFFFFF"/>
        </w:rPr>
        <w:t xml:space="preserve"> in the steel bomb and the surrounding water. The temperature increase is measured and, along with the known heat capacity of the </w:t>
      </w:r>
      <w:r w:rsidRPr="001F7417">
        <w:rPr>
          <w:rFonts w:ascii="Arial" w:hAnsi="Arial" w:cs="Arial"/>
          <w:b/>
          <w:bCs/>
          <w:color w:val="222222"/>
          <w:sz w:val="24"/>
          <w:szCs w:val="24"/>
          <w:shd w:val="clear" w:color="auto" w:fill="FFFFFF"/>
        </w:rPr>
        <w:t>calorimeter</w:t>
      </w:r>
      <w:r w:rsidRPr="001F7417">
        <w:rPr>
          <w:rFonts w:ascii="Arial" w:hAnsi="Arial" w:cs="Arial"/>
          <w:color w:val="222222"/>
          <w:sz w:val="24"/>
          <w:szCs w:val="24"/>
          <w:shd w:val="clear" w:color="auto" w:fill="FFFFFF"/>
        </w:rPr>
        <w:t xml:space="preserve">, </w:t>
      </w:r>
      <w:proofErr w:type="gramStart"/>
      <w:r w:rsidRPr="001F7417">
        <w:rPr>
          <w:rFonts w:ascii="Arial" w:hAnsi="Arial" w:cs="Arial"/>
          <w:color w:val="222222"/>
          <w:sz w:val="24"/>
          <w:szCs w:val="24"/>
          <w:shd w:val="clear" w:color="auto" w:fill="FFFFFF"/>
        </w:rPr>
        <w:t>is</w:t>
      </w:r>
      <w:r w:rsidRPr="001F7417">
        <w:rPr>
          <w:rFonts w:ascii="Arial" w:hAnsi="Arial" w:cs="Arial"/>
          <w:color w:val="222222"/>
          <w:sz w:val="24"/>
          <w:szCs w:val="24"/>
          <w:shd w:val="clear" w:color="auto" w:fill="FFFFFF"/>
        </w:rPr>
        <w:t xml:space="preserve"> </w:t>
      </w:r>
      <w:r w:rsidRPr="001F7417">
        <w:rPr>
          <w:rFonts w:ascii="Arial" w:hAnsi="Arial" w:cs="Arial"/>
          <w:bCs/>
          <w:color w:val="222222"/>
          <w:sz w:val="24"/>
          <w:szCs w:val="24"/>
          <w:shd w:val="clear" w:color="auto" w:fill="FFFFFF"/>
        </w:rPr>
        <w:t>used</w:t>
      </w:r>
      <w:proofErr w:type="gramEnd"/>
      <w:r w:rsidRPr="001F7417">
        <w:rPr>
          <w:rFonts w:ascii="Arial" w:hAnsi="Arial" w:cs="Arial"/>
          <w:color w:val="222222"/>
          <w:sz w:val="24"/>
          <w:szCs w:val="24"/>
          <w:shd w:val="clear" w:color="auto" w:fill="FFFFFF"/>
        </w:rPr>
        <w:t> to calculate the energy produced by the reaction.</w:t>
      </w:r>
    </w:p>
    <w:p w:rsidR="004D4DF5" w:rsidRPr="001D32E0" w:rsidRDefault="004D4DF5" w:rsidP="004D4DF5">
      <w:pPr>
        <w:spacing w:after="60" w:line="360" w:lineRule="auto"/>
        <w:jc w:val="both"/>
        <w:outlineLvl w:val="0"/>
        <w:rPr>
          <w:rFonts w:ascii="Arial" w:eastAsia="Times New Roman" w:hAnsi="Arial" w:cs="Arial"/>
          <w:b/>
          <w:color w:val="000000"/>
          <w:kern w:val="36"/>
          <w:sz w:val="28"/>
          <w:szCs w:val="24"/>
          <w:lang w:val="en"/>
        </w:rPr>
      </w:pPr>
      <w:r w:rsidRPr="001D32E0">
        <w:rPr>
          <w:rFonts w:ascii="Arial" w:hAnsi="Arial" w:cs="Arial"/>
          <w:b/>
          <w:color w:val="222222"/>
          <w:sz w:val="24"/>
          <w:shd w:val="clear" w:color="auto" w:fill="FFFFFF"/>
        </w:rPr>
        <w:lastRenderedPageBreak/>
        <w:t>Insulating Jacket</w:t>
      </w:r>
    </w:p>
    <w:p w:rsidR="00FC2390" w:rsidRDefault="004D4DF5" w:rsidP="001D32E0">
      <w:pPr>
        <w:spacing w:after="60" w:line="360" w:lineRule="auto"/>
        <w:ind w:firstLine="720"/>
        <w:jc w:val="both"/>
        <w:outlineLvl w:val="0"/>
        <w:rPr>
          <w:rFonts w:ascii="Arial" w:hAnsi="Arial" w:cs="Arial"/>
          <w:color w:val="333333"/>
          <w:sz w:val="24"/>
          <w:shd w:val="clear" w:color="auto" w:fill="FFFFFF"/>
        </w:rPr>
      </w:pPr>
      <w:r w:rsidRPr="004D4DF5">
        <w:rPr>
          <w:rFonts w:ascii="Arial" w:hAnsi="Arial" w:cs="Arial"/>
          <w:color w:val="333333"/>
          <w:sz w:val="24"/>
          <w:shd w:val="clear" w:color="auto" w:fill="FFFFFF"/>
        </w:rPr>
        <w:t>An insulation jacket is an outer boundary layer used to serve as the primary protective layer that is adhered to a corrosion prone metal surface to prevent its direct contact with corrosion causing agents such as water or other chemicals and/or to provide thermal protection.</w:t>
      </w:r>
    </w:p>
    <w:p w:rsidR="004D4DF5" w:rsidRPr="004D55DC" w:rsidRDefault="004D55DC" w:rsidP="004D55DC">
      <w:pPr>
        <w:pStyle w:val="NoSpacing"/>
        <w:spacing w:line="360" w:lineRule="auto"/>
        <w:rPr>
          <w:rFonts w:ascii="Arial" w:hAnsi="Arial" w:cs="Arial"/>
          <w:b/>
          <w:sz w:val="24"/>
          <w:szCs w:val="24"/>
          <w:lang w:val="en"/>
        </w:rPr>
      </w:pPr>
      <w:r w:rsidRPr="004D55DC">
        <w:rPr>
          <w:rFonts w:ascii="Arial" w:hAnsi="Arial" w:cs="Arial"/>
          <w:b/>
          <w:sz w:val="24"/>
          <w:szCs w:val="24"/>
          <w:lang w:val="en"/>
        </w:rPr>
        <w:t>Bucket</w:t>
      </w:r>
    </w:p>
    <w:p w:rsidR="001F7417" w:rsidRDefault="004D55DC" w:rsidP="001D32E0">
      <w:pPr>
        <w:pStyle w:val="NoSpacing"/>
        <w:spacing w:line="360" w:lineRule="auto"/>
        <w:ind w:firstLine="720"/>
        <w:rPr>
          <w:rFonts w:ascii="Arial" w:hAnsi="Arial" w:cs="Arial"/>
          <w:sz w:val="24"/>
          <w:szCs w:val="24"/>
        </w:rPr>
      </w:pPr>
      <w:r w:rsidRPr="004D55DC">
        <w:rPr>
          <w:rFonts w:ascii="Arial" w:hAnsi="Arial" w:cs="Arial"/>
          <w:color w:val="222222"/>
          <w:sz w:val="24"/>
          <w:szCs w:val="24"/>
        </w:rPr>
        <w:t xml:space="preserve">A water bucket </w:t>
      </w:r>
      <w:proofErr w:type="gramStart"/>
      <w:r w:rsidRPr="004D55DC">
        <w:rPr>
          <w:rFonts w:ascii="Arial" w:hAnsi="Arial" w:cs="Arial"/>
          <w:color w:val="222222"/>
          <w:sz w:val="24"/>
          <w:szCs w:val="24"/>
        </w:rPr>
        <w:t>is used</w:t>
      </w:r>
      <w:proofErr w:type="gramEnd"/>
      <w:r w:rsidRPr="004D55DC">
        <w:rPr>
          <w:rFonts w:ascii="Arial" w:hAnsi="Arial" w:cs="Arial"/>
          <w:color w:val="222222"/>
          <w:sz w:val="24"/>
          <w:szCs w:val="24"/>
        </w:rPr>
        <w:t xml:space="preserve"> to carry </w:t>
      </w:r>
      <w:hyperlink r:id="rId70" w:tooltip="Water" w:history="1">
        <w:r w:rsidRPr="004D55DC">
          <w:rPr>
            <w:rStyle w:val="Hyperlink"/>
            <w:rFonts w:ascii="Arial" w:hAnsi="Arial" w:cs="Arial"/>
            <w:color w:val="auto"/>
            <w:sz w:val="24"/>
            <w:szCs w:val="24"/>
            <w:u w:val="none"/>
          </w:rPr>
          <w:t>water</w:t>
        </w:r>
      </w:hyperlink>
      <w:r w:rsidRPr="004D55DC">
        <w:rPr>
          <w:rFonts w:ascii="Arial" w:hAnsi="Arial" w:cs="Arial"/>
          <w:sz w:val="24"/>
          <w:szCs w:val="24"/>
        </w:rPr>
        <w:t>.</w:t>
      </w:r>
    </w:p>
    <w:p w:rsidR="001D32E0" w:rsidRPr="001D32E0" w:rsidRDefault="001D32E0" w:rsidP="001D32E0">
      <w:pPr>
        <w:pStyle w:val="NoSpacing"/>
        <w:spacing w:line="360" w:lineRule="auto"/>
        <w:ind w:firstLine="720"/>
        <w:rPr>
          <w:rFonts w:ascii="Arial" w:hAnsi="Arial" w:cs="Arial"/>
          <w:sz w:val="24"/>
          <w:szCs w:val="24"/>
        </w:rPr>
      </w:pPr>
    </w:p>
    <w:p w:rsidR="001F7417" w:rsidRPr="001D32E0" w:rsidRDefault="001F7417" w:rsidP="001F7417">
      <w:pPr>
        <w:pStyle w:val="NoSpacing"/>
        <w:spacing w:line="360" w:lineRule="auto"/>
        <w:rPr>
          <w:rFonts w:ascii="Arial" w:hAnsi="Arial" w:cs="Arial"/>
          <w:b/>
          <w:color w:val="222222"/>
          <w:sz w:val="24"/>
          <w:shd w:val="clear" w:color="auto" w:fill="FFFFFF"/>
        </w:rPr>
      </w:pPr>
      <w:r w:rsidRPr="001D32E0">
        <w:rPr>
          <w:rFonts w:ascii="Arial" w:hAnsi="Arial" w:cs="Arial"/>
          <w:b/>
          <w:color w:val="222222"/>
          <w:sz w:val="24"/>
          <w:shd w:val="clear" w:color="auto" w:fill="FFFFFF"/>
        </w:rPr>
        <w:t>Heater</w:t>
      </w:r>
    </w:p>
    <w:p w:rsidR="001F7417" w:rsidRDefault="001F7417" w:rsidP="001F7417">
      <w:pPr>
        <w:pStyle w:val="NoSpacing"/>
        <w:spacing w:line="360" w:lineRule="auto"/>
        <w:ind w:firstLine="720"/>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heater</w:t>
      </w:r>
      <w:r>
        <w:rPr>
          <w:rFonts w:ascii="Arial" w:hAnsi="Arial" w:cs="Arial"/>
          <w:color w:val="222222"/>
          <w:shd w:val="clear" w:color="auto" w:fill="FFFFFF"/>
        </w:rPr>
        <w:t xml:space="preserve"> is a piece of equipment or a </w:t>
      </w:r>
      <w:r>
        <w:rPr>
          <w:rFonts w:ascii="Arial" w:hAnsi="Arial" w:cs="Arial"/>
          <w:color w:val="222222"/>
          <w:shd w:val="clear" w:color="auto" w:fill="FFFFFF"/>
        </w:rPr>
        <w:t>machine, which</w:t>
      </w:r>
      <w:r>
        <w:rPr>
          <w:rFonts w:ascii="Arial" w:hAnsi="Arial" w:cs="Arial"/>
          <w:color w:val="222222"/>
          <w:shd w:val="clear" w:color="auto" w:fill="FFFFFF"/>
        </w:rPr>
        <w:t xml:space="preserve"> </w:t>
      </w:r>
      <w:proofErr w:type="gramStart"/>
      <w:r>
        <w:rPr>
          <w:rFonts w:ascii="Arial" w:hAnsi="Arial" w:cs="Arial"/>
          <w:color w:val="222222"/>
          <w:shd w:val="clear" w:color="auto" w:fill="FFFFFF"/>
        </w:rPr>
        <w:t>is </w:t>
      </w:r>
      <w:r w:rsidRPr="001F7417">
        <w:rPr>
          <w:rFonts w:ascii="Arial" w:hAnsi="Arial" w:cs="Arial"/>
          <w:bCs/>
          <w:color w:val="222222"/>
          <w:shd w:val="clear" w:color="auto" w:fill="FFFFFF"/>
        </w:rPr>
        <w:t>used</w:t>
      </w:r>
      <w:proofErr w:type="gramEnd"/>
      <w:r>
        <w:rPr>
          <w:rFonts w:ascii="Arial" w:hAnsi="Arial" w:cs="Arial"/>
          <w:color w:val="222222"/>
          <w:shd w:val="clear" w:color="auto" w:fill="FFFFFF"/>
        </w:rPr>
        <w:t> to raise the temperature of something</w:t>
      </w:r>
      <w:r w:rsidR="00DE18C7">
        <w:rPr>
          <w:rFonts w:ascii="Arial" w:hAnsi="Arial" w:cs="Arial"/>
          <w:color w:val="222222"/>
          <w:shd w:val="clear" w:color="auto" w:fill="FFFFFF"/>
        </w:rPr>
        <w:t>.</w:t>
      </w:r>
    </w:p>
    <w:p w:rsidR="00311DB3" w:rsidRDefault="00311DB3" w:rsidP="00311DB3">
      <w:pPr>
        <w:pStyle w:val="NoSpacing"/>
        <w:spacing w:line="360" w:lineRule="auto"/>
        <w:rPr>
          <w:rFonts w:ascii="Arial" w:hAnsi="Arial" w:cs="Arial"/>
          <w:color w:val="222222"/>
          <w:shd w:val="clear" w:color="auto" w:fill="FFFFFF"/>
        </w:rPr>
      </w:pPr>
    </w:p>
    <w:p w:rsidR="00311DB3" w:rsidRPr="001D32E0" w:rsidRDefault="00311DB3" w:rsidP="00311DB3">
      <w:pPr>
        <w:pStyle w:val="NoSpacing"/>
        <w:spacing w:line="360" w:lineRule="auto"/>
        <w:rPr>
          <w:rFonts w:ascii="Arial" w:hAnsi="Arial" w:cs="Arial"/>
          <w:b/>
          <w:color w:val="222222"/>
          <w:sz w:val="24"/>
          <w:shd w:val="clear" w:color="auto" w:fill="FFFFFF"/>
        </w:rPr>
      </w:pPr>
      <w:r w:rsidRPr="001D32E0">
        <w:rPr>
          <w:rFonts w:ascii="Arial" w:hAnsi="Arial" w:cs="Arial"/>
          <w:b/>
          <w:color w:val="222222"/>
          <w:sz w:val="24"/>
          <w:shd w:val="clear" w:color="auto" w:fill="FFFFFF"/>
        </w:rPr>
        <w:t>Ignition Coil</w:t>
      </w:r>
    </w:p>
    <w:p w:rsidR="00311DB3" w:rsidRPr="00311DB3" w:rsidRDefault="00311DB3" w:rsidP="00311DB3">
      <w:pPr>
        <w:pStyle w:val="NoSpacing"/>
        <w:spacing w:line="360" w:lineRule="auto"/>
        <w:ind w:firstLine="720"/>
        <w:jc w:val="both"/>
        <w:rPr>
          <w:rFonts w:ascii="Arial" w:hAnsi="Arial" w:cs="Arial"/>
          <w:b/>
          <w:color w:val="222222"/>
          <w:shd w:val="clear" w:color="auto" w:fill="FFFFFF"/>
        </w:rPr>
      </w:pPr>
      <w:r>
        <w:rPr>
          <w:rFonts w:ascii="Arial" w:hAnsi="Arial" w:cs="Arial"/>
          <w:color w:val="222222"/>
          <w:shd w:val="clear" w:color="auto" w:fill="FFFFFF"/>
        </w:rPr>
        <w:t xml:space="preserve">An ignition coil (also called a spark coil) is an introduction coil in an </w:t>
      </w:r>
      <w:r>
        <w:rPr>
          <w:rFonts w:ascii="Arial" w:hAnsi="Arial" w:cs="Arial"/>
          <w:color w:val="222222"/>
          <w:shd w:val="clear" w:color="auto" w:fill="FFFFFF"/>
        </w:rPr>
        <w:t>automobile's</w:t>
      </w:r>
      <w:r>
        <w:rPr>
          <w:rFonts w:ascii="Arial" w:hAnsi="Arial" w:cs="Arial"/>
          <w:color w:val="222222"/>
          <w:shd w:val="clear" w:color="auto" w:fill="FFFFFF"/>
        </w:rPr>
        <w:t xml:space="preserve"> </w:t>
      </w:r>
      <w:r>
        <w:rPr>
          <w:rFonts w:ascii="Arial" w:hAnsi="Arial" w:cs="Arial"/>
          <w:b/>
          <w:bCs/>
          <w:color w:val="222222"/>
          <w:shd w:val="clear" w:color="auto" w:fill="FFFFFF"/>
        </w:rPr>
        <w:t>ignition</w:t>
      </w:r>
      <w:r>
        <w:rPr>
          <w:rFonts w:ascii="Arial" w:hAnsi="Arial" w:cs="Arial"/>
          <w:color w:val="222222"/>
          <w:shd w:val="clear" w:color="auto" w:fill="FFFFFF"/>
        </w:rPr>
        <w:t> system that transforms the battery's low voltage to the thousands of volts needed to create an electric spark in the spark plugs to ignite the fuel.</w:t>
      </w:r>
    </w:p>
    <w:p w:rsidR="00311DB3" w:rsidRPr="00311DB3" w:rsidRDefault="00311DB3" w:rsidP="00311DB3">
      <w:pPr>
        <w:pStyle w:val="NoSpacing"/>
        <w:spacing w:line="360" w:lineRule="auto"/>
        <w:rPr>
          <w:rFonts w:ascii="Arial" w:hAnsi="Arial" w:cs="Arial"/>
          <w:color w:val="222222"/>
          <w:shd w:val="clear" w:color="auto" w:fill="FFFFFF"/>
        </w:rPr>
      </w:pPr>
    </w:p>
    <w:p w:rsidR="004F1032" w:rsidRDefault="004F1032" w:rsidP="001F7417">
      <w:pPr>
        <w:pStyle w:val="NoSpacing"/>
        <w:spacing w:line="360" w:lineRule="auto"/>
        <w:rPr>
          <w:rFonts w:ascii="Arial" w:hAnsi="Arial" w:cs="Arial"/>
          <w:b/>
          <w:sz w:val="24"/>
          <w:szCs w:val="24"/>
        </w:rPr>
      </w:pPr>
      <w:r w:rsidRPr="004F1032">
        <w:rPr>
          <w:rFonts w:ascii="Arial" w:hAnsi="Arial" w:cs="Arial"/>
          <w:b/>
          <w:sz w:val="24"/>
          <w:szCs w:val="24"/>
        </w:rPr>
        <w:t>Crucible</w:t>
      </w:r>
    </w:p>
    <w:p w:rsidR="004F1032" w:rsidRDefault="004F1032" w:rsidP="004F1032">
      <w:pPr>
        <w:pStyle w:val="NoSpacing"/>
        <w:spacing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crucible</w:t>
      </w:r>
      <w:r>
        <w:rPr>
          <w:rFonts w:ascii="Arial" w:hAnsi="Arial" w:cs="Arial"/>
          <w:color w:val="222222"/>
          <w:shd w:val="clear" w:color="auto" w:fill="FFFFFF"/>
        </w:rPr>
        <w:t> is a melting pot used for extremely hot chemical reactions — the</w:t>
      </w:r>
      <w:r>
        <w:rPr>
          <w:rFonts w:ascii="Arial" w:hAnsi="Arial" w:cs="Arial"/>
          <w:color w:val="222222"/>
          <w:shd w:val="clear" w:color="auto" w:fill="FFFFFF"/>
        </w:rPr>
        <w:t xml:space="preserve"> </w:t>
      </w:r>
      <w:r>
        <w:rPr>
          <w:rFonts w:ascii="Arial" w:hAnsi="Arial" w:cs="Arial"/>
          <w:b/>
          <w:bCs/>
          <w:color w:val="222222"/>
          <w:shd w:val="clear" w:color="auto" w:fill="FFFFFF"/>
        </w:rPr>
        <w:t>crucible</w:t>
      </w:r>
      <w:r>
        <w:rPr>
          <w:rFonts w:ascii="Arial" w:hAnsi="Arial" w:cs="Arial"/>
          <w:color w:val="222222"/>
          <w:shd w:val="clear" w:color="auto" w:fill="FFFFFF"/>
        </w:rPr>
        <w:t> needs to be melt-proof. Literally, a </w:t>
      </w:r>
      <w:r>
        <w:rPr>
          <w:rFonts w:ascii="Arial" w:hAnsi="Arial" w:cs="Arial"/>
          <w:b/>
          <w:bCs/>
          <w:color w:val="222222"/>
          <w:shd w:val="clear" w:color="auto" w:fill="FFFFFF"/>
        </w:rPr>
        <w:t>crucible</w:t>
      </w:r>
      <w:r>
        <w:rPr>
          <w:rFonts w:ascii="Arial" w:hAnsi="Arial" w:cs="Arial"/>
          <w:color w:val="222222"/>
          <w:shd w:val="clear" w:color="auto" w:fill="FFFFFF"/>
        </w:rPr>
        <w:t> is a vessel used for very hot processes, like fusing metals. Another </w:t>
      </w:r>
      <w:r>
        <w:rPr>
          <w:rFonts w:ascii="Arial" w:hAnsi="Arial" w:cs="Arial"/>
          <w:b/>
          <w:bCs/>
          <w:color w:val="222222"/>
          <w:shd w:val="clear" w:color="auto" w:fill="FFFFFF"/>
        </w:rPr>
        <w:t>meaning</w:t>
      </w:r>
      <w:r>
        <w:rPr>
          <w:rFonts w:ascii="Arial" w:hAnsi="Arial" w:cs="Arial"/>
          <w:color w:val="222222"/>
          <w:shd w:val="clear" w:color="auto" w:fill="FFFFFF"/>
        </w:rPr>
        <w:t> of the word is a very significant and difficult trial or test.</w:t>
      </w:r>
    </w:p>
    <w:p w:rsidR="00FC2390" w:rsidRDefault="00FC2390" w:rsidP="00FC2390">
      <w:pPr>
        <w:pStyle w:val="NoSpacing"/>
        <w:spacing w:line="360" w:lineRule="auto"/>
        <w:jc w:val="both"/>
        <w:rPr>
          <w:rFonts w:ascii="Arial" w:hAnsi="Arial" w:cs="Arial"/>
          <w:color w:val="222222"/>
          <w:shd w:val="clear" w:color="auto" w:fill="FFFFFF"/>
        </w:rPr>
      </w:pPr>
    </w:p>
    <w:p w:rsidR="00FC2390" w:rsidRDefault="00FC2390" w:rsidP="00FC2390">
      <w:pPr>
        <w:pStyle w:val="NoSpacing"/>
        <w:spacing w:line="360" w:lineRule="auto"/>
        <w:jc w:val="both"/>
        <w:rPr>
          <w:rFonts w:ascii="Arial" w:hAnsi="Arial" w:cs="Arial"/>
          <w:b/>
          <w:color w:val="222222"/>
          <w:sz w:val="24"/>
          <w:shd w:val="clear" w:color="auto" w:fill="FFFFFF"/>
        </w:rPr>
      </w:pPr>
      <w:r w:rsidRPr="00FC2390">
        <w:rPr>
          <w:rFonts w:ascii="Arial" w:hAnsi="Arial" w:cs="Arial"/>
          <w:b/>
          <w:color w:val="222222"/>
          <w:sz w:val="24"/>
          <w:shd w:val="clear" w:color="auto" w:fill="FFFFFF"/>
        </w:rPr>
        <w:t>Sample</w:t>
      </w:r>
    </w:p>
    <w:p w:rsidR="00FC2390" w:rsidRPr="00FC2390" w:rsidRDefault="00FC2390" w:rsidP="00FC2390">
      <w:pPr>
        <w:pStyle w:val="NoSpacing"/>
        <w:spacing w:line="360" w:lineRule="auto"/>
        <w:ind w:firstLine="720"/>
        <w:jc w:val="both"/>
        <w:rPr>
          <w:rFonts w:ascii="Arial" w:hAnsi="Arial" w:cs="Arial"/>
          <w:b/>
          <w:color w:val="222222"/>
          <w:sz w:val="32"/>
          <w:szCs w:val="24"/>
        </w:rPr>
      </w:pPr>
      <w:r w:rsidRPr="00FC2390">
        <w:rPr>
          <w:rFonts w:ascii="Arial" w:hAnsi="Arial" w:cs="Arial"/>
          <w:color w:val="222222"/>
          <w:sz w:val="24"/>
          <w:shd w:val="clear" w:color="auto" w:fill="FFFFFF"/>
        </w:rPr>
        <w:t>The measurement of heat using a simple </w:t>
      </w:r>
      <w:r w:rsidRPr="00FC2390">
        <w:rPr>
          <w:rFonts w:ascii="Arial" w:hAnsi="Arial" w:cs="Arial"/>
          <w:b/>
          <w:bCs/>
          <w:color w:val="222222"/>
          <w:sz w:val="24"/>
          <w:shd w:val="clear" w:color="auto" w:fill="FFFFFF"/>
        </w:rPr>
        <w:t>calorimeter</w:t>
      </w:r>
      <w:r w:rsidRPr="00FC2390">
        <w:rPr>
          <w:rFonts w:ascii="Arial" w:hAnsi="Arial" w:cs="Arial"/>
          <w:color w:val="222222"/>
          <w:sz w:val="24"/>
          <w:shd w:val="clear" w:color="auto" w:fill="FFFFFF"/>
        </w:rPr>
        <w:t>, like the coffee cup </w:t>
      </w:r>
      <w:r w:rsidRPr="00FC2390">
        <w:rPr>
          <w:rFonts w:ascii="Arial" w:hAnsi="Arial" w:cs="Arial"/>
          <w:b/>
          <w:bCs/>
          <w:color w:val="222222"/>
          <w:sz w:val="24"/>
          <w:shd w:val="clear" w:color="auto" w:fill="FFFFFF"/>
        </w:rPr>
        <w:t>calorimeter</w:t>
      </w:r>
      <w:r w:rsidRPr="00FC2390">
        <w:rPr>
          <w:rFonts w:ascii="Arial" w:hAnsi="Arial" w:cs="Arial"/>
          <w:color w:val="222222"/>
          <w:sz w:val="24"/>
          <w:shd w:val="clear" w:color="auto" w:fill="FFFFFF"/>
        </w:rPr>
        <w:t>, is an </w:t>
      </w:r>
      <w:r w:rsidRPr="00FC2390">
        <w:rPr>
          <w:rFonts w:ascii="Arial" w:hAnsi="Arial" w:cs="Arial"/>
          <w:b/>
          <w:bCs/>
          <w:color w:val="222222"/>
          <w:sz w:val="24"/>
          <w:shd w:val="clear" w:color="auto" w:fill="FFFFFF"/>
        </w:rPr>
        <w:t>example</w:t>
      </w:r>
      <w:r w:rsidRPr="00FC2390">
        <w:rPr>
          <w:rFonts w:ascii="Arial" w:hAnsi="Arial" w:cs="Arial"/>
          <w:color w:val="222222"/>
          <w:sz w:val="24"/>
          <w:shd w:val="clear" w:color="auto" w:fill="FFFFFF"/>
        </w:rPr>
        <w:t> of constant-pressure </w:t>
      </w:r>
      <w:proofErr w:type="spellStart"/>
      <w:r w:rsidRPr="00FC2390">
        <w:rPr>
          <w:rFonts w:ascii="Arial" w:hAnsi="Arial" w:cs="Arial"/>
          <w:b/>
          <w:bCs/>
          <w:color w:val="222222"/>
          <w:sz w:val="24"/>
          <w:shd w:val="clear" w:color="auto" w:fill="FFFFFF"/>
        </w:rPr>
        <w:t>calorimetry</w:t>
      </w:r>
      <w:proofErr w:type="spellEnd"/>
      <w:r w:rsidRPr="00FC2390">
        <w:rPr>
          <w:rFonts w:ascii="Arial" w:hAnsi="Arial" w:cs="Arial"/>
          <w:color w:val="222222"/>
          <w:sz w:val="24"/>
          <w:shd w:val="clear" w:color="auto" w:fill="FFFFFF"/>
        </w:rPr>
        <w:t>, since the pressure (atmospheric pressure) remains constant during the process. Constant-pressure </w:t>
      </w:r>
      <w:proofErr w:type="spellStart"/>
      <w:r w:rsidRPr="00FC2390">
        <w:rPr>
          <w:rFonts w:ascii="Arial" w:hAnsi="Arial" w:cs="Arial"/>
          <w:bCs/>
          <w:color w:val="222222"/>
          <w:sz w:val="24"/>
          <w:shd w:val="clear" w:color="auto" w:fill="FFFFFF"/>
        </w:rPr>
        <w:t>calorimetry</w:t>
      </w:r>
      <w:proofErr w:type="spellEnd"/>
      <w:r w:rsidRPr="00FC2390">
        <w:rPr>
          <w:rFonts w:ascii="Arial" w:hAnsi="Arial" w:cs="Arial"/>
          <w:color w:val="222222"/>
          <w:sz w:val="24"/>
          <w:shd w:val="clear" w:color="auto" w:fill="FFFFFF"/>
        </w:rPr>
        <w:t> </w:t>
      </w:r>
      <w:proofErr w:type="gramStart"/>
      <w:r w:rsidRPr="00FC2390">
        <w:rPr>
          <w:rFonts w:ascii="Arial" w:hAnsi="Arial" w:cs="Arial"/>
          <w:color w:val="222222"/>
          <w:sz w:val="24"/>
          <w:shd w:val="clear" w:color="auto" w:fill="FFFFFF"/>
        </w:rPr>
        <w:t>is </w:t>
      </w:r>
      <w:r w:rsidRPr="00FC2390">
        <w:rPr>
          <w:rFonts w:ascii="Arial" w:hAnsi="Arial" w:cs="Arial"/>
          <w:bCs/>
          <w:color w:val="222222"/>
          <w:sz w:val="24"/>
          <w:shd w:val="clear" w:color="auto" w:fill="FFFFFF"/>
        </w:rPr>
        <w:t>used</w:t>
      </w:r>
      <w:proofErr w:type="gramEnd"/>
      <w:r w:rsidRPr="00FC2390">
        <w:rPr>
          <w:rFonts w:ascii="Arial" w:hAnsi="Arial" w:cs="Arial"/>
          <w:color w:val="222222"/>
          <w:sz w:val="24"/>
          <w:shd w:val="clear" w:color="auto" w:fill="FFFFFF"/>
        </w:rPr>
        <w:t> in determining the changes in enthalpy occurring in solution.</w:t>
      </w:r>
    </w:p>
    <w:p w:rsidR="00AF6A57" w:rsidRDefault="00AF6A57" w:rsidP="004D55DC">
      <w:pPr>
        <w:spacing w:after="60" w:line="360" w:lineRule="auto"/>
        <w:jc w:val="both"/>
        <w:outlineLvl w:val="0"/>
        <w:rPr>
          <w:rFonts w:ascii="Arial" w:hAnsi="Arial" w:cs="Arial"/>
          <w:b/>
          <w:bCs/>
          <w:color w:val="222222"/>
          <w:sz w:val="24"/>
          <w:shd w:val="clear" w:color="auto" w:fill="FFFFFF"/>
        </w:rPr>
      </w:pPr>
    </w:p>
    <w:p w:rsidR="004D55DC" w:rsidRPr="004D55DC" w:rsidRDefault="0044276C" w:rsidP="004D55DC">
      <w:pPr>
        <w:spacing w:after="60" w:line="360" w:lineRule="auto"/>
        <w:jc w:val="both"/>
        <w:outlineLvl w:val="0"/>
        <w:rPr>
          <w:rFonts w:ascii="Arial" w:eastAsia="Times New Roman" w:hAnsi="Arial" w:cs="Arial"/>
          <w:b/>
          <w:color w:val="000000"/>
          <w:kern w:val="36"/>
          <w:sz w:val="24"/>
          <w:szCs w:val="24"/>
          <w:lang w:val="en"/>
        </w:rPr>
      </w:pPr>
      <w:r w:rsidRPr="001D32E0">
        <w:rPr>
          <w:rFonts w:ascii="Arial" w:hAnsi="Arial" w:cs="Arial"/>
          <w:b/>
          <w:bCs/>
          <w:color w:val="222222"/>
          <w:sz w:val="24"/>
          <w:shd w:val="clear" w:color="auto" w:fill="FFFFFF"/>
        </w:rPr>
        <w:t>Calorimeter</w:t>
      </w:r>
    </w:p>
    <w:p w:rsidR="00111404" w:rsidRPr="00AF6A57" w:rsidRDefault="001D32E0" w:rsidP="00AF6A57">
      <w:pPr>
        <w:spacing w:after="60" w:line="360" w:lineRule="auto"/>
        <w:ind w:firstLine="720"/>
        <w:jc w:val="both"/>
        <w:outlineLvl w:val="0"/>
        <w:rPr>
          <w:rFonts w:ascii="Arial" w:eastAsia="Times New Roman" w:hAnsi="Arial" w:cs="Arial"/>
          <w:b/>
          <w:color w:val="000000"/>
          <w:kern w:val="36"/>
          <w:sz w:val="28"/>
          <w:szCs w:val="24"/>
          <w:lang w:val="en"/>
        </w:rPr>
      </w:pPr>
      <w:r w:rsidRPr="001D32E0">
        <w:rPr>
          <w:rFonts w:ascii="Arial" w:hAnsi="Arial" w:cs="Arial"/>
          <w:color w:val="222222"/>
          <w:sz w:val="24"/>
          <w:shd w:val="clear" w:color="auto" w:fill="FFFFFF"/>
        </w:rPr>
        <w:t>A </w:t>
      </w:r>
      <w:r w:rsidRPr="001D32E0">
        <w:rPr>
          <w:rFonts w:ascii="Arial" w:hAnsi="Arial" w:cs="Arial"/>
          <w:b/>
          <w:bCs/>
          <w:color w:val="222222"/>
          <w:sz w:val="24"/>
          <w:shd w:val="clear" w:color="auto" w:fill="FFFFFF"/>
        </w:rPr>
        <w:t>calorimeter</w:t>
      </w:r>
      <w:r w:rsidRPr="001D32E0">
        <w:rPr>
          <w:rFonts w:ascii="Arial" w:hAnsi="Arial" w:cs="Arial"/>
          <w:color w:val="222222"/>
          <w:sz w:val="24"/>
          <w:shd w:val="clear" w:color="auto" w:fill="FFFFFF"/>
        </w:rPr>
        <w:t> is an object </w:t>
      </w:r>
      <w:r w:rsidRPr="001D32E0">
        <w:rPr>
          <w:rFonts w:ascii="Arial" w:hAnsi="Arial" w:cs="Arial"/>
          <w:b/>
          <w:bCs/>
          <w:color w:val="222222"/>
          <w:sz w:val="24"/>
          <w:shd w:val="clear" w:color="auto" w:fill="FFFFFF"/>
        </w:rPr>
        <w:t>used</w:t>
      </w:r>
      <w:r w:rsidRPr="001D32E0">
        <w:rPr>
          <w:rFonts w:ascii="Arial" w:hAnsi="Arial" w:cs="Arial"/>
          <w:color w:val="222222"/>
          <w:sz w:val="24"/>
          <w:shd w:val="clear" w:color="auto" w:fill="FFFFFF"/>
        </w:rPr>
        <w:t> for </w:t>
      </w:r>
      <w:proofErr w:type="spellStart"/>
      <w:r w:rsidRPr="001D32E0">
        <w:rPr>
          <w:rFonts w:ascii="Arial" w:hAnsi="Arial" w:cs="Arial"/>
          <w:b/>
          <w:bCs/>
          <w:color w:val="222222"/>
          <w:sz w:val="24"/>
          <w:shd w:val="clear" w:color="auto" w:fill="FFFFFF"/>
        </w:rPr>
        <w:t>calorimetry</w:t>
      </w:r>
      <w:proofErr w:type="spellEnd"/>
      <w:r w:rsidRPr="001D32E0">
        <w:rPr>
          <w:rFonts w:ascii="Arial" w:hAnsi="Arial" w:cs="Arial"/>
          <w:color w:val="222222"/>
          <w:sz w:val="24"/>
          <w:shd w:val="clear" w:color="auto" w:fill="FFFFFF"/>
        </w:rPr>
        <w:t>, or the process of measuring the heat of chemical reactions or physical changes as well as heat capacity. Differential scanning </w:t>
      </w:r>
      <w:r w:rsidRPr="001D32E0">
        <w:rPr>
          <w:rFonts w:ascii="Arial" w:hAnsi="Arial" w:cs="Arial"/>
          <w:b/>
          <w:bCs/>
          <w:color w:val="222222"/>
          <w:sz w:val="24"/>
          <w:shd w:val="clear" w:color="auto" w:fill="FFFFFF"/>
        </w:rPr>
        <w:t>calorimeters</w:t>
      </w:r>
      <w:r w:rsidRPr="001D32E0">
        <w:rPr>
          <w:rFonts w:ascii="Arial" w:hAnsi="Arial" w:cs="Arial"/>
          <w:color w:val="222222"/>
          <w:sz w:val="24"/>
          <w:shd w:val="clear" w:color="auto" w:fill="FFFFFF"/>
        </w:rPr>
        <w:t>, isothermal micro </w:t>
      </w:r>
      <w:r w:rsidRPr="001D32E0">
        <w:rPr>
          <w:rFonts w:ascii="Arial" w:hAnsi="Arial" w:cs="Arial"/>
          <w:b/>
          <w:bCs/>
          <w:color w:val="222222"/>
          <w:sz w:val="24"/>
          <w:shd w:val="clear" w:color="auto" w:fill="FFFFFF"/>
        </w:rPr>
        <w:t>calorimeters</w:t>
      </w:r>
      <w:r w:rsidRPr="001D32E0">
        <w:rPr>
          <w:rFonts w:ascii="Arial" w:hAnsi="Arial" w:cs="Arial"/>
          <w:color w:val="222222"/>
          <w:sz w:val="24"/>
          <w:shd w:val="clear" w:color="auto" w:fill="FFFFFF"/>
        </w:rPr>
        <w:t>, titration </w:t>
      </w:r>
      <w:r w:rsidRPr="001D32E0">
        <w:rPr>
          <w:rFonts w:ascii="Arial" w:hAnsi="Arial" w:cs="Arial"/>
          <w:b/>
          <w:bCs/>
          <w:color w:val="222222"/>
          <w:sz w:val="24"/>
          <w:shd w:val="clear" w:color="auto" w:fill="FFFFFF"/>
        </w:rPr>
        <w:t>calorimeters</w:t>
      </w:r>
      <w:r w:rsidRPr="001D32E0">
        <w:rPr>
          <w:rFonts w:ascii="Arial" w:hAnsi="Arial" w:cs="Arial"/>
          <w:color w:val="222222"/>
          <w:sz w:val="24"/>
          <w:shd w:val="clear" w:color="auto" w:fill="FFFFFF"/>
        </w:rPr>
        <w:t> and accelerated rate </w:t>
      </w:r>
      <w:r w:rsidRPr="001D32E0">
        <w:rPr>
          <w:rFonts w:ascii="Arial" w:hAnsi="Arial" w:cs="Arial"/>
          <w:b/>
          <w:bCs/>
          <w:color w:val="222222"/>
          <w:sz w:val="24"/>
          <w:shd w:val="clear" w:color="auto" w:fill="FFFFFF"/>
        </w:rPr>
        <w:t>calorimeters</w:t>
      </w:r>
      <w:r w:rsidRPr="001D32E0">
        <w:rPr>
          <w:rFonts w:ascii="Arial" w:hAnsi="Arial" w:cs="Arial"/>
          <w:color w:val="222222"/>
          <w:sz w:val="24"/>
          <w:shd w:val="clear" w:color="auto" w:fill="FFFFFF"/>
        </w:rPr>
        <w:t> are among the most common types.</w:t>
      </w:r>
    </w:p>
    <w:p w:rsidR="00111404" w:rsidRDefault="00111404" w:rsidP="00E178D0">
      <w:pPr>
        <w:spacing w:after="60" w:line="360" w:lineRule="auto"/>
        <w:jc w:val="both"/>
        <w:outlineLvl w:val="0"/>
        <w:rPr>
          <w:rFonts w:ascii="Arial" w:eastAsia="Times New Roman" w:hAnsi="Arial" w:cs="Arial"/>
          <w:b/>
          <w:color w:val="000000"/>
          <w:kern w:val="36"/>
          <w:sz w:val="24"/>
          <w:szCs w:val="24"/>
          <w:lang w:val="en"/>
        </w:rPr>
      </w:pPr>
    </w:p>
    <w:p w:rsidR="00111404" w:rsidRDefault="00484F8A" w:rsidP="00E178D0">
      <w:pPr>
        <w:spacing w:after="60" w:line="360" w:lineRule="auto"/>
        <w:jc w:val="both"/>
        <w:outlineLvl w:val="0"/>
        <w:rPr>
          <w:rFonts w:ascii="Arial" w:eastAsia="Times New Roman" w:hAnsi="Arial" w:cs="Arial"/>
          <w:b/>
          <w:color w:val="000000"/>
          <w:kern w:val="36"/>
          <w:sz w:val="40"/>
          <w:szCs w:val="40"/>
          <w:lang w:val="en"/>
        </w:rPr>
      </w:pPr>
      <w:r>
        <w:rPr>
          <w:noProof/>
          <w:lang w:val="en-US"/>
        </w:rPr>
        <w:drawing>
          <wp:anchor distT="0" distB="0" distL="114300" distR="114300" simplePos="0" relativeHeight="251669504" behindDoc="1" locked="0" layoutInCell="1" allowOverlap="1" wp14:anchorId="5C1936EA" wp14:editId="4E5CA0F9">
            <wp:simplePos x="0" y="0"/>
            <wp:positionH relativeFrom="column">
              <wp:posOffset>1515110</wp:posOffset>
            </wp:positionH>
            <wp:positionV relativeFrom="paragraph">
              <wp:posOffset>308610</wp:posOffset>
            </wp:positionV>
            <wp:extent cx="3536950" cy="3536950"/>
            <wp:effectExtent l="0" t="0" r="6350" b="6350"/>
            <wp:wrapNone/>
            <wp:docPr id="21" name="Picture 21" descr="Image result for call bell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result for call bell parts"/>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536950" cy="3536950"/>
                    </a:xfrm>
                    <a:prstGeom prst="rect">
                      <a:avLst/>
                    </a:prstGeom>
                    <a:noFill/>
                    <a:ln>
                      <a:noFill/>
                    </a:ln>
                  </pic:spPr>
                </pic:pic>
              </a:graphicData>
            </a:graphic>
            <wp14:sizeRelH relativeFrom="page">
              <wp14:pctWidth>0</wp14:pctWidth>
            </wp14:sizeRelH>
            <wp14:sizeRelV relativeFrom="page">
              <wp14:pctHeight>0</wp14:pctHeight>
            </wp14:sizeRelV>
          </wp:anchor>
        </w:drawing>
      </w:r>
      <w:r w:rsidR="00111404" w:rsidRPr="00111404">
        <w:rPr>
          <w:rFonts w:ascii="Arial" w:eastAsia="Times New Roman" w:hAnsi="Arial" w:cs="Arial"/>
          <w:b/>
          <w:color w:val="000000"/>
          <w:kern w:val="36"/>
          <w:sz w:val="40"/>
          <w:szCs w:val="40"/>
          <w:lang w:val="en"/>
        </w:rPr>
        <w:t>Call Bell</w:t>
      </w:r>
    </w:p>
    <w:p w:rsidR="00484F8A" w:rsidRDefault="00484F8A" w:rsidP="00E178D0">
      <w:pPr>
        <w:spacing w:after="60" w:line="360" w:lineRule="auto"/>
        <w:jc w:val="both"/>
        <w:outlineLvl w:val="0"/>
        <w:rPr>
          <w:rFonts w:ascii="Arial" w:eastAsia="Times New Roman" w:hAnsi="Arial" w:cs="Arial"/>
          <w:b/>
          <w:color w:val="000000"/>
          <w:kern w:val="36"/>
          <w:sz w:val="40"/>
          <w:szCs w:val="40"/>
          <w:lang w:val="en"/>
        </w:rPr>
      </w:pPr>
    </w:p>
    <w:p w:rsidR="00484F8A" w:rsidRDefault="00484F8A" w:rsidP="00E178D0">
      <w:pPr>
        <w:spacing w:after="60" w:line="360" w:lineRule="auto"/>
        <w:jc w:val="both"/>
        <w:outlineLvl w:val="0"/>
        <w:rPr>
          <w:rFonts w:ascii="Arial" w:eastAsia="Times New Roman" w:hAnsi="Arial" w:cs="Arial"/>
          <w:b/>
          <w:color w:val="000000"/>
          <w:kern w:val="36"/>
          <w:sz w:val="40"/>
          <w:szCs w:val="40"/>
          <w:lang w:val="en"/>
        </w:rPr>
      </w:pPr>
    </w:p>
    <w:p w:rsidR="00484F8A" w:rsidRDefault="00484F8A" w:rsidP="00E178D0">
      <w:pPr>
        <w:spacing w:after="60" w:line="360" w:lineRule="auto"/>
        <w:jc w:val="both"/>
        <w:outlineLvl w:val="0"/>
        <w:rPr>
          <w:rFonts w:ascii="Arial" w:eastAsia="Times New Roman" w:hAnsi="Arial" w:cs="Arial"/>
          <w:b/>
          <w:color w:val="000000"/>
          <w:kern w:val="36"/>
          <w:sz w:val="40"/>
          <w:szCs w:val="40"/>
          <w:lang w:val="en"/>
        </w:rPr>
      </w:pPr>
    </w:p>
    <w:p w:rsidR="00484F8A" w:rsidRDefault="00484F8A" w:rsidP="00E178D0">
      <w:pPr>
        <w:spacing w:after="60" w:line="360" w:lineRule="auto"/>
        <w:jc w:val="both"/>
        <w:outlineLvl w:val="0"/>
        <w:rPr>
          <w:rFonts w:ascii="Arial" w:eastAsia="Times New Roman" w:hAnsi="Arial" w:cs="Arial"/>
          <w:b/>
          <w:color w:val="000000"/>
          <w:kern w:val="36"/>
          <w:sz w:val="40"/>
          <w:szCs w:val="40"/>
          <w:lang w:val="en"/>
        </w:rPr>
      </w:pPr>
    </w:p>
    <w:p w:rsidR="00484F8A" w:rsidRDefault="00484F8A" w:rsidP="00E178D0">
      <w:pPr>
        <w:spacing w:after="60" w:line="360" w:lineRule="auto"/>
        <w:jc w:val="both"/>
        <w:outlineLvl w:val="0"/>
        <w:rPr>
          <w:rFonts w:ascii="Arial" w:eastAsia="Times New Roman" w:hAnsi="Arial" w:cs="Arial"/>
          <w:b/>
          <w:color w:val="000000"/>
          <w:kern w:val="36"/>
          <w:sz w:val="40"/>
          <w:szCs w:val="40"/>
          <w:lang w:val="en"/>
        </w:rPr>
      </w:pPr>
    </w:p>
    <w:p w:rsidR="00484F8A" w:rsidRDefault="00484F8A" w:rsidP="00E178D0">
      <w:pPr>
        <w:spacing w:after="60" w:line="360" w:lineRule="auto"/>
        <w:jc w:val="both"/>
        <w:outlineLvl w:val="0"/>
        <w:rPr>
          <w:rFonts w:ascii="Arial" w:eastAsia="Times New Roman" w:hAnsi="Arial" w:cs="Arial"/>
          <w:b/>
          <w:color w:val="000000"/>
          <w:kern w:val="36"/>
          <w:sz w:val="40"/>
          <w:szCs w:val="40"/>
          <w:lang w:val="en"/>
        </w:rPr>
      </w:pPr>
    </w:p>
    <w:p w:rsidR="00484F8A" w:rsidRDefault="00484F8A" w:rsidP="00E178D0">
      <w:pPr>
        <w:spacing w:after="60" w:line="360" w:lineRule="auto"/>
        <w:jc w:val="both"/>
        <w:outlineLvl w:val="0"/>
        <w:rPr>
          <w:rFonts w:ascii="Arial" w:eastAsia="Times New Roman" w:hAnsi="Arial" w:cs="Arial"/>
          <w:b/>
          <w:color w:val="000000"/>
          <w:kern w:val="36"/>
          <w:sz w:val="40"/>
          <w:szCs w:val="40"/>
          <w:lang w:val="en"/>
        </w:rPr>
      </w:pPr>
    </w:p>
    <w:p w:rsidR="00484F8A" w:rsidRPr="00484F8A" w:rsidRDefault="00484F8A" w:rsidP="00E178D0">
      <w:pPr>
        <w:spacing w:after="60" w:line="360" w:lineRule="auto"/>
        <w:jc w:val="both"/>
        <w:outlineLvl w:val="0"/>
        <w:rPr>
          <w:rFonts w:ascii="Arial" w:eastAsia="Times New Roman" w:hAnsi="Arial" w:cs="Arial"/>
          <w:b/>
          <w:color w:val="000000"/>
          <w:kern w:val="36"/>
          <w:sz w:val="44"/>
          <w:szCs w:val="40"/>
          <w:lang w:val="en"/>
        </w:rPr>
      </w:pPr>
    </w:p>
    <w:p w:rsidR="00484F8A" w:rsidRPr="00484F8A" w:rsidRDefault="00484F8A" w:rsidP="00484F8A">
      <w:pPr>
        <w:spacing w:after="60" w:line="360" w:lineRule="auto"/>
        <w:ind w:firstLine="720"/>
        <w:jc w:val="both"/>
        <w:outlineLvl w:val="0"/>
        <w:rPr>
          <w:rFonts w:ascii="Arial" w:eastAsia="Times New Roman" w:hAnsi="Arial" w:cs="Arial"/>
          <w:b/>
          <w:color w:val="000000"/>
          <w:kern w:val="36"/>
          <w:sz w:val="44"/>
          <w:szCs w:val="40"/>
          <w:lang w:val="en"/>
        </w:rPr>
      </w:pPr>
      <w:r w:rsidRPr="00484F8A">
        <w:rPr>
          <w:rFonts w:ascii="Arial" w:hAnsi="Arial" w:cs="Arial"/>
          <w:color w:val="222222"/>
          <w:sz w:val="24"/>
          <w:shd w:val="clear" w:color="auto" w:fill="FFFFFF"/>
        </w:rPr>
        <w:t>A </w:t>
      </w:r>
      <w:r w:rsidRPr="00484F8A">
        <w:rPr>
          <w:rFonts w:ascii="Arial" w:hAnsi="Arial" w:cs="Arial"/>
          <w:b/>
          <w:bCs/>
          <w:color w:val="222222"/>
          <w:sz w:val="24"/>
          <w:shd w:val="clear" w:color="auto" w:fill="FFFFFF"/>
        </w:rPr>
        <w:t>call bell</w:t>
      </w:r>
      <w:r w:rsidRPr="00484F8A">
        <w:rPr>
          <w:rFonts w:ascii="Arial" w:hAnsi="Arial" w:cs="Arial"/>
          <w:color w:val="222222"/>
          <w:sz w:val="24"/>
          <w:shd w:val="clear" w:color="auto" w:fill="FFFFFF"/>
        </w:rPr>
        <w:t> </w:t>
      </w:r>
      <w:proofErr w:type="gramStart"/>
      <w:r w:rsidRPr="00484F8A">
        <w:rPr>
          <w:rFonts w:ascii="Arial" w:hAnsi="Arial" w:cs="Arial"/>
          <w:color w:val="222222"/>
          <w:sz w:val="24"/>
          <w:shd w:val="clear" w:color="auto" w:fill="FFFFFF"/>
        </w:rPr>
        <w:t>is </w:t>
      </w:r>
      <w:r w:rsidRPr="00484F8A">
        <w:rPr>
          <w:rFonts w:ascii="Arial" w:hAnsi="Arial" w:cs="Arial"/>
          <w:b/>
          <w:bCs/>
          <w:color w:val="222222"/>
          <w:sz w:val="24"/>
          <w:shd w:val="clear" w:color="auto" w:fill="FFFFFF"/>
        </w:rPr>
        <w:t>used</w:t>
      </w:r>
      <w:proofErr w:type="gramEnd"/>
      <w:r w:rsidRPr="00484F8A">
        <w:rPr>
          <w:rFonts w:ascii="Arial" w:hAnsi="Arial" w:cs="Arial"/>
          <w:color w:val="222222"/>
          <w:sz w:val="24"/>
          <w:shd w:val="clear" w:color="auto" w:fill="FFFFFF"/>
        </w:rPr>
        <w:t> in hotels or other such facilities where people need to </w:t>
      </w:r>
      <w:r w:rsidRPr="00484F8A">
        <w:rPr>
          <w:rFonts w:ascii="Arial" w:hAnsi="Arial" w:cs="Arial"/>
          <w:b/>
          <w:bCs/>
          <w:color w:val="222222"/>
          <w:sz w:val="24"/>
          <w:shd w:val="clear" w:color="auto" w:fill="FFFFFF"/>
        </w:rPr>
        <w:t>call</w:t>
      </w:r>
      <w:r w:rsidR="006432F5">
        <w:rPr>
          <w:rFonts w:ascii="Arial" w:hAnsi="Arial" w:cs="Arial"/>
          <w:b/>
          <w:bCs/>
          <w:color w:val="222222"/>
          <w:sz w:val="24"/>
          <w:shd w:val="clear" w:color="auto" w:fill="FFFFFF"/>
        </w:rPr>
        <w:t xml:space="preserve"> </w:t>
      </w:r>
      <w:r w:rsidRPr="00484F8A">
        <w:rPr>
          <w:rFonts w:ascii="Arial" w:hAnsi="Arial" w:cs="Arial"/>
          <w:color w:val="222222"/>
          <w:sz w:val="24"/>
          <w:shd w:val="clear" w:color="auto" w:fill="FFFFFF"/>
        </w:rPr>
        <w:t xml:space="preserve">attention to the person in charge to check them in, take their bags, of for any other reasons. It </w:t>
      </w:r>
      <w:proofErr w:type="gramStart"/>
      <w:r w:rsidRPr="00484F8A">
        <w:rPr>
          <w:rFonts w:ascii="Arial" w:hAnsi="Arial" w:cs="Arial"/>
          <w:color w:val="222222"/>
          <w:sz w:val="24"/>
          <w:shd w:val="clear" w:color="auto" w:fill="FFFFFF"/>
        </w:rPr>
        <w:t>is mostly </w:t>
      </w:r>
      <w:r w:rsidRPr="00484F8A">
        <w:rPr>
          <w:rFonts w:ascii="Arial" w:hAnsi="Arial" w:cs="Arial"/>
          <w:b/>
          <w:bCs/>
          <w:color w:val="222222"/>
          <w:sz w:val="24"/>
          <w:shd w:val="clear" w:color="auto" w:fill="FFFFFF"/>
        </w:rPr>
        <w:t>used</w:t>
      </w:r>
      <w:r w:rsidRPr="00484F8A">
        <w:rPr>
          <w:rFonts w:ascii="Arial" w:hAnsi="Arial" w:cs="Arial"/>
          <w:color w:val="222222"/>
          <w:sz w:val="24"/>
          <w:shd w:val="clear" w:color="auto" w:fill="FFFFFF"/>
        </w:rPr>
        <w:t> in restaurants and usually attached to every table in restaurants</w:t>
      </w:r>
      <w:proofErr w:type="gramEnd"/>
      <w:r w:rsidRPr="00484F8A">
        <w:rPr>
          <w:rFonts w:ascii="Arial" w:hAnsi="Arial" w:cs="Arial"/>
          <w:color w:val="222222"/>
          <w:sz w:val="24"/>
          <w:shd w:val="clear" w:color="auto" w:fill="FFFFFF"/>
        </w:rPr>
        <w:t>.</w:t>
      </w:r>
    </w:p>
    <w:p w:rsidR="00484F8A" w:rsidRDefault="00484F8A" w:rsidP="00E178D0">
      <w:pPr>
        <w:spacing w:after="60" w:line="360" w:lineRule="auto"/>
        <w:jc w:val="both"/>
        <w:outlineLvl w:val="0"/>
        <w:rPr>
          <w:rFonts w:ascii="Arial" w:eastAsia="Times New Roman" w:hAnsi="Arial" w:cs="Arial"/>
          <w:b/>
          <w:color w:val="000000"/>
          <w:kern w:val="36"/>
          <w:sz w:val="40"/>
          <w:szCs w:val="40"/>
          <w:lang w:val="en"/>
        </w:rPr>
      </w:pPr>
    </w:p>
    <w:p w:rsidR="00B304EB" w:rsidRDefault="00B304EB" w:rsidP="00E178D0">
      <w:pPr>
        <w:spacing w:after="60" w:line="360" w:lineRule="auto"/>
        <w:jc w:val="both"/>
        <w:outlineLvl w:val="0"/>
        <w:rPr>
          <w:rFonts w:ascii="Arial" w:eastAsia="Times New Roman" w:hAnsi="Arial" w:cs="Arial"/>
          <w:b/>
          <w:color w:val="000000"/>
          <w:kern w:val="36"/>
          <w:sz w:val="40"/>
          <w:szCs w:val="40"/>
          <w:lang w:val="en"/>
        </w:rPr>
      </w:pPr>
    </w:p>
    <w:p w:rsidR="00B304EB" w:rsidRDefault="00B304EB" w:rsidP="00E178D0">
      <w:pPr>
        <w:spacing w:after="60" w:line="360" w:lineRule="auto"/>
        <w:jc w:val="both"/>
        <w:outlineLvl w:val="0"/>
        <w:rPr>
          <w:rFonts w:ascii="Arial" w:eastAsia="Times New Roman" w:hAnsi="Arial" w:cs="Arial"/>
          <w:b/>
          <w:color w:val="000000"/>
          <w:kern w:val="36"/>
          <w:sz w:val="40"/>
          <w:szCs w:val="40"/>
          <w:lang w:val="en"/>
        </w:rPr>
      </w:pPr>
    </w:p>
    <w:p w:rsidR="00B304EB" w:rsidRDefault="00B304EB" w:rsidP="00E178D0">
      <w:pPr>
        <w:spacing w:after="60" w:line="360" w:lineRule="auto"/>
        <w:jc w:val="both"/>
        <w:outlineLvl w:val="0"/>
        <w:rPr>
          <w:rFonts w:ascii="Arial" w:eastAsia="Times New Roman" w:hAnsi="Arial" w:cs="Arial"/>
          <w:b/>
          <w:color w:val="000000"/>
          <w:kern w:val="36"/>
          <w:sz w:val="40"/>
          <w:szCs w:val="40"/>
          <w:lang w:val="en"/>
        </w:rPr>
      </w:pPr>
    </w:p>
    <w:p w:rsidR="00B304EB" w:rsidRDefault="00B304EB" w:rsidP="00E178D0">
      <w:pPr>
        <w:spacing w:after="60" w:line="360" w:lineRule="auto"/>
        <w:jc w:val="both"/>
        <w:outlineLvl w:val="0"/>
        <w:rPr>
          <w:rFonts w:ascii="Arial" w:eastAsia="Times New Roman" w:hAnsi="Arial" w:cs="Arial"/>
          <w:b/>
          <w:color w:val="000000"/>
          <w:kern w:val="36"/>
          <w:sz w:val="40"/>
          <w:szCs w:val="40"/>
          <w:lang w:val="en"/>
        </w:rPr>
      </w:pPr>
    </w:p>
    <w:p w:rsidR="00B304EB" w:rsidRDefault="00B304EB" w:rsidP="00E178D0">
      <w:pPr>
        <w:spacing w:after="60" w:line="360" w:lineRule="auto"/>
        <w:jc w:val="both"/>
        <w:outlineLvl w:val="0"/>
        <w:rPr>
          <w:rFonts w:ascii="Arial" w:eastAsia="Times New Roman" w:hAnsi="Arial" w:cs="Arial"/>
          <w:b/>
          <w:color w:val="000000"/>
          <w:kern w:val="36"/>
          <w:sz w:val="40"/>
          <w:szCs w:val="40"/>
          <w:lang w:val="en"/>
        </w:rPr>
      </w:pPr>
    </w:p>
    <w:p w:rsidR="00B304EB" w:rsidRDefault="00B304EB" w:rsidP="00E178D0">
      <w:pPr>
        <w:spacing w:after="60" w:line="360" w:lineRule="auto"/>
        <w:jc w:val="both"/>
        <w:outlineLvl w:val="0"/>
        <w:rPr>
          <w:rFonts w:ascii="Arial" w:eastAsia="Times New Roman" w:hAnsi="Arial" w:cs="Arial"/>
          <w:b/>
          <w:color w:val="000000"/>
          <w:kern w:val="36"/>
          <w:sz w:val="40"/>
          <w:szCs w:val="40"/>
          <w:lang w:val="en"/>
        </w:rPr>
      </w:pPr>
    </w:p>
    <w:p w:rsidR="00B304EB" w:rsidRDefault="00B304EB" w:rsidP="00E178D0">
      <w:pPr>
        <w:spacing w:after="60" w:line="360" w:lineRule="auto"/>
        <w:jc w:val="both"/>
        <w:outlineLvl w:val="0"/>
        <w:rPr>
          <w:rFonts w:ascii="Arial" w:eastAsia="Times New Roman" w:hAnsi="Arial" w:cs="Arial"/>
          <w:b/>
          <w:color w:val="000000"/>
          <w:kern w:val="36"/>
          <w:sz w:val="40"/>
          <w:szCs w:val="40"/>
          <w:lang w:val="en"/>
        </w:rPr>
      </w:pPr>
    </w:p>
    <w:p w:rsidR="00484F8A" w:rsidRDefault="00B304EB" w:rsidP="00E178D0">
      <w:pPr>
        <w:spacing w:after="60" w:line="360" w:lineRule="auto"/>
        <w:jc w:val="both"/>
        <w:outlineLvl w:val="0"/>
        <w:rPr>
          <w:rFonts w:ascii="Arial" w:eastAsia="Times New Roman" w:hAnsi="Arial" w:cs="Arial"/>
          <w:b/>
          <w:color w:val="000000"/>
          <w:kern w:val="36"/>
          <w:sz w:val="40"/>
          <w:szCs w:val="40"/>
          <w:lang w:val="en"/>
        </w:rPr>
      </w:pPr>
      <w:r>
        <w:rPr>
          <w:rFonts w:ascii="Arial" w:eastAsia="Times New Roman" w:hAnsi="Arial" w:cs="Arial"/>
          <w:b/>
          <w:color w:val="000000"/>
          <w:kern w:val="36"/>
          <w:sz w:val="40"/>
          <w:szCs w:val="40"/>
          <w:lang w:val="en"/>
        </w:rPr>
        <w:t>Can Black</w:t>
      </w:r>
    </w:p>
    <w:p w:rsidR="00B304EB" w:rsidRDefault="00B304EB" w:rsidP="00E178D0">
      <w:pPr>
        <w:spacing w:after="60" w:line="360" w:lineRule="auto"/>
        <w:jc w:val="both"/>
        <w:outlineLvl w:val="0"/>
        <w:rPr>
          <w:rFonts w:ascii="Arial" w:eastAsia="Times New Roman" w:hAnsi="Arial" w:cs="Arial"/>
          <w:b/>
          <w:color w:val="000000"/>
          <w:kern w:val="36"/>
          <w:sz w:val="40"/>
          <w:szCs w:val="40"/>
          <w:lang w:val="en"/>
        </w:rPr>
      </w:pPr>
      <w:bookmarkStart w:id="0" w:name="_GoBack"/>
      <w:bookmarkEnd w:id="0"/>
    </w:p>
    <w:p w:rsidR="00484F8A" w:rsidRDefault="00484F8A" w:rsidP="00E178D0">
      <w:pPr>
        <w:spacing w:after="60" w:line="360" w:lineRule="auto"/>
        <w:jc w:val="both"/>
        <w:outlineLvl w:val="0"/>
        <w:rPr>
          <w:rFonts w:ascii="Arial" w:eastAsia="Times New Roman" w:hAnsi="Arial" w:cs="Arial"/>
          <w:b/>
          <w:color w:val="000000"/>
          <w:kern w:val="36"/>
          <w:sz w:val="40"/>
          <w:szCs w:val="40"/>
          <w:lang w:val="en"/>
        </w:rPr>
      </w:pPr>
    </w:p>
    <w:p w:rsidR="00484F8A" w:rsidRPr="00CC1474" w:rsidRDefault="00484F8A" w:rsidP="00E178D0">
      <w:pPr>
        <w:spacing w:after="60" w:line="360" w:lineRule="auto"/>
        <w:jc w:val="both"/>
        <w:outlineLvl w:val="0"/>
        <w:rPr>
          <w:rFonts w:ascii="Arial" w:eastAsia="Times New Roman" w:hAnsi="Arial" w:cs="Arial"/>
          <w:b/>
          <w:color w:val="000000"/>
          <w:kern w:val="36"/>
          <w:sz w:val="40"/>
          <w:szCs w:val="40"/>
          <w:lang w:val="en"/>
        </w:rPr>
      </w:pPr>
    </w:p>
    <w:sectPr w:rsidR="00484F8A" w:rsidRPr="00CC1474" w:rsidSect="00FE7523">
      <w:pgSz w:w="12240" w:h="15840"/>
      <w:pgMar w:top="810" w:right="1440" w:bottom="1440" w:left="1080" w:header="14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14C" w:rsidRDefault="00F9214C" w:rsidP="009228C6">
      <w:pPr>
        <w:spacing w:after="0" w:line="240" w:lineRule="auto"/>
      </w:pPr>
      <w:r>
        <w:separator/>
      </w:r>
    </w:p>
  </w:endnote>
  <w:endnote w:type="continuationSeparator" w:id="0">
    <w:p w:rsidR="00F9214C" w:rsidRDefault="00F9214C" w:rsidP="0092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altName w:val="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14C" w:rsidRDefault="00F9214C" w:rsidP="009228C6">
      <w:pPr>
        <w:spacing w:after="0" w:line="240" w:lineRule="auto"/>
      </w:pPr>
      <w:r>
        <w:separator/>
      </w:r>
    </w:p>
  </w:footnote>
  <w:footnote w:type="continuationSeparator" w:id="0">
    <w:p w:rsidR="00F9214C" w:rsidRDefault="00F9214C" w:rsidP="009228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7EED"/>
    <w:multiLevelType w:val="multilevel"/>
    <w:tmpl w:val="2A428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7B7EB6"/>
    <w:multiLevelType w:val="hybridMultilevel"/>
    <w:tmpl w:val="ED9611C6"/>
    <w:lvl w:ilvl="0" w:tplc="34090001">
      <w:start w:val="1"/>
      <w:numFmt w:val="bullet"/>
      <w:lvlText w:val=""/>
      <w:lvlJc w:val="left"/>
      <w:pPr>
        <w:ind w:left="1080" w:hanging="360"/>
      </w:pPr>
      <w:rPr>
        <w:rFonts w:ascii="Symbol" w:hAnsi="Symbol"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1A3F0A98"/>
    <w:multiLevelType w:val="hybridMultilevel"/>
    <w:tmpl w:val="6E9A687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20D2561C"/>
    <w:multiLevelType w:val="hybridMultilevel"/>
    <w:tmpl w:val="646878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Marlett" w:hAnsi="Marlett"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Marlett" w:hAnsi="Marlett"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Marlett" w:hAnsi="Marlett" w:hint="default"/>
      </w:rPr>
    </w:lvl>
  </w:abstractNum>
  <w:abstractNum w:abstractNumId="4">
    <w:nsid w:val="2ECF0519"/>
    <w:multiLevelType w:val="hybridMultilevel"/>
    <w:tmpl w:val="88885572"/>
    <w:lvl w:ilvl="0" w:tplc="34090009">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5C573F60"/>
    <w:multiLevelType w:val="hybridMultilevel"/>
    <w:tmpl w:val="F93AF2C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Marlett" w:hAnsi="Marlett"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Marlett" w:hAnsi="Marlett"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Marlett" w:hAnsi="Marlett" w:hint="default"/>
      </w:rPr>
    </w:lvl>
  </w:abstractNum>
  <w:abstractNum w:abstractNumId="6">
    <w:nsid w:val="5D391F97"/>
    <w:multiLevelType w:val="hybridMultilevel"/>
    <w:tmpl w:val="3B4AE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Marlett" w:hAnsi="Marlett"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Marlett" w:hAnsi="Marlett"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Marlett" w:hAnsi="Marlett" w:hint="default"/>
      </w:rPr>
    </w:lvl>
  </w:abstractNum>
  <w:abstractNum w:abstractNumId="7">
    <w:nsid w:val="5F910BB5"/>
    <w:multiLevelType w:val="multilevel"/>
    <w:tmpl w:val="C16C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F45DFB"/>
    <w:multiLevelType w:val="hybridMultilevel"/>
    <w:tmpl w:val="566C08FA"/>
    <w:lvl w:ilvl="0" w:tplc="34090009">
      <w:start w:val="1"/>
      <w:numFmt w:val="bullet"/>
      <w:lvlText w:val=""/>
      <w:lvlJc w:val="left"/>
      <w:pPr>
        <w:ind w:left="1080" w:hanging="360"/>
      </w:pPr>
      <w:rPr>
        <w:rFonts w:ascii="Wingdings" w:hAnsi="Wingding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nsid w:val="633A65F7"/>
    <w:multiLevelType w:val="multilevel"/>
    <w:tmpl w:val="F0D6E3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8B70F29"/>
    <w:multiLevelType w:val="hybridMultilevel"/>
    <w:tmpl w:val="7CF084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
  </w:num>
  <w:num w:numId="4">
    <w:abstractNumId w:val="4"/>
  </w:num>
  <w:num w:numId="5">
    <w:abstractNumId w:val="8"/>
  </w:num>
  <w:num w:numId="6">
    <w:abstractNumId w:val="6"/>
  </w:num>
  <w:num w:numId="7">
    <w:abstractNumId w:val="3"/>
  </w:num>
  <w:num w:numId="8">
    <w:abstractNumId w:val="5"/>
  </w:num>
  <w:num w:numId="9">
    <w:abstractNumId w:val="9"/>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PH"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FB6"/>
    <w:rsid w:val="00006591"/>
    <w:rsid w:val="00010FD9"/>
    <w:rsid w:val="00016C36"/>
    <w:rsid w:val="00025303"/>
    <w:rsid w:val="000443D6"/>
    <w:rsid w:val="000542BB"/>
    <w:rsid w:val="000665DB"/>
    <w:rsid w:val="000679F8"/>
    <w:rsid w:val="0007235E"/>
    <w:rsid w:val="0008386A"/>
    <w:rsid w:val="00092362"/>
    <w:rsid w:val="00092C7F"/>
    <w:rsid w:val="00093E93"/>
    <w:rsid w:val="000B0B4B"/>
    <w:rsid w:val="000B2246"/>
    <w:rsid w:val="000B2339"/>
    <w:rsid w:val="000B35FF"/>
    <w:rsid w:val="000B3AF1"/>
    <w:rsid w:val="000B7B89"/>
    <w:rsid w:val="000D2E35"/>
    <w:rsid w:val="000E4FBF"/>
    <w:rsid w:val="000F4BC7"/>
    <w:rsid w:val="000F6EBA"/>
    <w:rsid w:val="000F6F43"/>
    <w:rsid w:val="001046CC"/>
    <w:rsid w:val="00111404"/>
    <w:rsid w:val="00111CAA"/>
    <w:rsid w:val="00112966"/>
    <w:rsid w:val="00112A40"/>
    <w:rsid w:val="0011505C"/>
    <w:rsid w:val="00116715"/>
    <w:rsid w:val="0012361B"/>
    <w:rsid w:val="00123704"/>
    <w:rsid w:val="00125135"/>
    <w:rsid w:val="00125DB6"/>
    <w:rsid w:val="0012651E"/>
    <w:rsid w:val="001305F9"/>
    <w:rsid w:val="00130D43"/>
    <w:rsid w:val="00130FF6"/>
    <w:rsid w:val="0013784A"/>
    <w:rsid w:val="00147929"/>
    <w:rsid w:val="00152A15"/>
    <w:rsid w:val="00165182"/>
    <w:rsid w:val="001661FC"/>
    <w:rsid w:val="00182761"/>
    <w:rsid w:val="001843E1"/>
    <w:rsid w:val="0018534B"/>
    <w:rsid w:val="0019522D"/>
    <w:rsid w:val="001955C6"/>
    <w:rsid w:val="00196CF4"/>
    <w:rsid w:val="001A437B"/>
    <w:rsid w:val="001B0607"/>
    <w:rsid w:val="001C079C"/>
    <w:rsid w:val="001C0D43"/>
    <w:rsid w:val="001C75A8"/>
    <w:rsid w:val="001D32E0"/>
    <w:rsid w:val="001E6D5B"/>
    <w:rsid w:val="001F7417"/>
    <w:rsid w:val="001F7ABE"/>
    <w:rsid w:val="00200049"/>
    <w:rsid w:val="00215AD3"/>
    <w:rsid w:val="00217DF6"/>
    <w:rsid w:val="00220C89"/>
    <w:rsid w:val="00223613"/>
    <w:rsid w:val="00234706"/>
    <w:rsid w:val="00237EA7"/>
    <w:rsid w:val="00252CAF"/>
    <w:rsid w:val="002532F1"/>
    <w:rsid w:val="00254F67"/>
    <w:rsid w:val="002561D4"/>
    <w:rsid w:val="002615A0"/>
    <w:rsid w:val="00263B4C"/>
    <w:rsid w:val="0027546B"/>
    <w:rsid w:val="0028675F"/>
    <w:rsid w:val="002A0588"/>
    <w:rsid w:val="002A3B62"/>
    <w:rsid w:val="002B1A6E"/>
    <w:rsid w:val="002B46AD"/>
    <w:rsid w:val="002C4CD9"/>
    <w:rsid w:val="002E1EA3"/>
    <w:rsid w:val="002E564E"/>
    <w:rsid w:val="002E64D4"/>
    <w:rsid w:val="002E69F7"/>
    <w:rsid w:val="002F2636"/>
    <w:rsid w:val="002F31A8"/>
    <w:rsid w:val="0031092C"/>
    <w:rsid w:val="00311DB3"/>
    <w:rsid w:val="00315CC9"/>
    <w:rsid w:val="0032467E"/>
    <w:rsid w:val="00325EEC"/>
    <w:rsid w:val="00333475"/>
    <w:rsid w:val="003336BB"/>
    <w:rsid w:val="00333713"/>
    <w:rsid w:val="0033711B"/>
    <w:rsid w:val="00341DC0"/>
    <w:rsid w:val="00353BD5"/>
    <w:rsid w:val="00363A60"/>
    <w:rsid w:val="00370649"/>
    <w:rsid w:val="003727EE"/>
    <w:rsid w:val="00372BA5"/>
    <w:rsid w:val="003739D1"/>
    <w:rsid w:val="00376939"/>
    <w:rsid w:val="00382022"/>
    <w:rsid w:val="003823FB"/>
    <w:rsid w:val="00383434"/>
    <w:rsid w:val="00384949"/>
    <w:rsid w:val="00390585"/>
    <w:rsid w:val="00390F31"/>
    <w:rsid w:val="003945A7"/>
    <w:rsid w:val="003954AD"/>
    <w:rsid w:val="003A7E14"/>
    <w:rsid w:val="003B60FD"/>
    <w:rsid w:val="003C4149"/>
    <w:rsid w:val="003C628B"/>
    <w:rsid w:val="003D1561"/>
    <w:rsid w:val="003D21C4"/>
    <w:rsid w:val="003D705C"/>
    <w:rsid w:val="003E194F"/>
    <w:rsid w:val="003E3AA2"/>
    <w:rsid w:val="003E4003"/>
    <w:rsid w:val="00400996"/>
    <w:rsid w:val="0040249C"/>
    <w:rsid w:val="00406F31"/>
    <w:rsid w:val="004202F4"/>
    <w:rsid w:val="0042200C"/>
    <w:rsid w:val="00430287"/>
    <w:rsid w:val="004333B0"/>
    <w:rsid w:val="004357F6"/>
    <w:rsid w:val="0044276C"/>
    <w:rsid w:val="004477BE"/>
    <w:rsid w:val="0045282C"/>
    <w:rsid w:val="00454344"/>
    <w:rsid w:val="00456D3B"/>
    <w:rsid w:val="004636FD"/>
    <w:rsid w:val="00465433"/>
    <w:rsid w:val="00472489"/>
    <w:rsid w:val="0047389D"/>
    <w:rsid w:val="00482F2B"/>
    <w:rsid w:val="00484EFE"/>
    <w:rsid w:val="00484F8A"/>
    <w:rsid w:val="004869DD"/>
    <w:rsid w:val="004910AE"/>
    <w:rsid w:val="00491E58"/>
    <w:rsid w:val="004A0423"/>
    <w:rsid w:val="004A3982"/>
    <w:rsid w:val="004A598C"/>
    <w:rsid w:val="004B081B"/>
    <w:rsid w:val="004B0895"/>
    <w:rsid w:val="004B0E55"/>
    <w:rsid w:val="004B6BD8"/>
    <w:rsid w:val="004B7220"/>
    <w:rsid w:val="004B739F"/>
    <w:rsid w:val="004C242A"/>
    <w:rsid w:val="004C451E"/>
    <w:rsid w:val="004D2036"/>
    <w:rsid w:val="004D37E2"/>
    <w:rsid w:val="004D3FB8"/>
    <w:rsid w:val="004D4DF5"/>
    <w:rsid w:val="004D55DC"/>
    <w:rsid w:val="004D7E2E"/>
    <w:rsid w:val="004E5A04"/>
    <w:rsid w:val="004F1032"/>
    <w:rsid w:val="004F4ACC"/>
    <w:rsid w:val="00511A01"/>
    <w:rsid w:val="0051483A"/>
    <w:rsid w:val="005273C7"/>
    <w:rsid w:val="00533651"/>
    <w:rsid w:val="00536AA8"/>
    <w:rsid w:val="00541857"/>
    <w:rsid w:val="005647ED"/>
    <w:rsid w:val="00567B7E"/>
    <w:rsid w:val="00575788"/>
    <w:rsid w:val="00594234"/>
    <w:rsid w:val="005A4105"/>
    <w:rsid w:val="005A4F9D"/>
    <w:rsid w:val="005A5170"/>
    <w:rsid w:val="005A62FA"/>
    <w:rsid w:val="005C63F0"/>
    <w:rsid w:val="005D5DF4"/>
    <w:rsid w:val="005E4809"/>
    <w:rsid w:val="005E6B2F"/>
    <w:rsid w:val="005E732E"/>
    <w:rsid w:val="00607514"/>
    <w:rsid w:val="00615769"/>
    <w:rsid w:val="00616E7B"/>
    <w:rsid w:val="00622966"/>
    <w:rsid w:val="00623C8E"/>
    <w:rsid w:val="00630550"/>
    <w:rsid w:val="0063088D"/>
    <w:rsid w:val="00632713"/>
    <w:rsid w:val="00632A65"/>
    <w:rsid w:val="0063618C"/>
    <w:rsid w:val="00640220"/>
    <w:rsid w:val="0064113B"/>
    <w:rsid w:val="0064282A"/>
    <w:rsid w:val="006432F5"/>
    <w:rsid w:val="00644D87"/>
    <w:rsid w:val="00653BCE"/>
    <w:rsid w:val="006616CC"/>
    <w:rsid w:val="00667F64"/>
    <w:rsid w:val="006819BD"/>
    <w:rsid w:val="0068397B"/>
    <w:rsid w:val="00692768"/>
    <w:rsid w:val="006A4BE0"/>
    <w:rsid w:val="006B7CCD"/>
    <w:rsid w:val="006C35EC"/>
    <w:rsid w:val="006C5CD0"/>
    <w:rsid w:val="006D1F93"/>
    <w:rsid w:val="006D30EE"/>
    <w:rsid w:val="006D3E06"/>
    <w:rsid w:val="006D781B"/>
    <w:rsid w:val="006E4CD6"/>
    <w:rsid w:val="00700F0F"/>
    <w:rsid w:val="00705917"/>
    <w:rsid w:val="00706BC2"/>
    <w:rsid w:val="0071390B"/>
    <w:rsid w:val="00717661"/>
    <w:rsid w:val="007204A0"/>
    <w:rsid w:val="00726698"/>
    <w:rsid w:val="00727F28"/>
    <w:rsid w:val="00734F76"/>
    <w:rsid w:val="00737C5A"/>
    <w:rsid w:val="007401FB"/>
    <w:rsid w:val="007418C5"/>
    <w:rsid w:val="00742526"/>
    <w:rsid w:val="00743C6A"/>
    <w:rsid w:val="007538F6"/>
    <w:rsid w:val="007709BF"/>
    <w:rsid w:val="00774C6C"/>
    <w:rsid w:val="00777F4A"/>
    <w:rsid w:val="00783ED6"/>
    <w:rsid w:val="007860B4"/>
    <w:rsid w:val="00787C77"/>
    <w:rsid w:val="00791F37"/>
    <w:rsid w:val="007A2CD4"/>
    <w:rsid w:val="007A30F8"/>
    <w:rsid w:val="007A3F54"/>
    <w:rsid w:val="007A6AEC"/>
    <w:rsid w:val="007B4D3F"/>
    <w:rsid w:val="007B69B8"/>
    <w:rsid w:val="007C14EE"/>
    <w:rsid w:val="007C3363"/>
    <w:rsid w:val="007C4325"/>
    <w:rsid w:val="007C46E2"/>
    <w:rsid w:val="007C5B9F"/>
    <w:rsid w:val="007D018B"/>
    <w:rsid w:val="007E5B94"/>
    <w:rsid w:val="007F72B5"/>
    <w:rsid w:val="00807EEE"/>
    <w:rsid w:val="0081565E"/>
    <w:rsid w:val="008250A2"/>
    <w:rsid w:val="00837300"/>
    <w:rsid w:val="00845A2D"/>
    <w:rsid w:val="008520D5"/>
    <w:rsid w:val="00852F25"/>
    <w:rsid w:val="0085574C"/>
    <w:rsid w:val="00863BA8"/>
    <w:rsid w:val="00864A9E"/>
    <w:rsid w:val="00872033"/>
    <w:rsid w:val="008868D8"/>
    <w:rsid w:val="008944EA"/>
    <w:rsid w:val="008A3EA4"/>
    <w:rsid w:val="008C0286"/>
    <w:rsid w:val="008C1FE9"/>
    <w:rsid w:val="008D1E08"/>
    <w:rsid w:val="008D64BF"/>
    <w:rsid w:val="008F451F"/>
    <w:rsid w:val="008F4F11"/>
    <w:rsid w:val="0090111B"/>
    <w:rsid w:val="009025F1"/>
    <w:rsid w:val="00903520"/>
    <w:rsid w:val="00905CA0"/>
    <w:rsid w:val="009150CB"/>
    <w:rsid w:val="009165FC"/>
    <w:rsid w:val="00917E76"/>
    <w:rsid w:val="00921BA4"/>
    <w:rsid w:val="009225EA"/>
    <w:rsid w:val="009228C6"/>
    <w:rsid w:val="00930DB0"/>
    <w:rsid w:val="009361FD"/>
    <w:rsid w:val="009409EF"/>
    <w:rsid w:val="009427AC"/>
    <w:rsid w:val="00945F79"/>
    <w:rsid w:val="00946921"/>
    <w:rsid w:val="00951183"/>
    <w:rsid w:val="00956E27"/>
    <w:rsid w:val="009648DC"/>
    <w:rsid w:val="00964A08"/>
    <w:rsid w:val="00966C25"/>
    <w:rsid w:val="00987F5F"/>
    <w:rsid w:val="00990424"/>
    <w:rsid w:val="00990A03"/>
    <w:rsid w:val="00997E83"/>
    <w:rsid w:val="009A151D"/>
    <w:rsid w:val="009A71C9"/>
    <w:rsid w:val="009A762A"/>
    <w:rsid w:val="009B7B5E"/>
    <w:rsid w:val="009C110A"/>
    <w:rsid w:val="009C18A4"/>
    <w:rsid w:val="009C3DE3"/>
    <w:rsid w:val="009D63FB"/>
    <w:rsid w:val="009E101D"/>
    <w:rsid w:val="009E7E3F"/>
    <w:rsid w:val="009F2015"/>
    <w:rsid w:val="00A014DF"/>
    <w:rsid w:val="00A07606"/>
    <w:rsid w:val="00A12017"/>
    <w:rsid w:val="00A17FB6"/>
    <w:rsid w:val="00A30178"/>
    <w:rsid w:val="00A33E80"/>
    <w:rsid w:val="00A33FA9"/>
    <w:rsid w:val="00A40232"/>
    <w:rsid w:val="00A43059"/>
    <w:rsid w:val="00A43CB8"/>
    <w:rsid w:val="00A46A63"/>
    <w:rsid w:val="00A4702A"/>
    <w:rsid w:val="00A479E2"/>
    <w:rsid w:val="00A5502E"/>
    <w:rsid w:val="00A72B26"/>
    <w:rsid w:val="00A74078"/>
    <w:rsid w:val="00AB4150"/>
    <w:rsid w:val="00AC7C67"/>
    <w:rsid w:val="00AD3DF3"/>
    <w:rsid w:val="00AE034B"/>
    <w:rsid w:val="00AE06C1"/>
    <w:rsid w:val="00AE2C77"/>
    <w:rsid w:val="00AF6A57"/>
    <w:rsid w:val="00B125AC"/>
    <w:rsid w:val="00B217FC"/>
    <w:rsid w:val="00B23690"/>
    <w:rsid w:val="00B25C90"/>
    <w:rsid w:val="00B26E05"/>
    <w:rsid w:val="00B304EB"/>
    <w:rsid w:val="00B37B74"/>
    <w:rsid w:val="00B479F9"/>
    <w:rsid w:val="00B52843"/>
    <w:rsid w:val="00B52F6A"/>
    <w:rsid w:val="00B5433F"/>
    <w:rsid w:val="00B75126"/>
    <w:rsid w:val="00B76AF1"/>
    <w:rsid w:val="00B9175E"/>
    <w:rsid w:val="00B94EA9"/>
    <w:rsid w:val="00BA259F"/>
    <w:rsid w:val="00BA66B2"/>
    <w:rsid w:val="00BB36E0"/>
    <w:rsid w:val="00BB6356"/>
    <w:rsid w:val="00BC3F8B"/>
    <w:rsid w:val="00BD260F"/>
    <w:rsid w:val="00BD39BB"/>
    <w:rsid w:val="00BE19B0"/>
    <w:rsid w:val="00BE59FF"/>
    <w:rsid w:val="00BF40D4"/>
    <w:rsid w:val="00BF63B1"/>
    <w:rsid w:val="00C029C8"/>
    <w:rsid w:val="00C2017F"/>
    <w:rsid w:val="00C221F4"/>
    <w:rsid w:val="00C24923"/>
    <w:rsid w:val="00C256B2"/>
    <w:rsid w:val="00C26E10"/>
    <w:rsid w:val="00C471B4"/>
    <w:rsid w:val="00C56BA6"/>
    <w:rsid w:val="00C636DF"/>
    <w:rsid w:val="00C658A2"/>
    <w:rsid w:val="00C7059F"/>
    <w:rsid w:val="00C72D12"/>
    <w:rsid w:val="00C766C7"/>
    <w:rsid w:val="00C8297F"/>
    <w:rsid w:val="00C8456B"/>
    <w:rsid w:val="00C87394"/>
    <w:rsid w:val="00C9414E"/>
    <w:rsid w:val="00C9429B"/>
    <w:rsid w:val="00CA110F"/>
    <w:rsid w:val="00CB022C"/>
    <w:rsid w:val="00CB0978"/>
    <w:rsid w:val="00CB1661"/>
    <w:rsid w:val="00CB166C"/>
    <w:rsid w:val="00CB56EC"/>
    <w:rsid w:val="00CC01D8"/>
    <w:rsid w:val="00CC1474"/>
    <w:rsid w:val="00CC2DF5"/>
    <w:rsid w:val="00CD666A"/>
    <w:rsid w:val="00CD7119"/>
    <w:rsid w:val="00CD7518"/>
    <w:rsid w:val="00D0155F"/>
    <w:rsid w:val="00D07A02"/>
    <w:rsid w:val="00D14485"/>
    <w:rsid w:val="00D16460"/>
    <w:rsid w:val="00D21690"/>
    <w:rsid w:val="00D35AFF"/>
    <w:rsid w:val="00D36A38"/>
    <w:rsid w:val="00D42971"/>
    <w:rsid w:val="00D5149D"/>
    <w:rsid w:val="00D52E21"/>
    <w:rsid w:val="00D651F1"/>
    <w:rsid w:val="00D71B9D"/>
    <w:rsid w:val="00D72EA1"/>
    <w:rsid w:val="00D734D8"/>
    <w:rsid w:val="00D75941"/>
    <w:rsid w:val="00D75F0A"/>
    <w:rsid w:val="00D82055"/>
    <w:rsid w:val="00D9022D"/>
    <w:rsid w:val="00DA616C"/>
    <w:rsid w:val="00DB1F4B"/>
    <w:rsid w:val="00DC1A22"/>
    <w:rsid w:val="00DE18C7"/>
    <w:rsid w:val="00DE776F"/>
    <w:rsid w:val="00DF0CF0"/>
    <w:rsid w:val="00E00CCF"/>
    <w:rsid w:val="00E01690"/>
    <w:rsid w:val="00E03F95"/>
    <w:rsid w:val="00E12E0D"/>
    <w:rsid w:val="00E13306"/>
    <w:rsid w:val="00E178D0"/>
    <w:rsid w:val="00E17FAC"/>
    <w:rsid w:val="00E213F4"/>
    <w:rsid w:val="00E24E25"/>
    <w:rsid w:val="00E35CA6"/>
    <w:rsid w:val="00E47D5A"/>
    <w:rsid w:val="00E51AA1"/>
    <w:rsid w:val="00E51ABC"/>
    <w:rsid w:val="00E52FBD"/>
    <w:rsid w:val="00E550D3"/>
    <w:rsid w:val="00E62B7A"/>
    <w:rsid w:val="00E6441B"/>
    <w:rsid w:val="00E650BF"/>
    <w:rsid w:val="00E74C6D"/>
    <w:rsid w:val="00E75766"/>
    <w:rsid w:val="00E76599"/>
    <w:rsid w:val="00E7699D"/>
    <w:rsid w:val="00E80CC8"/>
    <w:rsid w:val="00E86159"/>
    <w:rsid w:val="00EA33FC"/>
    <w:rsid w:val="00EA39D9"/>
    <w:rsid w:val="00EA48A0"/>
    <w:rsid w:val="00ED31AB"/>
    <w:rsid w:val="00ED32C3"/>
    <w:rsid w:val="00EE08D2"/>
    <w:rsid w:val="00EE0B2F"/>
    <w:rsid w:val="00EE4C39"/>
    <w:rsid w:val="00EE7C88"/>
    <w:rsid w:val="00F0044B"/>
    <w:rsid w:val="00F01C8C"/>
    <w:rsid w:val="00F04BDB"/>
    <w:rsid w:val="00F119C9"/>
    <w:rsid w:val="00F351C3"/>
    <w:rsid w:val="00F35DA0"/>
    <w:rsid w:val="00F4033E"/>
    <w:rsid w:val="00F51522"/>
    <w:rsid w:val="00F716AC"/>
    <w:rsid w:val="00F72827"/>
    <w:rsid w:val="00F754A2"/>
    <w:rsid w:val="00F762A7"/>
    <w:rsid w:val="00F76EE4"/>
    <w:rsid w:val="00F835C9"/>
    <w:rsid w:val="00F871BD"/>
    <w:rsid w:val="00F9214C"/>
    <w:rsid w:val="00F94343"/>
    <w:rsid w:val="00F97AAA"/>
    <w:rsid w:val="00FB20EA"/>
    <w:rsid w:val="00FB3D7F"/>
    <w:rsid w:val="00FB5369"/>
    <w:rsid w:val="00FB7982"/>
    <w:rsid w:val="00FC1548"/>
    <w:rsid w:val="00FC2390"/>
    <w:rsid w:val="00FC5C37"/>
    <w:rsid w:val="00FD291D"/>
    <w:rsid w:val="00FE08B3"/>
    <w:rsid w:val="00FE1D29"/>
    <w:rsid w:val="00FE5CC4"/>
    <w:rsid w:val="00FE7523"/>
    <w:rsid w:val="00FF00BA"/>
    <w:rsid w:val="00FF2296"/>
    <w:rsid w:val="00FF3E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1E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01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E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FB6"/>
    <w:pPr>
      <w:ind w:left="720"/>
      <w:contextualSpacing/>
    </w:pPr>
  </w:style>
  <w:style w:type="paragraph" w:styleId="Header">
    <w:name w:val="header"/>
    <w:basedOn w:val="Normal"/>
    <w:link w:val="HeaderChar"/>
    <w:uiPriority w:val="99"/>
    <w:unhideWhenUsed/>
    <w:rsid w:val="00922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8C6"/>
  </w:style>
  <w:style w:type="paragraph" w:styleId="Footer">
    <w:name w:val="footer"/>
    <w:basedOn w:val="Normal"/>
    <w:link w:val="FooterChar"/>
    <w:uiPriority w:val="99"/>
    <w:unhideWhenUsed/>
    <w:rsid w:val="00922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8C6"/>
  </w:style>
  <w:style w:type="character" w:styleId="BookTitle">
    <w:name w:val="Book Title"/>
    <w:basedOn w:val="DefaultParagraphFont"/>
    <w:uiPriority w:val="33"/>
    <w:qFormat/>
    <w:rsid w:val="0064113B"/>
    <w:rPr>
      <w:b/>
      <w:bCs/>
      <w:i/>
      <w:iCs/>
      <w:spacing w:val="5"/>
    </w:rPr>
  </w:style>
  <w:style w:type="paragraph" w:styleId="NoSpacing">
    <w:name w:val="No Spacing"/>
    <w:link w:val="NoSpacingChar"/>
    <w:uiPriority w:val="1"/>
    <w:qFormat/>
    <w:rsid w:val="00AE2C77"/>
    <w:pPr>
      <w:spacing w:after="0" w:line="240" w:lineRule="auto"/>
    </w:pPr>
  </w:style>
  <w:style w:type="character" w:customStyle="1" w:styleId="NoSpacingChar">
    <w:name w:val="No Spacing Char"/>
    <w:basedOn w:val="DefaultParagraphFont"/>
    <w:link w:val="NoSpacing"/>
    <w:uiPriority w:val="1"/>
    <w:locked/>
    <w:rsid w:val="00AE2C77"/>
  </w:style>
  <w:style w:type="table" w:styleId="TableGrid">
    <w:name w:val="Table Grid"/>
    <w:basedOn w:val="TableNormal"/>
    <w:uiPriority w:val="59"/>
    <w:rsid w:val="00956E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401F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91E5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07EE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F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BE"/>
    <w:rPr>
      <w:rFonts w:ascii="Tahoma" w:hAnsi="Tahoma" w:cs="Tahoma"/>
      <w:sz w:val="16"/>
      <w:szCs w:val="16"/>
    </w:rPr>
  </w:style>
  <w:style w:type="character" w:styleId="Hyperlink">
    <w:name w:val="Hyperlink"/>
    <w:basedOn w:val="DefaultParagraphFont"/>
    <w:uiPriority w:val="99"/>
    <w:unhideWhenUsed/>
    <w:rsid w:val="004357F6"/>
    <w:rPr>
      <w:color w:val="0000FF"/>
      <w:u w:val="single"/>
    </w:rPr>
  </w:style>
  <w:style w:type="character" w:customStyle="1" w:styleId="hvr">
    <w:name w:val="hvr"/>
    <w:basedOn w:val="DefaultParagraphFont"/>
    <w:rsid w:val="00EA39D9"/>
  </w:style>
  <w:style w:type="character" w:styleId="Strong">
    <w:name w:val="Strong"/>
    <w:basedOn w:val="DefaultParagraphFont"/>
    <w:uiPriority w:val="22"/>
    <w:qFormat/>
    <w:rsid w:val="007204A0"/>
    <w:rPr>
      <w:b/>
      <w:bCs/>
    </w:rPr>
  </w:style>
  <w:style w:type="paragraph" w:styleId="NormalWeb">
    <w:name w:val="Normal (Web)"/>
    <w:basedOn w:val="Normal"/>
    <w:uiPriority w:val="99"/>
    <w:semiHidden/>
    <w:unhideWhenUsed/>
    <w:rsid w:val="00BE19B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plainlinks">
    <w:name w:val="plainlinks"/>
    <w:basedOn w:val="DefaultParagraphFont"/>
    <w:rsid w:val="00BE19B0"/>
  </w:style>
  <w:style w:type="character" w:customStyle="1" w:styleId="geo-dec">
    <w:name w:val="geo-dec"/>
    <w:basedOn w:val="DefaultParagraphFont"/>
    <w:rsid w:val="00BE19B0"/>
  </w:style>
  <w:style w:type="character" w:customStyle="1" w:styleId="geo-dms">
    <w:name w:val="geo-dms"/>
    <w:basedOn w:val="DefaultParagraphFont"/>
    <w:rsid w:val="00372BA5"/>
  </w:style>
  <w:style w:type="character" w:customStyle="1" w:styleId="latitude">
    <w:name w:val="latitude"/>
    <w:basedOn w:val="DefaultParagraphFont"/>
    <w:rsid w:val="00372BA5"/>
  </w:style>
  <w:style w:type="character" w:customStyle="1" w:styleId="longitude">
    <w:name w:val="longitude"/>
    <w:basedOn w:val="DefaultParagraphFont"/>
    <w:rsid w:val="00372BA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1E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01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EE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FB6"/>
    <w:pPr>
      <w:ind w:left="720"/>
      <w:contextualSpacing/>
    </w:pPr>
  </w:style>
  <w:style w:type="paragraph" w:styleId="Header">
    <w:name w:val="header"/>
    <w:basedOn w:val="Normal"/>
    <w:link w:val="HeaderChar"/>
    <w:uiPriority w:val="99"/>
    <w:unhideWhenUsed/>
    <w:rsid w:val="00922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8C6"/>
  </w:style>
  <w:style w:type="paragraph" w:styleId="Footer">
    <w:name w:val="footer"/>
    <w:basedOn w:val="Normal"/>
    <w:link w:val="FooterChar"/>
    <w:uiPriority w:val="99"/>
    <w:unhideWhenUsed/>
    <w:rsid w:val="00922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8C6"/>
  </w:style>
  <w:style w:type="character" w:styleId="BookTitle">
    <w:name w:val="Book Title"/>
    <w:basedOn w:val="DefaultParagraphFont"/>
    <w:uiPriority w:val="33"/>
    <w:qFormat/>
    <w:rsid w:val="0064113B"/>
    <w:rPr>
      <w:b/>
      <w:bCs/>
      <w:i/>
      <w:iCs/>
      <w:spacing w:val="5"/>
    </w:rPr>
  </w:style>
  <w:style w:type="paragraph" w:styleId="NoSpacing">
    <w:name w:val="No Spacing"/>
    <w:link w:val="NoSpacingChar"/>
    <w:uiPriority w:val="1"/>
    <w:qFormat/>
    <w:rsid w:val="00AE2C77"/>
    <w:pPr>
      <w:spacing w:after="0" w:line="240" w:lineRule="auto"/>
    </w:pPr>
  </w:style>
  <w:style w:type="character" w:customStyle="1" w:styleId="NoSpacingChar">
    <w:name w:val="No Spacing Char"/>
    <w:basedOn w:val="DefaultParagraphFont"/>
    <w:link w:val="NoSpacing"/>
    <w:uiPriority w:val="1"/>
    <w:locked/>
    <w:rsid w:val="00AE2C77"/>
  </w:style>
  <w:style w:type="table" w:styleId="TableGrid">
    <w:name w:val="Table Grid"/>
    <w:basedOn w:val="TableNormal"/>
    <w:uiPriority w:val="59"/>
    <w:rsid w:val="00956E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401F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91E5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07EE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1F7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BE"/>
    <w:rPr>
      <w:rFonts w:ascii="Tahoma" w:hAnsi="Tahoma" w:cs="Tahoma"/>
      <w:sz w:val="16"/>
      <w:szCs w:val="16"/>
    </w:rPr>
  </w:style>
  <w:style w:type="character" w:styleId="Hyperlink">
    <w:name w:val="Hyperlink"/>
    <w:basedOn w:val="DefaultParagraphFont"/>
    <w:uiPriority w:val="99"/>
    <w:unhideWhenUsed/>
    <w:rsid w:val="004357F6"/>
    <w:rPr>
      <w:color w:val="0000FF"/>
      <w:u w:val="single"/>
    </w:rPr>
  </w:style>
  <w:style w:type="character" w:customStyle="1" w:styleId="hvr">
    <w:name w:val="hvr"/>
    <w:basedOn w:val="DefaultParagraphFont"/>
    <w:rsid w:val="00EA39D9"/>
  </w:style>
  <w:style w:type="character" w:styleId="Strong">
    <w:name w:val="Strong"/>
    <w:basedOn w:val="DefaultParagraphFont"/>
    <w:uiPriority w:val="22"/>
    <w:qFormat/>
    <w:rsid w:val="007204A0"/>
    <w:rPr>
      <w:b/>
      <w:bCs/>
    </w:rPr>
  </w:style>
  <w:style w:type="paragraph" w:styleId="NormalWeb">
    <w:name w:val="Normal (Web)"/>
    <w:basedOn w:val="Normal"/>
    <w:uiPriority w:val="99"/>
    <w:semiHidden/>
    <w:unhideWhenUsed/>
    <w:rsid w:val="00BE19B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plainlinks">
    <w:name w:val="plainlinks"/>
    <w:basedOn w:val="DefaultParagraphFont"/>
    <w:rsid w:val="00BE19B0"/>
  </w:style>
  <w:style w:type="character" w:customStyle="1" w:styleId="geo-dec">
    <w:name w:val="geo-dec"/>
    <w:basedOn w:val="DefaultParagraphFont"/>
    <w:rsid w:val="00BE19B0"/>
  </w:style>
  <w:style w:type="character" w:customStyle="1" w:styleId="geo-dms">
    <w:name w:val="geo-dms"/>
    <w:basedOn w:val="DefaultParagraphFont"/>
    <w:rsid w:val="00372BA5"/>
  </w:style>
  <w:style w:type="character" w:customStyle="1" w:styleId="latitude">
    <w:name w:val="latitude"/>
    <w:basedOn w:val="DefaultParagraphFont"/>
    <w:rsid w:val="00372BA5"/>
  </w:style>
  <w:style w:type="character" w:customStyle="1" w:styleId="longitude">
    <w:name w:val="longitude"/>
    <w:basedOn w:val="DefaultParagraphFont"/>
    <w:rsid w:val="00372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8081">
      <w:bodyDiv w:val="1"/>
      <w:marLeft w:val="0"/>
      <w:marRight w:val="0"/>
      <w:marTop w:val="0"/>
      <w:marBottom w:val="0"/>
      <w:divBdr>
        <w:top w:val="none" w:sz="0" w:space="0" w:color="auto"/>
        <w:left w:val="none" w:sz="0" w:space="0" w:color="auto"/>
        <w:bottom w:val="none" w:sz="0" w:space="0" w:color="auto"/>
        <w:right w:val="none" w:sz="0" w:space="0" w:color="auto"/>
      </w:divBdr>
      <w:divsChild>
        <w:div w:id="765266447">
          <w:marLeft w:val="0"/>
          <w:marRight w:val="0"/>
          <w:marTop w:val="0"/>
          <w:marBottom w:val="0"/>
          <w:divBdr>
            <w:top w:val="none" w:sz="0" w:space="0" w:color="auto"/>
            <w:left w:val="none" w:sz="0" w:space="0" w:color="auto"/>
            <w:bottom w:val="none" w:sz="0" w:space="0" w:color="auto"/>
            <w:right w:val="none" w:sz="0" w:space="0" w:color="auto"/>
          </w:divBdr>
        </w:div>
        <w:div w:id="965113813">
          <w:marLeft w:val="0"/>
          <w:marRight w:val="0"/>
          <w:marTop w:val="0"/>
          <w:marBottom w:val="0"/>
          <w:divBdr>
            <w:top w:val="none" w:sz="0" w:space="0" w:color="auto"/>
            <w:left w:val="none" w:sz="0" w:space="0" w:color="auto"/>
            <w:bottom w:val="none" w:sz="0" w:space="0" w:color="auto"/>
            <w:right w:val="none" w:sz="0" w:space="0" w:color="auto"/>
          </w:divBdr>
        </w:div>
        <w:div w:id="1011492765">
          <w:marLeft w:val="0"/>
          <w:marRight w:val="0"/>
          <w:marTop w:val="0"/>
          <w:marBottom w:val="0"/>
          <w:divBdr>
            <w:top w:val="none" w:sz="0" w:space="0" w:color="auto"/>
            <w:left w:val="none" w:sz="0" w:space="0" w:color="auto"/>
            <w:bottom w:val="none" w:sz="0" w:space="0" w:color="auto"/>
            <w:right w:val="none" w:sz="0" w:space="0" w:color="auto"/>
          </w:divBdr>
        </w:div>
        <w:div w:id="1122184912">
          <w:marLeft w:val="0"/>
          <w:marRight w:val="0"/>
          <w:marTop w:val="0"/>
          <w:marBottom w:val="0"/>
          <w:divBdr>
            <w:top w:val="none" w:sz="0" w:space="0" w:color="auto"/>
            <w:left w:val="none" w:sz="0" w:space="0" w:color="auto"/>
            <w:bottom w:val="none" w:sz="0" w:space="0" w:color="auto"/>
            <w:right w:val="none" w:sz="0" w:space="0" w:color="auto"/>
          </w:divBdr>
        </w:div>
        <w:div w:id="1153255747">
          <w:marLeft w:val="0"/>
          <w:marRight w:val="0"/>
          <w:marTop w:val="0"/>
          <w:marBottom w:val="0"/>
          <w:divBdr>
            <w:top w:val="none" w:sz="0" w:space="0" w:color="auto"/>
            <w:left w:val="none" w:sz="0" w:space="0" w:color="auto"/>
            <w:bottom w:val="none" w:sz="0" w:space="0" w:color="auto"/>
            <w:right w:val="none" w:sz="0" w:space="0" w:color="auto"/>
          </w:divBdr>
        </w:div>
        <w:div w:id="1546258064">
          <w:marLeft w:val="0"/>
          <w:marRight w:val="0"/>
          <w:marTop w:val="0"/>
          <w:marBottom w:val="0"/>
          <w:divBdr>
            <w:top w:val="none" w:sz="0" w:space="0" w:color="auto"/>
            <w:left w:val="none" w:sz="0" w:space="0" w:color="auto"/>
            <w:bottom w:val="none" w:sz="0" w:space="0" w:color="auto"/>
            <w:right w:val="none" w:sz="0" w:space="0" w:color="auto"/>
          </w:divBdr>
        </w:div>
        <w:div w:id="1923373441">
          <w:marLeft w:val="0"/>
          <w:marRight w:val="0"/>
          <w:marTop w:val="0"/>
          <w:marBottom w:val="0"/>
          <w:divBdr>
            <w:top w:val="none" w:sz="0" w:space="0" w:color="auto"/>
            <w:left w:val="none" w:sz="0" w:space="0" w:color="auto"/>
            <w:bottom w:val="none" w:sz="0" w:space="0" w:color="auto"/>
            <w:right w:val="none" w:sz="0" w:space="0" w:color="auto"/>
          </w:divBdr>
        </w:div>
      </w:divsChild>
    </w:div>
    <w:div w:id="38286890">
      <w:bodyDiv w:val="1"/>
      <w:marLeft w:val="0"/>
      <w:marRight w:val="0"/>
      <w:marTop w:val="0"/>
      <w:marBottom w:val="0"/>
      <w:divBdr>
        <w:top w:val="none" w:sz="0" w:space="0" w:color="auto"/>
        <w:left w:val="none" w:sz="0" w:space="0" w:color="auto"/>
        <w:bottom w:val="none" w:sz="0" w:space="0" w:color="auto"/>
        <w:right w:val="none" w:sz="0" w:space="0" w:color="auto"/>
      </w:divBdr>
    </w:div>
    <w:div w:id="64187935">
      <w:bodyDiv w:val="1"/>
      <w:marLeft w:val="0"/>
      <w:marRight w:val="0"/>
      <w:marTop w:val="0"/>
      <w:marBottom w:val="0"/>
      <w:divBdr>
        <w:top w:val="none" w:sz="0" w:space="0" w:color="auto"/>
        <w:left w:val="none" w:sz="0" w:space="0" w:color="auto"/>
        <w:bottom w:val="none" w:sz="0" w:space="0" w:color="auto"/>
        <w:right w:val="none" w:sz="0" w:space="0" w:color="auto"/>
      </w:divBdr>
    </w:div>
    <w:div w:id="66222284">
      <w:bodyDiv w:val="1"/>
      <w:marLeft w:val="0"/>
      <w:marRight w:val="0"/>
      <w:marTop w:val="0"/>
      <w:marBottom w:val="0"/>
      <w:divBdr>
        <w:top w:val="none" w:sz="0" w:space="0" w:color="auto"/>
        <w:left w:val="none" w:sz="0" w:space="0" w:color="auto"/>
        <w:bottom w:val="none" w:sz="0" w:space="0" w:color="auto"/>
        <w:right w:val="none" w:sz="0" w:space="0" w:color="auto"/>
      </w:divBdr>
      <w:divsChild>
        <w:div w:id="1301153998">
          <w:marLeft w:val="336"/>
          <w:marRight w:val="0"/>
          <w:marTop w:val="120"/>
          <w:marBottom w:val="312"/>
          <w:divBdr>
            <w:top w:val="none" w:sz="0" w:space="0" w:color="auto"/>
            <w:left w:val="none" w:sz="0" w:space="0" w:color="auto"/>
            <w:bottom w:val="none" w:sz="0" w:space="0" w:color="auto"/>
            <w:right w:val="none" w:sz="0" w:space="0" w:color="auto"/>
          </w:divBdr>
          <w:divsChild>
            <w:div w:id="12774428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6238051">
          <w:marLeft w:val="336"/>
          <w:marRight w:val="0"/>
          <w:marTop w:val="120"/>
          <w:marBottom w:val="312"/>
          <w:divBdr>
            <w:top w:val="none" w:sz="0" w:space="0" w:color="auto"/>
            <w:left w:val="none" w:sz="0" w:space="0" w:color="auto"/>
            <w:bottom w:val="none" w:sz="0" w:space="0" w:color="auto"/>
            <w:right w:val="none" w:sz="0" w:space="0" w:color="auto"/>
          </w:divBdr>
          <w:divsChild>
            <w:div w:id="11497821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6055964">
          <w:marLeft w:val="336"/>
          <w:marRight w:val="0"/>
          <w:marTop w:val="120"/>
          <w:marBottom w:val="312"/>
          <w:divBdr>
            <w:top w:val="none" w:sz="0" w:space="0" w:color="auto"/>
            <w:left w:val="none" w:sz="0" w:space="0" w:color="auto"/>
            <w:bottom w:val="none" w:sz="0" w:space="0" w:color="auto"/>
            <w:right w:val="none" w:sz="0" w:space="0" w:color="auto"/>
          </w:divBdr>
          <w:divsChild>
            <w:div w:id="4242269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8044805">
      <w:bodyDiv w:val="1"/>
      <w:marLeft w:val="0"/>
      <w:marRight w:val="0"/>
      <w:marTop w:val="0"/>
      <w:marBottom w:val="0"/>
      <w:divBdr>
        <w:top w:val="none" w:sz="0" w:space="0" w:color="auto"/>
        <w:left w:val="none" w:sz="0" w:space="0" w:color="auto"/>
        <w:bottom w:val="none" w:sz="0" w:space="0" w:color="auto"/>
        <w:right w:val="none" w:sz="0" w:space="0" w:color="auto"/>
      </w:divBdr>
    </w:div>
    <w:div w:id="126122106">
      <w:bodyDiv w:val="1"/>
      <w:marLeft w:val="0"/>
      <w:marRight w:val="0"/>
      <w:marTop w:val="0"/>
      <w:marBottom w:val="0"/>
      <w:divBdr>
        <w:top w:val="none" w:sz="0" w:space="0" w:color="auto"/>
        <w:left w:val="none" w:sz="0" w:space="0" w:color="auto"/>
        <w:bottom w:val="none" w:sz="0" w:space="0" w:color="auto"/>
        <w:right w:val="none" w:sz="0" w:space="0" w:color="auto"/>
      </w:divBdr>
    </w:div>
    <w:div w:id="211187899">
      <w:bodyDiv w:val="1"/>
      <w:marLeft w:val="0"/>
      <w:marRight w:val="0"/>
      <w:marTop w:val="0"/>
      <w:marBottom w:val="0"/>
      <w:divBdr>
        <w:top w:val="none" w:sz="0" w:space="0" w:color="auto"/>
        <w:left w:val="none" w:sz="0" w:space="0" w:color="auto"/>
        <w:bottom w:val="none" w:sz="0" w:space="0" w:color="auto"/>
        <w:right w:val="none" w:sz="0" w:space="0" w:color="auto"/>
      </w:divBdr>
    </w:div>
    <w:div w:id="246622509">
      <w:bodyDiv w:val="1"/>
      <w:marLeft w:val="0"/>
      <w:marRight w:val="0"/>
      <w:marTop w:val="0"/>
      <w:marBottom w:val="0"/>
      <w:divBdr>
        <w:top w:val="none" w:sz="0" w:space="0" w:color="auto"/>
        <w:left w:val="none" w:sz="0" w:space="0" w:color="auto"/>
        <w:bottom w:val="none" w:sz="0" w:space="0" w:color="auto"/>
        <w:right w:val="none" w:sz="0" w:space="0" w:color="auto"/>
      </w:divBdr>
    </w:div>
    <w:div w:id="330643288">
      <w:bodyDiv w:val="1"/>
      <w:marLeft w:val="0"/>
      <w:marRight w:val="0"/>
      <w:marTop w:val="0"/>
      <w:marBottom w:val="0"/>
      <w:divBdr>
        <w:top w:val="none" w:sz="0" w:space="0" w:color="auto"/>
        <w:left w:val="none" w:sz="0" w:space="0" w:color="auto"/>
        <w:bottom w:val="none" w:sz="0" w:space="0" w:color="auto"/>
        <w:right w:val="none" w:sz="0" w:space="0" w:color="auto"/>
      </w:divBdr>
    </w:div>
    <w:div w:id="332150266">
      <w:bodyDiv w:val="1"/>
      <w:marLeft w:val="0"/>
      <w:marRight w:val="0"/>
      <w:marTop w:val="0"/>
      <w:marBottom w:val="0"/>
      <w:divBdr>
        <w:top w:val="none" w:sz="0" w:space="0" w:color="auto"/>
        <w:left w:val="none" w:sz="0" w:space="0" w:color="auto"/>
        <w:bottom w:val="none" w:sz="0" w:space="0" w:color="auto"/>
        <w:right w:val="none" w:sz="0" w:space="0" w:color="auto"/>
      </w:divBdr>
      <w:divsChild>
        <w:div w:id="121461736">
          <w:marLeft w:val="0"/>
          <w:marRight w:val="0"/>
          <w:marTop w:val="0"/>
          <w:marBottom w:val="0"/>
          <w:divBdr>
            <w:top w:val="none" w:sz="0" w:space="0" w:color="auto"/>
            <w:left w:val="none" w:sz="0" w:space="0" w:color="auto"/>
            <w:bottom w:val="none" w:sz="0" w:space="0" w:color="auto"/>
            <w:right w:val="none" w:sz="0" w:space="0" w:color="auto"/>
          </w:divBdr>
        </w:div>
        <w:div w:id="152718296">
          <w:marLeft w:val="0"/>
          <w:marRight w:val="0"/>
          <w:marTop w:val="0"/>
          <w:marBottom w:val="0"/>
          <w:divBdr>
            <w:top w:val="none" w:sz="0" w:space="0" w:color="auto"/>
            <w:left w:val="none" w:sz="0" w:space="0" w:color="auto"/>
            <w:bottom w:val="none" w:sz="0" w:space="0" w:color="auto"/>
            <w:right w:val="none" w:sz="0" w:space="0" w:color="auto"/>
          </w:divBdr>
        </w:div>
        <w:div w:id="451095595">
          <w:marLeft w:val="0"/>
          <w:marRight w:val="0"/>
          <w:marTop w:val="0"/>
          <w:marBottom w:val="0"/>
          <w:divBdr>
            <w:top w:val="none" w:sz="0" w:space="0" w:color="auto"/>
            <w:left w:val="none" w:sz="0" w:space="0" w:color="auto"/>
            <w:bottom w:val="none" w:sz="0" w:space="0" w:color="auto"/>
            <w:right w:val="none" w:sz="0" w:space="0" w:color="auto"/>
          </w:divBdr>
        </w:div>
        <w:div w:id="813644478">
          <w:marLeft w:val="0"/>
          <w:marRight w:val="0"/>
          <w:marTop w:val="0"/>
          <w:marBottom w:val="0"/>
          <w:divBdr>
            <w:top w:val="none" w:sz="0" w:space="0" w:color="auto"/>
            <w:left w:val="none" w:sz="0" w:space="0" w:color="auto"/>
            <w:bottom w:val="none" w:sz="0" w:space="0" w:color="auto"/>
            <w:right w:val="none" w:sz="0" w:space="0" w:color="auto"/>
          </w:divBdr>
        </w:div>
        <w:div w:id="847136266">
          <w:marLeft w:val="0"/>
          <w:marRight w:val="0"/>
          <w:marTop w:val="0"/>
          <w:marBottom w:val="0"/>
          <w:divBdr>
            <w:top w:val="none" w:sz="0" w:space="0" w:color="auto"/>
            <w:left w:val="none" w:sz="0" w:space="0" w:color="auto"/>
            <w:bottom w:val="none" w:sz="0" w:space="0" w:color="auto"/>
            <w:right w:val="none" w:sz="0" w:space="0" w:color="auto"/>
          </w:divBdr>
        </w:div>
        <w:div w:id="1122459445">
          <w:marLeft w:val="0"/>
          <w:marRight w:val="0"/>
          <w:marTop w:val="0"/>
          <w:marBottom w:val="0"/>
          <w:divBdr>
            <w:top w:val="none" w:sz="0" w:space="0" w:color="auto"/>
            <w:left w:val="none" w:sz="0" w:space="0" w:color="auto"/>
            <w:bottom w:val="none" w:sz="0" w:space="0" w:color="auto"/>
            <w:right w:val="none" w:sz="0" w:space="0" w:color="auto"/>
          </w:divBdr>
        </w:div>
        <w:div w:id="1935940805">
          <w:marLeft w:val="0"/>
          <w:marRight w:val="0"/>
          <w:marTop w:val="0"/>
          <w:marBottom w:val="0"/>
          <w:divBdr>
            <w:top w:val="none" w:sz="0" w:space="0" w:color="auto"/>
            <w:left w:val="none" w:sz="0" w:space="0" w:color="auto"/>
            <w:bottom w:val="none" w:sz="0" w:space="0" w:color="auto"/>
            <w:right w:val="none" w:sz="0" w:space="0" w:color="auto"/>
          </w:divBdr>
        </w:div>
      </w:divsChild>
    </w:div>
    <w:div w:id="437410247">
      <w:bodyDiv w:val="1"/>
      <w:marLeft w:val="0"/>
      <w:marRight w:val="0"/>
      <w:marTop w:val="0"/>
      <w:marBottom w:val="0"/>
      <w:divBdr>
        <w:top w:val="none" w:sz="0" w:space="0" w:color="auto"/>
        <w:left w:val="none" w:sz="0" w:space="0" w:color="auto"/>
        <w:bottom w:val="none" w:sz="0" w:space="0" w:color="auto"/>
        <w:right w:val="none" w:sz="0" w:space="0" w:color="auto"/>
      </w:divBdr>
    </w:div>
    <w:div w:id="449394057">
      <w:bodyDiv w:val="1"/>
      <w:marLeft w:val="0"/>
      <w:marRight w:val="0"/>
      <w:marTop w:val="0"/>
      <w:marBottom w:val="0"/>
      <w:divBdr>
        <w:top w:val="none" w:sz="0" w:space="0" w:color="auto"/>
        <w:left w:val="none" w:sz="0" w:space="0" w:color="auto"/>
        <w:bottom w:val="none" w:sz="0" w:space="0" w:color="auto"/>
        <w:right w:val="none" w:sz="0" w:space="0" w:color="auto"/>
      </w:divBdr>
    </w:div>
    <w:div w:id="661736004">
      <w:bodyDiv w:val="1"/>
      <w:marLeft w:val="0"/>
      <w:marRight w:val="0"/>
      <w:marTop w:val="0"/>
      <w:marBottom w:val="0"/>
      <w:divBdr>
        <w:top w:val="none" w:sz="0" w:space="0" w:color="auto"/>
        <w:left w:val="none" w:sz="0" w:space="0" w:color="auto"/>
        <w:bottom w:val="none" w:sz="0" w:space="0" w:color="auto"/>
        <w:right w:val="none" w:sz="0" w:space="0" w:color="auto"/>
      </w:divBdr>
      <w:divsChild>
        <w:div w:id="1774669683">
          <w:marLeft w:val="0"/>
          <w:marRight w:val="0"/>
          <w:marTop w:val="75"/>
          <w:marBottom w:val="0"/>
          <w:divBdr>
            <w:top w:val="none" w:sz="0" w:space="0" w:color="auto"/>
            <w:left w:val="none" w:sz="0" w:space="0" w:color="auto"/>
            <w:bottom w:val="none" w:sz="0" w:space="0" w:color="auto"/>
            <w:right w:val="none" w:sz="0" w:space="0" w:color="auto"/>
          </w:divBdr>
        </w:div>
        <w:div w:id="301666417">
          <w:marLeft w:val="0"/>
          <w:marRight w:val="0"/>
          <w:marTop w:val="75"/>
          <w:marBottom w:val="0"/>
          <w:divBdr>
            <w:top w:val="none" w:sz="0" w:space="0" w:color="auto"/>
            <w:left w:val="none" w:sz="0" w:space="0" w:color="auto"/>
            <w:bottom w:val="none" w:sz="0" w:space="0" w:color="auto"/>
            <w:right w:val="none" w:sz="0" w:space="0" w:color="auto"/>
          </w:divBdr>
        </w:div>
        <w:div w:id="1039743898">
          <w:marLeft w:val="0"/>
          <w:marRight w:val="0"/>
          <w:marTop w:val="75"/>
          <w:marBottom w:val="0"/>
          <w:divBdr>
            <w:top w:val="none" w:sz="0" w:space="0" w:color="auto"/>
            <w:left w:val="none" w:sz="0" w:space="0" w:color="auto"/>
            <w:bottom w:val="none" w:sz="0" w:space="0" w:color="auto"/>
            <w:right w:val="none" w:sz="0" w:space="0" w:color="auto"/>
          </w:divBdr>
        </w:div>
      </w:divsChild>
    </w:div>
    <w:div w:id="715620025">
      <w:bodyDiv w:val="1"/>
      <w:marLeft w:val="0"/>
      <w:marRight w:val="0"/>
      <w:marTop w:val="0"/>
      <w:marBottom w:val="0"/>
      <w:divBdr>
        <w:top w:val="none" w:sz="0" w:space="0" w:color="auto"/>
        <w:left w:val="none" w:sz="0" w:space="0" w:color="auto"/>
        <w:bottom w:val="none" w:sz="0" w:space="0" w:color="auto"/>
        <w:right w:val="none" w:sz="0" w:space="0" w:color="auto"/>
      </w:divBdr>
    </w:div>
    <w:div w:id="741100252">
      <w:bodyDiv w:val="1"/>
      <w:marLeft w:val="0"/>
      <w:marRight w:val="0"/>
      <w:marTop w:val="0"/>
      <w:marBottom w:val="0"/>
      <w:divBdr>
        <w:top w:val="none" w:sz="0" w:space="0" w:color="auto"/>
        <w:left w:val="none" w:sz="0" w:space="0" w:color="auto"/>
        <w:bottom w:val="none" w:sz="0" w:space="0" w:color="auto"/>
        <w:right w:val="none" w:sz="0" w:space="0" w:color="auto"/>
      </w:divBdr>
      <w:divsChild>
        <w:div w:id="1395663119">
          <w:marLeft w:val="0"/>
          <w:marRight w:val="0"/>
          <w:marTop w:val="75"/>
          <w:marBottom w:val="0"/>
          <w:divBdr>
            <w:top w:val="none" w:sz="0" w:space="0" w:color="auto"/>
            <w:left w:val="none" w:sz="0" w:space="0" w:color="auto"/>
            <w:bottom w:val="none" w:sz="0" w:space="0" w:color="auto"/>
            <w:right w:val="none" w:sz="0" w:space="0" w:color="auto"/>
          </w:divBdr>
        </w:div>
        <w:div w:id="1024868005">
          <w:marLeft w:val="0"/>
          <w:marRight w:val="0"/>
          <w:marTop w:val="75"/>
          <w:marBottom w:val="0"/>
          <w:divBdr>
            <w:top w:val="none" w:sz="0" w:space="0" w:color="auto"/>
            <w:left w:val="none" w:sz="0" w:space="0" w:color="auto"/>
            <w:bottom w:val="none" w:sz="0" w:space="0" w:color="auto"/>
            <w:right w:val="none" w:sz="0" w:space="0" w:color="auto"/>
          </w:divBdr>
        </w:div>
        <w:div w:id="1331323698">
          <w:marLeft w:val="0"/>
          <w:marRight w:val="0"/>
          <w:marTop w:val="75"/>
          <w:marBottom w:val="0"/>
          <w:divBdr>
            <w:top w:val="none" w:sz="0" w:space="0" w:color="auto"/>
            <w:left w:val="none" w:sz="0" w:space="0" w:color="auto"/>
            <w:bottom w:val="none" w:sz="0" w:space="0" w:color="auto"/>
            <w:right w:val="none" w:sz="0" w:space="0" w:color="auto"/>
          </w:divBdr>
        </w:div>
      </w:divsChild>
    </w:div>
    <w:div w:id="749931444">
      <w:bodyDiv w:val="1"/>
      <w:marLeft w:val="0"/>
      <w:marRight w:val="0"/>
      <w:marTop w:val="0"/>
      <w:marBottom w:val="0"/>
      <w:divBdr>
        <w:top w:val="none" w:sz="0" w:space="0" w:color="auto"/>
        <w:left w:val="none" w:sz="0" w:space="0" w:color="auto"/>
        <w:bottom w:val="none" w:sz="0" w:space="0" w:color="auto"/>
        <w:right w:val="none" w:sz="0" w:space="0" w:color="auto"/>
      </w:divBdr>
    </w:div>
    <w:div w:id="772357976">
      <w:bodyDiv w:val="1"/>
      <w:marLeft w:val="0"/>
      <w:marRight w:val="0"/>
      <w:marTop w:val="0"/>
      <w:marBottom w:val="0"/>
      <w:divBdr>
        <w:top w:val="none" w:sz="0" w:space="0" w:color="auto"/>
        <w:left w:val="none" w:sz="0" w:space="0" w:color="auto"/>
        <w:bottom w:val="none" w:sz="0" w:space="0" w:color="auto"/>
        <w:right w:val="none" w:sz="0" w:space="0" w:color="auto"/>
      </w:divBdr>
    </w:div>
    <w:div w:id="788207885">
      <w:bodyDiv w:val="1"/>
      <w:marLeft w:val="0"/>
      <w:marRight w:val="0"/>
      <w:marTop w:val="0"/>
      <w:marBottom w:val="0"/>
      <w:divBdr>
        <w:top w:val="none" w:sz="0" w:space="0" w:color="auto"/>
        <w:left w:val="none" w:sz="0" w:space="0" w:color="auto"/>
        <w:bottom w:val="none" w:sz="0" w:space="0" w:color="auto"/>
        <w:right w:val="none" w:sz="0" w:space="0" w:color="auto"/>
      </w:divBdr>
    </w:div>
    <w:div w:id="807238863">
      <w:bodyDiv w:val="1"/>
      <w:marLeft w:val="0"/>
      <w:marRight w:val="0"/>
      <w:marTop w:val="0"/>
      <w:marBottom w:val="0"/>
      <w:divBdr>
        <w:top w:val="none" w:sz="0" w:space="0" w:color="auto"/>
        <w:left w:val="none" w:sz="0" w:space="0" w:color="auto"/>
        <w:bottom w:val="none" w:sz="0" w:space="0" w:color="auto"/>
        <w:right w:val="none" w:sz="0" w:space="0" w:color="auto"/>
      </w:divBdr>
      <w:divsChild>
        <w:div w:id="1763799296">
          <w:marLeft w:val="547"/>
          <w:marRight w:val="0"/>
          <w:marTop w:val="120"/>
          <w:marBottom w:val="0"/>
          <w:divBdr>
            <w:top w:val="none" w:sz="0" w:space="0" w:color="auto"/>
            <w:left w:val="none" w:sz="0" w:space="0" w:color="auto"/>
            <w:bottom w:val="none" w:sz="0" w:space="0" w:color="auto"/>
            <w:right w:val="none" w:sz="0" w:space="0" w:color="auto"/>
          </w:divBdr>
        </w:div>
      </w:divsChild>
    </w:div>
    <w:div w:id="869143337">
      <w:bodyDiv w:val="1"/>
      <w:marLeft w:val="0"/>
      <w:marRight w:val="0"/>
      <w:marTop w:val="0"/>
      <w:marBottom w:val="0"/>
      <w:divBdr>
        <w:top w:val="none" w:sz="0" w:space="0" w:color="auto"/>
        <w:left w:val="none" w:sz="0" w:space="0" w:color="auto"/>
        <w:bottom w:val="none" w:sz="0" w:space="0" w:color="auto"/>
        <w:right w:val="none" w:sz="0" w:space="0" w:color="auto"/>
      </w:divBdr>
    </w:div>
    <w:div w:id="948009105">
      <w:bodyDiv w:val="1"/>
      <w:marLeft w:val="0"/>
      <w:marRight w:val="0"/>
      <w:marTop w:val="0"/>
      <w:marBottom w:val="0"/>
      <w:divBdr>
        <w:top w:val="none" w:sz="0" w:space="0" w:color="auto"/>
        <w:left w:val="none" w:sz="0" w:space="0" w:color="auto"/>
        <w:bottom w:val="none" w:sz="0" w:space="0" w:color="auto"/>
        <w:right w:val="none" w:sz="0" w:space="0" w:color="auto"/>
      </w:divBdr>
      <w:divsChild>
        <w:div w:id="547837039">
          <w:marLeft w:val="547"/>
          <w:marRight w:val="0"/>
          <w:marTop w:val="120"/>
          <w:marBottom w:val="0"/>
          <w:divBdr>
            <w:top w:val="none" w:sz="0" w:space="0" w:color="auto"/>
            <w:left w:val="none" w:sz="0" w:space="0" w:color="auto"/>
            <w:bottom w:val="none" w:sz="0" w:space="0" w:color="auto"/>
            <w:right w:val="none" w:sz="0" w:space="0" w:color="auto"/>
          </w:divBdr>
        </w:div>
      </w:divsChild>
    </w:div>
    <w:div w:id="948126268">
      <w:bodyDiv w:val="1"/>
      <w:marLeft w:val="0"/>
      <w:marRight w:val="0"/>
      <w:marTop w:val="0"/>
      <w:marBottom w:val="0"/>
      <w:divBdr>
        <w:top w:val="none" w:sz="0" w:space="0" w:color="auto"/>
        <w:left w:val="none" w:sz="0" w:space="0" w:color="auto"/>
        <w:bottom w:val="none" w:sz="0" w:space="0" w:color="auto"/>
        <w:right w:val="none" w:sz="0" w:space="0" w:color="auto"/>
      </w:divBdr>
    </w:div>
    <w:div w:id="1085416713">
      <w:bodyDiv w:val="1"/>
      <w:marLeft w:val="0"/>
      <w:marRight w:val="0"/>
      <w:marTop w:val="0"/>
      <w:marBottom w:val="0"/>
      <w:divBdr>
        <w:top w:val="none" w:sz="0" w:space="0" w:color="auto"/>
        <w:left w:val="none" w:sz="0" w:space="0" w:color="auto"/>
        <w:bottom w:val="none" w:sz="0" w:space="0" w:color="auto"/>
        <w:right w:val="none" w:sz="0" w:space="0" w:color="auto"/>
      </w:divBdr>
    </w:div>
    <w:div w:id="1151143483">
      <w:bodyDiv w:val="1"/>
      <w:marLeft w:val="0"/>
      <w:marRight w:val="0"/>
      <w:marTop w:val="0"/>
      <w:marBottom w:val="0"/>
      <w:divBdr>
        <w:top w:val="none" w:sz="0" w:space="0" w:color="auto"/>
        <w:left w:val="none" w:sz="0" w:space="0" w:color="auto"/>
        <w:bottom w:val="none" w:sz="0" w:space="0" w:color="auto"/>
        <w:right w:val="none" w:sz="0" w:space="0" w:color="auto"/>
      </w:divBdr>
      <w:divsChild>
        <w:div w:id="250361280">
          <w:marLeft w:val="0"/>
          <w:marRight w:val="0"/>
          <w:marTop w:val="0"/>
          <w:marBottom w:val="0"/>
          <w:divBdr>
            <w:top w:val="none" w:sz="0" w:space="0" w:color="auto"/>
            <w:left w:val="none" w:sz="0" w:space="0" w:color="auto"/>
            <w:bottom w:val="none" w:sz="0" w:space="0" w:color="auto"/>
            <w:right w:val="none" w:sz="0" w:space="0" w:color="auto"/>
          </w:divBdr>
        </w:div>
        <w:div w:id="434519970">
          <w:marLeft w:val="0"/>
          <w:marRight w:val="0"/>
          <w:marTop w:val="0"/>
          <w:marBottom w:val="0"/>
          <w:divBdr>
            <w:top w:val="none" w:sz="0" w:space="0" w:color="auto"/>
            <w:left w:val="none" w:sz="0" w:space="0" w:color="auto"/>
            <w:bottom w:val="none" w:sz="0" w:space="0" w:color="auto"/>
            <w:right w:val="none" w:sz="0" w:space="0" w:color="auto"/>
          </w:divBdr>
        </w:div>
        <w:div w:id="551237346">
          <w:marLeft w:val="0"/>
          <w:marRight w:val="0"/>
          <w:marTop w:val="0"/>
          <w:marBottom w:val="0"/>
          <w:divBdr>
            <w:top w:val="none" w:sz="0" w:space="0" w:color="auto"/>
            <w:left w:val="none" w:sz="0" w:space="0" w:color="auto"/>
            <w:bottom w:val="none" w:sz="0" w:space="0" w:color="auto"/>
            <w:right w:val="none" w:sz="0" w:space="0" w:color="auto"/>
          </w:divBdr>
        </w:div>
        <w:div w:id="566570366">
          <w:marLeft w:val="0"/>
          <w:marRight w:val="0"/>
          <w:marTop w:val="0"/>
          <w:marBottom w:val="0"/>
          <w:divBdr>
            <w:top w:val="none" w:sz="0" w:space="0" w:color="auto"/>
            <w:left w:val="none" w:sz="0" w:space="0" w:color="auto"/>
            <w:bottom w:val="none" w:sz="0" w:space="0" w:color="auto"/>
            <w:right w:val="none" w:sz="0" w:space="0" w:color="auto"/>
          </w:divBdr>
        </w:div>
        <w:div w:id="641236384">
          <w:marLeft w:val="0"/>
          <w:marRight w:val="0"/>
          <w:marTop w:val="0"/>
          <w:marBottom w:val="0"/>
          <w:divBdr>
            <w:top w:val="none" w:sz="0" w:space="0" w:color="auto"/>
            <w:left w:val="none" w:sz="0" w:space="0" w:color="auto"/>
            <w:bottom w:val="none" w:sz="0" w:space="0" w:color="auto"/>
            <w:right w:val="none" w:sz="0" w:space="0" w:color="auto"/>
          </w:divBdr>
        </w:div>
        <w:div w:id="1409111463">
          <w:marLeft w:val="0"/>
          <w:marRight w:val="0"/>
          <w:marTop w:val="0"/>
          <w:marBottom w:val="0"/>
          <w:divBdr>
            <w:top w:val="none" w:sz="0" w:space="0" w:color="auto"/>
            <w:left w:val="none" w:sz="0" w:space="0" w:color="auto"/>
            <w:bottom w:val="none" w:sz="0" w:space="0" w:color="auto"/>
            <w:right w:val="none" w:sz="0" w:space="0" w:color="auto"/>
          </w:divBdr>
        </w:div>
        <w:div w:id="1612516198">
          <w:marLeft w:val="0"/>
          <w:marRight w:val="0"/>
          <w:marTop w:val="0"/>
          <w:marBottom w:val="0"/>
          <w:divBdr>
            <w:top w:val="none" w:sz="0" w:space="0" w:color="auto"/>
            <w:left w:val="none" w:sz="0" w:space="0" w:color="auto"/>
            <w:bottom w:val="none" w:sz="0" w:space="0" w:color="auto"/>
            <w:right w:val="none" w:sz="0" w:space="0" w:color="auto"/>
          </w:divBdr>
        </w:div>
      </w:divsChild>
    </w:div>
    <w:div w:id="1292982746">
      <w:bodyDiv w:val="1"/>
      <w:marLeft w:val="0"/>
      <w:marRight w:val="0"/>
      <w:marTop w:val="0"/>
      <w:marBottom w:val="0"/>
      <w:divBdr>
        <w:top w:val="none" w:sz="0" w:space="0" w:color="auto"/>
        <w:left w:val="none" w:sz="0" w:space="0" w:color="auto"/>
        <w:bottom w:val="none" w:sz="0" w:space="0" w:color="auto"/>
        <w:right w:val="none" w:sz="0" w:space="0" w:color="auto"/>
      </w:divBdr>
    </w:div>
    <w:div w:id="1302534541">
      <w:bodyDiv w:val="1"/>
      <w:marLeft w:val="0"/>
      <w:marRight w:val="0"/>
      <w:marTop w:val="0"/>
      <w:marBottom w:val="0"/>
      <w:divBdr>
        <w:top w:val="none" w:sz="0" w:space="0" w:color="auto"/>
        <w:left w:val="none" w:sz="0" w:space="0" w:color="auto"/>
        <w:bottom w:val="none" w:sz="0" w:space="0" w:color="auto"/>
        <w:right w:val="none" w:sz="0" w:space="0" w:color="auto"/>
      </w:divBdr>
    </w:div>
    <w:div w:id="1387987958">
      <w:bodyDiv w:val="1"/>
      <w:marLeft w:val="0"/>
      <w:marRight w:val="0"/>
      <w:marTop w:val="0"/>
      <w:marBottom w:val="0"/>
      <w:divBdr>
        <w:top w:val="none" w:sz="0" w:space="0" w:color="auto"/>
        <w:left w:val="none" w:sz="0" w:space="0" w:color="auto"/>
        <w:bottom w:val="none" w:sz="0" w:space="0" w:color="auto"/>
        <w:right w:val="none" w:sz="0" w:space="0" w:color="auto"/>
      </w:divBdr>
    </w:div>
    <w:div w:id="1646474300">
      <w:bodyDiv w:val="1"/>
      <w:marLeft w:val="0"/>
      <w:marRight w:val="0"/>
      <w:marTop w:val="0"/>
      <w:marBottom w:val="0"/>
      <w:divBdr>
        <w:top w:val="none" w:sz="0" w:space="0" w:color="auto"/>
        <w:left w:val="none" w:sz="0" w:space="0" w:color="auto"/>
        <w:bottom w:val="none" w:sz="0" w:space="0" w:color="auto"/>
        <w:right w:val="none" w:sz="0" w:space="0" w:color="auto"/>
      </w:divBdr>
    </w:div>
    <w:div w:id="1683046971">
      <w:bodyDiv w:val="1"/>
      <w:marLeft w:val="0"/>
      <w:marRight w:val="0"/>
      <w:marTop w:val="0"/>
      <w:marBottom w:val="0"/>
      <w:divBdr>
        <w:top w:val="none" w:sz="0" w:space="0" w:color="auto"/>
        <w:left w:val="none" w:sz="0" w:space="0" w:color="auto"/>
        <w:bottom w:val="none" w:sz="0" w:space="0" w:color="auto"/>
        <w:right w:val="none" w:sz="0" w:space="0" w:color="auto"/>
      </w:divBdr>
    </w:div>
    <w:div w:id="1871720290">
      <w:bodyDiv w:val="1"/>
      <w:marLeft w:val="0"/>
      <w:marRight w:val="0"/>
      <w:marTop w:val="0"/>
      <w:marBottom w:val="0"/>
      <w:divBdr>
        <w:top w:val="none" w:sz="0" w:space="0" w:color="auto"/>
        <w:left w:val="none" w:sz="0" w:space="0" w:color="auto"/>
        <w:bottom w:val="none" w:sz="0" w:space="0" w:color="auto"/>
        <w:right w:val="none" w:sz="0" w:space="0" w:color="auto"/>
      </w:divBdr>
    </w:div>
    <w:div w:id="1957980356">
      <w:bodyDiv w:val="1"/>
      <w:marLeft w:val="0"/>
      <w:marRight w:val="0"/>
      <w:marTop w:val="0"/>
      <w:marBottom w:val="0"/>
      <w:divBdr>
        <w:top w:val="none" w:sz="0" w:space="0" w:color="auto"/>
        <w:left w:val="none" w:sz="0" w:space="0" w:color="auto"/>
        <w:bottom w:val="none" w:sz="0" w:space="0" w:color="auto"/>
        <w:right w:val="none" w:sz="0" w:space="0" w:color="auto"/>
      </w:divBdr>
    </w:div>
    <w:div w:id="1979412917">
      <w:bodyDiv w:val="1"/>
      <w:marLeft w:val="0"/>
      <w:marRight w:val="0"/>
      <w:marTop w:val="0"/>
      <w:marBottom w:val="0"/>
      <w:divBdr>
        <w:top w:val="none" w:sz="0" w:space="0" w:color="auto"/>
        <w:left w:val="none" w:sz="0" w:space="0" w:color="auto"/>
        <w:bottom w:val="none" w:sz="0" w:space="0" w:color="auto"/>
        <w:right w:val="none" w:sz="0" w:space="0" w:color="auto"/>
      </w:divBdr>
    </w:div>
    <w:div w:id="212337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mpere" TargetMode="External"/><Relationship Id="rId18" Type="http://schemas.openxmlformats.org/officeDocument/2006/relationships/hyperlink" Target="https://www.thefreedictionary.com/jaw" TargetMode="External"/><Relationship Id="rId26" Type="http://schemas.openxmlformats.org/officeDocument/2006/relationships/image" Target="media/image3.jpeg"/><Relationship Id="rId39" Type="http://schemas.openxmlformats.org/officeDocument/2006/relationships/hyperlink" Target="https://en.wikipedia.org/wiki/Geomagnetic_North_Pole" TargetMode="External"/><Relationship Id="rId21" Type="http://schemas.openxmlformats.org/officeDocument/2006/relationships/hyperlink" Target="https://en.wikipedia.org/wiki/Crocodile" TargetMode="External"/><Relationship Id="rId34" Type="http://schemas.openxmlformats.org/officeDocument/2006/relationships/image" Target="media/image6.jpeg"/><Relationship Id="rId42" Type="http://schemas.openxmlformats.org/officeDocument/2006/relationships/hyperlink" Target="https://en.wikipedia.org/wiki/Ellesmere_Island" TargetMode="External"/><Relationship Id="rId47" Type="http://schemas.openxmlformats.org/officeDocument/2006/relationships/hyperlink" Target="https://en.wikipedia.org/wiki/Russia" TargetMode="External"/><Relationship Id="rId50" Type="http://schemas.openxmlformats.org/officeDocument/2006/relationships/hyperlink" Target="https://en.wikipedia.org/wiki/Antipodes" TargetMode="External"/><Relationship Id="rId55" Type="http://schemas.openxmlformats.org/officeDocument/2006/relationships/hyperlink" Target="https://en.wikipedia.org/wiki/Wilkes_Land" TargetMode="External"/><Relationship Id="rId63" Type="http://schemas.openxmlformats.org/officeDocument/2006/relationships/image" Target="media/image8.jpeg"/><Relationship Id="rId68" Type="http://schemas.openxmlformats.org/officeDocument/2006/relationships/hyperlink" Target="https://en.wikipedia.org/wiki/Infrared_thermometer" TargetMode="External"/><Relationship Id="rId7" Type="http://schemas.openxmlformats.org/officeDocument/2006/relationships/footnotes" Target="footnotes.xml"/><Relationship Id="rId71"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www.thefreedictionary.com/clip" TargetMode="External"/><Relationship Id="rId29" Type="http://schemas.openxmlformats.org/officeDocument/2006/relationships/hyperlink" Target="https://en.wikipedia.org/wiki/John_Leslie_(physicist)" TargetMode="External"/><Relationship Id="rId11" Type="http://schemas.openxmlformats.org/officeDocument/2006/relationships/hyperlink" Target="https://en.wikipedia.org/wiki/Electric_current" TargetMode="External"/><Relationship Id="rId24" Type="http://schemas.openxmlformats.org/officeDocument/2006/relationships/hyperlink" Target="https://en.wikipedia.org/wiki/Banana_connector" TargetMode="External"/><Relationship Id="rId32" Type="http://schemas.openxmlformats.org/officeDocument/2006/relationships/hyperlink" Target="https://en.wikipedia.org/wiki/Isinglass" TargetMode="External"/><Relationship Id="rId37" Type="http://schemas.openxmlformats.org/officeDocument/2006/relationships/hyperlink" Target="https://en.wikipedia.org/wiki/Earth%27s_magnetic_field" TargetMode="External"/><Relationship Id="rId40" Type="http://schemas.openxmlformats.org/officeDocument/2006/relationships/hyperlink" Target="https://en.wikipedia.org/wiki/Outer_core" TargetMode="External"/><Relationship Id="rId45" Type="http://schemas.openxmlformats.org/officeDocument/2006/relationships/hyperlink" Target="https://tools.wmflabs.org/geohack/geohack.php?pagename=North_Magnetic_Pole&amp;params=83.1_N_117.8_W_&amp;title=Magnetic+North+Pole+2005+est" TargetMode="External"/><Relationship Id="rId53" Type="http://schemas.openxmlformats.org/officeDocument/2006/relationships/hyperlink" Target="https://en.wikipedia.org/wiki/North_Magnetic_Pole" TargetMode="External"/><Relationship Id="rId58" Type="http://schemas.openxmlformats.org/officeDocument/2006/relationships/hyperlink" Target="https://en.wikipedia.org/wiki/Polar_drift" TargetMode="External"/><Relationship Id="rId66" Type="http://schemas.openxmlformats.org/officeDocument/2006/relationships/hyperlink" Target="https://en.wikipedia.org/wiki/Temperature_gradient"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en.wikipedia.org/wiki/Spring_(device)" TargetMode="External"/><Relationship Id="rId28" Type="http://schemas.openxmlformats.org/officeDocument/2006/relationships/hyperlink" Target="https://en.wikipedia.org/wiki/Thermal_radiation" TargetMode="External"/><Relationship Id="rId36" Type="http://schemas.openxmlformats.org/officeDocument/2006/relationships/hyperlink" Target="https://en.wikipedia.org/wiki/Northern_Hemisphere" TargetMode="External"/><Relationship Id="rId49" Type="http://schemas.openxmlformats.org/officeDocument/2006/relationships/hyperlink" Target="https://en.wikipedia.org/wiki/South_Magnetic_Pole" TargetMode="External"/><Relationship Id="rId57" Type="http://schemas.openxmlformats.org/officeDocument/2006/relationships/hyperlink" Target="https://en.wikipedia.org/wiki/Antarctic_Circle" TargetMode="External"/><Relationship Id="rId61" Type="http://schemas.openxmlformats.org/officeDocument/2006/relationships/hyperlink" Target="https://en.wikipedia.org/wiki/Wilkes_Land_crater" TargetMode="External"/><Relationship Id="rId10" Type="http://schemas.openxmlformats.org/officeDocument/2006/relationships/hyperlink" Target="https://en.wikipedia.org/wiki/Measuring_instrument" TargetMode="External"/><Relationship Id="rId19" Type="http://schemas.openxmlformats.org/officeDocument/2006/relationships/hyperlink" Target="https://en.wikipedia.org/wiki/Electrical_connection" TargetMode="External"/><Relationship Id="rId31" Type="http://schemas.openxmlformats.org/officeDocument/2006/relationships/hyperlink" Target="https://en.wikipedia.org/wiki/John_Tyndall" TargetMode="External"/><Relationship Id="rId44" Type="http://schemas.openxmlformats.org/officeDocument/2006/relationships/hyperlink" Target="https://tools.wmflabs.org/geohack/geohack.php?pagename=North_Magnetic_Pole&amp;params=81.3_N_110.8_W_&amp;title=Magnetic+North+Pole+2001" TargetMode="External"/><Relationship Id="rId52" Type="http://schemas.openxmlformats.org/officeDocument/2006/relationships/hyperlink" Target="https://en.wikipedia.org/wiki/Southern_Hemisphere" TargetMode="External"/><Relationship Id="rId60" Type="http://schemas.openxmlformats.org/officeDocument/2006/relationships/hyperlink" Target="https://en.wikipedia.org/wiki/Dumont_d%27Urville_Station" TargetMode="External"/><Relationship Id="rId65" Type="http://schemas.openxmlformats.org/officeDocument/2006/relationships/hyperlink" Target="https://en.wikipedia.org/wiki/Temperature_measurement" TargetMode="External"/><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Electric_power_system" TargetMode="External"/><Relationship Id="rId22" Type="http://schemas.openxmlformats.org/officeDocument/2006/relationships/hyperlink" Target="https://en.wikipedia.org/wiki/Clothespin" TargetMode="External"/><Relationship Id="rId27" Type="http://schemas.openxmlformats.org/officeDocument/2006/relationships/image" Target="media/image4.png"/><Relationship Id="rId30" Type="http://schemas.openxmlformats.org/officeDocument/2006/relationships/hyperlink" Target="https://en.wikipedia.org/wiki/Leslie_cube" TargetMode="External"/><Relationship Id="rId35" Type="http://schemas.openxmlformats.org/officeDocument/2006/relationships/hyperlink" Target="https://en.wikipedia.org/wiki/Earth" TargetMode="External"/><Relationship Id="rId43" Type="http://schemas.openxmlformats.org/officeDocument/2006/relationships/hyperlink" Target="https://en.wikipedia.org/wiki/Northern_Canada" TargetMode="External"/><Relationship Id="rId48" Type="http://schemas.openxmlformats.org/officeDocument/2006/relationships/hyperlink" Target="https://tools.wmflabs.org/geohack/geohack.php?pagename=North_Magnetic_Pole&amp;params=86.5_N_172.6_W_&amp;title=Magnetic+North+Pole+2017+est" TargetMode="External"/><Relationship Id="rId56" Type="http://schemas.openxmlformats.org/officeDocument/2006/relationships/hyperlink" Target="https://tools.wmflabs.org/geohack/geohack.php?pagename=South_Magnetic_Pole&amp;params=64.28_S_136.59_E_region:AQ_type:landmark" TargetMode="External"/><Relationship Id="rId64" Type="http://schemas.openxmlformats.org/officeDocument/2006/relationships/hyperlink" Target="https://www.ddscalorimeters.com/applications/" TargetMode="External"/><Relationship Id="rId69" Type="http://schemas.openxmlformats.org/officeDocument/2006/relationships/hyperlink" Target="https://en.wikipedia.org/wiki/Meteorology" TargetMode="External"/><Relationship Id="rId8" Type="http://schemas.openxmlformats.org/officeDocument/2006/relationships/endnotes" Target="endnotes.xml"/><Relationship Id="rId51" Type="http://schemas.openxmlformats.org/officeDocument/2006/relationships/hyperlink" Target="https://en.wikipedia.org/wiki/Earth"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Electrical_circuit" TargetMode="External"/><Relationship Id="rId17" Type="http://schemas.openxmlformats.org/officeDocument/2006/relationships/hyperlink" Target="https://www.thefreedictionary.com/clip+lead" TargetMode="External"/><Relationship Id="rId25" Type="http://schemas.openxmlformats.org/officeDocument/2006/relationships/hyperlink" Target="https://en.wikipedia.org/wiki/Electrical_circuit" TargetMode="External"/><Relationship Id="rId33" Type="http://schemas.openxmlformats.org/officeDocument/2006/relationships/image" Target="media/image5.jpeg"/><Relationship Id="rId38" Type="http://schemas.openxmlformats.org/officeDocument/2006/relationships/hyperlink" Target="https://en.wikipedia.org/wiki/Geographic_North_Pole" TargetMode="External"/><Relationship Id="rId46" Type="http://schemas.openxmlformats.org/officeDocument/2006/relationships/hyperlink" Target="https://tools.wmflabs.org/geohack/geohack.php?pagename=North_Magnetic_Pole&amp;params=84.9_N_131.0_W_&amp;title=Magnetic+North+Pole+2009" TargetMode="External"/><Relationship Id="rId59" Type="http://schemas.openxmlformats.org/officeDocument/2006/relationships/hyperlink" Target="https://en.wikipedia.org/wiki/South_Pole" TargetMode="External"/><Relationship Id="rId67" Type="http://schemas.openxmlformats.org/officeDocument/2006/relationships/hyperlink" Target="https://en.wikipedia.org/wiki/Mercury-in-glass_thermometer" TargetMode="External"/><Relationship Id="rId20" Type="http://schemas.openxmlformats.org/officeDocument/2006/relationships/hyperlink" Target="https://en.wikipedia.org/wiki/Alligator" TargetMode="External"/><Relationship Id="rId41" Type="http://schemas.openxmlformats.org/officeDocument/2006/relationships/hyperlink" Target="https://en.wikipedia.org/wiki/Geological_Survey_of_Canada" TargetMode="External"/><Relationship Id="rId54" Type="http://schemas.openxmlformats.org/officeDocument/2006/relationships/hyperlink" Target="https://tools.wmflabs.org/geohack/geohack.php?pagename=South_Magnetic_Pole&amp;params=64_31_48_S_137_51_36_E_region:AQ_type:landmark" TargetMode="External"/><Relationship Id="rId62" Type="http://schemas.openxmlformats.org/officeDocument/2006/relationships/image" Target="media/image7.jpeg"/><Relationship Id="rId70" Type="http://schemas.openxmlformats.org/officeDocument/2006/relationships/hyperlink" Target="https://en.wikipedia.org/wiki/Water"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CE784-DDEB-4B9F-ACA5-A49C1CDD6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13</Pages>
  <Words>2471</Words>
  <Characters>14086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Ryan12345</dc:creator>
  <cp:lastModifiedBy>ryan</cp:lastModifiedBy>
  <cp:revision>55</cp:revision>
  <cp:lastPrinted>2019-02-15T15:28:00Z</cp:lastPrinted>
  <dcterms:created xsi:type="dcterms:W3CDTF">2019-02-19T14:35:00Z</dcterms:created>
  <dcterms:modified xsi:type="dcterms:W3CDTF">2019-02-27T15:52:00Z</dcterms:modified>
</cp:coreProperties>
</file>