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Times New Roman" w:hAnsi="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14:textFill>
            <w14:solidFill>
              <w14:srgbClr w14:val="000000"/>
            </w14:solidFill>
          </w14:textFill>
        </w:rPr>
        <w:drawing xmlns:a="http://schemas.openxmlformats.org/drawingml/2006/main">
          <wp:anchor distT="57150" distB="57150" distL="57150" distR="57150" simplePos="0" relativeHeight="251659264" behindDoc="0" locked="0" layoutInCell="1" allowOverlap="1">
            <wp:simplePos x="0" y="0"/>
            <wp:positionH relativeFrom="column">
              <wp:posOffset>1628775</wp:posOffset>
            </wp:positionH>
            <wp:positionV relativeFrom="line">
              <wp:posOffset>-8255</wp:posOffset>
            </wp:positionV>
            <wp:extent cx="2228215" cy="814706"/>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18780" r="0" b="16976"/>
                    <a:stretch>
                      <a:fillRect/>
                    </a:stretch>
                  </pic:blipFill>
                  <pic:spPr>
                    <a:xfrm>
                      <a:off x="0" y="0"/>
                      <a:ext cx="2228215" cy="814706"/>
                    </a:xfrm>
                    <a:prstGeom prst="rect">
                      <a:avLst/>
                    </a:prstGeom>
                    <a:ln w="12700" cap="flat">
                      <a:noFill/>
                      <a:miter lim="400000"/>
                    </a:ln>
                    <a:effectLst/>
                  </pic:spPr>
                </pic:pic>
              </a:graphicData>
            </a:graphic>
          </wp:anchor>
        </w:drawing>
      </w:r>
    </w:p>
    <w:p>
      <w:pPr>
        <w:pStyle w:val="Body"/>
        <w:spacing w:after="0" w:line="240" w:lineRule="auto"/>
        <w:rPr>
          <w:rFonts w:ascii="Times New Roman" w:hAnsi="Times New Roman"/>
          <w:outline w:val="0"/>
          <w:color w:val="000000"/>
          <w:sz w:val="24"/>
          <w:szCs w:val="24"/>
          <w:u w:color="000000"/>
          <w14:textFill>
            <w14:solidFill>
              <w14:srgbClr w14:val="000000"/>
            </w14:solidFill>
          </w14:textFill>
        </w:rPr>
      </w:pPr>
    </w:p>
    <w:p>
      <w:pPr>
        <w:pStyle w:val="Body"/>
        <w:spacing w:after="0" w:line="240" w:lineRule="auto"/>
        <w:rPr>
          <w:rFonts w:ascii="Times New Roman" w:hAnsi="Times New Roman"/>
          <w:outline w:val="0"/>
          <w:color w:val="000000"/>
          <w:sz w:val="24"/>
          <w:szCs w:val="24"/>
          <w:u w:color="000000"/>
          <w14:textFill>
            <w14:solidFill>
              <w14:srgbClr w14:val="000000"/>
            </w14:solidFill>
          </w14:textFill>
        </w:rPr>
      </w:pPr>
    </w:p>
    <w:p>
      <w:pPr>
        <w:pStyle w:val="Body"/>
        <w:spacing w:after="0" w:line="240" w:lineRule="auto"/>
        <w:rPr>
          <w:rFonts w:ascii="Times New Roman" w:hAnsi="Times New Roman"/>
          <w:outline w:val="0"/>
          <w:color w:val="000000"/>
          <w:sz w:val="24"/>
          <w:szCs w:val="24"/>
          <w:u w:color="000000"/>
          <w14:textFill>
            <w14:solidFill>
              <w14:srgbClr w14:val="000000"/>
            </w14:solidFill>
          </w14:textFill>
        </w:rPr>
      </w:pPr>
    </w:p>
    <w:p>
      <w:pPr>
        <w:pStyle w:val="Body"/>
        <w:spacing w:after="0" w:line="240" w:lineRule="auto"/>
        <w:rPr>
          <w:rFonts w:ascii="Times New Roman" w:hAnsi="Times New Roman"/>
          <w:outline w:val="0"/>
          <w:color w:val="000000"/>
          <w:sz w:val="24"/>
          <w:szCs w:val="24"/>
          <w:u w:color="000000"/>
          <w14:textFill>
            <w14:solidFill>
              <w14:srgbClr w14:val="000000"/>
            </w14:solidFill>
          </w14:textFill>
        </w:rPr>
      </w:pPr>
    </w:p>
    <w:p>
      <w:pPr>
        <w:pStyle w:val="Body"/>
        <w:spacing w:after="0" w:line="480" w:lineRule="auto"/>
        <w:jc w:val="center"/>
        <w:rPr>
          <w:rFonts w:ascii="Times New Roman" w:cs="Times New Roman" w:hAnsi="Times New Roman" w:eastAsia="Times New Roman"/>
          <w:b w:val="1"/>
          <w:bCs w:val="1"/>
          <w:outline w:val="0"/>
          <w:color w:val="000000"/>
          <w:sz w:val="28"/>
          <w:szCs w:val="28"/>
          <w:u w:color="000000"/>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DEPT. Of Computer Science Engineering</w:t>
      </w:r>
    </w:p>
    <w:p>
      <w:pPr>
        <w:pStyle w:val="Body"/>
        <w:spacing w:after="0" w:line="480" w:lineRule="auto"/>
        <w:jc w:val="center"/>
        <w:rPr>
          <w:rFonts w:ascii="Times New Roman" w:cs="Times New Roman" w:hAnsi="Times New Roman" w:eastAsia="Times New Roman"/>
          <w:b w:val="1"/>
          <w:bCs w:val="1"/>
          <w:outline w:val="0"/>
          <w:color w:val="000000"/>
          <w:sz w:val="28"/>
          <w:szCs w:val="28"/>
          <w:u w:color="000000"/>
          <w14:textFill>
            <w14:solidFill>
              <w14:srgbClr w14:val="000000"/>
            </w14:solidFill>
          </w14:textFill>
        </w:rPr>
      </w:pPr>
      <w:r>
        <w:rPr>
          <w:rFonts w:ascii="Times New Roman" w:hAnsi="Times New Roman"/>
          <w:b w:val="1"/>
          <w:bCs w:val="1"/>
          <w:outline w:val="0"/>
          <w:color w:val="000000"/>
          <w:sz w:val="28"/>
          <w:szCs w:val="28"/>
          <w:u w:color="000000"/>
          <w:rtl w:val="0"/>
          <w:lang w:val="de-DE"/>
          <w14:textFill>
            <w14:solidFill>
              <w14:srgbClr w14:val="000000"/>
            </w14:solidFill>
          </w14:textFill>
        </w:rPr>
        <w:t xml:space="preserve">SRM IST, Kattankulathur </w:t>
      </w:r>
      <w:r>
        <w:rPr>
          <w:rFonts w:ascii="Times New Roman" w:hAnsi="Times New Roman" w:hint="default"/>
          <w:b w:val="1"/>
          <w:bCs w:val="1"/>
          <w:outline w:val="0"/>
          <w:color w:val="000000"/>
          <w:sz w:val="28"/>
          <w:szCs w:val="28"/>
          <w:u w:color="000000"/>
          <w:rtl w:val="0"/>
          <w:lang w:val="en-US"/>
          <w14:textFill>
            <w14:solidFill>
              <w14:srgbClr w14:val="000000"/>
            </w14:solidFill>
          </w14:textFill>
        </w:rPr>
        <w:t xml:space="preserve">– </w:t>
      </w:r>
      <w:r>
        <w:rPr>
          <w:rFonts w:ascii="Times New Roman" w:hAnsi="Times New Roman"/>
          <w:b w:val="1"/>
          <w:bCs w:val="1"/>
          <w:outline w:val="0"/>
          <w:color w:val="000000"/>
          <w:sz w:val="28"/>
          <w:szCs w:val="28"/>
          <w:u w:color="000000"/>
          <w:rtl w:val="0"/>
          <w14:textFill>
            <w14:solidFill>
              <w14:srgbClr w14:val="000000"/>
            </w14:solidFill>
          </w14:textFill>
        </w:rPr>
        <w:t>603 203</w:t>
      </w:r>
    </w:p>
    <w:p>
      <w:pPr>
        <w:pStyle w:val="Body"/>
        <w:spacing w:after="0" w:line="240" w:lineRule="auto"/>
        <w:rPr>
          <w:rFonts w:ascii="Times New Roman" w:cs="Times New Roman" w:hAnsi="Times New Roman" w:eastAsia="Times New Roman"/>
          <w:sz w:val="26"/>
          <w:szCs w:val="26"/>
        </w:rPr>
      </w:pPr>
      <w:r>
        <w:rPr>
          <w:rFonts w:ascii="Times New Roman" w:hAnsi="Times New Roman"/>
          <w:outline w:val="0"/>
          <w:color w:val="000000"/>
          <w:sz w:val="26"/>
          <w:szCs w:val="26"/>
          <w:u w:color="000000"/>
          <w:rtl w:val="0"/>
          <w14:textFill>
            <w14:solidFill>
              <w14:srgbClr w14:val="000000"/>
            </w14:solidFill>
          </w14:textFill>
        </w:rPr>
        <w:t xml:space="preserve"> </w:t>
      </w:r>
    </w:p>
    <w:p>
      <w:pPr>
        <w:pStyle w:val="Body"/>
        <w:spacing w:line="360" w:lineRule="auto"/>
        <w:jc w:val="center"/>
        <w:rPr>
          <w:rFonts w:ascii="Times New Roman" w:cs="Times New Roman" w:hAnsi="Times New Roman" w:eastAsia="Times New Roman"/>
          <w:b w:val="1"/>
          <w:bCs w:val="1"/>
          <w:outline w:val="0"/>
          <w:color w:val="000000"/>
          <w:sz w:val="26"/>
          <w:szCs w:val="26"/>
          <w:u w:color="000000"/>
          <w14:textFill>
            <w14:solidFill>
              <w14:srgbClr w14:val="000000"/>
            </w14:solidFill>
          </w14:textFill>
        </w:rPr>
      </w:pPr>
      <w:r>
        <w:rPr>
          <w:rFonts w:ascii="Times New Roman" w:hAnsi="Times New Roman"/>
          <w:b w:val="1"/>
          <w:bCs w:val="1"/>
          <w:outline w:val="0"/>
          <w:color w:val="000000"/>
          <w:sz w:val="26"/>
          <w:szCs w:val="26"/>
          <w:u w:color="000000"/>
          <w:rtl w:val="0"/>
          <w:lang w:val="en-US"/>
          <w14:textFill>
            <w14:solidFill>
              <w14:srgbClr w14:val="000000"/>
            </w14:solidFill>
          </w14:textFill>
        </w:rPr>
        <w:t>Sub Code &amp; Name: 18CSS201J - ANALOG AND DIGITAL ELECTRONICS</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36"/>
        <w:gridCol w:w="6484"/>
      </w:tblGrid>
      <w:tr>
        <w:tblPrEx>
          <w:shd w:val="clear" w:color="auto" w:fill="ced7e7"/>
        </w:tblPrEx>
        <w:trPr>
          <w:trHeight w:val="304" w:hRule="atLeast"/>
        </w:trPr>
        <w:tc>
          <w:tcPr>
            <w:tcW w:type="dxa" w:w="2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480" w:lineRule="auto"/>
            </w:pPr>
            <w:r>
              <w:rPr>
                <w:rFonts w:ascii="Times New Roman" w:hAnsi="Times New Roman"/>
                <w:b w:val="1"/>
                <w:bCs w:val="1"/>
                <w:sz w:val="24"/>
                <w:szCs w:val="24"/>
                <w:shd w:val="nil" w:color="auto" w:fill="auto"/>
                <w:rtl w:val="0"/>
                <w:lang w:val="en-US"/>
              </w:rPr>
              <w:t>Experiment No</w:t>
            </w:r>
          </w:p>
        </w:tc>
        <w:tc>
          <w:tcPr>
            <w:tcW w:type="dxa" w:w="6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02</w:t>
            </w:r>
          </w:p>
        </w:tc>
      </w:tr>
      <w:tr>
        <w:tblPrEx>
          <w:shd w:val="clear" w:color="auto" w:fill="ced7e7"/>
        </w:tblPrEx>
        <w:trPr>
          <w:trHeight w:val="600" w:hRule="atLeast"/>
        </w:trPr>
        <w:tc>
          <w:tcPr>
            <w:tcW w:type="dxa" w:w="2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480" w:lineRule="auto"/>
            </w:pPr>
            <w:r>
              <w:rPr>
                <w:rFonts w:ascii="Times New Roman" w:hAnsi="Times New Roman"/>
                <w:b w:val="1"/>
                <w:bCs w:val="1"/>
                <w:sz w:val="24"/>
                <w:szCs w:val="24"/>
                <w:shd w:val="nil" w:color="auto" w:fill="auto"/>
                <w:rtl w:val="0"/>
                <w:lang w:val="en-US"/>
              </w:rPr>
              <w:t>Title of Experiment</w:t>
            </w:r>
          </w:p>
        </w:tc>
        <w:tc>
          <w:tcPr>
            <w:tcW w:type="dxa" w:w="6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Design and implement a Schmitt trigger using Op-Amp using a simulation package and demonstrate its working.</w:t>
            </w:r>
          </w:p>
        </w:tc>
      </w:tr>
      <w:tr>
        <w:tblPrEx>
          <w:shd w:val="clear" w:color="auto" w:fill="ced7e7"/>
        </w:tblPrEx>
        <w:trPr>
          <w:trHeight w:val="304" w:hRule="atLeast"/>
        </w:trPr>
        <w:tc>
          <w:tcPr>
            <w:tcW w:type="dxa" w:w="2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480" w:lineRule="auto"/>
            </w:pPr>
            <w:r>
              <w:rPr>
                <w:rFonts w:ascii="Times New Roman" w:hAnsi="Times New Roman"/>
                <w:b w:val="1"/>
                <w:bCs w:val="1"/>
                <w:sz w:val="24"/>
                <w:szCs w:val="24"/>
                <w:shd w:val="nil" w:color="auto" w:fill="auto"/>
                <w:rtl w:val="0"/>
                <w:lang w:val="en-US"/>
              </w:rPr>
              <w:t>Name of the candidate</w:t>
            </w:r>
          </w:p>
        </w:tc>
        <w:tc>
          <w:tcPr>
            <w:tcW w:type="dxa" w:w="6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480" w:lineRule="auto"/>
            </w:pPr>
            <w:r>
              <w:rPr>
                <w:rFonts w:ascii="Times New Roman" w:hAnsi="Times New Roman"/>
                <w:sz w:val="24"/>
                <w:szCs w:val="24"/>
                <w:rtl w:val="0"/>
                <w:lang w:val="en-US"/>
              </w:rPr>
              <w:t>Rahul Goel</w:t>
            </w:r>
          </w:p>
        </w:tc>
      </w:tr>
      <w:tr>
        <w:tblPrEx>
          <w:shd w:val="clear" w:color="auto" w:fill="ced7e7"/>
        </w:tblPrEx>
        <w:trPr>
          <w:trHeight w:val="337" w:hRule="atLeast"/>
        </w:trPr>
        <w:tc>
          <w:tcPr>
            <w:tcW w:type="dxa" w:w="2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480" w:lineRule="auto"/>
            </w:pPr>
            <w:r>
              <w:rPr>
                <w:rFonts w:ascii="Times New Roman" w:hAnsi="Times New Roman"/>
                <w:b w:val="1"/>
                <w:bCs w:val="1"/>
                <w:sz w:val="24"/>
                <w:szCs w:val="24"/>
                <w:shd w:val="nil" w:color="auto" w:fill="auto"/>
                <w:rtl w:val="0"/>
                <w:lang w:val="en-US"/>
              </w:rPr>
              <w:t>Register Number</w:t>
            </w:r>
          </w:p>
        </w:tc>
        <w:tc>
          <w:tcPr>
            <w:tcW w:type="dxa" w:w="6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480" w:lineRule="auto"/>
            </w:pPr>
            <w:r>
              <w:rPr>
                <w:rFonts w:ascii="Times New Roman" w:hAnsi="Times New Roman"/>
                <w:sz w:val="24"/>
                <w:szCs w:val="24"/>
                <w:shd w:val="nil" w:color="auto" w:fill="auto"/>
                <w:rtl w:val="0"/>
                <w:lang w:val="en-US"/>
              </w:rPr>
              <w:t>RA1911030010</w:t>
            </w:r>
            <w:r>
              <w:rPr>
                <w:rFonts w:ascii="Times New Roman" w:hAnsi="Times New Roman"/>
                <w:sz w:val="24"/>
                <w:szCs w:val="24"/>
                <w:shd w:val="nil" w:color="auto" w:fill="auto"/>
                <w:rtl w:val="0"/>
                <w:lang w:val="en-US"/>
              </w:rPr>
              <w:t>094</w:t>
            </w:r>
          </w:p>
        </w:tc>
      </w:tr>
      <w:tr>
        <w:tblPrEx>
          <w:shd w:val="clear" w:color="auto" w:fill="ced7e7"/>
        </w:tblPrEx>
        <w:trPr>
          <w:trHeight w:val="337" w:hRule="atLeast"/>
        </w:trPr>
        <w:tc>
          <w:tcPr>
            <w:tcW w:type="dxa" w:w="2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480" w:lineRule="auto"/>
            </w:pPr>
            <w:r>
              <w:rPr>
                <w:rFonts w:ascii="Times New Roman" w:hAnsi="Times New Roman"/>
                <w:b w:val="1"/>
                <w:bCs w:val="1"/>
                <w:sz w:val="24"/>
                <w:szCs w:val="24"/>
                <w:shd w:val="nil" w:color="auto" w:fill="auto"/>
                <w:rtl w:val="0"/>
                <w:lang w:val="en-US"/>
              </w:rPr>
              <w:t>Date of Experiment</w:t>
            </w:r>
          </w:p>
        </w:tc>
        <w:tc>
          <w:tcPr>
            <w:tcW w:type="dxa" w:w="6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480" w:lineRule="auto"/>
            </w:pPr>
            <w:r>
              <w:rPr>
                <w:rFonts w:ascii="Times New Roman" w:hAnsi="Times New Roman"/>
                <w:sz w:val="24"/>
                <w:szCs w:val="24"/>
                <w:shd w:val="nil" w:color="auto" w:fill="auto"/>
                <w:rtl w:val="0"/>
                <w:lang w:val="en-US"/>
              </w:rPr>
              <w:t>13-08-2020</w:t>
            </w:r>
          </w:p>
        </w:tc>
      </w:tr>
    </w:tbl>
    <w:p>
      <w:pPr>
        <w:pStyle w:val="Body"/>
        <w:widowControl w:val="0"/>
        <w:spacing w:line="240" w:lineRule="auto"/>
        <w:rPr>
          <w:rFonts w:ascii="Times New Roman" w:cs="Times New Roman" w:hAnsi="Times New Roman" w:eastAsia="Times New Roman"/>
          <w:b w:val="1"/>
          <w:bCs w:val="1"/>
          <w:outline w:val="0"/>
          <w:color w:val="000000"/>
          <w:sz w:val="26"/>
          <w:szCs w:val="26"/>
          <w:u w:color="000000"/>
          <w14:textFill>
            <w14:solidFill>
              <w14:srgbClr w14:val="000000"/>
            </w14:solidFill>
          </w14:textFill>
        </w:rPr>
      </w:pPr>
    </w:p>
    <w:p>
      <w:pPr>
        <w:pStyle w:val="Body"/>
        <w:tabs>
          <w:tab w:val="left" w:pos="1980"/>
        </w:tabs>
        <w:spacing w:after="0" w:line="360" w:lineRule="auto"/>
        <w:jc w:val="both"/>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p>
    <w:p>
      <w:pPr>
        <w:pStyle w:val="Body"/>
        <w:tabs>
          <w:tab w:val="left" w:pos="1980"/>
        </w:tabs>
        <w:spacing w:after="0" w:line="360"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rPr>
        <w:t>Mark Split Up</w:t>
      </w:r>
    </w:p>
    <w:p>
      <w:pPr>
        <w:pStyle w:val="Body"/>
        <w:tabs>
          <w:tab w:val="left" w:pos="1980"/>
        </w:tabs>
        <w:spacing w:after="0" w:line="360" w:lineRule="auto"/>
        <w:jc w:val="both"/>
        <w:rPr>
          <w:rFonts w:ascii="Times New Roman" w:cs="Times New Roman" w:hAnsi="Times New Roman" w:eastAsia="Times New Roman"/>
          <w:b w:val="1"/>
          <w:bCs w:val="1"/>
          <w:sz w:val="26"/>
          <w:szCs w:val="26"/>
        </w:rPr>
      </w:pPr>
    </w:p>
    <w:tbl>
      <w:tblPr>
        <w:tblW w:w="901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18"/>
        <w:gridCol w:w="3702"/>
        <w:gridCol w:w="2148"/>
        <w:gridCol w:w="2249"/>
      </w:tblGrid>
      <w:tr>
        <w:tblPrEx>
          <w:shd w:val="clear" w:color="auto" w:fill="ced7e7"/>
        </w:tblPrEx>
        <w:trPr>
          <w:trHeight w:val="319"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b w:val="1"/>
                <w:bCs w:val="1"/>
                <w:sz w:val="26"/>
                <w:szCs w:val="26"/>
                <w:shd w:val="nil" w:color="auto" w:fill="auto"/>
                <w:rtl w:val="0"/>
                <w:lang w:val="en-US"/>
              </w:rPr>
              <w:t>S.No</w:t>
            </w:r>
          </w:p>
        </w:tc>
        <w:tc>
          <w:tcPr>
            <w:tcW w:type="dxa" w:w="3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b w:val="1"/>
                <w:bCs w:val="1"/>
                <w:sz w:val="26"/>
                <w:szCs w:val="26"/>
                <w:shd w:val="nil" w:color="auto" w:fill="auto"/>
                <w:rtl w:val="0"/>
                <w:lang w:val="en-US"/>
              </w:rPr>
              <w:t>Description</w:t>
            </w:r>
          </w:p>
        </w:tc>
        <w:tc>
          <w:tcPr>
            <w:tcW w:type="dxa" w:w="2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b w:val="1"/>
                <w:bCs w:val="1"/>
                <w:sz w:val="26"/>
                <w:szCs w:val="26"/>
                <w:shd w:val="nil" w:color="auto" w:fill="auto"/>
                <w:rtl w:val="0"/>
                <w:lang w:val="en-US"/>
              </w:rPr>
              <w:t>Maximum Mark</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b w:val="1"/>
                <w:bCs w:val="1"/>
                <w:sz w:val="26"/>
                <w:szCs w:val="26"/>
                <w:shd w:val="nil" w:color="auto" w:fill="auto"/>
                <w:rtl w:val="0"/>
                <w:lang w:val="en-US"/>
              </w:rPr>
              <w:t>Mark Obtained</w:t>
            </w:r>
          </w:p>
        </w:tc>
      </w:tr>
      <w:tr>
        <w:tblPrEx>
          <w:shd w:val="clear" w:color="auto" w:fill="ced7e7"/>
        </w:tblPrEx>
        <w:trPr>
          <w:trHeight w:val="319"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sz w:val="26"/>
                <w:szCs w:val="26"/>
                <w:shd w:val="nil" w:color="auto" w:fill="auto"/>
                <w:rtl w:val="0"/>
                <w:lang w:val="en-US"/>
              </w:rPr>
              <w:t>1</w:t>
            </w:r>
          </w:p>
        </w:tc>
        <w:tc>
          <w:tcPr>
            <w:tcW w:type="dxa" w:w="3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both"/>
            </w:pPr>
            <w:r>
              <w:rPr>
                <w:rFonts w:ascii="Times New Roman" w:hAnsi="Times New Roman"/>
                <w:b w:val="0"/>
                <w:bCs w:val="0"/>
                <w:sz w:val="26"/>
                <w:szCs w:val="26"/>
                <w:shd w:val="nil" w:color="auto" w:fill="auto"/>
                <w:rtl w:val="0"/>
                <w:lang w:val="en-US"/>
              </w:rPr>
              <w:t>Oral Viva / Online Quiz</w:t>
            </w:r>
          </w:p>
        </w:tc>
        <w:tc>
          <w:tcPr>
            <w:tcW w:type="dxa" w:w="2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sz w:val="26"/>
                <w:szCs w:val="26"/>
                <w:shd w:val="nil" w:color="auto" w:fill="auto"/>
                <w:rtl w:val="0"/>
                <w:lang w:val="en-US"/>
              </w:rPr>
              <w:t>5</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9"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sz w:val="26"/>
                <w:szCs w:val="26"/>
                <w:shd w:val="nil" w:color="auto" w:fill="auto"/>
                <w:rtl w:val="0"/>
                <w:lang w:val="en-US"/>
              </w:rPr>
              <w:t>2</w:t>
            </w:r>
          </w:p>
        </w:tc>
        <w:tc>
          <w:tcPr>
            <w:tcW w:type="dxa" w:w="3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both"/>
            </w:pPr>
            <w:r>
              <w:rPr>
                <w:rFonts w:ascii="Times New Roman" w:hAnsi="Times New Roman"/>
                <w:sz w:val="26"/>
                <w:szCs w:val="26"/>
                <w:shd w:val="nil" w:color="auto" w:fill="auto"/>
                <w:rtl w:val="0"/>
                <w:lang w:val="en-US"/>
              </w:rPr>
              <w:t>Execution</w:t>
            </w:r>
          </w:p>
        </w:tc>
        <w:tc>
          <w:tcPr>
            <w:tcW w:type="dxa" w:w="2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sz w:val="26"/>
                <w:szCs w:val="26"/>
                <w:shd w:val="nil" w:color="auto" w:fill="auto"/>
                <w:rtl w:val="0"/>
                <w:lang w:val="en-US"/>
              </w:rPr>
              <w:t>10</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93" w:hRule="atLeast"/>
        </w:trPr>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sz w:val="26"/>
                <w:szCs w:val="26"/>
                <w:shd w:val="nil" w:color="auto" w:fill="auto"/>
                <w:rtl w:val="0"/>
                <w:lang w:val="en-US"/>
              </w:rPr>
              <w:t>3</w:t>
            </w:r>
          </w:p>
        </w:tc>
        <w:tc>
          <w:tcPr>
            <w:tcW w:type="dxa" w:w="3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both"/>
            </w:pPr>
            <w:r>
              <w:rPr>
                <w:rFonts w:ascii="Times New Roman" w:hAnsi="Times New Roman"/>
                <w:sz w:val="26"/>
                <w:szCs w:val="26"/>
                <w:shd w:val="nil" w:color="auto" w:fill="auto"/>
                <w:rtl w:val="0"/>
                <w:lang w:val="en-US"/>
              </w:rPr>
              <w:t>Model Calculation / Result Analysis</w:t>
            </w:r>
          </w:p>
        </w:tc>
        <w:tc>
          <w:tcPr>
            <w:tcW w:type="dxa" w:w="2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sz w:val="26"/>
                <w:szCs w:val="26"/>
                <w:shd w:val="nil" w:color="auto" w:fill="auto"/>
                <w:rtl w:val="0"/>
                <w:lang w:val="en-US"/>
              </w:rPr>
              <w:t>5</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9" w:hRule="atLeast"/>
        </w:trPr>
        <w:tc>
          <w:tcPr>
            <w:tcW w:type="dxa" w:w="46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right"/>
            </w:pPr>
            <w:r>
              <w:rPr>
                <w:rFonts w:ascii="Times New Roman" w:hAnsi="Times New Roman"/>
                <w:b w:val="1"/>
                <w:bCs w:val="1"/>
                <w:sz w:val="26"/>
                <w:szCs w:val="26"/>
                <w:shd w:val="nil" w:color="auto" w:fill="auto"/>
                <w:rtl w:val="0"/>
                <w:lang w:val="en-US"/>
              </w:rPr>
              <w:t>Total</w:t>
            </w:r>
          </w:p>
        </w:tc>
        <w:tc>
          <w:tcPr>
            <w:tcW w:type="dxa" w:w="2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980"/>
              </w:tabs>
              <w:spacing w:after="0" w:line="360" w:lineRule="auto"/>
              <w:jc w:val="center"/>
            </w:pPr>
            <w:r>
              <w:rPr>
                <w:rFonts w:ascii="Times New Roman" w:hAnsi="Times New Roman"/>
                <w:b w:val="1"/>
                <w:bCs w:val="1"/>
                <w:sz w:val="26"/>
                <w:szCs w:val="26"/>
                <w:shd w:val="nil" w:color="auto" w:fill="auto"/>
                <w:rtl w:val="0"/>
                <w:lang w:val="en-US"/>
              </w:rPr>
              <w:t>20</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1980"/>
        </w:tabs>
        <w:spacing w:after="0" w:line="240" w:lineRule="auto"/>
        <w:rPr>
          <w:rFonts w:ascii="Times New Roman" w:cs="Times New Roman" w:hAnsi="Times New Roman" w:eastAsia="Times New Roman"/>
          <w:b w:val="1"/>
          <w:bCs w:val="1"/>
          <w:sz w:val="26"/>
          <w:szCs w:val="26"/>
        </w:rPr>
      </w:pPr>
    </w:p>
    <w:p>
      <w:pPr>
        <w:pStyle w:val="Body"/>
        <w:jc w:val="both"/>
        <w:rPr>
          <w:rFonts w:ascii="Times New Roman" w:cs="Times New Roman" w:hAnsi="Times New Roman" w:eastAsia="Times New Roman"/>
          <w:b w:val="1"/>
          <w:bCs w:val="1"/>
          <w:sz w:val="26"/>
          <w:szCs w:val="26"/>
        </w:rPr>
      </w:pPr>
    </w:p>
    <w:p>
      <w:pPr>
        <w:pStyle w:val="Body"/>
        <w:jc w:val="both"/>
        <w:rPr>
          <w:rFonts w:ascii="Times New Roman" w:cs="Times New Roman" w:hAnsi="Times New Roman" w:eastAsia="Times New Roman"/>
          <w:b w:val="1"/>
          <w:bCs w:val="1"/>
          <w:sz w:val="26"/>
          <w:szCs w:val="26"/>
        </w:rPr>
      </w:pPr>
    </w:p>
    <w:p>
      <w:pPr>
        <w:pStyle w:val="Body"/>
        <w:spacing w:after="0" w:line="240" w:lineRule="auto"/>
        <w:jc w:val="right"/>
        <w:rPr>
          <w:rFonts w:ascii="Times New Roman" w:cs="Times New Roman" w:hAnsi="Times New Roman" w:eastAsia="Times New Roman"/>
          <w:b w:val="1"/>
          <w:bCs w:val="1"/>
          <w:outline w:val="0"/>
          <w:color w:val="000000"/>
          <w:sz w:val="28"/>
          <w:szCs w:val="28"/>
          <w:u w:color="000000"/>
          <w14:textFill>
            <w14:solidFill>
              <w14:srgbClr w14:val="000000"/>
            </w14:solidFill>
          </w14:textFill>
        </w:rPr>
      </w:pPr>
      <w:r>
        <w:rPr>
          <w:rFonts w:ascii="Times New Roman" w:hAnsi="Times New Roman"/>
          <w:b w:val="1"/>
          <w:bCs w:val="1"/>
          <w:outline w:val="0"/>
          <w:color w:val="000000"/>
          <w:sz w:val="28"/>
          <w:szCs w:val="28"/>
          <w:u w:color="000000"/>
          <w:rtl w:val="0"/>
          <w:lang w:val="en-US"/>
          <w14:textFill>
            <w14:solidFill>
              <w14:srgbClr w14:val="000000"/>
            </w14:solidFill>
          </w14:textFill>
        </w:rPr>
        <w:t>Staff Signature with date</w:t>
      </w:r>
    </w:p>
    <w:p>
      <w:pPr>
        <w:pStyle w:val="Body"/>
        <w:jc w:val="both"/>
        <w:rPr>
          <w:rFonts w:ascii="Times New Roman" w:cs="Times New Roman" w:hAnsi="Times New Roman" w:eastAsia="Times New Roman"/>
          <w:b w:val="1"/>
          <w:bCs w:val="1"/>
          <w:sz w:val="26"/>
          <w:szCs w:val="26"/>
        </w:rPr>
      </w:pPr>
    </w:p>
    <w:p>
      <w:pPr>
        <w:pStyle w:val="Body"/>
      </w:pPr>
      <w:r>
        <w:rPr>
          <w:rFonts w:ascii="Arial Unicode MS" w:cs="Arial Unicode MS" w:hAnsi="Arial Unicode MS" w:eastAsia="Arial Unicode MS"/>
          <w:b w:val="0"/>
          <w:bCs w:val="0"/>
          <w:i w:val="0"/>
          <w:iCs w:val="0"/>
        </w:rPr>
        <w:br w:type="page"/>
      </w:r>
    </w:p>
    <w:p>
      <w:pPr>
        <w:pStyle w:val="Body"/>
        <w:spacing w:after="0" w:line="360" w:lineRule="auto"/>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14:textFill>
            <w14:solidFill>
              <w14:srgbClr w14:val="000000"/>
            </w14:solidFill>
          </w14:textFill>
        </w:rPr>
        <w:t>Aim</w:t>
      </w:r>
    </w:p>
    <w:p>
      <w:pPr>
        <w:pStyle w:val="Body"/>
        <w:spacing w:after="0"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Design and implement a Schmitt trigger using Op-Amp using a simulation package and demonstrate its working. </w:t>
      </w:r>
    </w:p>
    <w:p>
      <w:pPr>
        <w:pStyle w:val="Body"/>
        <w:spacing w:after="0" w:line="360" w:lineRule="auto"/>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Apparatus Required:</w:t>
      </w:r>
    </w:p>
    <w:tbl>
      <w:tblPr>
        <w:tblW w:w="924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1"/>
        <w:gridCol w:w="2464"/>
        <w:gridCol w:w="1506"/>
        <w:gridCol w:w="2259"/>
        <w:gridCol w:w="2243"/>
      </w:tblGrid>
      <w:tr>
        <w:tblPrEx>
          <w:shd w:val="clear" w:color="auto" w:fill="ced7e7"/>
        </w:tblPrEx>
        <w:trPr>
          <w:trHeight w:val="300" w:hRule="atLeast"/>
        </w:trPr>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S.No</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Particulars</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Type</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Range</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Quantity</w:t>
            </w:r>
          </w:p>
        </w:tc>
      </w:tr>
      <w:tr>
        <w:tblPrEx>
          <w:shd w:val="clear" w:color="auto" w:fill="ced7e7"/>
        </w:tblPrEx>
        <w:trPr>
          <w:trHeight w:val="300" w:hRule="atLeast"/>
        </w:trPr>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sz w:val="24"/>
                <w:szCs w:val="24"/>
                <w:shd w:val="nil" w:color="auto" w:fill="auto"/>
                <w:rtl w:val="0"/>
                <w:lang w:val="en-US"/>
              </w:rPr>
              <w:t>1</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Op amp</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UA 741 CD</w:t>
            </w: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1</w:t>
            </w:r>
          </w:p>
        </w:tc>
      </w:tr>
      <w:tr>
        <w:tblPrEx>
          <w:shd w:val="clear" w:color="auto" w:fill="ced7e7"/>
        </w:tblPrEx>
        <w:trPr>
          <w:trHeight w:val="300" w:hRule="atLeast"/>
        </w:trPr>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sz w:val="24"/>
                <w:szCs w:val="24"/>
                <w:shd w:val="nil" w:color="auto" w:fill="auto"/>
                <w:rtl w:val="0"/>
                <w:lang w:val="en-US"/>
              </w:rPr>
              <w:t>2</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Resistor</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10K to 50K</w:t>
            </w:r>
            <w:r>
              <w:rPr>
                <w:rFonts w:ascii="Times New Roman" w:hAnsi="Times New Roman" w:hint="default"/>
                <w:sz w:val="24"/>
                <w:szCs w:val="24"/>
                <w:shd w:val="nil" w:color="auto" w:fill="auto"/>
                <w:rtl w:val="0"/>
                <w:lang w:val="en-US"/>
              </w:rPr>
              <w:t>Ω</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As per required</w:t>
            </w:r>
          </w:p>
        </w:tc>
      </w:tr>
      <w:tr>
        <w:tblPrEx>
          <w:shd w:val="clear" w:color="auto" w:fill="ced7e7"/>
        </w:tblPrEx>
        <w:trPr>
          <w:trHeight w:val="300" w:hRule="atLeast"/>
        </w:trPr>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sz w:val="24"/>
                <w:szCs w:val="24"/>
                <w:shd w:val="nil" w:color="auto" w:fill="auto"/>
                <w:rtl w:val="0"/>
                <w:lang w:val="en-US"/>
              </w:rPr>
              <w:t>3</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AC voltage source</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10V, 500Hz</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1</w:t>
            </w:r>
          </w:p>
        </w:tc>
      </w:tr>
      <w:tr>
        <w:tblPrEx>
          <w:shd w:val="clear" w:color="auto" w:fill="ced7e7"/>
        </w:tblPrEx>
        <w:trPr>
          <w:trHeight w:val="300" w:hRule="atLeast"/>
        </w:trPr>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sz w:val="24"/>
                <w:szCs w:val="24"/>
                <w:shd w:val="nil" w:color="auto" w:fill="auto"/>
                <w:rtl w:val="0"/>
                <w:lang w:val="en-US"/>
              </w:rPr>
              <w:t>4</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DC voltage source</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15 V, 3V</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3</w:t>
            </w:r>
          </w:p>
        </w:tc>
      </w:tr>
      <w:tr>
        <w:tblPrEx>
          <w:shd w:val="clear" w:color="auto" w:fill="ced7e7"/>
        </w:tblPrEx>
        <w:trPr>
          <w:trHeight w:val="300" w:hRule="atLeast"/>
        </w:trPr>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sz w:val="24"/>
                <w:szCs w:val="24"/>
                <w:shd w:val="nil" w:color="auto" w:fill="auto"/>
                <w:rtl w:val="0"/>
                <w:lang w:val="en-US"/>
              </w:rPr>
              <w:t>5</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Voltage Measurement</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both"/>
            </w:pPr>
            <w:r>
              <w:rPr>
                <w:rFonts w:ascii="Times New Roman" w:hAnsi="Times New Roman"/>
                <w:sz w:val="24"/>
                <w:szCs w:val="24"/>
                <w:shd w:val="nil" w:color="auto" w:fill="auto"/>
                <w:rtl w:val="0"/>
                <w:lang w:val="en-US"/>
              </w:rPr>
              <w:t>2</w:t>
            </w:r>
          </w:p>
        </w:tc>
      </w:tr>
    </w:tbl>
    <w:p>
      <w:pPr>
        <w:pStyle w:val="Body"/>
        <w:widowControl w:val="0"/>
        <w:spacing w:after="0" w:line="240" w:lineRule="auto"/>
        <w:jc w:val="center"/>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360" w:lineRule="auto"/>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Software Required:</w:t>
      </w:r>
    </w:p>
    <w:p>
      <w:pPr>
        <w:pStyle w:val="Body"/>
        <w:spacing w:after="0" w:line="360" w:lineRule="auto"/>
        <w:ind w:firstLine="72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"https://www.multisim.com/"</w:instrText>
      </w:r>
      <w:r>
        <w:rPr>
          <w:rStyle w:val="Hyperlink.0"/>
        </w:rPr>
        <w:fldChar w:fldCharType="separate" w:fldLock="0"/>
      </w:r>
      <w:r>
        <w:rPr>
          <w:rStyle w:val="Hyperlink.0"/>
          <w:rtl w:val="0"/>
          <w:lang w:val="en-US"/>
        </w:rPr>
        <w:t>https://www.multisim.com/</w:t>
      </w:r>
      <w:r>
        <w:rPr/>
        <w:fldChar w:fldCharType="end" w:fldLock="0"/>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de-DE"/>
        </w:rPr>
        <w:t>Theory</w:t>
      </w:r>
    </w:p>
    <w:p>
      <w:pPr>
        <w:pStyle w:val="Body"/>
        <w:spacing w:after="0" w:line="360" w:lineRule="auto"/>
        <w:ind w:firstLine="72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Schmitt trigger is essentially a multivibrator having two stable states. The output remains in one of the stable states indefinitely. The transition from one stable state to the other takes place when the input signal changes appropriately (triggers appropriately). Bistable  peration needs an amplifier with a regenerative (positive) feedback with loop gain greater than unity. The circuit is often used to convert square waves with slowly varying edges to sharp edges required in digital circuits. It is also used for debouncing the switches.  </w:t>
      </w:r>
    </w:p>
    <w:p>
      <w:pPr>
        <w:pStyle w:val="Body"/>
        <w:spacing w:after="0" w:line="36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Schmitt trigger is otherwise called regenerative comparator.  In this comparator circuit a positive feedback is added.  The input voltage Vi triggers the output Vo very time it exceeds certain voltage levels.  These voltages are known as upper threshold voltage (V</w:t>
      </w:r>
      <w:r>
        <w:rPr>
          <w:rFonts w:ascii="Times New Roman" w:hAnsi="Times New Roman"/>
          <w:outline w:val="0"/>
          <w:color w:val="000000"/>
          <w:sz w:val="24"/>
          <w:szCs w:val="24"/>
          <w:u w:color="000000"/>
          <w:vertAlign w:val="subscript"/>
          <w:rtl w:val="0"/>
          <w14:textFill>
            <w14:solidFill>
              <w14:srgbClr w14:val="000000"/>
            </w14:solidFill>
          </w14:textFill>
        </w:rPr>
        <w:t>UT</w:t>
      </w:r>
      <w:r>
        <w:rPr>
          <w:rFonts w:ascii="Times New Roman" w:hAnsi="Times New Roman"/>
          <w:outline w:val="0"/>
          <w:color w:val="000000"/>
          <w:sz w:val="24"/>
          <w:szCs w:val="24"/>
          <w:u w:color="000000"/>
          <w:rtl w:val="0"/>
          <w:lang w:val="en-US"/>
          <w14:textFill>
            <w14:solidFill>
              <w14:srgbClr w14:val="000000"/>
            </w14:solidFill>
          </w14:textFill>
        </w:rPr>
        <w:t>) and lower threshold voltage V</w:t>
      </w:r>
      <w:r>
        <w:rPr>
          <w:rFonts w:ascii="Times New Roman" w:hAnsi="Times New Roman"/>
          <w:outline w:val="0"/>
          <w:color w:val="000000"/>
          <w:sz w:val="24"/>
          <w:szCs w:val="24"/>
          <w:u w:color="000000"/>
          <w:vertAlign w:val="subscript"/>
          <w:rtl w:val="0"/>
          <w:lang w:val="de-DE"/>
          <w14:textFill>
            <w14:solidFill>
              <w14:srgbClr w14:val="000000"/>
            </w14:solidFill>
          </w14:textFill>
        </w:rPr>
        <w:t>LT</w:t>
      </w:r>
      <w:r>
        <w:rPr>
          <w:rFonts w:ascii="Times New Roman" w:hAnsi="Times New Roman"/>
          <w:outline w:val="0"/>
          <w:color w:val="000000"/>
          <w:sz w:val="24"/>
          <w:szCs w:val="24"/>
          <w:u w:color="000000"/>
          <w:rtl w:val="0"/>
          <w:lang w:val="en-US"/>
          <w14:textFill>
            <w14:solidFill>
              <w14:srgbClr w14:val="000000"/>
            </w14:solidFill>
          </w14:textFill>
        </w:rPr>
        <w:t xml:space="preserve"> . The difference between the two threshold voltages (V</w:t>
      </w:r>
      <w:r>
        <w:rPr>
          <w:rFonts w:ascii="Times New Roman" w:hAnsi="Times New Roman"/>
          <w:outline w:val="0"/>
          <w:color w:val="000000"/>
          <w:sz w:val="24"/>
          <w:szCs w:val="24"/>
          <w:u w:color="000000"/>
          <w:vertAlign w:val="subscript"/>
          <w:rtl w:val="0"/>
          <w14:textFill>
            <w14:solidFill>
              <w14:srgbClr w14:val="000000"/>
            </w14:solidFill>
          </w14:textFill>
        </w:rPr>
        <w:t>UT</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14:textFill>
            <w14:solidFill>
              <w14:srgbClr w14:val="000000"/>
            </w14:solidFill>
          </w14:textFill>
        </w:rPr>
        <w:t>V</w:t>
      </w:r>
      <w:r>
        <w:rPr>
          <w:rFonts w:ascii="Times New Roman" w:hAnsi="Times New Roman"/>
          <w:outline w:val="0"/>
          <w:color w:val="000000"/>
          <w:sz w:val="24"/>
          <w:szCs w:val="24"/>
          <w:u w:color="000000"/>
          <w:vertAlign w:val="subscript"/>
          <w:rtl w:val="0"/>
          <w:lang w:val="de-DE"/>
          <w14:textFill>
            <w14:solidFill>
              <w14:srgbClr w14:val="000000"/>
            </w14:solidFill>
          </w14:textFill>
        </w:rPr>
        <w:t>LT</w:t>
      </w:r>
      <w:r>
        <w:rPr>
          <w:rFonts w:ascii="Times New Roman" w:hAnsi="Times New Roman"/>
          <w:outline w:val="0"/>
          <w:color w:val="000000"/>
          <w:sz w:val="24"/>
          <w:szCs w:val="24"/>
          <w:u w:color="000000"/>
          <w:rtl w:val="0"/>
          <w:lang w:val="en-US"/>
          <w14:textFill>
            <w14:solidFill>
              <w14:srgbClr w14:val="000000"/>
            </w14:solidFill>
          </w14:textFill>
        </w:rPr>
        <w:t>) gives the hysteresis width.</w:t>
      </w:r>
    </w:p>
    <w:p>
      <w:pPr>
        <w:pStyle w:val="List Paragraph"/>
        <w:numPr>
          <w:ilvl w:val="0"/>
          <w:numId w:val="2"/>
        </w:numPr>
        <w:bidi w:val="0"/>
        <w:spacing w:after="0" w:line="36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The Schmitt trigger is also called regenerative comparator.</w:t>
      </w:r>
    </w:p>
    <w:p>
      <w:pPr>
        <w:pStyle w:val="List Paragraph"/>
        <w:numPr>
          <w:ilvl w:val="0"/>
          <w:numId w:val="2"/>
        </w:numPr>
        <w:bidi w:val="0"/>
        <w:spacing w:after="0" w:line="36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 xml:space="preserve">Schmitt trigger is a comparator with hysteresis. </w:t>
      </w:r>
    </w:p>
    <w:p>
      <w:pPr>
        <w:pStyle w:val="List Paragraph"/>
        <w:numPr>
          <w:ilvl w:val="0"/>
          <w:numId w:val="2"/>
        </w:numPr>
        <w:bidi w:val="0"/>
        <w:spacing w:after="0" w:line="36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As it compares the input analog waveform with respect to preset values of V</w:t>
      </w:r>
      <w:r>
        <w:rPr>
          <w:rFonts w:ascii="Times New Roman" w:hAnsi="Times New Roman"/>
          <w:outline w:val="0"/>
          <w:color w:val="000000"/>
          <w:sz w:val="24"/>
          <w:szCs w:val="24"/>
          <w:u w:color="000000"/>
          <w:vertAlign w:val="subscript"/>
          <w:rtl w:val="0"/>
          <w:lang w:val="en-US"/>
          <w14:textFill>
            <w14:solidFill>
              <w14:srgbClr w14:val="000000"/>
            </w14:solidFill>
          </w14:textFill>
        </w:rPr>
        <w:t>UT</w:t>
      </w:r>
      <w:r>
        <w:rPr>
          <w:rFonts w:ascii="Times New Roman" w:hAnsi="Times New Roman"/>
          <w:outline w:val="0"/>
          <w:color w:val="000000"/>
          <w:sz w:val="24"/>
          <w:szCs w:val="24"/>
          <w:u w:color="000000"/>
          <w:rtl w:val="0"/>
          <w:lang w:val="en-US"/>
          <w14:textFill>
            <w14:solidFill>
              <w14:srgbClr w14:val="000000"/>
            </w14:solidFill>
          </w14:textFill>
        </w:rPr>
        <w:t xml:space="preserve">  and</w:t>
      </w:r>
      <w:r>
        <w:rPr>
          <w:rFonts w:ascii="Times New Roman" w:hAnsi="Times New Roman"/>
          <w:sz w:val="24"/>
          <w:szCs w:val="24"/>
          <w:rtl w:val="0"/>
          <w:lang w:val="en-US"/>
        </w:rPr>
        <w:t xml:space="preserve"> </w:t>
      </w:r>
      <w:r>
        <w:rPr>
          <w:rFonts w:ascii="Times New Roman" w:hAnsi="Times New Roman"/>
          <w:outline w:val="0"/>
          <w:color w:val="000000"/>
          <w:sz w:val="24"/>
          <w:szCs w:val="24"/>
          <w:u w:color="000000"/>
          <w:rtl w:val="0"/>
          <w:lang w:val="en-US"/>
          <w14:textFill>
            <w14:solidFill>
              <w14:srgbClr w14:val="000000"/>
            </w14:solidFill>
          </w14:textFill>
        </w:rPr>
        <w:t>V</w:t>
      </w:r>
      <w:r>
        <w:rPr>
          <w:rFonts w:ascii="Times New Roman" w:hAnsi="Times New Roman"/>
          <w:outline w:val="0"/>
          <w:color w:val="000000"/>
          <w:sz w:val="24"/>
          <w:szCs w:val="24"/>
          <w:u w:color="000000"/>
          <w:vertAlign w:val="subscript"/>
          <w:rtl w:val="0"/>
          <w:lang w:val="en-US"/>
          <w14:textFill>
            <w14:solidFill>
              <w14:srgbClr w14:val="000000"/>
            </w14:solidFill>
          </w14:textFill>
        </w:rPr>
        <w:t>LT</w:t>
      </w:r>
      <w:r>
        <w:rPr>
          <w:rFonts w:ascii="Times New Roman" w:hAnsi="Times New Roman"/>
          <w:outline w:val="0"/>
          <w:color w:val="000000"/>
          <w:sz w:val="24"/>
          <w:szCs w:val="24"/>
          <w:u w:color="000000"/>
          <w:rtl w:val="0"/>
          <w:lang w:val="en-US"/>
          <w14:textFill>
            <w14:solidFill>
              <w14:srgbClr w14:val="000000"/>
            </w14:solidFill>
          </w14:textFill>
        </w:rPr>
        <w:t xml:space="preserve">, Schmitt trigger is also known as two level comparator.. </w:t>
      </w:r>
    </w:p>
    <w:p>
      <w:pPr>
        <w:pStyle w:val="List Paragraph"/>
        <w:numPr>
          <w:ilvl w:val="0"/>
          <w:numId w:val="2"/>
        </w:numPr>
        <w:bidi w:val="0"/>
        <w:spacing w:after="0" w:line="36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 xml:space="preserve">A non-inverting Schmitt trigger circuit is obtained by interchanging Vi and Vref </w:t>
      </w:r>
    </w:p>
    <w:p>
      <w:pPr>
        <w:pStyle w:val="List Paragraph"/>
        <w:numPr>
          <w:ilvl w:val="0"/>
          <w:numId w:val="4"/>
        </w:numPr>
        <w:bidi w:val="0"/>
        <w:spacing w:after="0" w:line="36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When an input sinusoidal signal of frequency f is applied, a square wave of same frequency is produced at the output.</w:t>
      </w:r>
    </w:p>
    <w:p>
      <w:pPr>
        <w:pStyle w:val="List Paragraph"/>
        <w:numPr>
          <w:ilvl w:val="0"/>
          <w:numId w:val="4"/>
        </w:numPr>
        <w:bidi w:val="0"/>
        <w:spacing w:after="0" w:line="36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The square wave amplitude is symmetrical about zero level</w:t>
      </w:r>
    </w:p>
    <w:p>
      <w:pPr>
        <w:pStyle w:val="Body"/>
        <w:spacing w:after="0" w:line="36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240" w:lineRule="auto"/>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fr-FR"/>
          <w14:textFill>
            <w14:solidFill>
              <w14:srgbClr w14:val="000000"/>
            </w14:solidFill>
          </w14:textFill>
        </w:rPr>
        <w:t xml:space="preserve">Procedure : </w:t>
      </w:r>
    </w:p>
    <w:p>
      <w:pPr>
        <w:pStyle w:val="Body"/>
        <w:spacing w:after="0" w:line="240" w:lineRule="auto"/>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36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14:textFill>
            <w14:solidFill>
              <w14:srgbClr w14:val="000000"/>
            </w14:solidFill>
          </w14:textFill>
        </w:rPr>
        <w:t>1.</w:t>
      </w:r>
      <w:r>
        <w:rPr>
          <w:rFonts w:ascii="Arial" w:hAnsi="Arial"/>
          <w:outline w:val="0"/>
          <w:color w:val="000000"/>
          <w:sz w:val="24"/>
          <w:szCs w:val="24"/>
          <w:u w:color="000000"/>
          <w:rtl w:val="0"/>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Connections are made as shown in the circuit diagram. </w:t>
      </w:r>
    </w:p>
    <w:p>
      <w:pPr>
        <w:pStyle w:val="Body"/>
        <w:spacing w:after="0" w:line="360" w:lineRule="auto"/>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14:textFill>
            <w14:solidFill>
              <w14:srgbClr w14:val="000000"/>
            </w14:solidFill>
          </w14:textFill>
        </w:rPr>
        <w:t>2.</w:t>
      </w:r>
      <w:r>
        <w:rPr>
          <w:rFonts w:ascii="Arial" w:hAnsi="Arial"/>
          <w:outline w:val="0"/>
          <w:color w:val="000000"/>
          <w:sz w:val="24"/>
          <w:szCs w:val="24"/>
          <w:u w:color="000000"/>
          <w:rtl w:val="0"/>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A sinusoidal input whose amplitude is greater than the magnitude of the V</w:t>
      </w:r>
      <w:r>
        <w:rPr>
          <w:rFonts w:ascii="Times New Roman" w:hAnsi="Times New Roman"/>
          <w:outline w:val="0"/>
          <w:color w:val="000000"/>
          <w:sz w:val="24"/>
          <w:szCs w:val="24"/>
          <w:u w:color="000000"/>
          <w:vertAlign w:val="subscript"/>
          <w:rtl w:val="0"/>
          <w14:textFill>
            <w14:solidFill>
              <w14:srgbClr w14:val="000000"/>
            </w14:solidFill>
          </w14:textFill>
        </w:rPr>
        <w:t>UT</w:t>
      </w:r>
      <w:r>
        <w:rPr>
          <w:rFonts w:ascii="Times New Roman" w:hAnsi="Times New Roman"/>
          <w:outline w:val="0"/>
          <w:color w:val="000000"/>
          <w:sz w:val="24"/>
          <w:szCs w:val="24"/>
          <w:u w:color="000000"/>
          <w:rtl w:val="0"/>
          <w14:textFill>
            <w14:solidFill>
              <w14:srgbClr w14:val="000000"/>
            </w14:solidFill>
          </w14:textFill>
        </w:rPr>
        <w:t xml:space="preserve">  and</w:t>
      </w:r>
      <w:r>
        <w:rPr>
          <w:rFonts w:ascii="Times New Roman" w:hAnsi="Times New Roman"/>
          <w:sz w:val="24"/>
          <w:szCs w:val="24"/>
          <w:rtl w:val="0"/>
        </w:rPr>
        <w:t xml:space="preserve"> </w:t>
      </w:r>
      <w:r>
        <w:rPr>
          <w:rFonts w:ascii="Times New Roman" w:hAnsi="Times New Roman"/>
          <w:outline w:val="0"/>
          <w:color w:val="000000"/>
          <w:sz w:val="24"/>
          <w:szCs w:val="24"/>
          <w:u w:color="000000"/>
          <w:rtl w:val="0"/>
          <w14:textFill>
            <w14:solidFill>
              <w14:srgbClr w14:val="000000"/>
            </w14:solidFill>
          </w14:textFill>
        </w:rPr>
        <w:t>V</w:t>
      </w:r>
      <w:r>
        <w:rPr>
          <w:rFonts w:ascii="Times New Roman" w:hAnsi="Times New Roman"/>
          <w:outline w:val="0"/>
          <w:color w:val="000000"/>
          <w:sz w:val="24"/>
          <w:szCs w:val="24"/>
          <w:u w:color="000000"/>
          <w:vertAlign w:val="subscript"/>
          <w:rtl w:val="0"/>
          <w:lang w:val="de-DE"/>
          <w14:textFill>
            <w14:solidFill>
              <w14:srgbClr w14:val="000000"/>
            </w14:solidFill>
          </w14:textFill>
        </w:rPr>
        <w:t>LT</w:t>
      </w:r>
      <w:r>
        <w:rPr>
          <w:rFonts w:ascii="Times New Roman" w:hAnsi="Times New Roman"/>
          <w:outline w:val="0"/>
          <w:color w:val="000000"/>
          <w:sz w:val="24"/>
          <w:szCs w:val="24"/>
          <w:u w:color="000000"/>
          <w:rtl w:val="0"/>
          <w:lang w:val="nl-NL"/>
          <w14:textFill>
            <w14:solidFill>
              <w14:srgbClr w14:val="000000"/>
            </w14:solidFill>
          </w14:textFill>
        </w:rPr>
        <w:t xml:space="preserve">, is </w:t>
      </w:r>
      <w:r>
        <w:rPr>
          <w:rFonts w:ascii="Times New Roman" w:hAnsi="Times New Roman"/>
          <w:sz w:val="24"/>
          <w:szCs w:val="24"/>
          <w:rtl w:val="0"/>
        </w:rPr>
        <w:t xml:space="preserve"> </w:t>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outline w:val="0"/>
          <w:color w:val="000000"/>
          <w:sz w:val="24"/>
          <w:szCs w:val="24"/>
          <w:u w:color="000000"/>
          <w:rtl w:val="0"/>
          <w:lang w:val="en-US"/>
          <w14:textFill>
            <w14:solidFill>
              <w14:srgbClr w14:val="000000"/>
            </w14:solidFill>
          </w14:textFill>
        </w:rPr>
        <w:t>applied, a square wave output is obtained and tabulated the various value.</w:t>
      </w:r>
    </w:p>
    <w:p>
      <w:pPr>
        <w:pStyle w:val="Body"/>
        <w:spacing w:after="0" w:line="36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14:textFill>
            <w14:solidFill>
              <w14:srgbClr w14:val="000000"/>
            </w14:solidFill>
          </w14:textFill>
        </w:rPr>
        <w:t>3.</w:t>
      </w:r>
      <w:r>
        <w:rPr>
          <w:rFonts w:ascii="Arial" w:hAnsi="Arial"/>
          <w:outline w:val="0"/>
          <w:color w:val="000000"/>
          <w:sz w:val="24"/>
          <w:szCs w:val="24"/>
          <w:u w:color="000000"/>
          <w:rtl w:val="0"/>
          <w14:textFill>
            <w14:solidFill>
              <w14:srgbClr w14:val="000000"/>
            </w14:solidFill>
          </w14:textFill>
        </w:rPr>
        <w:t xml:space="preserve"> </w:t>
      </w:r>
      <w:r>
        <w:rPr>
          <w:rFonts w:ascii="Times New Roman" w:hAnsi="Times New Roman"/>
          <w:outline w:val="0"/>
          <w:color w:val="000000"/>
          <w:sz w:val="24"/>
          <w:szCs w:val="24"/>
          <w:u w:color="000000"/>
          <w:rtl w:val="0"/>
          <w14:textFill>
            <w14:solidFill>
              <w14:srgbClr w14:val="000000"/>
            </w14:solidFill>
          </w14:textFill>
        </w:rPr>
        <w:t>V</w:t>
      </w:r>
      <w:r>
        <w:rPr>
          <w:rFonts w:ascii="Times New Roman" w:hAnsi="Times New Roman"/>
          <w:outline w:val="0"/>
          <w:color w:val="000000"/>
          <w:sz w:val="24"/>
          <w:szCs w:val="24"/>
          <w:u w:color="000000"/>
          <w:vertAlign w:val="subscript"/>
          <w:rtl w:val="0"/>
          <w14:textFill>
            <w14:solidFill>
              <w14:srgbClr w14:val="000000"/>
            </w14:solidFill>
          </w14:textFill>
        </w:rPr>
        <w:t>UT</w:t>
      </w:r>
      <w:r>
        <w:rPr>
          <w:rFonts w:ascii="Times New Roman" w:hAnsi="Times New Roman"/>
          <w:outline w:val="0"/>
          <w:color w:val="000000"/>
          <w:sz w:val="24"/>
          <w:szCs w:val="24"/>
          <w:u w:color="000000"/>
          <w:rtl w:val="0"/>
          <w14:textFill>
            <w14:solidFill>
              <w14:srgbClr w14:val="000000"/>
            </w14:solidFill>
          </w14:textFill>
        </w:rPr>
        <w:t xml:space="preserve">  and</w:t>
      </w:r>
      <w:r>
        <w:rPr>
          <w:rFonts w:ascii="Times New Roman" w:hAnsi="Times New Roman"/>
          <w:sz w:val="24"/>
          <w:szCs w:val="24"/>
          <w:rtl w:val="0"/>
        </w:rPr>
        <w:t xml:space="preserve"> </w:t>
      </w:r>
      <w:r>
        <w:rPr>
          <w:rFonts w:ascii="Times New Roman" w:hAnsi="Times New Roman"/>
          <w:outline w:val="0"/>
          <w:color w:val="000000"/>
          <w:sz w:val="24"/>
          <w:szCs w:val="24"/>
          <w:u w:color="000000"/>
          <w:rtl w:val="0"/>
          <w14:textFill>
            <w14:solidFill>
              <w14:srgbClr w14:val="000000"/>
            </w14:solidFill>
          </w14:textFill>
        </w:rPr>
        <w:t>V</w:t>
      </w:r>
      <w:r>
        <w:rPr>
          <w:rFonts w:ascii="Times New Roman" w:hAnsi="Times New Roman"/>
          <w:outline w:val="0"/>
          <w:color w:val="000000"/>
          <w:sz w:val="24"/>
          <w:szCs w:val="24"/>
          <w:u w:color="000000"/>
          <w:vertAlign w:val="subscript"/>
          <w:rtl w:val="0"/>
          <w:lang w:val="de-DE"/>
          <w14:textFill>
            <w14:solidFill>
              <w14:srgbClr w14:val="000000"/>
            </w14:solidFill>
          </w14:textFill>
        </w:rPr>
        <w:t>LT</w:t>
      </w:r>
      <w:r>
        <w:rPr>
          <w:rFonts w:ascii="Times New Roman" w:hAnsi="Times New Roman"/>
          <w:outline w:val="0"/>
          <w:color w:val="000000"/>
          <w:sz w:val="24"/>
          <w:szCs w:val="24"/>
          <w:u w:color="000000"/>
          <w:rtl w:val="0"/>
          <w:lang w:val="en-US"/>
          <w14:textFill>
            <w14:solidFill>
              <w14:srgbClr w14:val="000000"/>
            </w14:solidFill>
          </w14:textFill>
        </w:rPr>
        <w:t xml:space="preserve">, points are noted. </w:t>
      </w:r>
    </w:p>
    <w:p>
      <w:pPr>
        <w:pStyle w:val="Body"/>
        <w:spacing w:after="0" w:line="36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36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 xml:space="preserve">Circuit Diagram: </w:t>
      </w:r>
    </w:p>
    <w:p>
      <w:pPr>
        <w:pStyle w:val="Body"/>
        <w:spacing w:after="0" w:line="360" w:lineRule="auto"/>
        <w:jc w:val="center"/>
        <w:rPr>
          <w:rFonts w:ascii="Times New Roman" w:cs="Times New Roman" w:hAnsi="Times New Roman" w:eastAsia="Times New Roman"/>
          <w:outline w:val="0"/>
          <w:color w:val="000000"/>
          <w:sz w:val="24"/>
          <w:szCs w:val="24"/>
          <w:u w:color="000000"/>
          <w14:textFill>
            <w14:solidFill>
              <w14:srgbClr w14:val="000000"/>
            </w14:solidFill>
          </w14:textFill>
        </w:rPr>
      </w:pPr>
      <w:r>
        <w:drawing xmlns:a="http://schemas.openxmlformats.org/drawingml/2006/main">
          <wp:inline distT="0" distB="0" distL="0" distR="0">
            <wp:extent cx="3943350" cy="319849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943350" cy="3198496"/>
                    </a:xfrm>
                    <a:prstGeom prst="rect">
                      <a:avLst/>
                    </a:prstGeom>
                    <a:ln w="12700" cap="flat">
                      <a:noFill/>
                      <a:miter lim="400000"/>
                    </a:ln>
                    <a:effectLst/>
                  </pic:spPr>
                </pic:pic>
              </a:graphicData>
            </a:graphic>
          </wp:inline>
        </w:drawing>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it-IT"/>
        </w:rPr>
        <w:t>Model graph:</w:t>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Input and Output waveform</w:t>
      </w:r>
    </w:p>
    <w:p>
      <w:pPr>
        <w:pStyle w:val="Body"/>
        <w:spacing w:after="0" w:line="360" w:lineRule="auto"/>
        <w:jc w:val="center"/>
        <w:rPr>
          <w:rFonts w:ascii="Times New Roman" w:cs="Times New Roman" w:hAnsi="Times New Roman" w:eastAsia="Times New Roman"/>
          <w:sz w:val="24"/>
          <w:szCs w:val="24"/>
        </w:rPr>
      </w:pPr>
      <w:r>
        <w:drawing xmlns:a="http://schemas.openxmlformats.org/drawingml/2006/main">
          <wp:inline distT="0" distB="0" distL="0" distR="0">
            <wp:extent cx="3743325" cy="306197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3743325" cy="3061971"/>
                    </a:xfrm>
                    <a:prstGeom prst="rect">
                      <a:avLst/>
                    </a:prstGeom>
                    <a:ln w="12700" cap="flat">
                      <a:noFill/>
                      <a:miter lim="400000"/>
                    </a:ln>
                    <a:effectLst/>
                  </pic:spPr>
                </pic:pic>
              </a:graphicData>
            </a:graphic>
          </wp:inline>
        </w:drawing>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Transfer Characteristics:</w:t>
      </w:r>
    </w:p>
    <w:p>
      <w:pPr>
        <w:pStyle w:val="Body"/>
        <w:spacing w:after="0" w:line="360" w:lineRule="auto"/>
        <w:jc w:val="center"/>
        <w:rPr>
          <w:rFonts w:ascii="Times New Roman" w:cs="Times New Roman" w:hAnsi="Times New Roman" w:eastAsia="Times New Roman"/>
          <w:sz w:val="24"/>
          <w:szCs w:val="24"/>
        </w:rPr>
      </w:pPr>
      <w:r>
        <w:drawing xmlns:a="http://schemas.openxmlformats.org/drawingml/2006/main">
          <wp:inline distT="0" distB="0" distL="0" distR="0">
            <wp:extent cx="3276600" cy="144589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3276600" cy="1445895"/>
                    </a:xfrm>
                    <a:prstGeom prst="rect">
                      <a:avLst/>
                    </a:prstGeom>
                    <a:ln w="12700" cap="flat">
                      <a:noFill/>
                      <a:miter lim="400000"/>
                    </a:ln>
                    <a:effectLst/>
                  </pic:spPr>
                </pic:pic>
              </a:graphicData>
            </a:graphic>
          </wp:inline>
        </w:drawing>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Design Specification</w:t>
      </w:r>
    </w:p>
    <w:p>
      <w:pPr>
        <w:pStyle w:val="Body"/>
        <w:spacing w:after="0" w:line="360" w:lineRule="auto"/>
        <w:ind w:left="2160" w:firstLine="720"/>
        <w:rPr>
          <w:rFonts w:ascii="Times New Roman" w:cs="Times New Roman" w:hAnsi="Times New Roman" w:eastAsia="Times New Roman"/>
          <w:color w:val="000000"/>
          <w:sz w:val="24"/>
          <w:szCs w:val="24"/>
        </w:rPr>
      </w:pPr>
      <m:oMath>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R</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t</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oMath>
      <w:r>
        <w:rPr>
          <w:rFonts w:ascii="Times New Roman" w:cs="Times New Roman" w:hAnsi="Times New Roman" w:eastAsia="Times New Roman"/>
          <w:sz w:val="24"/>
          <w:szCs w:val="24"/>
          <w:rtl w:val="0"/>
        </w:rPr>
        <w:tab/>
        <w:tab/>
        <w:tab/>
        <w:tab/>
        <w:tab/>
        <w:t>(1)</w:t>
      </w:r>
    </w:p>
    <w:p>
      <w:pPr>
        <w:pStyle w:val="Body"/>
        <w:spacing w:after="0" w:line="360" w:lineRule="auto"/>
        <w:ind w:left="2160" w:firstLine="720"/>
        <w:rPr>
          <w:rFonts w:ascii="Times New Roman" w:cs="Times New Roman" w:hAnsi="Times New Roman" w:eastAsia="Times New Roman"/>
          <w:color w:val="000000"/>
          <w:sz w:val="24"/>
          <w:szCs w:val="24"/>
        </w:rPr>
      </w:pPr>
      <m:oMath>
        <m:sSub>
          <m:e>
            <m:r>
              <w:rPr xmlns:w="http://schemas.openxmlformats.org/wordprocessingml/2006/main">
                <w:rFonts w:ascii="Cambria Math" w:hAnsi="Cambria Math"/>
                <w:i/>
                <w:color w:val="000000"/>
                <w:sz w:val="29"/>
                <w:szCs w:val="29"/>
              </w:rPr>
              <m:t>V</m:t>
            </m:r>
          </m:e>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R</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t</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oMath>
      <w:r>
        <w:rPr>
          <w:rFonts w:ascii="Times New Roman" w:cs="Times New Roman" w:hAnsi="Times New Roman" w:eastAsia="Times New Roman"/>
          <w:sz w:val="28"/>
          <w:szCs w:val="28"/>
        </w:rPr>
        <w:tab/>
        <w:tab/>
        <w:tab/>
        <w:tab/>
        <w:tab/>
      </w:r>
      <w:r>
        <w:rPr>
          <w:rFonts w:ascii="Times New Roman" w:hAnsi="Times New Roman"/>
          <w:sz w:val="24"/>
          <w:szCs w:val="24"/>
          <w:rtl w:val="0"/>
        </w:rPr>
        <w:t>(2)</w:t>
      </w:r>
    </w:p>
    <w:p>
      <w:pPr>
        <w:pStyle w:val="List Paragraph"/>
        <w:spacing w:after="0" w:line="360" w:lineRule="auto"/>
        <w:rPr>
          <w:rFonts w:ascii="Times New Roman" w:cs="Times New Roman" w:hAnsi="Times New Roman" w:eastAsia="Times New Roman"/>
          <w:color w:val="000000"/>
          <w:sz w:val="24"/>
          <w:szCs w:val="24"/>
        </w:rPr>
      </w:pPr>
      <w:r>
        <w:rPr>
          <w:rFonts w:ascii="Times New Roman" w:hAnsi="Times New Roman"/>
          <w:sz w:val="24"/>
          <w:szCs w:val="24"/>
          <w:rtl w:val="0"/>
          <w:lang w:val="en-US"/>
        </w:rPr>
        <w:t xml:space="preserve"> (1)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(2)  </w:t>
      </w:r>
      <m:oMath>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V</m:t>
            </m:r>
          </m:e>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t</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oMath>
    </w:p>
    <w:p>
      <w:pPr>
        <w:pStyle w:val="List Paragraph"/>
        <w:spacing w:after="0" w:line="360" w:lineRule="auto"/>
        <w:rPr>
          <w:rFonts w:ascii="Times New Roman" w:cs="Times New Roman" w:hAnsi="Times New Roman" w:eastAsia="Times New Roman"/>
          <w:color w:val="000000"/>
          <w:sz w:val="28"/>
          <w:szCs w:val="28"/>
        </w:rPr>
      </w:pPr>
      <w:r>
        <w:rPr>
          <w:rFonts w:ascii="Times New Roman" w:hAnsi="Times New Roman"/>
          <w:sz w:val="24"/>
          <w:szCs w:val="24"/>
          <w:rtl w:val="0"/>
          <w:lang w:val="en-US"/>
        </w:rPr>
        <w:t>(1) + (2)</w:t>
      </w:r>
      <m:oMath>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U</m:t>
            </m:r>
            <m:r>
              <w:rPr xmlns:w="http://schemas.openxmlformats.org/wordprocessingml/2006/main">
                <w:rFonts w:ascii="Cambria Math" w:hAnsi="Cambria Math"/>
                <w:i/>
                <w:color w:val="000000"/>
                <w:sz w:val="34"/>
                <w:szCs w:val="34"/>
              </w:rPr>
              <m:t>T</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V</m:t>
            </m:r>
          </m:e>
          <m:sub/>
        </m:sSub>
        <m:r>
          <w:rPr xmlns:w="http://schemas.openxmlformats.org/wordprocessingml/2006/main">
            <w:rFonts w:ascii="Cambria Math" w:hAnsi="Cambria Math"/>
            <w:i/>
            <w:color w:val="000000"/>
            <w:sz w:val="34"/>
            <w:szCs w:val="34"/>
          </w:rPr>
          <m:t>=</m:t>
        </m:r>
        <m:r>
          <w:rPr xmlns:w="http://schemas.openxmlformats.org/wordprocessingml/2006/main">
            <w:rFonts w:ascii="Cambria Math" w:hAnsi="Cambria Math"/>
            <w:i/>
            <w:color w:val="000000"/>
            <w:sz w:val="34"/>
            <w:szCs w:val="34"/>
          </w:rPr>
          <m:t>2</m:t>
        </m:r>
        <m:f>
          <m:fPr>
            <m:ctrlPr>
              <w:rPr xmlns:w="http://schemas.openxmlformats.org/wordprocessingml/2006/main">
                <w:rFonts w:ascii="Cambria Math" w:hAnsi="Cambria Math"/>
                <w:i/>
                <w:color w:val="000000"/>
                <w:sz w:val="34"/>
                <w:szCs w:val="34"/>
              </w:rPr>
            </m:ctrlPr>
            <m:type m:val="bar"/>
          </m:fPr>
          <m:num>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R</m:t>
                </m:r>
              </m:sub>
            </m:sSub>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1</m:t>
                </m:r>
              </m:sub>
            </m:sSub>
          </m:num>
          <m:den>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1</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2</m:t>
                </m:r>
              </m:sub>
            </m:sSub>
          </m:den>
        </m:f>
      </m:oMath>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Simplify the above equation,</w:t>
      </w:r>
    </w:p>
    <w:p>
      <w:pPr>
        <w:pStyle w:val="Body"/>
        <w:spacing w:after="0" w:line="360" w:lineRule="auto"/>
        <w:jc w:val="center"/>
        <w:rPr>
          <w:rFonts w:ascii="Times New Roman" w:cs="Times New Roman" w:hAnsi="Times New Roman" w:eastAsia="Times New Roman"/>
          <w:color w:val="000000"/>
          <w:sz w:val="28"/>
          <w:szCs w:val="28"/>
        </w:rPr>
      </w:pPr>
      <m:oMathPara>
        <m:oMathParaPr>
          <m:jc m:val="center"/>
        </m:oMathParaPr>
        <m:oMath>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R</m:t>
              </m:r>
            </m:sub>
          </m:sSub>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1</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s</m:t>
              </m:r>
              <m:r>
                <w:rPr xmlns:w="http://schemas.openxmlformats.org/wordprocessingml/2006/main">
                  <w:rFonts w:ascii="Cambria Math" w:hAnsi="Cambria Math"/>
                  <w:i/>
                  <w:color w:val="000000"/>
                  <w:sz w:val="34"/>
                  <w:szCs w:val="34"/>
                </w:rPr>
                <m:t>a</m:t>
              </m:r>
              <m:r>
                <w:rPr xmlns:w="http://schemas.openxmlformats.org/wordprocessingml/2006/main">
                  <w:rFonts w:ascii="Cambria Math" w:hAnsi="Cambria Math"/>
                  <w:i/>
                  <w:color w:val="000000"/>
                  <w:sz w:val="34"/>
                  <w:szCs w:val="34"/>
                </w:rPr>
                <m:t>t</m:t>
              </m:r>
            </m:sub>
          </m:sSub>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2</m:t>
              </m:r>
            </m:sub>
          </m:sSub>
          <m:r>
            <w:rPr xmlns:w="http://schemas.openxmlformats.org/wordprocessingml/2006/main">
              <w:rFonts w:ascii="Cambria Math" w:hAnsi="Cambria Math"/>
              <w:i/>
              <w:color w:val="000000"/>
              <w:sz w:val="34"/>
              <w:szCs w:val="34"/>
            </w:rPr>
            <m:t>×</m:t>
          </m:r>
          <m:f>
            <m:fPr>
              <m:ctrlPr>
                <w:rPr xmlns:w="http://schemas.openxmlformats.org/wordprocessingml/2006/main">
                  <w:rFonts w:ascii="Cambria Math" w:hAnsi="Cambria Math"/>
                  <w:i/>
                  <w:color w:val="000000"/>
                  <w:sz w:val="34"/>
                  <w:szCs w:val="34"/>
                </w:rPr>
              </m:ctrlPr>
              <m:type m:val="bar"/>
            </m:fPr>
            <m:num>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U</m:t>
                  </m:r>
                  <m:r>
                    <w:rPr xmlns:w="http://schemas.openxmlformats.org/wordprocessingml/2006/main">
                      <w:rFonts w:ascii="Cambria Math" w:hAnsi="Cambria Math"/>
                      <w:i/>
                      <w:color w:val="000000"/>
                      <w:sz w:val="34"/>
                      <w:szCs w:val="34"/>
                    </w:rPr>
                    <m:t>T</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V</m:t>
                  </m:r>
                </m:e>
                <m:sub/>
              </m:sSub>
            </m:num>
            <m:den>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U</m:t>
                  </m:r>
                  <m:r>
                    <w:rPr xmlns:w="http://schemas.openxmlformats.org/wordprocessingml/2006/main">
                      <w:rFonts w:ascii="Cambria Math" w:hAnsi="Cambria Math"/>
                      <w:i/>
                      <w:color w:val="000000"/>
                      <w:sz w:val="34"/>
                      <w:szCs w:val="34"/>
                    </w:rPr>
                    <m:t>T</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V</m:t>
                  </m:r>
                </m:e>
                <m:sub/>
              </m:sSub>
            </m:den>
          </m:f>
        </m:oMath>
      </m:oMathPara>
    </w:p>
    <w:p>
      <w:pPr>
        <w:pStyle w:val="Body"/>
        <w:spacing w:after="0" w:line="360" w:lineRule="auto"/>
        <w:rPr>
          <w:rFonts w:ascii="Times New Roman" w:cs="Times New Roman" w:hAnsi="Times New Roman" w:eastAsia="Times New Roman"/>
          <w:sz w:val="28"/>
          <w:szCs w:val="28"/>
        </w:rPr>
      </w:pPr>
      <w:r>
        <w:rPr>
          <w:rFonts w:ascii="Times New Roman" w:hAnsi="Times New Roman"/>
          <w:sz w:val="28"/>
          <w:szCs w:val="28"/>
          <w:rtl w:val="0"/>
          <w:lang w:val="en-US"/>
        </w:rPr>
        <w:t>Where,</w:t>
      </w:r>
    </w:p>
    <w:p>
      <w:pPr>
        <w:pStyle w:val="Body"/>
        <w:spacing w:after="0" w:line="360" w:lineRule="auto"/>
        <w:rPr>
          <w:rFonts w:ascii="Times New Roman" w:cs="Times New Roman" w:hAnsi="Times New Roman" w:eastAsia="Times New Roman"/>
          <w:sz w:val="28"/>
          <w:szCs w:val="28"/>
        </w:rPr>
      </w:pPr>
      <w:r>
        <w:rPr>
          <w:rFonts w:ascii="Times New Roman" w:hAnsi="Times New Roman"/>
          <w:sz w:val="28"/>
          <w:szCs w:val="28"/>
          <w:rtl w:val="0"/>
        </w:rPr>
        <w:t>V</w:t>
      </w:r>
      <w:r>
        <w:rPr>
          <w:rFonts w:ascii="Times New Roman" w:hAnsi="Times New Roman"/>
          <w:sz w:val="28"/>
          <w:szCs w:val="28"/>
          <w:vertAlign w:val="subscript"/>
          <w:rtl w:val="0"/>
        </w:rPr>
        <w:t>sat</w:t>
      </w:r>
      <w:r>
        <w:rPr>
          <w:rFonts w:ascii="Times New Roman" w:hAnsi="Times New Roman"/>
          <w:sz w:val="28"/>
          <w:szCs w:val="28"/>
          <w:rtl w:val="0"/>
          <w:lang w:val="it-IT"/>
        </w:rPr>
        <w:t xml:space="preserve"> = Saturation voltage = 13 V</w:t>
      </w:r>
    </w:p>
    <w:p>
      <w:pPr>
        <w:pStyle w:val="Body"/>
        <w:spacing w:after="0" w:line="360" w:lineRule="auto"/>
        <w:rPr>
          <w:rFonts w:ascii="Times New Roman" w:cs="Times New Roman" w:hAnsi="Times New Roman" w:eastAsia="Times New Roman"/>
          <w:sz w:val="28"/>
          <w:szCs w:val="28"/>
        </w:rPr>
      </w:pPr>
      <w:r>
        <w:rPr>
          <w:rFonts w:ascii="Times New Roman" w:hAnsi="Times New Roman"/>
          <w:sz w:val="28"/>
          <w:szCs w:val="28"/>
          <w:rtl w:val="0"/>
        </w:rPr>
        <w:t>R</w:t>
      </w:r>
      <w:r>
        <w:rPr>
          <w:rFonts w:ascii="Times New Roman" w:hAnsi="Times New Roman"/>
          <w:sz w:val="28"/>
          <w:szCs w:val="28"/>
          <w:vertAlign w:val="subscript"/>
          <w:rtl w:val="0"/>
        </w:rPr>
        <w:t>2</w:t>
      </w:r>
      <w:r>
        <w:rPr>
          <w:rFonts w:ascii="Times New Roman" w:hAnsi="Times New Roman"/>
          <w:sz w:val="28"/>
          <w:szCs w:val="28"/>
          <w:rtl w:val="0"/>
        </w:rPr>
        <w:t xml:space="preserve"> = 10k</w:t>
      </w:r>
      <w:r>
        <w:rPr>
          <w:rFonts w:ascii="Times New Roman" w:hAnsi="Times New Roman" w:hint="default"/>
          <w:sz w:val="28"/>
          <w:szCs w:val="28"/>
          <w:rtl w:val="0"/>
          <w:lang w:val="en-US"/>
        </w:rPr>
        <w:t>Ω</w:t>
      </w:r>
    </w:p>
    <w:p>
      <w:pPr>
        <w:pStyle w:val="Body"/>
        <w:spacing w:after="0" w:line="360" w:lineRule="auto"/>
        <w:rPr>
          <w:rFonts w:ascii="Times New Roman" w:cs="Times New Roman" w:hAnsi="Times New Roman" w:eastAsia="Times New Roman"/>
          <w:sz w:val="28"/>
          <w:szCs w:val="28"/>
        </w:rPr>
      </w:pPr>
      <w:r>
        <w:rPr>
          <w:rFonts w:ascii="Times New Roman" w:hAnsi="Times New Roman"/>
          <w:sz w:val="28"/>
          <w:szCs w:val="28"/>
          <w:rtl w:val="0"/>
        </w:rPr>
        <w:t>V</w:t>
      </w:r>
      <w:r>
        <w:rPr>
          <w:rFonts w:ascii="Times New Roman" w:hAnsi="Times New Roman"/>
          <w:sz w:val="28"/>
          <w:szCs w:val="28"/>
          <w:vertAlign w:val="subscript"/>
          <w:rtl w:val="0"/>
        </w:rPr>
        <w:t>R</w:t>
      </w:r>
      <w:r>
        <w:rPr>
          <w:rFonts w:ascii="Times New Roman" w:hAnsi="Times New Roman"/>
          <w:sz w:val="28"/>
          <w:szCs w:val="28"/>
          <w:rtl w:val="0"/>
          <w:lang w:val="da-DK"/>
        </w:rPr>
        <w:t xml:space="preserve"> = Reference voltage = 3 V</w:t>
      </w:r>
    </w:p>
    <w:p>
      <w:pPr>
        <w:pStyle w:val="Body"/>
        <w:spacing w:after="0" w:line="360" w:lineRule="auto"/>
        <w:rPr>
          <w:rFonts w:ascii="Times New Roman" w:cs="Times New Roman" w:hAnsi="Times New Roman" w:eastAsia="Times New Roman"/>
          <w:sz w:val="24"/>
          <w:szCs w:val="24"/>
          <w:shd w:val="clear" w:color="auto" w:fill="ff0000"/>
        </w:rPr>
      </w:pPr>
      <w:r>
        <w:rPr>
          <w:rFonts w:ascii="Times New Roman" w:hAnsi="Times New Roman"/>
          <w:sz w:val="24"/>
          <w:szCs w:val="24"/>
          <w:shd w:val="clear" w:color="auto" w:fill="ff0000"/>
          <w:rtl w:val="0"/>
          <w:lang w:val="fr-FR"/>
        </w:rPr>
        <w:t>Tabulation</w:t>
      </w:r>
    </w:p>
    <w:tbl>
      <w:tblPr>
        <w:tblW w:w="811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8"/>
        <w:gridCol w:w="1079"/>
        <w:gridCol w:w="1440"/>
        <w:gridCol w:w="1350"/>
        <w:gridCol w:w="1655"/>
        <w:gridCol w:w="1765"/>
      </w:tblGrid>
      <w:tr>
        <w:tblPrEx>
          <w:shd w:val="clear" w:color="auto" w:fill="ced7e7"/>
        </w:tblPrEx>
        <w:trPr>
          <w:trHeight w:val="430" w:hRule="atLeast"/>
        </w:trPr>
        <w:tc>
          <w:tcPr>
            <w:tcW w:type="dxa" w:w="8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b w:val="1"/>
                <w:bCs w:val="1"/>
                <w:sz w:val="24"/>
                <w:szCs w:val="24"/>
                <w:shd w:val="nil" w:color="auto" w:fill="auto"/>
                <w:rtl w:val="0"/>
                <w:lang w:val="en-US"/>
              </w:rPr>
              <w:t>S.No</w:t>
            </w:r>
          </w:p>
        </w:tc>
        <w:tc>
          <w:tcPr>
            <w:tcW w:type="dxa" w:w="107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b w:val="1"/>
                <w:bCs w:val="1"/>
                <w:sz w:val="24"/>
                <w:szCs w:val="24"/>
                <w:shd w:val="nil" w:color="auto" w:fill="auto"/>
                <w:rtl w:val="0"/>
                <w:lang w:val="en-US"/>
              </w:rPr>
              <w:t>R</w:t>
            </w:r>
            <w:r>
              <w:rPr>
                <w:rFonts w:ascii="Times New Roman" w:hAnsi="Times New Roman"/>
                <w:b w:val="1"/>
                <w:bCs w:val="1"/>
                <w:sz w:val="24"/>
                <w:szCs w:val="24"/>
                <w:shd w:val="nil" w:color="auto" w:fill="auto"/>
                <w:vertAlign w:val="subscript"/>
                <w:rtl w:val="0"/>
                <w:lang w:val="en-US"/>
              </w:rPr>
              <w:t xml:space="preserve">1 </w:t>
            </w:r>
            <w:r>
              <w:rPr>
                <w:rFonts w:ascii="Times New Roman" w:hAnsi="Times New Roman"/>
                <w:b w:val="1"/>
                <w:bCs w:val="1"/>
                <w:sz w:val="24"/>
                <w:szCs w:val="24"/>
                <w:shd w:val="nil" w:color="auto" w:fill="auto"/>
                <w:rtl w:val="0"/>
                <w:lang w:val="en-US"/>
              </w:rPr>
              <w:t>(k</w:t>
            </w:r>
            <w:r>
              <w:rPr>
                <w:rFonts w:ascii="Times New Roman" w:hAnsi="Times New Roman" w:hint="default"/>
                <w:b w:val="1"/>
                <w:bCs w:val="1"/>
                <w:sz w:val="24"/>
                <w:szCs w:val="24"/>
                <w:shd w:val="nil" w:color="auto" w:fill="auto"/>
                <w:rtl w:val="0"/>
                <w:lang w:val="en-US"/>
              </w:rPr>
              <w:t>Ω</w:t>
            </w:r>
            <w:r>
              <w:rPr>
                <w:rFonts w:ascii="Times New Roman" w:hAnsi="Times New Roman"/>
                <w:b w:val="1"/>
                <w:bCs w:val="1"/>
                <w:sz w:val="24"/>
                <w:szCs w:val="24"/>
                <w:shd w:val="nil" w:color="auto" w:fill="auto"/>
                <w:rtl w:val="0"/>
                <w:lang w:val="en-US"/>
              </w:rPr>
              <w:t>)</w:t>
            </w:r>
          </w:p>
        </w:tc>
        <w:tc>
          <w:tcPr>
            <w:tcW w:type="dxa" w:w="27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b w:val="1"/>
                <w:bCs w:val="1"/>
                <w:sz w:val="24"/>
                <w:szCs w:val="24"/>
                <w:shd w:val="nil" w:color="auto" w:fill="auto"/>
                <w:rtl w:val="0"/>
                <w:lang w:val="en-US"/>
              </w:rPr>
              <w:t>V</w:t>
            </w:r>
            <w:r>
              <w:rPr>
                <w:rFonts w:ascii="Times New Roman" w:hAnsi="Times New Roman"/>
                <w:b w:val="1"/>
                <w:bCs w:val="1"/>
                <w:sz w:val="24"/>
                <w:szCs w:val="24"/>
                <w:shd w:val="nil" w:color="auto" w:fill="auto"/>
                <w:vertAlign w:val="subscript"/>
                <w:rtl w:val="0"/>
                <w:lang w:val="en-US"/>
              </w:rPr>
              <w:t>UT</w:t>
            </w:r>
          </w:p>
        </w:tc>
        <w:tc>
          <w:tcPr>
            <w:tcW w:type="dxa" w:w="34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b w:val="1"/>
                <w:bCs w:val="1"/>
                <w:sz w:val="24"/>
                <w:szCs w:val="24"/>
                <w:shd w:val="nil" w:color="auto" w:fill="auto"/>
                <w:rtl w:val="0"/>
                <w:lang w:val="en-US"/>
              </w:rPr>
              <w:t>V</w:t>
            </w:r>
            <w:r>
              <w:rPr>
                <w:rFonts w:ascii="Times New Roman" w:hAnsi="Times New Roman"/>
                <w:b w:val="1"/>
                <w:bCs w:val="1"/>
                <w:sz w:val="24"/>
                <w:szCs w:val="24"/>
                <w:shd w:val="nil" w:color="auto" w:fill="auto"/>
                <w:vertAlign w:val="subscript"/>
                <w:rtl w:val="0"/>
                <w:lang w:val="en-US"/>
              </w:rPr>
              <w:t>LT</w:t>
            </w:r>
          </w:p>
        </w:tc>
      </w:tr>
      <w:tr>
        <w:tblPrEx>
          <w:shd w:val="clear" w:color="auto" w:fill="ced7e7"/>
        </w:tblPrEx>
        <w:trPr>
          <w:trHeight w:val="300" w:hRule="atLeast"/>
        </w:trPr>
        <w:tc>
          <w:tcPr>
            <w:tcW w:type="dxa" w:w="8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7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b w:val="1"/>
                <w:bCs w:val="1"/>
                <w:sz w:val="24"/>
                <w:szCs w:val="24"/>
                <w:shd w:val="nil" w:color="auto" w:fill="auto"/>
                <w:rtl w:val="0"/>
                <w:lang w:val="en-US"/>
              </w:rPr>
              <w:t>Theoretical</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b w:val="1"/>
                <w:bCs w:val="1"/>
                <w:sz w:val="24"/>
                <w:szCs w:val="24"/>
                <w:shd w:val="nil" w:color="auto" w:fill="auto"/>
                <w:rtl w:val="0"/>
                <w:lang w:val="en-US"/>
              </w:rPr>
              <w:t>Simulation</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b w:val="1"/>
                <w:bCs w:val="1"/>
                <w:sz w:val="24"/>
                <w:szCs w:val="24"/>
                <w:shd w:val="nil" w:color="auto" w:fill="auto"/>
                <w:rtl w:val="0"/>
                <w:lang w:val="en-US"/>
              </w:rPr>
              <w:t>Theoretical</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b w:val="1"/>
                <w:bCs w:val="1"/>
                <w:sz w:val="24"/>
                <w:szCs w:val="24"/>
                <w:shd w:val="nil" w:color="auto" w:fill="auto"/>
                <w:rtl w:val="0"/>
                <w:lang w:val="en-US"/>
              </w:rPr>
              <w:t>Simulation</w:t>
            </w:r>
          </w:p>
        </w:tc>
      </w:tr>
      <w:tr>
        <w:tblPrEx>
          <w:shd w:val="clear" w:color="auto" w:fill="ced7e7"/>
        </w:tblPrEx>
        <w:trPr>
          <w:trHeight w:val="409" w:hRule="atLeast"/>
        </w:trPr>
        <w:tc>
          <w:tcPr>
            <w:tcW w:type="dxa" w:w="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1</w:t>
            </w:r>
          </w:p>
        </w:tc>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26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4</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4.07V</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-1</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-0.7V</w:t>
            </w:r>
          </w:p>
        </w:tc>
      </w:tr>
      <w:tr>
        <w:tblPrEx>
          <w:shd w:val="clear" w:color="auto" w:fill="ced7e7"/>
        </w:tblPrEx>
        <w:trPr>
          <w:trHeight w:val="409" w:hRule="atLeast"/>
        </w:trPr>
        <w:tc>
          <w:tcPr>
            <w:tcW w:type="dxa" w:w="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2</w:t>
            </w:r>
          </w:p>
        </w:tc>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28.89</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5</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5.2V</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-1</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-1.1V</w:t>
            </w:r>
          </w:p>
        </w:tc>
      </w:tr>
      <w:tr>
        <w:tblPrEx>
          <w:shd w:val="clear" w:color="auto" w:fill="ced7e7"/>
        </w:tblPrEx>
        <w:trPr>
          <w:trHeight w:val="430" w:hRule="atLeast"/>
        </w:trPr>
        <w:tc>
          <w:tcPr>
            <w:tcW w:type="dxa" w:w="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3</w:t>
            </w:r>
          </w:p>
        </w:tc>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30.95</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5.7V</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-1</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-1.2V</w:t>
            </w:r>
          </w:p>
        </w:tc>
      </w:tr>
      <w:tr>
        <w:tblPrEx>
          <w:shd w:val="clear" w:color="auto" w:fill="ced7e7"/>
        </w:tblPrEx>
        <w:trPr>
          <w:trHeight w:val="430" w:hRule="atLeast"/>
        </w:trPr>
        <w:tc>
          <w:tcPr>
            <w:tcW w:type="dxa" w:w="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4</w:t>
            </w:r>
          </w:p>
        </w:tc>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21.67</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6.3V</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-2</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-2.3V</w:t>
            </w:r>
          </w:p>
        </w:tc>
      </w:tr>
      <w:tr>
        <w:tblPrEx>
          <w:shd w:val="clear" w:color="auto" w:fill="ced7e7"/>
        </w:tblPrEx>
        <w:trPr>
          <w:trHeight w:val="430" w:hRule="atLeast"/>
        </w:trPr>
        <w:tc>
          <w:tcPr>
            <w:tcW w:type="dxa" w:w="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5</w:t>
            </w:r>
          </w:p>
        </w:tc>
        <w:tc>
          <w:tcPr>
            <w:tcW w:type="dxa" w:w="1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32.5</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7</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6.6V</w:t>
            </w:r>
          </w:p>
        </w:tc>
        <w:tc>
          <w:tcPr>
            <w:tcW w:type="dxa" w:w="1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360" w:lineRule="auto"/>
              <w:jc w:val="center"/>
            </w:pPr>
            <w:r>
              <w:rPr>
                <w:rFonts w:ascii="Times New Roman" w:hAnsi="Times New Roman"/>
                <w:sz w:val="24"/>
                <w:szCs w:val="24"/>
                <w:shd w:val="nil" w:color="auto" w:fill="auto"/>
                <w:rtl w:val="0"/>
                <w:lang w:val="en-US"/>
              </w:rPr>
              <w:t>-1</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Times New Roman" w:hAnsi="Times New Roman"/>
                <w:sz w:val="24"/>
                <w:szCs w:val="24"/>
                <w:shd w:val="nil" w:color="auto" w:fill="auto"/>
                <w:rtl w:val="0"/>
                <w:lang w:val="en-US"/>
              </w:rPr>
              <w:t>-0.89V</w:t>
            </w:r>
          </w:p>
        </w:tc>
      </w:tr>
    </w:tbl>
    <w:p>
      <w:pPr>
        <w:pStyle w:val="Body"/>
        <w:widowControl w:val="0"/>
        <w:spacing w:after="0" w:line="240" w:lineRule="auto"/>
        <w:jc w:val="center"/>
        <w:rPr>
          <w:rFonts w:ascii="Times New Roman" w:cs="Times New Roman" w:hAnsi="Times New Roman" w:eastAsia="Times New Roman"/>
          <w:sz w:val="24"/>
          <w:szCs w:val="24"/>
          <w:shd w:val="clear" w:color="auto" w:fill="ff0000"/>
        </w:rPr>
      </w:pPr>
    </w:p>
    <w:p>
      <w:pPr>
        <w:pStyle w:val="Body"/>
        <w:spacing w:after="0" w:line="360" w:lineRule="auto"/>
        <w:rPr>
          <w:rFonts w:ascii="Times New Roman" w:cs="Times New Roman" w:hAnsi="Times New Roman" w:eastAsia="Times New Roman"/>
          <w:sz w:val="24"/>
          <w:szCs w:val="24"/>
          <w:shd w:val="clear" w:color="auto" w:fill="ff0000"/>
        </w:rPr>
      </w:pP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shd w:val="clear" w:color="auto" w:fill="ff0000"/>
          <w:rtl w:val="0"/>
          <w:lang w:val="it-IT"/>
        </w:rPr>
        <w:t>Model Calculation:</w:t>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rPr>
        <w:t>For R</w:t>
      </w:r>
      <w:r>
        <w:rPr>
          <w:rFonts w:ascii="Times New Roman" w:hAnsi="Times New Roman"/>
          <w:sz w:val="24"/>
          <w:szCs w:val="24"/>
          <w:vertAlign w:val="subscript"/>
          <w:rtl w:val="0"/>
        </w:rPr>
        <w:t>1=</w:t>
      </w:r>
      <w:r>
        <w:rPr>
          <w:rFonts w:ascii="Times New Roman" w:hAnsi="Times New Roman"/>
          <w:sz w:val="24"/>
          <w:szCs w:val="24"/>
          <w:rtl w:val="0"/>
        </w:rPr>
        <w:t>26k</w:t>
      </w:r>
      <w:r>
        <w:rPr>
          <w:rFonts w:ascii="Times New Roman" w:hAnsi="Times New Roman" w:hint="default"/>
          <w:sz w:val="24"/>
          <w:szCs w:val="24"/>
          <w:rtl w:val="0"/>
          <w:lang w:val="en-US"/>
        </w:rPr>
        <w:t>Ω</w:t>
      </w: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color w:val="000000"/>
          <w:sz w:val="24"/>
          <w:szCs w:val="24"/>
        </w:rPr>
      </w:pPr>
      <m:oMath>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R</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t</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oMath>
      <w:r>
        <w:rPr>
          <w:rFonts w:ascii="Times New Roman" w:hAnsi="Times New Roman"/>
          <w:sz w:val="28"/>
          <w:szCs w:val="28"/>
          <w:rtl w:val="0"/>
        </w:rPr>
        <w:t>=(3*26)/(26+10)+(13*10)/(26+10)=5.778V</w:t>
      </w:r>
    </w:p>
    <w:p>
      <w:pPr>
        <w:pStyle w:val="Body"/>
        <w:spacing w:after="0" w:line="360" w:lineRule="auto"/>
        <w:rPr>
          <w:rFonts w:ascii="Times New Roman" w:cs="Times New Roman" w:hAnsi="Times New Roman" w:eastAsia="Times New Roman"/>
          <w:color w:val="000000"/>
          <w:sz w:val="24"/>
          <w:szCs w:val="24"/>
        </w:rPr>
      </w:pPr>
      <m:oMath>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L</m:t>
            </m:r>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R</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t</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oMath>
      <w:r>
        <w:rPr>
          <w:rFonts w:ascii="Times New Roman" w:hAnsi="Times New Roman"/>
          <w:sz w:val="28"/>
          <w:szCs w:val="28"/>
          <w:rtl w:val="0"/>
        </w:rPr>
        <w:t>=(3*26)/(26+10)-(13*10)/(26+10)=-1.45V</w:t>
      </w:r>
    </w:p>
    <w:p>
      <w:pPr>
        <w:pStyle w:val="List Paragraph"/>
        <w:spacing w:after="0" w:line="360" w:lineRule="auto"/>
        <w:jc w:val="both"/>
        <w:rPr>
          <w:rFonts w:ascii="Times New Roman" w:cs="Times New Roman" w:hAnsi="Times New Roman" w:eastAsia="Times New Roman"/>
          <w:color w:val="000000"/>
          <w:sz w:val="24"/>
          <w:szCs w:val="24"/>
        </w:rPr>
      </w:pPr>
      <w:r>
        <w:rPr>
          <w:rFonts w:ascii="Times New Roman" w:hAnsi="Times New Roman"/>
          <w:sz w:val="24"/>
          <w:szCs w:val="24"/>
          <w:rtl w:val="0"/>
          <w:lang w:val="en-US"/>
        </w:rPr>
        <w:t xml:space="preserve">(1)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(2)  </w:t>
      </w:r>
      <m:oMath>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L</m:t>
            </m:r>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m:t>
        </m:r>
        <m:f>
          <m:fPr>
            <m:ctrlPr>
              <w:rPr xmlns:w="http://schemas.openxmlformats.org/wordprocessingml/2006/main">
                <w:rFonts w:ascii="Cambria Math" w:hAnsi="Cambria Math"/>
                <w:i/>
                <w:color w:val="000000"/>
                <w:sz w:val="29"/>
                <w:szCs w:val="29"/>
              </w:rPr>
            </m:ctrlPr>
            <m:type m:val="bar"/>
          </m:fPr>
          <m:num>
            <m:sSub>
              <m:e>
                <m:r>
                  <w:rPr xmlns:w="http://schemas.openxmlformats.org/wordprocessingml/2006/main">
                    <w:rFonts w:ascii="Cambria Math" w:hAnsi="Cambria Math"/>
                    <w:i/>
                    <w:color w:val="000000"/>
                    <w:sz w:val="29"/>
                    <w:szCs w:val="29"/>
                  </w:rPr>
                  <m:t>V</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a</m:t>
                </m:r>
                <m:r>
                  <w:rPr xmlns:w="http://schemas.openxmlformats.org/wordprocessingml/2006/main">
                    <w:rFonts w:ascii="Cambria Math" w:hAnsi="Cambria Math"/>
                    <w:i/>
                    <w:color w:val="000000"/>
                    <w:sz w:val="29"/>
                    <w:szCs w:val="29"/>
                  </w:rPr>
                  <m:t>t</m:t>
                </m:r>
              </m:sub>
            </m:sSub>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num>
          <m:den>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R</m:t>
                </m:r>
              </m:e>
              <m:sub>
                <m:r>
                  <w:rPr xmlns:w="http://schemas.openxmlformats.org/wordprocessingml/2006/main">
                    <w:rFonts w:ascii="Cambria Math" w:hAnsi="Cambria Math"/>
                    <w:i/>
                    <w:color w:val="000000"/>
                    <w:sz w:val="29"/>
                    <w:szCs w:val="29"/>
                  </w:rPr>
                  <m:t>2</m:t>
                </m:r>
              </m:sub>
            </m:sSub>
          </m:den>
        </m:f>
      </m:oMath>
      <w:r>
        <w:rPr>
          <w:rFonts w:ascii="Times New Roman" w:hAnsi="Times New Roman"/>
          <w:sz w:val="28"/>
          <w:szCs w:val="28"/>
          <w:rtl w:val="0"/>
          <w:lang w:val="en-US"/>
        </w:rPr>
        <w:t>=5.78+1.45=2*13*10/36=7.22V</w:t>
      </w:r>
    </w:p>
    <w:p>
      <w:pPr>
        <w:pStyle w:val="List Paragraph"/>
        <w:spacing w:after="0" w:line="360" w:lineRule="auto"/>
        <w:jc w:val="both"/>
        <w:rPr>
          <w:rFonts w:ascii="Times New Roman" w:cs="Times New Roman" w:hAnsi="Times New Roman" w:eastAsia="Times New Roman"/>
          <w:color w:val="000000"/>
          <w:sz w:val="28"/>
          <w:szCs w:val="28"/>
        </w:rPr>
      </w:pPr>
      <w:r>
        <w:rPr>
          <w:rFonts w:ascii="Times New Roman" w:hAnsi="Times New Roman"/>
          <w:sz w:val="24"/>
          <w:szCs w:val="24"/>
          <w:rtl w:val="0"/>
          <w:lang w:val="en-US"/>
        </w:rPr>
        <w:t>(1) + (2)</w:t>
      </w:r>
      <m:oMath>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U</m:t>
            </m:r>
            <m:r>
              <w:rPr xmlns:w="http://schemas.openxmlformats.org/wordprocessingml/2006/main">
                <w:rFonts w:ascii="Cambria Math" w:hAnsi="Cambria Math"/>
                <w:i/>
                <w:color w:val="000000"/>
                <w:sz w:val="34"/>
                <w:szCs w:val="34"/>
              </w:rPr>
              <m:t>T</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L</m:t>
            </m:r>
            <m:r>
              <w:rPr xmlns:w="http://schemas.openxmlformats.org/wordprocessingml/2006/main">
                <w:rFonts w:ascii="Cambria Math" w:hAnsi="Cambria Math"/>
                <w:i/>
                <w:color w:val="000000"/>
                <w:sz w:val="34"/>
                <w:szCs w:val="34"/>
              </w:rPr>
              <m:t>T</m:t>
            </m:r>
          </m:sub>
        </m:sSub>
        <m:r>
          <w:rPr xmlns:w="http://schemas.openxmlformats.org/wordprocessingml/2006/main">
            <w:rFonts w:ascii="Cambria Math" w:hAnsi="Cambria Math"/>
            <w:i/>
            <w:color w:val="000000"/>
            <w:sz w:val="34"/>
            <w:szCs w:val="34"/>
          </w:rPr>
          <m:t>=</m:t>
        </m:r>
        <m:r>
          <w:rPr xmlns:w="http://schemas.openxmlformats.org/wordprocessingml/2006/main">
            <w:rFonts w:ascii="Cambria Math" w:hAnsi="Cambria Math"/>
            <w:i/>
            <w:color w:val="000000"/>
            <w:sz w:val="34"/>
            <w:szCs w:val="34"/>
          </w:rPr>
          <m:t>2</m:t>
        </m:r>
        <m:f>
          <m:fPr>
            <m:ctrlPr>
              <w:rPr xmlns:w="http://schemas.openxmlformats.org/wordprocessingml/2006/main">
                <w:rFonts w:ascii="Cambria Math" w:hAnsi="Cambria Math"/>
                <w:i/>
                <w:color w:val="000000"/>
                <w:sz w:val="34"/>
                <w:szCs w:val="34"/>
              </w:rPr>
            </m:ctrlPr>
            <m:type m:val="bar"/>
          </m:fPr>
          <m:num>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R</m:t>
                </m:r>
              </m:sub>
            </m:sSub>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1</m:t>
                </m:r>
              </m:sub>
            </m:sSub>
          </m:num>
          <m:den>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1</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2</m:t>
                </m:r>
              </m:sub>
            </m:sSub>
          </m:den>
        </m:f>
      </m:oMath>
      <w:r>
        <w:rPr>
          <w:rFonts w:ascii="Times New Roman" w:hAnsi="Times New Roman"/>
          <w:sz w:val="28"/>
          <w:szCs w:val="28"/>
          <w:rtl w:val="0"/>
          <w:lang w:val="en-US"/>
        </w:rPr>
        <w:t>=5.78-1.45=2*3*26/36=4.33V</w:t>
      </w:r>
    </w:p>
    <w:p>
      <w:pPr>
        <w:pStyle w:val="Body"/>
        <w:spacing w:after="0" w:line="360" w:lineRule="auto"/>
        <w:rPr>
          <w:rFonts w:ascii="Times New Roman" w:cs="Times New Roman" w:hAnsi="Times New Roman" w:eastAsia="Times New Roman"/>
          <w:color w:val="000000"/>
          <w:sz w:val="28"/>
          <w:szCs w:val="28"/>
        </w:rPr>
      </w:pPr>
      <m:oMath>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R</m:t>
            </m:r>
          </m:sub>
        </m:sSub>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1</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s</m:t>
            </m:r>
            <m:r>
              <w:rPr xmlns:w="http://schemas.openxmlformats.org/wordprocessingml/2006/main">
                <w:rFonts w:ascii="Cambria Math" w:hAnsi="Cambria Math"/>
                <w:i/>
                <w:color w:val="000000"/>
                <w:sz w:val="34"/>
                <w:szCs w:val="34"/>
              </w:rPr>
              <m:t>a</m:t>
            </m:r>
            <m:r>
              <w:rPr xmlns:w="http://schemas.openxmlformats.org/wordprocessingml/2006/main">
                <w:rFonts w:ascii="Cambria Math" w:hAnsi="Cambria Math"/>
                <w:i/>
                <w:color w:val="000000"/>
                <w:sz w:val="34"/>
                <w:szCs w:val="34"/>
              </w:rPr>
              <m:t>t</m:t>
            </m:r>
          </m:sub>
        </m:sSub>
        <m:sSub>
          <m:e>
            <m:r>
              <w:rPr xmlns:w="http://schemas.openxmlformats.org/wordprocessingml/2006/main">
                <w:rFonts w:ascii="Cambria Math" w:hAnsi="Cambria Math"/>
                <w:i/>
                <w:color w:val="000000"/>
                <w:sz w:val="34"/>
                <w:szCs w:val="34"/>
              </w:rPr>
              <m:t>R</m:t>
            </m:r>
          </m:e>
          <m:sub>
            <m:r>
              <w:rPr xmlns:w="http://schemas.openxmlformats.org/wordprocessingml/2006/main">
                <w:rFonts w:ascii="Cambria Math" w:hAnsi="Cambria Math"/>
                <w:i/>
                <w:color w:val="000000"/>
                <w:sz w:val="34"/>
                <w:szCs w:val="34"/>
              </w:rPr>
              <m:t>2</m:t>
            </m:r>
          </m:sub>
        </m:sSub>
        <m:r>
          <w:rPr xmlns:w="http://schemas.openxmlformats.org/wordprocessingml/2006/main">
            <w:rFonts w:ascii="Cambria Math" w:hAnsi="Cambria Math"/>
            <w:i/>
            <w:color w:val="000000"/>
            <w:sz w:val="34"/>
            <w:szCs w:val="34"/>
          </w:rPr>
          <m:t>×</m:t>
        </m:r>
        <m:f>
          <m:fPr>
            <m:ctrlPr>
              <w:rPr xmlns:w="http://schemas.openxmlformats.org/wordprocessingml/2006/main">
                <w:rFonts w:ascii="Cambria Math" w:hAnsi="Cambria Math"/>
                <w:i/>
                <w:color w:val="000000"/>
                <w:sz w:val="34"/>
                <w:szCs w:val="34"/>
              </w:rPr>
            </m:ctrlPr>
            <m:type m:val="bar"/>
          </m:fPr>
          <m:num>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U</m:t>
                </m:r>
                <m:r>
                  <w:rPr xmlns:w="http://schemas.openxmlformats.org/wordprocessingml/2006/main">
                    <w:rFonts w:ascii="Cambria Math" w:hAnsi="Cambria Math"/>
                    <w:i/>
                    <w:color w:val="000000"/>
                    <w:sz w:val="34"/>
                    <w:szCs w:val="34"/>
                  </w:rPr>
                  <m:t>T</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L</m:t>
                </m:r>
                <m:r>
                  <w:rPr xmlns:w="http://schemas.openxmlformats.org/wordprocessingml/2006/main">
                    <w:rFonts w:ascii="Cambria Math" w:hAnsi="Cambria Math"/>
                    <w:i/>
                    <w:color w:val="000000"/>
                    <w:sz w:val="34"/>
                    <w:szCs w:val="34"/>
                  </w:rPr>
                  <m:t>T</m:t>
                </m:r>
              </m:sub>
            </m:sSub>
          </m:num>
          <m:den>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U</m:t>
                </m:r>
                <m:r>
                  <w:rPr xmlns:w="http://schemas.openxmlformats.org/wordprocessingml/2006/main">
                    <w:rFonts w:ascii="Cambria Math" w:hAnsi="Cambria Math"/>
                    <w:i/>
                    <w:color w:val="000000"/>
                    <w:sz w:val="34"/>
                    <w:szCs w:val="34"/>
                  </w:rPr>
                  <m:t>T</m:t>
                </m:r>
              </m:sub>
            </m:sSub>
            <m:r>
              <w:rPr xmlns:w="http://schemas.openxmlformats.org/wordprocessingml/2006/main">
                <w:rFonts w:ascii="Cambria Math" w:hAnsi="Cambria Math"/>
                <w:i/>
                <w:color w:val="000000"/>
                <w:sz w:val="34"/>
                <w:szCs w:val="34"/>
              </w:rPr>
              <m:t>−</m:t>
            </m:r>
            <m:sSub>
              <m:e>
                <m:r>
                  <w:rPr xmlns:w="http://schemas.openxmlformats.org/wordprocessingml/2006/main">
                    <w:rFonts w:ascii="Cambria Math" w:hAnsi="Cambria Math"/>
                    <w:i/>
                    <w:color w:val="000000"/>
                    <w:sz w:val="34"/>
                    <w:szCs w:val="34"/>
                  </w:rPr>
                  <m:t>V</m:t>
                </m:r>
              </m:e>
              <m:sub>
                <m:r>
                  <w:rPr xmlns:w="http://schemas.openxmlformats.org/wordprocessingml/2006/main">
                    <w:rFonts w:ascii="Cambria Math" w:hAnsi="Cambria Math"/>
                    <w:i/>
                    <w:color w:val="000000"/>
                    <w:sz w:val="34"/>
                    <w:szCs w:val="34"/>
                  </w:rPr>
                  <m:t>L</m:t>
                </m:r>
                <m:r>
                  <w:rPr xmlns:w="http://schemas.openxmlformats.org/wordprocessingml/2006/main">
                    <w:rFonts w:ascii="Cambria Math" w:hAnsi="Cambria Math"/>
                    <w:i/>
                    <w:color w:val="000000"/>
                    <w:sz w:val="34"/>
                    <w:szCs w:val="34"/>
                  </w:rPr>
                  <m:t>T</m:t>
                </m:r>
              </m:sub>
            </m:sSub>
          </m:den>
        </m:f>
      </m:oMath>
      <w:r>
        <w:rPr>
          <w:rFonts w:ascii="Times New Roman" w:hAnsi="Times New Roman"/>
          <w:sz w:val="28"/>
          <w:szCs w:val="28"/>
          <w:rtl w:val="0"/>
          <w:lang w:val="pt-PT"/>
        </w:rPr>
        <w:t>=3*26=13*10*(4.33/7.22)=77.9V</w:t>
      </w:r>
    </w:p>
    <w:p>
      <w:pPr>
        <w:pStyle w:val="Body"/>
        <w:spacing w:after="0" w:line="360" w:lineRule="auto"/>
        <w:rPr>
          <w:rFonts w:ascii="Times New Roman" w:cs="Times New Roman" w:hAnsi="Times New Roman" w:eastAsia="Times New Roman"/>
          <w:sz w:val="28"/>
          <w:szCs w:val="28"/>
        </w:rPr>
      </w:pPr>
    </w:p>
    <w:p>
      <w:pPr>
        <w:pStyle w:val="List Paragraph"/>
        <w:spacing w:after="0" w:line="360" w:lineRule="auto"/>
        <w:jc w:val="both"/>
        <w:rPr>
          <w:rFonts w:ascii="Times New Roman" w:cs="Times New Roman" w:hAnsi="Times New Roman" w:eastAsia="Times New Roman"/>
          <w:sz w:val="28"/>
          <w:szCs w:val="28"/>
        </w:rPr>
      </w:pP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fr-FR"/>
          <w14:textFill>
            <w14:solidFill>
              <w14:srgbClr w14:val="000000"/>
            </w14:solidFill>
          </w14:textFill>
        </w:rPr>
        <w:t>Simulation Diagram</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345103</wp:posOffset>
            </wp:positionV>
            <wp:extent cx="5727700" cy="3579813"/>
            <wp:effectExtent l="0" t="0" r="0" b="0"/>
            <wp:wrapThrough wrapText="bothSides" distL="152400" distR="152400">
              <wp:wrapPolygon edited="1">
                <wp:start x="0" y="0"/>
                <wp:lineTo x="21621" y="0"/>
                <wp:lineTo x="21621" y="21634"/>
                <wp:lineTo x="0" y="21634"/>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0-08-29 at 2.44.31 PM.png"/>
                    <pic:cNvPicPr>
                      <a:picLocks noChangeAspect="1"/>
                    </pic:cNvPicPr>
                  </pic:nvPicPr>
                  <pic:blipFill>
                    <a:blip r:embed="rId8">
                      <a:extLst/>
                    </a:blip>
                    <a:stretch>
                      <a:fillRect/>
                    </a:stretch>
                  </pic:blipFill>
                  <pic:spPr>
                    <a:xfrm>
                      <a:off x="0" y="0"/>
                      <a:ext cx="5727700" cy="3579813"/>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Simulation waveform:</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345103</wp:posOffset>
            </wp:positionV>
            <wp:extent cx="5727700" cy="3579813"/>
            <wp:effectExtent l="0" t="0" r="0" b="0"/>
            <wp:wrapThrough wrapText="bothSides" distL="152400" distR="152400">
              <wp:wrapPolygon edited="1">
                <wp:start x="0" y="0"/>
                <wp:lineTo x="21621" y="0"/>
                <wp:lineTo x="21621" y="21634"/>
                <wp:lineTo x="0" y="21634"/>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20-08-29 at 2.44.26 PM.png"/>
                    <pic:cNvPicPr>
                      <a:picLocks noChangeAspect="1"/>
                    </pic:cNvPicPr>
                  </pic:nvPicPr>
                  <pic:blipFill>
                    <a:blip r:embed="rId9">
                      <a:extLst/>
                    </a:blip>
                    <a:stretch>
                      <a:fillRect/>
                    </a:stretch>
                  </pic:blipFill>
                  <pic:spPr>
                    <a:xfrm>
                      <a:off x="0" y="0"/>
                      <a:ext cx="5727700" cy="3579813"/>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de-DE"/>
        </w:rPr>
        <w:t xml:space="preserve">Result: </w:t>
      </w:r>
    </w:p>
    <w:p>
      <w:pPr>
        <w:pStyle w:val="Body"/>
        <w:spacing w:after="0" w:line="240" w:lineRule="auto"/>
        <w:ind w:firstLine="720"/>
        <w:jc w:val="both"/>
      </w:pPr>
      <w:r>
        <w:rPr>
          <w:rFonts w:ascii="Times New Roman" w:hAnsi="Times New Roman"/>
          <w:outline w:val="0"/>
          <w:color w:val="000000"/>
          <w:sz w:val="24"/>
          <w:szCs w:val="24"/>
          <w:u w:color="000000"/>
          <w:rtl w:val="0"/>
          <w:lang w:val="en-US"/>
          <w14:textFill>
            <w14:solidFill>
              <w14:srgbClr w14:val="000000"/>
            </w14:solidFill>
          </w14:textFill>
        </w:rPr>
        <w:t>Thus, the design and performance of the Schmitt trigger were obtained.</w:t>
      </w:r>
    </w:p>
    <w:sectPr>
      <w:headerReference w:type="default" r:id="rId10"/>
      <w:footerReference w:type="default" r:id="rId11"/>
      <w:pgSz w:w="11900" w:h="16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