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ind w:left="0" w:firstLine="0"/>
        <w:jc w:val="left"/>
        <w:rPr>
          <w:b w:val="1"/>
          <w:bCs w:val="1"/>
          <w:i w:val="1"/>
          <w:iCs w:val="1"/>
          <w:sz w:val="42"/>
          <w:szCs w:val="42"/>
          <w:u w:val="none"/>
        </w:rPr>
      </w:pPr>
      <w:r>
        <w:rPr>
          <w:b w:val="1"/>
          <w:bCs w:val="1"/>
          <w:i w:val="1"/>
          <w:iCs w:val="1"/>
          <w:sz w:val="42"/>
          <w:szCs w:val="42"/>
          <w:u w:val="none"/>
          <w:rtl w:val="0"/>
          <w:lang w:val="de-DE"/>
        </w:rPr>
        <w:t>Name   :</w:t>
      </w:r>
      <w:r>
        <w:rPr>
          <w:b w:val="1"/>
          <w:bCs w:val="1"/>
          <w:i w:val="1"/>
          <w:iCs w:val="1"/>
          <w:sz w:val="42"/>
          <w:szCs w:val="42"/>
          <w:u w:val="none"/>
          <w:rtl w:val="0"/>
          <w:lang w:val="en-US"/>
        </w:rPr>
        <w:t xml:space="preserve"> RAHUL GOEL</w:t>
      </w:r>
    </w:p>
    <w:p>
      <w:pPr>
        <w:pStyle w:val="Heading"/>
        <w:ind w:left="0" w:firstLine="0"/>
        <w:jc w:val="left"/>
        <w:rPr>
          <w:b w:val="1"/>
          <w:bCs w:val="1"/>
          <w:i w:val="1"/>
          <w:iCs w:val="1"/>
          <w:sz w:val="42"/>
          <w:szCs w:val="42"/>
          <w:u w:val="none"/>
        </w:rPr>
      </w:pPr>
      <w:r>
        <w:rPr>
          <w:b w:val="1"/>
          <w:bCs w:val="1"/>
          <w:i w:val="1"/>
          <w:iCs w:val="1"/>
          <w:sz w:val="42"/>
          <w:szCs w:val="42"/>
          <w:u w:val="none"/>
          <w:rtl w:val="0"/>
        </w:rPr>
        <w:t>Reg No : RA191103001009</w:t>
      </w:r>
      <w:r>
        <w:rPr>
          <w:b w:val="1"/>
          <w:bCs w:val="1"/>
          <w:i w:val="1"/>
          <w:iCs w:val="1"/>
          <w:sz w:val="42"/>
          <w:szCs w:val="42"/>
          <w:u w:val="none"/>
          <w:rtl w:val="0"/>
          <w:lang w:val="en-US"/>
        </w:rPr>
        <w:t>4</w:t>
      </w:r>
    </w:p>
    <w:p>
      <w:pPr>
        <w:pStyle w:val="Heading"/>
        <w:ind w:left="0" w:firstLine="0"/>
        <w:jc w:val="left"/>
        <w:rPr>
          <w:b w:val="1"/>
          <w:bCs w:val="1"/>
          <w:i w:val="1"/>
          <w:iCs w:val="1"/>
          <w:sz w:val="42"/>
          <w:szCs w:val="42"/>
          <w:u w:val="none"/>
        </w:rPr>
      </w:pPr>
      <w:r>
        <w:rPr>
          <w:b w:val="1"/>
          <w:bCs w:val="1"/>
          <w:i w:val="1"/>
          <w:iCs w:val="1"/>
          <w:sz w:val="42"/>
          <w:szCs w:val="42"/>
          <w:u w:val="none"/>
          <w:rtl w:val="0"/>
          <w:lang w:val="en-US"/>
        </w:rPr>
        <w:t>Section: O2</w:t>
      </w:r>
    </w:p>
    <w:p>
      <w:pPr>
        <w:pStyle w:val="Heading"/>
        <w:ind w:left="0" w:firstLine="0"/>
        <w:jc w:val="left"/>
        <w:rPr>
          <w:sz w:val="32"/>
          <w:szCs w:val="32"/>
        </w:rPr>
      </w:pPr>
    </w:p>
    <w:p>
      <w:pPr>
        <w:pStyle w:val="Heading"/>
        <w:ind w:left="1693" w:firstLine="0"/>
      </w:pPr>
    </w:p>
    <w:p>
      <w:pPr>
        <w:pStyle w:val="Heading"/>
        <w:ind w:left="1693" w:firstLine="0"/>
        <w:rPr>
          <w:u w:val="none"/>
        </w:rPr>
      </w:pPr>
      <w:r>
        <w:rPr>
          <w:rtl w:val="0"/>
          <w:lang w:val="de-DE"/>
        </w:rPr>
        <w:t>Ex.8.FULL ADDER CIRCUIT</w:t>
      </w:r>
    </w:p>
    <w:p>
      <w:pPr>
        <w:pStyle w:val="Body Text"/>
        <w:spacing w:before="191" w:after="7" w:line="374" w:lineRule="auto"/>
        <w:ind w:left="840" w:right="4129" w:firstLine="0"/>
      </w:pPr>
      <w:r>
        <w:rPr>
          <w:rFonts w:ascii="Lucida Fax" w:cs="Lucida Fax" w:hAnsi="Lucida Fax" w:eastAsia="Lucida Fax"/>
          <w:b w:val="1"/>
          <w:bCs w:val="1"/>
          <w:u w:val="single"/>
          <w:rtl w:val="0"/>
          <w:lang w:val="en-US"/>
        </w:rPr>
        <w:t>AIM</w:t>
      </w:r>
      <w:r>
        <w:rPr>
          <w:rFonts w:ascii="Lucida Fax" w:cs="Lucida Fax" w:hAnsi="Lucida Fax" w:eastAsia="Lucida Fax"/>
          <w:rtl w:val="0"/>
          <w:lang w:val="en-US"/>
        </w:rPr>
        <w:t xml:space="preserve"> : </w:t>
      </w:r>
      <w:r>
        <w:rPr>
          <w:rtl w:val="0"/>
          <w:lang w:val="en-US"/>
        </w:rPr>
        <w:t xml:space="preserve">To design and implement a full adder </w:t>
      </w:r>
      <w:r>
        <w:rPr>
          <w:b w:val="1"/>
          <w:bCs w:val="1"/>
          <w:rtl w:val="0"/>
          <w:lang w:val="en-US"/>
        </w:rPr>
        <w:t>circuit.</w:t>
      </w:r>
      <w:r>
        <w:rPr>
          <w:rFonts w:ascii="Lucida Fax" w:cs="Lucida Fax" w:hAnsi="Lucida Fax" w:eastAsia="Lucida Fax"/>
          <w:b w:val="1"/>
          <w:bCs w:val="1"/>
          <w:u w:val="single"/>
          <w:rtl w:val="0"/>
          <w:lang w:val="en-US"/>
        </w:rPr>
        <w:t>SOFTWARE USED</w:t>
      </w:r>
      <w:r>
        <w:rPr>
          <w:rFonts w:ascii="Lucida Fax" w:cs="Lucida Fax" w:hAnsi="Lucida Fax" w:eastAsia="Lucida Fax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: Logic gate simulator </w:t>
      </w:r>
    </w:p>
    <w:p>
      <w:pPr>
        <w:pStyle w:val="Body Text"/>
        <w:spacing w:before="191" w:after="7" w:line="374" w:lineRule="auto"/>
        <w:ind w:left="840" w:right="4129" w:firstLine="0"/>
        <w:rPr>
          <w:rFonts w:ascii="Lucida Fax" w:cs="Lucida Fax" w:hAnsi="Lucida Fax" w:eastAsia="Lucida Fax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Lucida Fax" w:cs="Lucida Fax" w:hAnsi="Lucida Fax" w:eastAsia="Lucida Fax"/>
          <w:b w:val="1"/>
          <w:bCs w:val="1"/>
          <w:u w:val="single"/>
          <w:rtl w:val="0"/>
          <w:lang w:val="en-US"/>
        </w:rPr>
        <w:t>TRUTH TABLE</w:t>
      </w:r>
      <w:r>
        <w:rPr>
          <w:rFonts w:ascii="Lucida Fax" w:cs="Lucida Fax" w:hAnsi="Lucida Fax" w:eastAsia="Lucida Fax"/>
          <w:rtl w:val="0"/>
          <w:lang w:val="en-US"/>
        </w:rPr>
        <w:t xml:space="preserve"> :</w:t>
      </w:r>
    </w:p>
    <w:tbl>
      <w:tblPr>
        <w:tblW w:w="10236" w:type="dxa"/>
        <w:jc w:val="left"/>
        <w:tblInd w:w="1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47"/>
        <w:gridCol w:w="2047"/>
        <w:gridCol w:w="2047"/>
        <w:gridCol w:w="2047"/>
        <w:gridCol w:w="2048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61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INPUTS</w:t>
            </w:r>
          </w:p>
        </w:tc>
        <w:tc>
          <w:tcPr>
            <w:tcW w:type="dxa" w:w="40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OUTPUTS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Lucida Fax" w:cs="Lucida Fax" w:hAnsi="Lucida Fax" w:eastAsia="Lucida Fax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A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</w:pPr>
            <w:r>
              <w:rPr>
                <w:rFonts w:ascii="Lucida Fax" w:cs="Lucida Fax" w:hAnsi="Lucida Fax" w:eastAsia="Lucida Fax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B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C-IN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C-OUT</w:t>
            </w:r>
          </w:p>
        </w:tc>
        <w:tc>
          <w:tcPr>
            <w:tcW w:type="dxa" w:w="2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outline w:val="0"/>
                <w:color w:val="ff0000"/>
                <w:sz w:val="20"/>
                <w:szCs w:val="20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center"/>
            </w:pPr>
            <w:r>
              <w:rPr>
                <w:rFonts w:ascii="Lucida Fax" w:cs="Lucida Fax" w:hAnsi="Lucida Fax" w:eastAsia="Lucida Fax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</w:tr>
    </w:tbl>
    <w:p>
      <w:pPr>
        <w:pStyle w:val="Body Text"/>
        <w:spacing w:before="191" w:after="7"/>
        <w:ind w:left="16" w:hanging="16"/>
        <w:rPr>
          <w:rFonts w:ascii="Lucida Fax" w:cs="Lucida Fax" w:hAnsi="Lucida Fax" w:eastAsia="Lucida Fax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  <w:ind w:left="840" w:firstLine="0"/>
        <w:rPr>
          <w:rFonts w:ascii="Lucida Fax" w:cs="Lucida Fax" w:hAnsi="Lucida Fax" w:eastAsia="Lucida Fax"/>
          <w:sz w:val="20"/>
          <w:szCs w:val="20"/>
        </w:rPr>
      </w:pPr>
    </w:p>
    <w:p>
      <w:pPr>
        <w:pStyle w:val="Body Text"/>
        <w:rPr>
          <w:rFonts w:ascii="Lucida Fax" w:cs="Lucida Fax" w:hAnsi="Lucida Fax" w:eastAsia="Lucida Fax"/>
          <w:sz w:val="32"/>
          <w:szCs w:val="32"/>
        </w:rPr>
      </w:pPr>
    </w:p>
    <w:p>
      <w:pPr>
        <w:pStyle w:val="Body Text"/>
        <w:spacing w:before="269"/>
        <w:ind w:left="840" w:firstLine="0"/>
        <w:rPr>
          <w:rFonts w:ascii="Lucida Fax" w:cs="Lucida Fax" w:hAnsi="Lucida Fax" w:eastAsia="Lucida Fax"/>
        </w:rPr>
      </w:pPr>
      <w:r>
        <w:rPr>
          <w:rFonts w:ascii="Lucida Fax" w:cs="Lucida Fax" w:hAnsi="Lucida Fax" w:eastAsia="Lucida Fax"/>
          <w:b w:val="1"/>
          <w:bCs w:val="1"/>
          <w:u w:val="single"/>
          <w:rtl w:val="0"/>
          <w:lang w:val="en-US"/>
        </w:rPr>
        <w:t>CIRCUIT DIAGRAM</w:t>
      </w:r>
      <w:r>
        <w:rPr>
          <w:rFonts w:ascii="Lucida Fax" w:cs="Lucida Fax" w:hAnsi="Lucida Fax" w:eastAsia="Lucida Fax"/>
          <w:rtl w:val="0"/>
          <w:lang w:val="en-US"/>
        </w:rPr>
        <w:t xml:space="preserve"> :</w:t>
      </w:r>
    </w:p>
    <w:p>
      <w:pPr>
        <w:pStyle w:val="Body Text"/>
        <w:rPr>
          <w:rFonts w:ascii="Lucida Fax" w:cs="Lucida Fax" w:hAnsi="Lucida Fax" w:eastAsia="Lucida Fax"/>
          <w:sz w:val="20"/>
          <w:szCs w:val="20"/>
        </w:rPr>
      </w:pPr>
    </w:p>
    <w:p>
      <w:pPr>
        <w:pStyle w:val="Body Text"/>
        <w:rPr>
          <w:rFonts w:ascii="Lucida Fax" w:cs="Lucida Fax" w:hAnsi="Lucida Fax" w:eastAsia="Lucida Fax"/>
          <w:sz w:val="20"/>
          <w:szCs w:val="20"/>
        </w:rPr>
      </w:pPr>
    </w:p>
    <w:p>
      <w:pPr>
        <w:pStyle w:val="Body Text"/>
        <w:spacing w:before="4"/>
        <w:sectPr>
          <w:headerReference w:type="default" r:id="rId4"/>
          <w:footerReference w:type="default" r:id="rId5"/>
          <w:pgSz w:w="12240" w:h="15840" w:orient="portrait"/>
          <w:pgMar w:top="1360" w:right="780" w:bottom="280" w:left="600" w:header="708" w:footer="708"/>
          <w:bidi w:val="0"/>
        </w:sect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146979</wp:posOffset>
            </wp:positionV>
            <wp:extent cx="5910673" cy="1894522"/>
            <wp:effectExtent l="0" t="0" r="0" b="0"/>
            <wp:wrapTopAndBottom distT="0" distB="0"/>
            <wp:docPr id="1073741825" name="officeArt object" descr="C:\Users\Surya Kumar\Desktop\FU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Surya Kumar\Desktop\FULL.png" descr="C:\Users\Surya Kumar\Desktop\FULL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673" cy="18945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79"/>
        <w:rPr>
          <w:rFonts w:ascii="Lucida Fax" w:cs="Lucida Fax" w:hAnsi="Lucida Fax" w:eastAsia="Lucida Fax"/>
          <w:b w:val="1"/>
          <w:bCs w:val="1"/>
          <w:u w:val="single"/>
        </w:rPr>
      </w:pPr>
      <w:r>
        <w:rPr>
          <w:rFonts w:ascii="Lucida Fax" w:cs="Lucida Fax" w:hAnsi="Lucida Fax" w:eastAsia="Lucida Fax"/>
          <w:b w:val="1"/>
          <w:bCs w:val="1"/>
          <w:u w:val="single"/>
          <w:rtl w:val="0"/>
          <w:lang w:val="en-US"/>
        </w:rPr>
        <w:t xml:space="preserve">        </w:t>
      </w:r>
    </w:p>
    <w:p>
      <w:pPr>
        <w:pStyle w:val="Body Text"/>
        <w:spacing w:before="79"/>
        <w:rPr>
          <w:rFonts w:ascii="Lucida Fax" w:cs="Lucida Fax" w:hAnsi="Lucida Fax" w:eastAsia="Lucida Fax"/>
          <w:b w:val="1"/>
          <w:bCs w:val="1"/>
          <w:u w:val="single"/>
        </w:rPr>
      </w:pPr>
    </w:p>
    <w:p>
      <w:pPr>
        <w:pStyle w:val="Body Text"/>
        <w:spacing w:before="79"/>
        <w:rPr>
          <w:rFonts w:ascii="Lucida Fax" w:cs="Lucida Fax" w:hAnsi="Lucida Fax" w:eastAsia="Lucida Fax"/>
        </w:rPr>
      </w:pPr>
      <w:r>
        <w:rPr>
          <w:rFonts w:ascii="Lucida Fax" w:cs="Lucida Fax" w:hAnsi="Lucida Fax" w:eastAsia="Lucida Fax"/>
          <w:b w:val="1"/>
          <w:bCs w:val="1"/>
          <w:u w:val="single"/>
          <w:rtl w:val="0"/>
          <w:lang w:val="en-US"/>
        </w:rPr>
        <w:t>OUTPUT</w:t>
      </w:r>
      <w:r>
        <w:rPr>
          <w:rFonts w:ascii="Lucida Fax" w:cs="Lucida Fax" w:hAnsi="Lucida Fax" w:eastAsia="Lucida Fax"/>
          <w:rtl w:val="0"/>
          <w:lang w:val="en-US"/>
        </w:rPr>
        <w:t xml:space="preserve"> :</w:t>
      </w:r>
    </w:p>
    <w:p>
      <w:pPr>
        <w:pStyle w:val="Body Text"/>
        <w:spacing w:before="79"/>
        <w:rPr>
          <w:rFonts w:ascii="Lucida Fax" w:cs="Lucida Fax" w:hAnsi="Lucida Fax" w:eastAsia="Lucida Fax"/>
          <w:sz w:val="32"/>
          <w:szCs w:val="32"/>
        </w:rPr>
      </w:pPr>
      <w:r>
        <w:rPr>
          <w:rFonts w:ascii="Lucida Fax" w:cs="Lucida Fax" w:hAnsi="Lucida Fax" w:eastAsia="Lucida Fax"/>
          <w:sz w:val="32"/>
          <w:szCs w:val="32"/>
          <w:rtl w:val="0"/>
          <w:lang w:val="en-US"/>
        </w:rPr>
        <w:t>1)</w:t>
      </w:r>
    </w:p>
    <w:p>
      <w:pPr>
        <w:pStyle w:val="Body Text"/>
        <w:spacing w:before="6"/>
        <w:rPr>
          <w:rFonts w:ascii="Lucida Fax" w:cs="Lucida Fax" w:hAnsi="Lucida Fax" w:eastAsia="Lucida Fax"/>
          <w:sz w:val="12"/>
          <w:szCs w:val="12"/>
        </w:rPr>
      </w:pPr>
      <w:r>
        <w:rPr>
          <w:rFonts w:ascii="Lucida Fax" w:cs="Lucida Fax" w:hAnsi="Lucida Fax" w:eastAsia="Lucida Fax"/>
          <w:sz w:val="12"/>
          <w:szCs w:val="12"/>
          <w:rtl w:val="0"/>
          <w:lang w:val="en-US"/>
        </w:rPr>
        <w:t xml:space="preserve">                                     </w:t>
      </w:r>
      <w:r>
        <w:rPr>
          <w:rFonts w:ascii="Lucida Fax" w:cs="Lucida Fax" w:hAnsi="Lucida Fax" w:eastAsia="Lucida Fax"/>
          <w:sz w:val="12"/>
          <w:szCs w:val="12"/>
        </w:rPr>
        <w:drawing xmlns:a="http://schemas.openxmlformats.org/drawingml/2006/main">
          <wp:inline distT="0" distB="0" distL="0" distR="0">
            <wp:extent cx="3089848" cy="1645921"/>
            <wp:effectExtent l="0" t="0" r="0" b="0"/>
            <wp:docPr id="1073741826" name="officeArt object" descr="C:\Users\lenovo\Desktop\coa\exp8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lenovo\Desktop\coa\exp8\1.PNG" descr="C:\Users\lenovo\Desktop\coa\exp8\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48" cy="1645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Fonts w:ascii="Lucida Fax" w:cs="Lucida Fax" w:hAnsi="Lucida Fax" w:eastAsia="Lucida Fax"/>
          <w:sz w:val="20"/>
          <w:szCs w:val="20"/>
        </w:rPr>
      </w:pPr>
    </w:p>
    <w:p>
      <w:pPr>
        <w:pStyle w:val="Body Text"/>
        <w:rPr>
          <w:rFonts w:ascii="Lucida Fax" w:cs="Lucida Fax" w:hAnsi="Lucida Fax" w:eastAsia="Lucida Fax"/>
          <w:sz w:val="20"/>
          <w:szCs w:val="20"/>
        </w:rPr>
      </w:pPr>
    </w:p>
    <w:p>
      <w:pPr>
        <w:pStyle w:val="Body Text"/>
        <w:rPr>
          <w:rFonts w:ascii="Lucida Fax" w:cs="Lucida Fax" w:hAnsi="Lucida Fax" w:eastAsia="Lucida Fax"/>
          <w:sz w:val="32"/>
          <w:szCs w:val="32"/>
        </w:rPr>
      </w:pPr>
      <w:r>
        <w:rPr>
          <w:rFonts w:ascii="Lucida Fax" w:cs="Lucida Fax" w:hAnsi="Lucida Fax" w:eastAsia="Lucida Fax"/>
          <w:sz w:val="20"/>
          <w:szCs w:val="20"/>
          <w:rtl w:val="0"/>
          <w:lang w:val="en-US"/>
        </w:rPr>
        <w:t xml:space="preserve"> </w:t>
      </w:r>
      <w:r>
        <w:rPr>
          <w:rFonts w:ascii="Lucida Fax" w:cs="Lucida Fax" w:hAnsi="Lucida Fax" w:eastAsia="Lucida Fax"/>
          <w:sz w:val="32"/>
          <w:szCs w:val="32"/>
          <w:rtl w:val="0"/>
          <w:lang w:val="en-US"/>
        </w:rPr>
        <w:t>2)</w:t>
      </w:r>
    </w:p>
    <w:p>
      <w:pPr>
        <w:pStyle w:val="Body Text"/>
        <w:spacing w:before="11"/>
        <w:rPr>
          <w:rFonts w:ascii="Lucida Fax" w:cs="Lucida Fax" w:hAnsi="Lucida Fax" w:eastAsia="Lucida Fax"/>
          <w:sz w:val="32"/>
          <w:szCs w:val="32"/>
        </w:rPr>
      </w:pPr>
      <w:r>
        <w:rPr>
          <w:rFonts w:ascii="Lucida Fax" w:cs="Lucida Fax" w:hAnsi="Lucida Fax" w:eastAsia="Lucida Fax"/>
          <w:sz w:val="32"/>
          <w:szCs w:val="32"/>
          <w:rtl w:val="0"/>
          <w:lang w:val="en-US"/>
        </w:rPr>
        <w:t xml:space="preserve">             </w:t>
      </w:r>
      <w:r>
        <w:rPr>
          <w:rFonts w:ascii="Lucida Fax" w:cs="Lucida Fax" w:hAnsi="Lucida Fax" w:eastAsia="Lucida Fax"/>
          <w:sz w:val="32"/>
          <w:szCs w:val="32"/>
        </w:rPr>
        <w:drawing xmlns:a="http://schemas.openxmlformats.org/drawingml/2006/main">
          <wp:inline distT="0" distB="0" distL="0" distR="0">
            <wp:extent cx="3477946" cy="1852654"/>
            <wp:effectExtent l="0" t="0" r="0" b="0"/>
            <wp:docPr id="1073741827" name="officeArt object" descr="C:\Users\lenovo\Desktop\coa\exp8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lenovo\Desktop\coa\exp8\2.PNG" descr="C:\Users\lenovo\Desktop\coa\exp8\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946" cy="18526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1"/>
        <w:rPr>
          <w:rFonts w:ascii="Lucida Fax" w:cs="Lucida Fax" w:hAnsi="Lucida Fax" w:eastAsia="Lucida Fax"/>
          <w:sz w:val="32"/>
          <w:szCs w:val="32"/>
        </w:rPr>
      </w:pPr>
    </w:p>
    <w:p>
      <w:pPr>
        <w:pStyle w:val="Body Text"/>
        <w:spacing w:before="11"/>
        <w:rPr>
          <w:rFonts w:ascii="Lucida Fax" w:cs="Lucida Fax" w:hAnsi="Lucida Fax" w:eastAsia="Lucida Fax"/>
          <w:sz w:val="32"/>
          <w:szCs w:val="32"/>
        </w:rPr>
      </w:pPr>
      <w:r>
        <w:rPr>
          <w:rFonts w:ascii="Lucida Fax" w:cs="Lucida Fax" w:hAnsi="Lucida Fax" w:eastAsia="Lucida Fax"/>
          <w:sz w:val="32"/>
          <w:szCs w:val="32"/>
          <w:rtl w:val="0"/>
          <w:lang w:val="en-US"/>
        </w:rPr>
        <w:t>3)</w:t>
      </w:r>
    </w:p>
    <w:p>
      <w:pPr>
        <w:pStyle w:val="Body Text"/>
        <w:spacing w:before="11"/>
        <w:rPr>
          <w:rFonts w:ascii="Lucida Fax" w:cs="Lucida Fax" w:hAnsi="Lucida Fax" w:eastAsia="Lucida Fax"/>
          <w:sz w:val="19"/>
          <w:szCs w:val="19"/>
        </w:rPr>
      </w:pPr>
    </w:p>
    <w:p>
      <w:pPr>
        <w:pStyle w:val="Body"/>
        <w:rPr>
          <w:rFonts w:ascii="Lucida Fax" w:cs="Lucida Fax" w:hAnsi="Lucida Fax" w:eastAsia="Lucida Fax"/>
          <w:sz w:val="32"/>
          <w:szCs w:val="32"/>
        </w:rPr>
      </w:pPr>
      <w:r>
        <w:rPr>
          <w:rFonts w:ascii="Lucida Fax" w:cs="Lucida Fax" w:hAnsi="Lucida Fax" w:eastAsia="Lucida Fax"/>
          <w:sz w:val="32"/>
          <w:szCs w:val="32"/>
          <w:rtl w:val="0"/>
        </w:rPr>
        <w:t xml:space="preserve">            </w:t>
      </w:r>
      <w:r>
        <w:rPr>
          <w:rFonts w:ascii="Lucida Fax" w:cs="Lucida Fax" w:hAnsi="Lucida Fax" w:eastAsia="Lucida Fax"/>
          <w:sz w:val="32"/>
          <w:szCs w:val="32"/>
        </w:rPr>
        <w:drawing xmlns:a="http://schemas.openxmlformats.org/drawingml/2006/main">
          <wp:inline distT="0" distB="0" distL="0" distR="0">
            <wp:extent cx="3697357" cy="1969530"/>
            <wp:effectExtent l="0" t="0" r="0" b="0"/>
            <wp:docPr id="1073741828" name="officeArt object" descr="C:\Users\lenovo\Desktop\coa\exp8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:\Users\lenovo\Desktop\coa\exp8\3.PNG" descr="C:\Users\lenovo\Desktop\coa\exp8\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57" cy="1969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Lucida Fax" w:cs="Lucida Fax" w:hAnsi="Lucida Fax" w:eastAsia="Lucida Fax"/>
          <w:sz w:val="32"/>
          <w:szCs w:val="32"/>
        </w:rPr>
      </w:pPr>
      <w:r>
        <w:rPr>
          <w:rFonts w:ascii="Lucida Fax" w:cs="Lucida Fax" w:hAnsi="Lucida Fax" w:eastAsia="Lucida Fax"/>
          <w:sz w:val="32"/>
          <w:szCs w:val="32"/>
          <w:rtl w:val="0"/>
        </w:rPr>
        <w:t xml:space="preserve">          </w:t>
      </w:r>
    </w:p>
    <w:p>
      <w:pPr>
        <w:pStyle w:val="Body"/>
        <w:rPr>
          <w:rFonts w:ascii="Lucida Fax" w:cs="Lucida Fax" w:hAnsi="Lucida Fax" w:eastAsia="Lucida Fax"/>
          <w:sz w:val="32"/>
          <w:szCs w:val="32"/>
        </w:rPr>
      </w:pPr>
    </w:p>
    <w:p>
      <w:pPr>
        <w:pStyle w:val="Body"/>
        <w:rPr>
          <w:rFonts w:ascii="Lucida Fax" w:cs="Lucida Fax" w:hAnsi="Lucida Fax" w:eastAsia="Lucida Fax"/>
          <w:sz w:val="32"/>
          <w:szCs w:val="32"/>
        </w:rPr>
      </w:pPr>
    </w:p>
    <w:p>
      <w:pPr>
        <w:pStyle w:val="Body"/>
        <w:rPr>
          <w:rFonts w:ascii="Lucida Fax" w:cs="Lucida Fax" w:hAnsi="Lucida Fax" w:eastAsia="Lucida Fax"/>
          <w:sz w:val="32"/>
          <w:szCs w:val="32"/>
        </w:rPr>
      </w:pPr>
    </w:p>
    <w:p>
      <w:pPr>
        <w:pStyle w:val="Body"/>
        <w:rPr>
          <w:rFonts w:ascii="Lucida Fax" w:cs="Lucida Fax" w:hAnsi="Lucida Fax" w:eastAsia="Lucida Fax"/>
          <w:sz w:val="32"/>
          <w:szCs w:val="32"/>
        </w:rPr>
      </w:pPr>
      <w:r>
        <w:rPr>
          <w:rFonts w:ascii="Lucida Fax" w:cs="Lucida Fax" w:hAnsi="Lucida Fax" w:eastAsia="Lucida Fax"/>
          <w:sz w:val="32"/>
          <w:szCs w:val="32"/>
          <w:rtl w:val="0"/>
        </w:rPr>
        <w:t>4)</w:t>
      </w:r>
    </w:p>
    <w:p>
      <w:pPr>
        <w:pStyle w:val="Body"/>
        <w:rPr>
          <w:rFonts w:ascii="Lucida Fax" w:cs="Lucida Fax" w:hAnsi="Lucida Fax" w:eastAsia="Lucida Fax"/>
          <w:sz w:val="32"/>
          <w:szCs w:val="32"/>
        </w:rPr>
      </w:pPr>
    </w:p>
    <w:p>
      <w:pPr>
        <w:pStyle w:val="Body"/>
        <w:rPr>
          <w:rFonts w:ascii="Lucida Fax" w:cs="Lucida Fax" w:hAnsi="Lucida Fax" w:eastAsia="Lucida Fax"/>
          <w:sz w:val="32"/>
          <w:szCs w:val="32"/>
        </w:rPr>
      </w:pPr>
      <w:r>
        <w:rPr>
          <w:rFonts w:ascii="Lucida Fax" w:cs="Lucida Fax" w:hAnsi="Lucida Fax" w:eastAsia="Lucida Fax"/>
          <w:sz w:val="32"/>
          <w:szCs w:val="32"/>
          <w:rtl w:val="0"/>
        </w:rPr>
        <w:t xml:space="preserve">              </w:t>
      </w:r>
      <w:r>
        <w:rPr>
          <w:rFonts w:ascii="Lucida Fax" w:cs="Lucida Fax" w:hAnsi="Lucida Fax" w:eastAsia="Lucida Fax"/>
          <w:sz w:val="32"/>
          <w:szCs w:val="32"/>
        </w:rPr>
        <w:drawing xmlns:a="http://schemas.openxmlformats.org/drawingml/2006/main">
          <wp:inline distT="0" distB="0" distL="0" distR="0">
            <wp:extent cx="3612287" cy="1924215"/>
            <wp:effectExtent l="0" t="0" r="0" b="0"/>
            <wp:docPr id="1073741829" name="officeArt object" descr="C:\Users\lenovo\Desktop\coa\exp8\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:\Users\lenovo\Desktop\coa\exp8\4.PNG" descr="C:\Users\lenovo\Desktop\coa\exp8\4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287" cy="1924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Lucida Fax" w:cs="Lucida Fax" w:hAnsi="Lucida Fax" w:eastAsia="Lucida Fax"/>
          <w:sz w:val="32"/>
          <w:szCs w:val="32"/>
        </w:rPr>
      </w:pPr>
    </w:p>
    <w:p>
      <w:pPr>
        <w:pStyle w:val="Body"/>
        <w:rPr>
          <w:rFonts w:ascii="Lucida Fax" w:cs="Lucida Fax" w:hAnsi="Lucida Fax" w:eastAsia="Lucida Fax"/>
          <w:sz w:val="32"/>
          <w:szCs w:val="32"/>
        </w:rPr>
      </w:pPr>
      <w:r>
        <w:rPr>
          <w:rFonts w:ascii="Lucida Fax" w:cs="Lucida Fax" w:hAnsi="Lucida Fax" w:eastAsia="Lucida Fax"/>
          <w:b w:val="1"/>
          <w:bCs w:val="1"/>
          <w:sz w:val="32"/>
          <w:szCs w:val="32"/>
          <w:rtl w:val="0"/>
          <w:lang w:val="de-DE"/>
        </w:rPr>
        <w:t>RESULT</w:t>
      </w:r>
      <w:r>
        <w:rPr>
          <w:rFonts w:ascii="Lucida Fax" w:cs="Lucida Fax" w:hAnsi="Lucida Fax" w:eastAsia="Lucida Fax"/>
          <w:sz w:val="32"/>
          <w:szCs w:val="32"/>
          <w:rtl w:val="0"/>
          <w:lang w:val="fr-FR"/>
        </w:rPr>
        <w:t xml:space="preserve"> : </w:t>
      </w:r>
    </w:p>
    <w:p>
      <w:pPr>
        <w:pStyle w:val="Body"/>
        <w:rPr>
          <w:rFonts w:ascii="Lucida Fax" w:cs="Lucida Fax" w:hAnsi="Lucida Fax" w:eastAsia="Lucida Fax"/>
          <w:sz w:val="32"/>
          <w:szCs w:val="32"/>
        </w:rPr>
      </w:pPr>
    </w:p>
    <w:p>
      <w:pPr>
        <w:pStyle w:val="Body"/>
        <w:rPr>
          <w:rFonts w:ascii="Lucida Fax" w:cs="Lucida Fax" w:hAnsi="Lucida Fax" w:eastAsia="Lucida Fax"/>
          <w:b w:val="1"/>
          <w:bCs w:val="1"/>
          <w:i w:val="1"/>
          <w:iCs w:val="1"/>
          <w:sz w:val="36"/>
          <w:szCs w:val="36"/>
        </w:rPr>
      </w:pPr>
      <w:r>
        <w:rPr>
          <w:rFonts w:ascii="Lucida Fax" w:cs="Lucida Fax" w:hAnsi="Lucida Fax" w:eastAsia="Lucida Fax"/>
          <w:b w:val="1"/>
          <w:bCs w:val="1"/>
          <w:i w:val="1"/>
          <w:iCs w:val="1"/>
          <w:sz w:val="36"/>
          <w:szCs w:val="36"/>
          <w:rtl w:val="0"/>
          <w:lang w:val="en-US"/>
        </w:rPr>
        <w:t>Here, we add three one bit binary numbers, two operands &amp; a carry bit.</w:t>
      </w:r>
    </w:p>
    <w:p>
      <w:pPr>
        <w:pStyle w:val="Body"/>
        <w:sectPr>
          <w:headerReference w:type="default" r:id="rId11"/>
          <w:pgSz w:w="12240" w:h="15840" w:orient="portrait"/>
          <w:pgMar w:top="1360" w:right="780" w:bottom="280" w:left="600" w:header="708" w:footer="708"/>
          <w:bidi w:val="0"/>
        </w:sectPr>
      </w:pPr>
    </w:p>
    <w:p>
      <w:pPr>
        <w:pStyle w:val="Body Text"/>
        <w:rPr>
          <w:rFonts w:ascii="Lucida Fax" w:cs="Lucida Fax" w:hAnsi="Lucida Fax" w:eastAsia="Lucida Fax"/>
          <w:sz w:val="20"/>
          <w:szCs w:val="20"/>
        </w:rPr>
      </w:pPr>
    </w:p>
    <w:p>
      <w:pPr>
        <w:pStyle w:val="Body Text"/>
        <w:rPr>
          <w:rFonts w:ascii="Lucida Fax" w:cs="Lucida Fax" w:hAnsi="Lucida Fax" w:eastAsia="Lucida Fax"/>
          <w:sz w:val="20"/>
          <w:szCs w:val="20"/>
        </w:rPr>
      </w:pPr>
    </w:p>
    <w:p>
      <w:pPr>
        <w:pStyle w:val="Body Text"/>
        <w:rPr>
          <w:rFonts w:ascii="Lucida Fax" w:cs="Lucida Fax" w:hAnsi="Lucida Fax" w:eastAsia="Lucida Fax"/>
          <w:sz w:val="20"/>
          <w:szCs w:val="20"/>
        </w:rPr>
      </w:pPr>
    </w:p>
    <w:p>
      <w:pPr>
        <w:pStyle w:val="Body Text"/>
        <w:rPr>
          <w:rFonts w:ascii="Lucida Fax" w:cs="Lucida Fax" w:hAnsi="Lucida Fax" w:eastAsia="Lucida Fax"/>
          <w:sz w:val="20"/>
          <w:szCs w:val="20"/>
        </w:rPr>
      </w:pPr>
    </w:p>
    <w:p>
      <w:pPr>
        <w:pStyle w:val="Body Text"/>
      </w:pPr>
      <w:r>
        <w:rPr>
          <w:rFonts w:ascii="Lucida Fax" w:cs="Lucida Fax" w:hAnsi="Lucida Fax" w:eastAsia="Lucida Fax"/>
          <w:sz w:val="20"/>
          <w:szCs w:val="20"/>
        </w:rPr>
      </w:r>
    </w:p>
    <w:sectPr>
      <w:headerReference w:type="default" r:id="rId12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ucida Fax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88" w:after="0" w:line="240" w:lineRule="auto"/>
      <w:ind w:left="1694" w:right="1515" w:firstLine="0"/>
      <w:jc w:val="center"/>
      <w:outlineLvl w:val="0"/>
    </w:pPr>
    <w:rPr>
      <w:rFonts w:ascii="Lucida Fax" w:cs="Lucida Fax" w:hAnsi="Lucida Fax" w:eastAsia="Lucida Fax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singl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