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CA9A" w14:textId="77777777" w:rsidR="005A326E" w:rsidRDefault="00FC7970">
      <w:r>
        <w:t>Q1</w:t>
      </w:r>
      <w:r w:rsidR="005A326E">
        <w:t>A</w:t>
      </w:r>
      <w:r>
        <w:t>: ANS:</w:t>
      </w:r>
    </w:p>
    <w:p w14:paraId="0128E668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</w:p>
    <w:p w14:paraId="191BCB1F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A4C2599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</w:p>
    <w:p w14:paraId="364B52E9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2B87B3B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PPS</w:t>
      </w:r>
    </w:p>
    <w:p w14:paraId="7A5C3DF4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FC1AA56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3B076FE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205491D" w14:textId="77777777" w:rsidR="005A326E" w:rsidRDefault="005A326E" w:rsidP="005A32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4A1077A" w14:textId="3ED19042" w:rsidR="001730B3" w:rsidRDefault="005A326E" w:rsidP="005A326E">
      <w:r w:rsidRPr="005A326E">
        <w:rPr>
          <w:noProof/>
        </w:rPr>
        <w:drawing>
          <wp:inline distT="0" distB="0" distL="0" distR="0" wp14:anchorId="0897F7CA" wp14:editId="6FEF56D7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77F5" w14:textId="0FD38885" w:rsidR="00FC7970" w:rsidRDefault="009F59EC">
      <w:r>
        <w:t xml:space="preserve">Q1B: ANS: </w:t>
      </w:r>
    </w:p>
    <w:p w14:paraId="36F3FDDC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95EB6B7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94637F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4B9D0E2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78F4E76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FC1CEF9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EF09C57" w14:textId="092DF296" w:rsidR="009F59EC" w:rsidRDefault="007F708A" w:rsidP="007F70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79944BB" w14:textId="2B33353A" w:rsidR="007F708A" w:rsidRDefault="004C172F" w:rsidP="007F708A">
      <w:r w:rsidRPr="004C172F">
        <w:rPr>
          <w:noProof/>
        </w:rPr>
        <w:drawing>
          <wp:inline distT="0" distB="0" distL="0" distR="0" wp14:anchorId="668DCEFB" wp14:editId="4A1F8EE0">
            <wp:extent cx="573151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BEC" w14:textId="77777777" w:rsidR="004C172F" w:rsidRPr="004C172F" w:rsidRDefault="004C172F" w:rsidP="004C172F"/>
    <w:p w14:paraId="2FDCDB15" w14:textId="7E14F1CF" w:rsidR="005B11AF" w:rsidRDefault="00C44F58" w:rsidP="004C172F">
      <w:r>
        <w:t xml:space="preserve">Null’s will occur in the result </w:t>
      </w:r>
      <w:r w:rsidR="0013340C">
        <w:t xml:space="preserve">as we have all data from product </w:t>
      </w:r>
      <w:r w:rsidR="00AB2268">
        <w:t>table and only common data from category and subcategory table which does not make it mandatory that every product</w:t>
      </w:r>
      <w:r w:rsidR="005B11AF">
        <w:t>’s category and subcate</w:t>
      </w:r>
      <w:r w:rsidR="00E81DC0">
        <w:t xml:space="preserve">gory will be displayed. </w:t>
      </w:r>
    </w:p>
    <w:p w14:paraId="57047296" w14:textId="77777777" w:rsidR="001326C1" w:rsidRDefault="001326C1" w:rsidP="004C172F"/>
    <w:p w14:paraId="5D483D79" w14:textId="77777777" w:rsidR="001326C1" w:rsidRDefault="001326C1" w:rsidP="004C172F"/>
    <w:p w14:paraId="26BCBD45" w14:textId="77777777" w:rsidR="001326C1" w:rsidRDefault="001326C1" w:rsidP="004C172F"/>
    <w:p w14:paraId="28448D27" w14:textId="77777777" w:rsidR="001326C1" w:rsidRDefault="001326C1" w:rsidP="004C172F"/>
    <w:p w14:paraId="4686C78B" w14:textId="31B5D8A2" w:rsidR="00E81DC0" w:rsidRDefault="001326C1" w:rsidP="004C172F">
      <w:r>
        <w:lastRenderedPageBreak/>
        <w:t xml:space="preserve">Q2: ANS: </w:t>
      </w:r>
    </w:p>
    <w:p w14:paraId="4EF966F5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F99F9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2F2BE8D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584D994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49BB8A3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7507360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0B1A60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2A3C4160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64A4D4F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28BFB4D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F348971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4D89B766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44A26D" w14:textId="374DADEE" w:rsidR="001326C1" w:rsidRDefault="001326C1" w:rsidP="00132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31E69B0" w14:textId="13FB3EDF" w:rsidR="001326C1" w:rsidRDefault="00F11671" w:rsidP="001326C1">
      <w:r w:rsidRPr="00F11671">
        <w:rPr>
          <w:noProof/>
        </w:rPr>
        <w:drawing>
          <wp:inline distT="0" distB="0" distL="0" distR="0" wp14:anchorId="28A7AFF4" wp14:editId="6C6F0569">
            <wp:extent cx="573151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0F2" w14:textId="700DB284" w:rsidR="005B11AF" w:rsidRDefault="00542B04" w:rsidP="004C172F">
      <w:r>
        <w:t xml:space="preserve">Q3: ANS: </w:t>
      </w:r>
    </w:p>
    <w:p w14:paraId="5B628575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6DA6C1A7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1600FF1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</w:t>
      </w:r>
    </w:p>
    <w:p w14:paraId="4D505629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E0632EC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6EDC3AE8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</w:p>
    <w:p w14:paraId="39ADD0A7" w14:textId="11CCD8CF" w:rsidR="00542B04" w:rsidRDefault="00542B04" w:rsidP="00542B0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'Manufacturer'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'Quality'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27AE0" w14:textId="1BD03093" w:rsidR="00B5477B" w:rsidRDefault="009506A2" w:rsidP="00542B04">
      <w:r w:rsidRPr="009506A2">
        <w:rPr>
          <w:noProof/>
        </w:rPr>
        <w:drawing>
          <wp:inline distT="0" distB="0" distL="0" distR="0" wp14:anchorId="1CE439CB" wp14:editId="3980E5B0">
            <wp:extent cx="573151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334" w14:textId="77777777" w:rsidR="00DD4588" w:rsidRDefault="00DD4588" w:rsidP="009506A2"/>
    <w:p w14:paraId="07BD3FD0" w14:textId="77777777" w:rsidR="00DD4588" w:rsidRDefault="00DD4588" w:rsidP="009506A2"/>
    <w:p w14:paraId="4AEF5742" w14:textId="77777777" w:rsidR="00DD4588" w:rsidRDefault="00DD4588" w:rsidP="009506A2"/>
    <w:p w14:paraId="46947C3A" w14:textId="77777777" w:rsidR="00DD4588" w:rsidRDefault="00DD4588" w:rsidP="009506A2"/>
    <w:p w14:paraId="33976F32" w14:textId="77777777" w:rsidR="00DD4588" w:rsidRDefault="00DD4588" w:rsidP="009506A2"/>
    <w:p w14:paraId="14EA2797" w14:textId="77777777" w:rsidR="00DD4588" w:rsidRDefault="00DD4588" w:rsidP="009506A2"/>
    <w:p w14:paraId="41AF905C" w14:textId="5391A169" w:rsidR="009506A2" w:rsidRDefault="00206906" w:rsidP="009506A2">
      <w:r>
        <w:lastRenderedPageBreak/>
        <w:t xml:space="preserve">Q4: ANS: </w:t>
      </w:r>
    </w:p>
    <w:p w14:paraId="27FD59B4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70C48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4F0158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SOP</w:t>
      </w:r>
    </w:p>
    <w:p w14:paraId="32F368FB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F0F411F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4742173B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proofErr w:type="gramEnd"/>
    </w:p>
    <w:p w14:paraId="4D820B86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137C9C3C" w14:textId="1100EC66" w:rsidR="00524ED6" w:rsidRDefault="00DD4588" w:rsidP="00DD45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D4940AB" w14:textId="6929E2ED" w:rsidR="00DD4588" w:rsidRDefault="00DD4588" w:rsidP="00DD4588">
      <w:r w:rsidRPr="00DD4588">
        <w:rPr>
          <w:noProof/>
        </w:rPr>
        <w:drawing>
          <wp:inline distT="0" distB="0" distL="0" distR="0" wp14:anchorId="06F38BB9" wp14:editId="376B3D7E">
            <wp:extent cx="5731510" cy="159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DAC7" w14:textId="77777777" w:rsidR="0006082D" w:rsidRDefault="00DD4588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Q5: ANS:</w:t>
      </w:r>
      <w:r>
        <w:br/>
      </w:r>
      <w:r w:rsidR="0006082D">
        <w:rPr>
          <w:rFonts w:ascii="Consolas" w:hAnsi="Consolas" w:cs="Consolas"/>
          <w:color w:val="0000FF"/>
          <w:sz w:val="19"/>
          <w:szCs w:val="19"/>
        </w:rPr>
        <w:t>select</w:t>
      </w:r>
      <w:r w:rsidR="00060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082D">
        <w:rPr>
          <w:rFonts w:ascii="Consolas" w:hAnsi="Consolas" w:cs="Consolas"/>
          <w:color w:val="0000FF"/>
          <w:sz w:val="19"/>
          <w:szCs w:val="19"/>
        </w:rPr>
        <w:t>Name</w:t>
      </w:r>
    </w:p>
    <w:p w14:paraId="4FDBF50F" w14:textId="77777777" w:rsidR="0006082D" w:rsidRDefault="0006082D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4552873" w14:textId="77777777" w:rsidR="0006082D" w:rsidRDefault="0006082D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'%[-,/]%'</w:t>
      </w:r>
    </w:p>
    <w:p w14:paraId="0D6DA7B1" w14:textId="11FDA21D" w:rsidR="00206906" w:rsidRDefault="0006082D" w:rsidP="00060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3EF088" w14:textId="3F5C807F" w:rsidR="0006082D" w:rsidRDefault="009A234F" w:rsidP="0006082D">
      <w:r w:rsidRPr="009A234F">
        <w:rPr>
          <w:noProof/>
        </w:rPr>
        <w:drawing>
          <wp:inline distT="0" distB="0" distL="0" distR="0" wp14:anchorId="5ABA4F8B" wp14:editId="3B83F677">
            <wp:extent cx="5731510" cy="1497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1D5" w14:textId="4D5383EF" w:rsidR="009A234F" w:rsidRDefault="009A234F" w:rsidP="009A234F">
      <w:r>
        <w:t>Q6: ANS:</w:t>
      </w:r>
    </w:p>
    <w:p w14:paraId="2502253B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B1B14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14:paraId="682AB584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49826E55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2BCF8381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1C31822" w14:textId="77777777" w:rsidR="009A234F" w:rsidRDefault="009A234F" w:rsidP="009A234F"/>
    <w:p w14:paraId="59DD2EA8" w14:textId="3D1B91DA" w:rsidR="00697B86" w:rsidRDefault="00A800C2" w:rsidP="009A234F">
      <w:r w:rsidRPr="00A800C2">
        <w:rPr>
          <w:noProof/>
        </w:rPr>
        <w:drawing>
          <wp:inline distT="0" distB="0" distL="0" distR="0" wp14:anchorId="65B71C3B" wp14:editId="05B48D06">
            <wp:extent cx="5731510" cy="146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A48A" w14:textId="77777777" w:rsidR="002D72CD" w:rsidRDefault="002D72CD" w:rsidP="009A234F">
      <w:pPr>
        <w:tabs>
          <w:tab w:val="left" w:pos="2605"/>
        </w:tabs>
      </w:pPr>
    </w:p>
    <w:p w14:paraId="1C3A4DAC" w14:textId="58468538" w:rsidR="00A800C2" w:rsidRDefault="00A800C2" w:rsidP="009A234F">
      <w:pPr>
        <w:tabs>
          <w:tab w:val="left" w:pos="2605"/>
        </w:tabs>
      </w:pPr>
      <w:r>
        <w:lastRenderedPageBreak/>
        <w:t>Q7: ANS:</w:t>
      </w:r>
    </w:p>
    <w:p w14:paraId="7BF33F4D" w14:textId="4397B1A8" w:rsidR="00A800C2" w:rsidRDefault="00754E29" w:rsidP="009A234F">
      <w:pPr>
        <w:tabs>
          <w:tab w:val="left" w:pos="2605"/>
        </w:tabs>
        <w:rPr>
          <w:rStyle w:val="ui-provider"/>
        </w:rPr>
      </w:pPr>
      <w:r w:rsidRPr="00005F20">
        <w:rPr>
          <w:rStyle w:val="ui-provider"/>
        </w:rPr>
        <w:t xml:space="preserve">Select </w:t>
      </w:r>
      <w:proofErr w:type="spellStart"/>
      <w:r w:rsidRPr="00005F20">
        <w:rPr>
          <w:rStyle w:val="ui-provider"/>
        </w:rPr>
        <w:t>St.Name</w:t>
      </w:r>
      <w:proofErr w:type="spellEnd"/>
      <w:r w:rsidRPr="00005F20">
        <w:rPr>
          <w:rStyle w:val="ui-provider"/>
        </w:rPr>
        <w:t xml:space="preserve">, </w:t>
      </w:r>
      <w:proofErr w:type="spellStart"/>
      <w:r w:rsidRPr="00005F20">
        <w:rPr>
          <w:rStyle w:val="ui-provider"/>
        </w:rPr>
        <w:t>Pc.Name</w:t>
      </w:r>
      <w:proofErr w:type="spellEnd"/>
      <w:r w:rsidRPr="00005F20">
        <w:rPr>
          <w:rStyle w:val="ui-provider"/>
        </w:rPr>
        <w:t>, Cast(Sum(</w:t>
      </w:r>
      <w:proofErr w:type="spellStart"/>
      <w:r w:rsidRPr="00005F20">
        <w:rPr>
          <w:rStyle w:val="ui-provider"/>
        </w:rPr>
        <w:t>Sod.Linetotal</w:t>
      </w:r>
      <w:proofErr w:type="spellEnd"/>
      <w:r w:rsidRPr="00005F20">
        <w:rPr>
          <w:rStyle w:val="ui-provider"/>
        </w:rPr>
        <w:t>) As Numeric(10,2))</w:t>
      </w:r>
      <w:r w:rsidRPr="00005F20">
        <w:br/>
      </w:r>
      <w:r w:rsidRPr="00005F20">
        <w:rPr>
          <w:rStyle w:val="ui-provider"/>
        </w:rPr>
        <w:t xml:space="preserve">From </w:t>
      </w:r>
      <w:proofErr w:type="spellStart"/>
      <w:r w:rsidRPr="00005F20">
        <w:rPr>
          <w:rStyle w:val="ui-provider"/>
        </w:rPr>
        <w:t>Sales.Salesorderheader</w:t>
      </w:r>
      <w:proofErr w:type="spellEnd"/>
      <w:r w:rsidRPr="00005F20">
        <w:rPr>
          <w:rStyle w:val="ui-provider"/>
        </w:rPr>
        <w:t xml:space="preserve"> Soh</w:t>
      </w:r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Sales.Salesterritory</w:t>
      </w:r>
      <w:proofErr w:type="spellEnd"/>
      <w:r w:rsidRPr="00005F20">
        <w:rPr>
          <w:rStyle w:val="ui-provider"/>
        </w:rPr>
        <w:t xml:space="preserve"> St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Soh.Territoryid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St.Territoryid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Sales.Salesorderdetail</w:t>
      </w:r>
      <w:proofErr w:type="spellEnd"/>
      <w:r w:rsidRPr="00005F20">
        <w:rPr>
          <w:rStyle w:val="ui-provider"/>
        </w:rPr>
        <w:t xml:space="preserve"> Sod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Soh.Salesorderid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Sod.Salesorderid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</w:t>
      </w:r>
      <w:proofErr w:type="spellEnd"/>
      <w:r w:rsidRPr="00005F20">
        <w:rPr>
          <w:rStyle w:val="ui-provider"/>
        </w:rPr>
        <w:t xml:space="preserve"> P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Sod.Productid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P.Productid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Production.Productsubcategory</w:t>
      </w:r>
      <w:proofErr w:type="spellEnd"/>
      <w:r w:rsidRPr="00005F20">
        <w:rPr>
          <w:rStyle w:val="ui-provider"/>
        </w:rPr>
        <w:t xml:space="preserve"> Ps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P.Productsubcategoryid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Ps.Productsubcategoryid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Production.Productcategory</w:t>
      </w:r>
      <w:proofErr w:type="spellEnd"/>
      <w:r w:rsidRPr="00005F20">
        <w:rPr>
          <w:rStyle w:val="ui-provider"/>
        </w:rPr>
        <w:t xml:space="preserve"> Pc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Ps.Productcategoryid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Pc.Productcategoryid</w:t>
      </w:r>
      <w:proofErr w:type="spellEnd"/>
      <w:r w:rsidRPr="00005F20">
        <w:br/>
      </w:r>
      <w:r w:rsidRPr="00005F20">
        <w:rPr>
          <w:rStyle w:val="ui-provider"/>
        </w:rPr>
        <w:t xml:space="preserve">Group By </w:t>
      </w:r>
      <w:proofErr w:type="spellStart"/>
      <w:r w:rsidRPr="00005F20">
        <w:rPr>
          <w:rStyle w:val="ui-provider"/>
        </w:rPr>
        <w:t>St.Name</w:t>
      </w:r>
      <w:proofErr w:type="spellEnd"/>
      <w:r w:rsidRPr="00005F20">
        <w:rPr>
          <w:rStyle w:val="ui-provider"/>
        </w:rPr>
        <w:t xml:space="preserve">, </w:t>
      </w:r>
      <w:proofErr w:type="spellStart"/>
      <w:r w:rsidRPr="00005F20">
        <w:rPr>
          <w:rStyle w:val="ui-provider"/>
        </w:rPr>
        <w:t>Pc.Name</w:t>
      </w:r>
      <w:proofErr w:type="spellEnd"/>
      <w:r w:rsidRPr="00005F20">
        <w:br/>
      </w:r>
      <w:r w:rsidRPr="00005F20">
        <w:rPr>
          <w:rStyle w:val="ui-provider"/>
        </w:rPr>
        <w:t>Order By 1,2</w:t>
      </w:r>
    </w:p>
    <w:p w14:paraId="3C1C5E83" w14:textId="738FF580" w:rsidR="00754E29" w:rsidRDefault="00F11A5C" w:rsidP="009A234F">
      <w:pPr>
        <w:tabs>
          <w:tab w:val="left" w:pos="2605"/>
        </w:tabs>
      </w:pPr>
      <w:r w:rsidRPr="00F11A5C">
        <w:rPr>
          <w:noProof/>
        </w:rPr>
        <w:drawing>
          <wp:inline distT="0" distB="0" distL="0" distR="0" wp14:anchorId="74CA3252" wp14:editId="0E79330E">
            <wp:extent cx="5731510" cy="148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DB5A" w14:textId="77777777" w:rsidR="002D72CD" w:rsidRDefault="002D72CD" w:rsidP="00F11A5C"/>
    <w:p w14:paraId="2AD099E8" w14:textId="77777777" w:rsidR="002D72CD" w:rsidRDefault="002D72CD" w:rsidP="00F11A5C"/>
    <w:p w14:paraId="22637C82" w14:textId="05A1CA0A" w:rsidR="00F11A5C" w:rsidRDefault="00F11A5C" w:rsidP="00F11A5C">
      <w:r>
        <w:t xml:space="preserve">Q8: ANS: </w:t>
      </w:r>
    </w:p>
    <w:p w14:paraId="07F8FA36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5A3A70E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224CC231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75C2A03F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468A97E8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4DF28568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6BF4D6B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2ADE5F4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2FFA328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C718265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9A42141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489C75CE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275</w:t>
      </w:r>
    </w:p>
    <w:p w14:paraId="35604CB5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  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A6B92AC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1BE69EF0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796C177B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2B2CB864" w14:textId="640DB691" w:rsidR="00A92B8E" w:rsidRDefault="007F67FC" w:rsidP="007F67F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EBF124" w14:textId="77777777" w:rsidR="002D72CD" w:rsidRDefault="002D72CD" w:rsidP="002D72CD">
      <w:pPr>
        <w:tabs>
          <w:tab w:val="left" w:pos="1402"/>
        </w:tabs>
      </w:pPr>
      <w:r w:rsidRPr="002D72CD">
        <w:rPr>
          <w:noProof/>
        </w:rPr>
        <w:lastRenderedPageBreak/>
        <w:drawing>
          <wp:inline distT="0" distB="0" distL="0" distR="0" wp14:anchorId="3B8E9632" wp14:editId="0297C4F6">
            <wp:extent cx="5877592" cy="1510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471" cy="15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8AE" w14:textId="77777777" w:rsidR="002D72CD" w:rsidRDefault="004E758F" w:rsidP="004E758F">
      <w:pPr>
        <w:tabs>
          <w:tab w:val="left" w:pos="1402"/>
        </w:tabs>
      </w:pPr>
      <w:r>
        <w:tab/>
      </w:r>
    </w:p>
    <w:p w14:paraId="1D80C7DB" w14:textId="465037A4" w:rsidR="004E758F" w:rsidRDefault="004E758F" w:rsidP="004E758F">
      <w:pPr>
        <w:tabs>
          <w:tab w:val="left" w:pos="1402"/>
        </w:tabs>
      </w:pPr>
      <w:r>
        <w:t xml:space="preserve">Q9: ANS: </w:t>
      </w:r>
    </w:p>
    <w:p w14:paraId="1BAAA999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UnitSold</w:t>
      </w:r>
      <w:proofErr w:type="spellEnd"/>
    </w:p>
    <w:p w14:paraId="7D391FD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38712A3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FE2AC31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5F49762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</w:p>
    <w:p w14:paraId="436084A9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8CE1D2F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642937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31F9AE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E85D6D2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1F8F26C3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B0D4A28" w14:textId="51CEC39B" w:rsidR="002D72CD" w:rsidRDefault="0022653D" w:rsidP="0022653D">
      <w:pPr>
        <w:tabs>
          <w:tab w:val="left" w:pos="1402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63926531" w14:textId="48A8FF64" w:rsidR="0022653D" w:rsidRDefault="007E5E7A" w:rsidP="0022653D">
      <w:pPr>
        <w:tabs>
          <w:tab w:val="left" w:pos="1402"/>
        </w:tabs>
        <w:rPr>
          <w:rFonts w:ascii="Consolas" w:hAnsi="Consolas" w:cs="Consolas"/>
          <w:color w:val="0000FF"/>
          <w:sz w:val="19"/>
          <w:szCs w:val="19"/>
        </w:rPr>
      </w:pPr>
      <w:r w:rsidRPr="007E5E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65A8A7A" wp14:editId="1A9CF513">
            <wp:extent cx="5731510" cy="1535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A4F4" w14:textId="50EBA1BD" w:rsidR="0022653D" w:rsidRDefault="007E5E7A" w:rsidP="0022653D">
      <w:pPr>
        <w:tabs>
          <w:tab w:val="left" w:pos="1402"/>
        </w:tabs>
      </w:pPr>
      <w:r>
        <w:t xml:space="preserve">Q10A: ANS: </w:t>
      </w:r>
    </w:p>
    <w:p w14:paraId="4658C57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9D29B2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CNT_C</w:t>
      </w:r>
    </w:p>
    <w:p w14:paraId="665570F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6DBDC1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6B97642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9EAFC13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6D523C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29C9FF4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5522D6A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CA51C5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53C1CFA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E307CA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352B311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506329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EB2E6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BIKE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B213AC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CNT_B</w:t>
      </w:r>
    </w:p>
    <w:p w14:paraId="7FA9797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3A584C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FE28E5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17BA294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F18F51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4B7F275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6815AA2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22D305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AA4972E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748992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1729288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105242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7D25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275D30F8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C</w:t>
      </w:r>
    </w:p>
    <w:p w14:paraId="3D2C5A02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</w:p>
    <w:p w14:paraId="6985D63E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</w:p>
    <w:p w14:paraId="4E78E85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CNT_C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3538F121" w14:textId="0F76D11D" w:rsidR="007E5E7A" w:rsidRDefault="00CB3361" w:rsidP="00CB3361">
      <w:pPr>
        <w:tabs>
          <w:tab w:val="left" w:pos="140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90CB404" w14:textId="6321D72B" w:rsidR="004E758F" w:rsidRDefault="00A2424E" w:rsidP="004E758F">
      <w:pPr>
        <w:tabs>
          <w:tab w:val="left" w:pos="1402"/>
        </w:tabs>
      </w:pPr>
      <w:r w:rsidRPr="00A2424E">
        <w:rPr>
          <w:noProof/>
        </w:rPr>
        <w:drawing>
          <wp:inline distT="0" distB="0" distL="0" distR="0" wp14:anchorId="24486F14" wp14:editId="3FC5867D">
            <wp:extent cx="5731510" cy="1474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127" w14:textId="77777777" w:rsidR="005B38EB" w:rsidRDefault="005B38EB" w:rsidP="005B38EB"/>
    <w:p w14:paraId="639DEBB5" w14:textId="708021C8" w:rsidR="005B38EB" w:rsidRDefault="00701155" w:rsidP="005B38EB">
      <w:r>
        <w:t>Q10B: ANS:</w:t>
      </w:r>
    </w:p>
    <w:p w14:paraId="7B17BCCE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Product_Name_Broken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58B32C50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CB7E52E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65E01A08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61539CB7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5FB00354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7E7C881A" w14:textId="6BB3A2E3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657CC9AF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E31F" w14:textId="7C5EC2EF" w:rsidR="00701155" w:rsidRDefault="00701155" w:rsidP="005B38EB">
      <w:r w:rsidRPr="00701155">
        <w:rPr>
          <w:noProof/>
        </w:rPr>
        <w:drawing>
          <wp:inline distT="0" distB="0" distL="0" distR="0" wp14:anchorId="5A6949E7" wp14:editId="766DC1E0">
            <wp:extent cx="5731510" cy="1501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6AE" w14:textId="7F523C13" w:rsidR="00701155" w:rsidRDefault="00701155" w:rsidP="005B38EB"/>
    <w:p w14:paraId="10D7AEA0" w14:textId="5A847F48" w:rsidR="00701155" w:rsidRDefault="00701155" w:rsidP="005B38EB">
      <w:r>
        <w:t>Q11: ANS:</w:t>
      </w:r>
    </w:p>
    <w:p w14:paraId="4D8BC57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Broken_Product_Name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2F25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8EA53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No_of_characters_deleted</w:t>
      </w:r>
      <w:proofErr w:type="spellEnd"/>
    </w:p>
    <w:p w14:paraId="2202346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9A0A9A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339A71B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470A77B1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779E89D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2813E232" w14:textId="62E086BD" w:rsidR="00701155" w:rsidRDefault="001717CB" w:rsidP="001717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9DF625" w14:textId="428B7C5C" w:rsidR="001717CB" w:rsidRDefault="001717CB" w:rsidP="001717CB">
      <w:r w:rsidRPr="001717CB">
        <w:rPr>
          <w:noProof/>
        </w:rPr>
        <w:drawing>
          <wp:inline distT="0" distB="0" distL="0" distR="0" wp14:anchorId="2C00DA12" wp14:editId="0335D07A">
            <wp:extent cx="5731510" cy="1470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BD6C" w14:textId="2825CD93" w:rsidR="001717CB" w:rsidRPr="001717CB" w:rsidRDefault="001717CB" w:rsidP="001717CB"/>
    <w:p w14:paraId="52A55C2B" w14:textId="2CE79336" w:rsidR="001717CB" w:rsidRDefault="001717CB" w:rsidP="001717CB">
      <w:r>
        <w:t>Q12: ANS:</w:t>
      </w:r>
    </w:p>
    <w:p w14:paraId="1523DE4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Total_Products_Sold</w:t>
      </w:r>
      <w:proofErr w:type="spellEnd"/>
    </w:p>
    <w:p w14:paraId="1C1282EA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D3504E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SP</w:t>
      </w:r>
      <w:proofErr w:type="gramEnd"/>
    </w:p>
    <w:p w14:paraId="460AE199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A7D7AD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ADE0576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2844FAB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8F117C1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4292FA3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B1568F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75396" w14:textId="13C5E090" w:rsidR="001717CB" w:rsidRDefault="001717CB" w:rsidP="001717C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'2003-07-01'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'2003-09-30'</w:t>
      </w:r>
    </w:p>
    <w:p w14:paraId="29449E80" w14:textId="44ABEBDA" w:rsidR="001717CB" w:rsidRDefault="001717CB" w:rsidP="001717CB">
      <w:r w:rsidRPr="001717CB">
        <w:rPr>
          <w:noProof/>
        </w:rPr>
        <w:drawing>
          <wp:inline distT="0" distB="0" distL="0" distR="0" wp14:anchorId="49FA7921" wp14:editId="37514AB6">
            <wp:extent cx="5731510" cy="1511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BD4" w14:textId="69FAF17D" w:rsidR="001717CB" w:rsidRPr="001717CB" w:rsidRDefault="001717CB" w:rsidP="001717CB"/>
    <w:p w14:paraId="5DB8976B" w14:textId="3C3A2530" w:rsidR="001717CB" w:rsidRDefault="001717CB" w:rsidP="001717CB">
      <w:r>
        <w:t>Q13: ANS:</w:t>
      </w:r>
    </w:p>
    <w:p w14:paraId="1B8811F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14:paraId="4E270282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99808C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[Count]        </w:t>
      </w:r>
    </w:p>
    <w:p w14:paraId="68955BB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           </w:t>
      </w:r>
    </w:p>
    <w:p w14:paraId="44EC2F6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             </w:t>
      </w:r>
    </w:p>
    <w:p w14:paraId="33E37DE7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61C79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               </w:t>
      </w:r>
    </w:p>
    <w:p w14:paraId="77326F99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4F043E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         </w:t>
      </w:r>
    </w:p>
    <w:p w14:paraId="706AEB5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0D30EF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           </w:t>
      </w:r>
    </w:p>
    <w:p w14:paraId="4BF219E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D9B780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        </w:t>
      </w:r>
    </w:p>
    <w:p w14:paraId="38615C87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277546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DB17D8D" w14:textId="094D0F04" w:rsidR="001717CB" w:rsidRDefault="001717CB" w:rsidP="001717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</w:p>
    <w:p w14:paraId="6C45BBBB" w14:textId="4A0795CB" w:rsidR="001717CB" w:rsidRDefault="001717CB" w:rsidP="001717CB">
      <w:r w:rsidRPr="001717CB">
        <w:rPr>
          <w:noProof/>
        </w:rPr>
        <w:lastRenderedPageBreak/>
        <w:drawing>
          <wp:inline distT="0" distB="0" distL="0" distR="0" wp14:anchorId="2F3F2094" wp14:editId="5644E419">
            <wp:extent cx="5731510" cy="1496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91A" w14:textId="4808F171" w:rsidR="001717CB" w:rsidRDefault="001717CB" w:rsidP="001717CB"/>
    <w:p w14:paraId="1A236255" w14:textId="7C7E28AE" w:rsidR="001717CB" w:rsidRDefault="001717CB" w:rsidP="001717CB">
      <w:r>
        <w:t>Q14: ANS:</w:t>
      </w:r>
    </w:p>
    <w:p w14:paraId="6192D90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--BIKE CTE</w:t>
      </w:r>
    </w:p>
    <w:p w14:paraId="599D151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calculates total sales of Bike  </w:t>
      </w:r>
    </w:p>
    <w:p w14:paraId="7A3E357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625F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    </w:t>
      </w:r>
    </w:p>
    <w:p w14:paraId="7E3A77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 </w:t>
      </w:r>
    </w:p>
    <w:p w14:paraId="24027C2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0E6111A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CEFCDD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56B8D9E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C8CEF4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 </w:t>
      </w:r>
    </w:p>
    <w:p w14:paraId="15C447A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5FD380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 </w:t>
      </w:r>
    </w:p>
    <w:p w14:paraId="7E5BD33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C1C66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E65CA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E363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2758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--ACCESSORIES CTE</w:t>
      </w:r>
    </w:p>
    <w:p w14:paraId="4B93B9EC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0729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14:paraId="12480AB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70D06AB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069A027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5C392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3609B5C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D8EA1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</w:t>
      </w:r>
    </w:p>
    <w:p w14:paraId="53D5A28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5C913B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</w:t>
      </w:r>
    </w:p>
    <w:p w14:paraId="4E07662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CE6788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0AA99C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BDA2CC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AA3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--MAIN QUERY</w:t>
      </w:r>
    </w:p>
    <w:p w14:paraId="7DD553C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D16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  <w:r>
        <w:rPr>
          <w:rFonts w:ascii="Consolas" w:hAnsi="Consolas" w:cs="Consolas"/>
          <w:color w:val="008000"/>
          <w:sz w:val="19"/>
          <w:szCs w:val="19"/>
        </w:rPr>
        <w:t>--total sales of bikes/total sales *100 gives percentage</w:t>
      </w:r>
    </w:p>
    <w:p w14:paraId="3750233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</w:t>
      </w:r>
    </w:p>
    <w:p w14:paraId="1862B8D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1E59BFC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1E636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D8057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16557B5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8C64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68AF18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F8A5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4A6F4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</w:p>
    <w:p w14:paraId="019C3B5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Accessories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619CF05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5CBDFA6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F3B0AF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209A9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EB8952" w14:textId="516CE2A6" w:rsidR="001717CB" w:rsidRDefault="001717CB" w:rsidP="001717CB"/>
    <w:p w14:paraId="593FE719" w14:textId="048911AF" w:rsidR="00BA60DC" w:rsidRDefault="00BA60DC" w:rsidP="001717CB">
      <w:r w:rsidRPr="00BA60DC">
        <w:rPr>
          <w:noProof/>
        </w:rPr>
        <w:drawing>
          <wp:inline distT="0" distB="0" distL="0" distR="0" wp14:anchorId="1088332C" wp14:editId="7A96C178">
            <wp:extent cx="5731510" cy="11480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0812" w14:textId="2CDA556F" w:rsidR="00BA60DC" w:rsidRDefault="00BA60DC" w:rsidP="00BA60DC"/>
    <w:p w14:paraId="4F0C5452" w14:textId="4A695857" w:rsidR="00BA60DC" w:rsidRDefault="00BA60DC" w:rsidP="00BA60DC">
      <w:r>
        <w:t>Q15: ANS:</w:t>
      </w:r>
    </w:p>
    <w:p w14:paraId="616D74B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F2294E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B80DC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sales grouped by each category </w:t>
      </w:r>
    </w:p>
    <w:p w14:paraId="2BF588A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05881DB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51E91EBE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4D45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6A6B525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32436F3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00E31A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38EA4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D3DB2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88C56F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0AF21B9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519A7C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760E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D5A4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E3AC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0BE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 </w:t>
      </w:r>
      <w:r>
        <w:rPr>
          <w:rFonts w:ascii="Consolas" w:hAnsi="Consolas" w:cs="Consolas"/>
          <w:color w:val="008000"/>
          <w:sz w:val="19"/>
          <w:szCs w:val="19"/>
        </w:rPr>
        <w:t xml:space="preserve">-- rounded to two decimal places </w:t>
      </w:r>
    </w:p>
    <w:p w14:paraId="269834E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3832289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T1 TT </w:t>
      </w:r>
    </w:p>
    <w:p w14:paraId="774BAB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CFE4ED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3249C0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1E836CC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32F1B24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D51951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1E694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87976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4C829E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4DFB5FF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9CC47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B001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</w:p>
    <w:p w14:paraId="18AF8F42" w14:textId="5A7ADB8C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6ECCFC" w14:textId="105214A9" w:rsidR="00BA60DC" w:rsidRDefault="00BA60DC" w:rsidP="00BA60DC">
      <w:r w:rsidRPr="00BA60DC">
        <w:rPr>
          <w:noProof/>
        </w:rPr>
        <w:drawing>
          <wp:inline distT="0" distB="0" distL="0" distR="0" wp14:anchorId="37D5405C" wp14:editId="41705C2F">
            <wp:extent cx="5731510" cy="1126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F1B" w14:textId="3934DCE9" w:rsidR="00BA60DC" w:rsidRDefault="00BA60DC" w:rsidP="00BA60DC">
      <w:r>
        <w:lastRenderedPageBreak/>
        <w:t>Q16: ANS:</w:t>
      </w:r>
    </w:p>
    <w:p w14:paraId="32F3345E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</w:p>
    <w:p w14:paraId="372CBDE2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D68BC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7C1C6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19BBA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stores diff between min and max </w:t>
      </w:r>
    </w:p>
    <w:p w14:paraId="47FFFD65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2A8E8D4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4F8DE63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A785FD8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3701C02E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9366EF7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84BD3CC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</w:p>
    <w:p w14:paraId="3008F953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6351B22D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02D5E0F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--alias</w:t>
      </w:r>
    </w:p>
    <w:p w14:paraId="3C0BBBA6" w14:textId="4AA47D06" w:rsidR="00BA60DC" w:rsidRDefault="003F04C9" w:rsidP="003F0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5D1E88" w14:textId="46690898" w:rsidR="003F04C9" w:rsidRDefault="003F04C9" w:rsidP="003F04C9">
      <w:pPr>
        <w:rPr>
          <w:rFonts w:ascii="Consolas" w:hAnsi="Consolas" w:cs="Consolas"/>
          <w:color w:val="0000FF"/>
          <w:sz w:val="19"/>
          <w:szCs w:val="19"/>
        </w:rPr>
      </w:pPr>
    </w:p>
    <w:p w14:paraId="467B8A1B" w14:textId="779353BD" w:rsidR="003F04C9" w:rsidRDefault="003F04C9" w:rsidP="003F04C9">
      <w:r w:rsidRPr="003F04C9">
        <w:rPr>
          <w:noProof/>
        </w:rPr>
        <w:drawing>
          <wp:inline distT="0" distB="0" distL="0" distR="0" wp14:anchorId="3D481D62" wp14:editId="4054595B">
            <wp:extent cx="5731510" cy="11061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4B1" w14:textId="2E898E08" w:rsidR="003F04C9" w:rsidRDefault="003F04C9" w:rsidP="003F04C9"/>
    <w:p w14:paraId="6E1A99AD" w14:textId="489B1B0A" w:rsidR="003F04C9" w:rsidRDefault="00CA2582" w:rsidP="003F04C9">
      <w:pPr>
        <w:tabs>
          <w:tab w:val="left" w:pos="900"/>
        </w:tabs>
      </w:pPr>
      <w:r>
        <w:t>Q17: ANS:</w:t>
      </w:r>
    </w:p>
    <w:p w14:paraId="62E7FF1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--WITH INTERSECT</w:t>
      </w:r>
    </w:p>
    <w:p w14:paraId="7932B7C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C128A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240928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241864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6C83D5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E6D2C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24310CC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08C360F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6BD28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5793780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652FFE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gives products which were sold in 2003 </w:t>
      </w:r>
    </w:p>
    <w:p w14:paraId="292FB83A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B603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6DAF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6DEB56C0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6BEAE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F20649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8BF83EA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6634956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A5471C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49CAAB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94E11C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730C332A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613BD7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E58EED4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CEF80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gives products which were sold in 2004 </w:t>
      </w:r>
    </w:p>
    <w:p w14:paraId="330D390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1D515BEC" w14:textId="77777777" w:rsidR="00CA2582" w:rsidRDefault="00CA2582" w:rsidP="00CA2582">
      <w:pPr>
        <w:pStyle w:val="QUES"/>
        <w:rPr>
          <w:b w:val="0"/>
          <w:bCs/>
          <w:lang w:val="en-US"/>
        </w:rPr>
      </w:pPr>
      <w:r>
        <w:rPr>
          <w:rFonts w:ascii="Consolas" w:hAnsi="Consolas" w:cs="Consolas"/>
          <w:b w:val="0"/>
          <w:bCs/>
          <w:color w:val="0000FF"/>
          <w:sz w:val="19"/>
          <w:szCs w:val="19"/>
        </w:rPr>
        <w:t>ORDER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/>
          <w:color w:val="0000FF"/>
          <w:sz w:val="19"/>
          <w:szCs w:val="19"/>
        </w:rPr>
        <w:t>BY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b w:val="0"/>
          <w:bCs/>
          <w:color w:val="808080"/>
          <w:sz w:val="19"/>
          <w:szCs w:val="19"/>
        </w:rPr>
        <w:t>.</w:t>
      </w:r>
      <w:r>
        <w:rPr>
          <w:rFonts w:ascii="Consolas" w:hAnsi="Consolas" w:cs="Consolas"/>
          <w:b w:val="0"/>
          <w:bCs/>
          <w:color w:val="0000FF"/>
          <w:sz w:val="19"/>
          <w:szCs w:val="19"/>
        </w:rPr>
        <w:t>Name</w:t>
      </w:r>
    </w:p>
    <w:p w14:paraId="55401DD0" w14:textId="77777777" w:rsidR="00CA2582" w:rsidRDefault="00CA2582" w:rsidP="00CA2582">
      <w:pPr>
        <w:pStyle w:val="QUES"/>
      </w:pPr>
    </w:p>
    <w:p w14:paraId="17C48D6E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--WITHOUT INTERSECT </w:t>
      </w:r>
    </w:p>
    <w:p w14:paraId="6A7278C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90062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44968F9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6F4D11F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AB8089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12DDE60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57B8BCC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652FD99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BB685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B9EE6C9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A089FB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E4CCB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F0F2E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62B1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F08B0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1FAF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669E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0BAA241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936E69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A38E1B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338A99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4FCEB37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7C88DA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E8E2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1CFD27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CC9317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B51B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B794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88CC9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65EDB56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483E9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24555F8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A3EAEC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1C5233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2E439D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88CA10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260BAB1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28B0829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68F2C9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DAE136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BA7B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CD178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0B806A" w14:textId="77777777" w:rsidR="00CA2582" w:rsidRDefault="00CA2582" w:rsidP="00CA2582">
      <w:pPr>
        <w:pStyle w:val="QUES"/>
        <w:rPr>
          <w:b w:val="0"/>
          <w:bCs/>
          <w:lang w:val="en-US"/>
        </w:rPr>
      </w:pPr>
      <w:r>
        <w:rPr>
          <w:rFonts w:ascii="Consolas" w:hAnsi="Consolas" w:cs="Consolas"/>
          <w:b w:val="0"/>
          <w:bCs/>
          <w:color w:val="0000FF"/>
          <w:sz w:val="19"/>
          <w:szCs w:val="19"/>
        </w:rPr>
        <w:t>ORDER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 w:val="0"/>
          <w:bCs/>
          <w:color w:val="0000FF"/>
          <w:sz w:val="19"/>
          <w:szCs w:val="19"/>
        </w:rPr>
        <w:t>BY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b w:val="0"/>
          <w:bCs/>
          <w:color w:val="808080"/>
          <w:sz w:val="19"/>
          <w:szCs w:val="19"/>
        </w:rPr>
        <w:t>.</w:t>
      </w:r>
      <w:r>
        <w:rPr>
          <w:rFonts w:ascii="Consolas" w:hAnsi="Consolas" w:cs="Consolas"/>
          <w:b w:val="0"/>
          <w:bCs/>
          <w:color w:val="0000FF"/>
          <w:sz w:val="19"/>
          <w:szCs w:val="19"/>
        </w:rPr>
        <w:t>Name</w:t>
      </w:r>
    </w:p>
    <w:p w14:paraId="01692494" w14:textId="4F0FCC90" w:rsidR="00CA2582" w:rsidRDefault="00CA2582" w:rsidP="003F04C9">
      <w:pPr>
        <w:tabs>
          <w:tab w:val="left" w:pos="900"/>
        </w:tabs>
      </w:pPr>
      <w:r w:rsidRPr="00CA2582">
        <w:drawing>
          <wp:inline distT="0" distB="0" distL="0" distR="0" wp14:anchorId="2C279624" wp14:editId="3A186494">
            <wp:extent cx="5731510" cy="1475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CC8F" w14:textId="3238C27E" w:rsidR="00CA2582" w:rsidRDefault="00CA2582" w:rsidP="003F04C9">
      <w:pPr>
        <w:tabs>
          <w:tab w:val="left" w:pos="900"/>
        </w:tabs>
      </w:pPr>
      <w:r>
        <w:lastRenderedPageBreak/>
        <w:t>Q18: ANS:</w:t>
      </w:r>
    </w:p>
    <w:p w14:paraId="2DCF382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ABC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AABB9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EB4DE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18335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"Product"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759534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37E9992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7A5158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338BEC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2FAC79C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9C868D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869D5C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3F3BAB9B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33317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9FECD53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F17AA1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29E606E2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78A2D89A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5C773F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57638E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933D36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</w:p>
    <w:p w14:paraId="5AA03FC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 a1</w:t>
      </w:r>
    </w:p>
    <w:p w14:paraId="50BB4BD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599129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 </w:t>
      </w:r>
    </w:p>
    <w:p w14:paraId="532296C1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</w:p>
    <w:p w14:paraId="70FE412D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A365D" w14:textId="285277BC" w:rsidR="00CA2582" w:rsidRDefault="00CA2582" w:rsidP="003F04C9">
      <w:pPr>
        <w:tabs>
          <w:tab w:val="left" w:pos="900"/>
        </w:tabs>
      </w:pPr>
    </w:p>
    <w:p w14:paraId="7EC83E23" w14:textId="3A96E720" w:rsidR="00CA2582" w:rsidRDefault="00CA2582" w:rsidP="003F04C9">
      <w:pPr>
        <w:tabs>
          <w:tab w:val="left" w:pos="900"/>
        </w:tabs>
      </w:pPr>
      <w:r w:rsidRPr="00CA2582">
        <w:drawing>
          <wp:inline distT="0" distB="0" distL="0" distR="0" wp14:anchorId="6A1B5198" wp14:editId="3A892681">
            <wp:extent cx="5731510" cy="14846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435" w14:textId="7258C1EA" w:rsidR="00CA2582" w:rsidRDefault="00CA2582" w:rsidP="00CA2582">
      <w:r>
        <w:t>Q19A: ANS:</w:t>
      </w:r>
    </w:p>
    <w:p w14:paraId="55DD5637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741717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AADB3E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9A99A6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59385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7494C60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03F0D8" w14:textId="77777777" w:rsidR="00CA2582" w:rsidRDefault="00CA2582" w:rsidP="00CA2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FB514" w14:textId="5214224C" w:rsidR="00CA2582" w:rsidRDefault="00CA2582" w:rsidP="00CA2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CustomProductID_RahulGoel</w:t>
      </w:r>
      <w:proofErr w:type="spellEnd"/>
    </w:p>
    <w:p w14:paraId="16715C42" w14:textId="77777777" w:rsidR="00CA2582" w:rsidRDefault="00CA2582" w:rsidP="00CA2582">
      <w:r w:rsidRPr="00CA2582">
        <w:drawing>
          <wp:inline distT="0" distB="0" distL="0" distR="0" wp14:anchorId="3E7D3954" wp14:editId="3C15DEAD">
            <wp:extent cx="5731510" cy="14770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2D47" w14:textId="15ED1CC8" w:rsidR="00CA2582" w:rsidRDefault="00CA2582" w:rsidP="00CA2582">
      <w:r>
        <w:lastRenderedPageBreak/>
        <w:t xml:space="preserve">Q19B: ANS: </w:t>
      </w:r>
    </w:p>
    <w:p w14:paraId="71BF90DF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CustomProductID_RahulGoel</w:t>
      </w:r>
      <w:proofErr w:type="spellEnd"/>
    </w:p>
    <w:p w14:paraId="5D25A1E3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C06A71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036E1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8066108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7C53D28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74C80BC8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978F935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70FD4257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5DF1A" w14:textId="59B8875C" w:rsidR="00CA2582" w:rsidRDefault="00AE343B" w:rsidP="00AE34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CustomProductID_RahulGoel</w:t>
      </w:r>
      <w:proofErr w:type="spellEnd"/>
    </w:p>
    <w:p w14:paraId="75541B11" w14:textId="1E972B4E" w:rsidR="00AE343B" w:rsidRDefault="00AE343B" w:rsidP="00AE343B">
      <w:r w:rsidRPr="00AE343B">
        <w:drawing>
          <wp:inline distT="0" distB="0" distL="0" distR="0" wp14:anchorId="28651459" wp14:editId="0FF226DC">
            <wp:extent cx="5731510" cy="14662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93DA" w14:textId="235D6FDA" w:rsidR="00CA2582" w:rsidRDefault="00AE343B" w:rsidP="00CA2582">
      <w:r>
        <w:t xml:space="preserve">Q20: ANS: </w:t>
      </w:r>
    </w:p>
    <w:p w14:paraId="6ACBFDA3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SalesOrderDetail_RahulGoel</w:t>
      </w:r>
      <w:proofErr w:type="spellEnd"/>
    </w:p>
    <w:p w14:paraId="2ECE38E6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38698B93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14:paraId="441C4CD6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0CBC7DB2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EC1DF" w14:textId="77777777" w:rsidR="00AE343B" w:rsidRDefault="00AE343B" w:rsidP="00AE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SalesOrderDetail_RahulGoel</w:t>
      </w:r>
      <w:proofErr w:type="spellEnd"/>
    </w:p>
    <w:p w14:paraId="5298D530" w14:textId="474B0375" w:rsidR="00AE343B" w:rsidRDefault="00AE343B" w:rsidP="00CA2582">
      <w:r w:rsidRPr="00AE343B">
        <w:drawing>
          <wp:inline distT="0" distB="0" distL="0" distR="0" wp14:anchorId="63AD41C7" wp14:editId="4ADACF2E">
            <wp:extent cx="5731510" cy="147701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BD2" w14:textId="172F1245" w:rsidR="00AE343B" w:rsidRDefault="00AE343B" w:rsidP="00AE343B">
      <w:r>
        <w:t xml:space="preserve">Q21: ANS: </w:t>
      </w:r>
    </w:p>
    <w:p w14:paraId="68564E5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SalesDetails_RahulGoel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08BF9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Total_Revenue2003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Total_Revenue2004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9F498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939A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635C8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data_2003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9F96B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B26DD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2BACA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8ACE8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18DF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05236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796EC9C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3F507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FF1DED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B2C037C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   </w:t>
      </w:r>
    </w:p>
    <w:p w14:paraId="528E8596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0A7A7A7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proofErr w:type="spellEnd"/>
    </w:p>
    <w:p w14:paraId="7AD79B8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76F03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proofErr w:type="spellEnd"/>
    </w:p>
    <w:p w14:paraId="39EA948C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7519087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'%2003%'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F228ACD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3826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1EC8DE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data_2004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to store revenue generated in 2004 </w:t>
      </w:r>
    </w:p>
    <w:p w14:paraId="320CB48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759A1F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A66843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A936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4BD3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0AC92E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7D4D562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spellEnd"/>
    </w:p>
    <w:p w14:paraId="4B0AEB1D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</w:t>
      </w:r>
      <w:proofErr w:type="spellEnd"/>
    </w:p>
    <w:p w14:paraId="7CEAA18E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44C59D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pp  </w:t>
      </w:r>
    </w:p>
    <w:p w14:paraId="795DE9C7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2DE7E0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proofErr w:type="spellEnd"/>
    </w:p>
    <w:p w14:paraId="4C9529B5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16DDED2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proofErr w:type="spellEnd"/>
    </w:p>
    <w:p w14:paraId="3F09DE8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8A9C7E3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466452E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8B6F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05050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SalesDetails_RahulGoel</w:t>
      </w:r>
      <w:proofErr w:type="spellEnd"/>
    </w:p>
    <w:p w14:paraId="48E5EF72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FC5DA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6031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0E9A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70D89B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26E7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C512B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data_2004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revenue2</w:t>
      </w:r>
    </w:p>
    <w:p w14:paraId="406AD828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data_2004</w:t>
      </w:r>
    </w:p>
    <w:p w14:paraId="5DF357C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data_2003        </w:t>
      </w:r>
    </w:p>
    <w:p w14:paraId="5B7BB161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data_2004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data_2003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psc</w:t>
      </w:r>
    </w:p>
    <w:p w14:paraId="3350BDA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80988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SalesDetails_RahulGoel</w:t>
      </w:r>
      <w:proofErr w:type="spellEnd"/>
    </w:p>
    <w:p w14:paraId="03DC972B" w14:textId="184460E4" w:rsidR="00AE343B" w:rsidRDefault="00AE343B" w:rsidP="00AE343B"/>
    <w:p w14:paraId="1245D576" w14:textId="381061A0" w:rsidR="004F22BC" w:rsidRDefault="004F22BC" w:rsidP="00AE343B">
      <w:r w:rsidRPr="004F22BC">
        <w:drawing>
          <wp:inline distT="0" distB="0" distL="0" distR="0" wp14:anchorId="11525FAB" wp14:editId="346F9769">
            <wp:extent cx="5731510" cy="10166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16F5" w14:textId="64BE7E6D" w:rsidR="004F22BC" w:rsidRDefault="004F22BC" w:rsidP="004F22BC">
      <w:r>
        <w:t xml:space="preserve">Q22A: ANS: </w:t>
      </w:r>
    </w:p>
    <w:p w14:paraId="1015E1DE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6CD67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</w:p>
    <w:p w14:paraId="7882B46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94F6793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454700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C18140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83B35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</w:p>
    <w:p w14:paraId="71543A9D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</w:p>
    <w:p w14:paraId="47599B7C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3AEC707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73162F5B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523B1C4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356781D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5EED2CE9" w14:textId="77777777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0C0A2" w14:textId="7B0506AB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</w:p>
    <w:p w14:paraId="0ADDBD9E" w14:textId="77C014A9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956D" w14:textId="2322855C" w:rsidR="004F22BC" w:rsidRDefault="004F22BC" w:rsidP="004F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22B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E62D430" wp14:editId="58E9703F">
            <wp:extent cx="5731510" cy="10039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AE4" w14:textId="0E840F7C" w:rsidR="004F22BC" w:rsidRDefault="004F22BC" w:rsidP="004F22BC"/>
    <w:p w14:paraId="7B52BF6A" w14:textId="051ABA60" w:rsidR="004F22BC" w:rsidRDefault="004F22BC" w:rsidP="004F22BC">
      <w:r>
        <w:t xml:space="preserve">Q22B: ANS: </w:t>
      </w:r>
    </w:p>
    <w:p w14:paraId="135EAC4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</w:p>
    <w:p w14:paraId="3203157A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3B5BB75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1.17 </w:t>
      </w:r>
    </w:p>
    <w:p w14:paraId="4894A200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 </w:t>
      </w:r>
    </w:p>
    <w:p w14:paraId="0917B258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21935D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</w:p>
    <w:p w14:paraId="3C1F35DF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6272D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BAEB8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9CA86CF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2955A" w14:textId="59E1733F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Employee_RahulGoel</w:t>
      </w:r>
      <w:proofErr w:type="spellEnd"/>
    </w:p>
    <w:p w14:paraId="390F2595" w14:textId="6F537A90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A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91EA42" wp14:editId="6AAD6701">
            <wp:extent cx="5731510" cy="10185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982A" w14:textId="1955861B" w:rsidR="004F22BC" w:rsidRDefault="004F22BC" w:rsidP="004F22BC"/>
    <w:p w14:paraId="63DA15AB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Q23: ANS: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7E1EA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4169FAB4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19C39AAB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00114C58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2AA849E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2AE612A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6D25F7A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A58F48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D768D55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818B6FD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1023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4E2DFC6C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9A748" w14:textId="1DDE16E1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6C206DDB" w14:textId="33236CA3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6947" w14:textId="455064D3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AF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838BEA1" wp14:editId="357E504D">
            <wp:extent cx="5731510" cy="10077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6D23" w14:textId="49DB73F6" w:rsidR="00493AF1" w:rsidRDefault="00493AF1" w:rsidP="004F22BC"/>
    <w:p w14:paraId="02FC83FB" w14:textId="5739B0B0" w:rsidR="00493AF1" w:rsidRDefault="00493AF1" w:rsidP="004F22BC">
      <w:r>
        <w:lastRenderedPageBreak/>
        <w:t>Q24: ANS:</w:t>
      </w:r>
    </w:p>
    <w:p w14:paraId="1EDA36FD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SalesOderHeader_RahulGoel</w:t>
      </w:r>
      <w:proofErr w:type="spellEnd"/>
    </w:p>
    <w:p w14:paraId="347C3C83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2A34B3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478F6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116F94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</w:p>
    <w:p w14:paraId="3EF23E22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SalesOderHeader_RahulGoel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466F1F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</w:p>
    <w:p w14:paraId="1F21F120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'%00'</w:t>
      </w:r>
    </w:p>
    <w:p w14:paraId="742C0BA6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7D3E4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SalesOderHeader_RahulGoel</w:t>
      </w:r>
      <w:proofErr w:type="spellEnd"/>
    </w:p>
    <w:p w14:paraId="5B3C3FA7" w14:textId="09A399B7" w:rsidR="00493AF1" w:rsidRDefault="00493AF1" w:rsidP="004F22BC"/>
    <w:p w14:paraId="644CAFA2" w14:textId="4BE02348" w:rsidR="00493AF1" w:rsidRDefault="00493AF1" w:rsidP="004F22BC">
      <w:r w:rsidRPr="00493AF1">
        <w:drawing>
          <wp:inline distT="0" distB="0" distL="0" distR="0" wp14:anchorId="11860D23" wp14:editId="35C60352">
            <wp:extent cx="5731510" cy="9931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822E" w14:textId="225760E6" w:rsidR="00493AF1" w:rsidRDefault="00493AF1" w:rsidP="00493AF1">
      <w:r>
        <w:t xml:space="preserve">Q25: ANS: </w:t>
      </w:r>
    </w:p>
    <w:p w14:paraId="358B9FDC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809D9A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SalesOderDetail_RahulGoel</w:t>
      </w:r>
      <w:proofErr w:type="spellEnd"/>
    </w:p>
    <w:p w14:paraId="092AFF41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518F2014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E7355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5D2B7C70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51B891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2227163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E64AD39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</w:t>
      </w:r>
    </w:p>
    <w:p w14:paraId="17561769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SalesOderDetail_RahulGoel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CD75B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396EB173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69A5820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3AB2D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SalesOderDetail_RahulGoel</w:t>
      </w:r>
      <w:proofErr w:type="spellEnd"/>
    </w:p>
    <w:p w14:paraId="3B3AB83C" w14:textId="77777777" w:rsidR="00493AF1" w:rsidRDefault="00493AF1" w:rsidP="0049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D1752" w14:textId="20362BD1" w:rsidR="00493AF1" w:rsidRPr="00493AF1" w:rsidRDefault="00493AF1" w:rsidP="00493AF1">
      <w:r w:rsidRPr="00493AF1">
        <w:drawing>
          <wp:inline distT="0" distB="0" distL="0" distR="0" wp14:anchorId="593BA719" wp14:editId="50294112">
            <wp:extent cx="5731510" cy="10325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F1" w:rsidRPr="00493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86AD" w14:textId="77777777" w:rsidR="00FC7ADD" w:rsidRDefault="00FC7ADD" w:rsidP="004E758F">
      <w:pPr>
        <w:spacing w:after="0" w:line="240" w:lineRule="auto"/>
      </w:pPr>
      <w:r>
        <w:separator/>
      </w:r>
    </w:p>
  </w:endnote>
  <w:endnote w:type="continuationSeparator" w:id="0">
    <w:p w14:paraId="4D2D9F2E" w14:textId="77777777" w:rsidR="00FC7ADD" w:rsidRDefault="00FC7ADD" w:rsidP="004E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08F4" w14:textId="77777777" w:rsidR="00FC7ADD" w:rsidRDefault="00FC7ADD" w:rsidP="004E758F">
      <w:pPr>
        <w:spacing w:after="0" w:line="240" w:lineRule="auto"/>
      </w:pPr>
      <w:r>
        <w:separator/>
      </w:r>
    </w:p>
  </w:footnote>
  <w:footnote w:type="continuationSeparator" w:id="0">
    <w:p w14:paraId="1D4DD04F" w14:textId="77777777" w:rsidR="00FC7ADD" w:rsidRDefault="00FC7ADD" w:rsidP="004E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C48F" w14:textId="7326E929" w:rsidR="00493AF1" w:rsidRPr="00493AF1" w:rsidRDefault="00272154" w:rsidP="00493AF1">
    <w:pPr>
      <w:pStyle w:val="Header"/>
      <w:rPr>
        <w:lang w:val="en-US"/>
      </w:rPr>
    </w:pPr>
    <w:proofErr w:type="spellStart"/>
    <w:r>
      <w:rPr>
        <w:lang w:val="en-US"/>
      </w:rPr>
      <w:t>SQL_Project_Rahul</w:t>
    </w:r>
    <w:proofErr w:type="spellEnd"/>
    <w:r>
      <w:rPr>
        <w:lang w:val="en-US"/>
      </w:rPr>
      <w:t xml:space="preserve"> Goel_14110</w:t>
    </w:r>
    <w:r w:rsidR="00493AF1">
      <w:rPr>
        <w:lang w:val="en-US"/>
      </w:rPr>
      <w:t xml:space="preserve">                                                                                                                                                                 </w:t>
    </w:r>
    <w:r w:rsidR="00493AF1"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       </w:t>
    </w:r>
  </w:p>
  <w:p w14:paraId="706FB220" w14:textId="61177891" w:rsidR="00493AF1" w:rsidRPr="00493AF1" w:rsidRDefault="00493AF1" w:rsidP="00493AF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0"/>
    <w:rsid w:val="00005F20"/>
    <w:rsid w:val="0006082D"/>
    <w:rsid w:val="001326C1"/>
    <w:rsid w:val="0013340C"/>
    <w:rsid w:val="001717CB"/>
    <w:rsid w:val="001730B3"/>
    <w:rsid w:val="001B64FD"/>
    <w:rsid w:val="001D065D"/>
    <w:rsid w:val="001D7162"/>
    <w:rsid w:val="00206906"/>
    <w:rsid w:val="0022653D"/>
    <w:rsid w:val="00272154"/>
    <w:rsid w:val="002D72CD"/>
    <w:rsid w:val="003359E1"/>
    <w:rsid w:val="003F04C9"/>
    <w:rsid w:val="00493AF1"/>
    <w:rsid w:val="004C172F"/>
    <w:rsid w:val="004E758F"/>
    <w:rsid w:val="004F22BC"/>
    <w:rsid w:val="00524ED6"/>
    <w:rsid w:val="00542B04"/>
    <w:rsid w:val="005A1FDC"/>
    <w:rsid w:val="005A326E"/>
    <w:rsid w:val="005B11AF"/>
    <w:rsid w:val="005B38EB"/>
    <w:rsid w:val="00697B86"/>
    <w:rsid w:val="00701155"/>
    <w:rsid w:val="00754E29"/>
    <w:rsid w:val="007E5E7A"/>
    <w:rsid w:val="007F67FC"/>
    <w:rsid w:val="007F708A"/>
    <w:rsid w:val="008C2132"/>
    <w:rsid w:val="009506A2"/>
    <w:rsid w:val="009A234F"/>
    <w:rsid w:val="009F59EC"/>
    <w:rsid w:val="00A2424E"/>
    <w:rsid w:val="00A800C2"/>
    <w:rsid w:val="00A92B8E"/>
    <w:rsid w:val="00AB2268"/>
    <w:rsid w:val="00AE343B"/>
    <w:rsid w:val="00B5477B"/>
    <w:rsid w:val="00BA60DC"/>
    <w:rsid w:val="00C44F58"/>
    <w:rsid w:val="00CA2582"/>
    <w:rsid w:val="00CB3361"/>
    <w:rsid w:val="00D552AE"/>
    <w:rsid w:val="00DD4588"/>
    <w:rsid w:val="00DE13F1"/>
    <w:rsid w:val="00E81DC0"/>
    <w:rsid w:val="00EC5D83"/>
    <w:rsid w:val="00F11671"/>
    <w:rsid w:val="00F11A5C"/>
    <w:rsid w:val="00FC7970"/>
    <w:rsid w:val="00F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7EA86"/>
  <w15:docId w15:val="{1CFC7C1E-E054-48FA-A34C-5F0F32D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359E1"/>
  </w:style>
  <w:style w:type="paragraph" w:styleId="Header">
    <w:name w:val="header"/>
    <w:basedOn w:val="Normal"/>
    <w:link w:val="HeaderChar"/>
    <w:uiPriority w:val="99"/>
    <w:unhideWhenUsed/>
    <w:rsid w:val="004E7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F"/>
  </w:style>
  <w:style w:type="paragraph" w:styleId="Footer">
    <w:name w:val="footer"/>
    <w:basedOn w:val="Normal"/>
    <w:link w:val="FooterChar"/>
    <w:uiPriority w:val="99"/>
    <w:unhideWhenUsed/>
    <w:rsid w:val="004E7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F"/>
  </w:style>
  <w:style w:type="character" w:customStyle="1" w:styleId="QUESChar">
    <w:name w:val="QUES Char"/>
    <w:basedOn w:val="DefaultParagraphFont"/>
    <w:link w:val="QUES"/>
    <w:locked/>
    <w:rsid w:val="00CA2582"/>
    <w:rPr>
      <w:rFonts w:ascii="Courier New" w:hAnsi="Courier New" w:cs="Courier New"/>
      <w:b/>
      <w:noProof/>
      <w:szCs w:val="20"/>
    </w:rPr>
  </w:style>
  <w:style w:type="paragraph" w:customStyle="1" w:styleId="QUES">
    <w:name w:val="QUES"/>
    <w:basedOn w:val="Normal"/>
    <w:link w:val="QUESChar"/>
    <w:qFormat/>
    <w:rsid w:val="00CA258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768639-f3f3-4c5c-8f59-1ae81336f2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8B5F4C818C244AA75223C6BAEA9B4" ma:contentTypeVersion="12" ma:contentTypeDescription="Create a new document." ma:contentTypeScope="" ma:versionID="908c8fe301976cff7123a8f748f9288d">
  <xsd:schema xmlns:xsd="http://www.w3.org/2001/XMLSchema" xmlns:xs="http://www.w3.org/2001/XMLSchema" xmlns:p="http://schemas.microsoft.com/office/2006/metadata/properties" xmlns:ns3="30768639-f3f3-4c5c-8f59-1ae81336f202" xmlns:ns4="b7ccd3db-c8c1-422d-a68b-357a9dfabfb3" targetNamespace="http://schemas.microsoft.com/office/2006/metadata/properties" ma:root="true" ma:fieldsID="514097915acf3f53c7f6f5c2ec6ff4e7" ns3:_="" ns4:_="">
    <xsd:import namespace="30768639-f3f3-4c5c-8f59-1ae81336f202"/>
    <xsd:import namespace="b7ccd3db-c8c1-422d-a68b-357a9dfabf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8639-f3f3-4c5c-8f59-1ae81336f2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cd3db-c8c1-422d-a68b-357a9dfabf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C373F-CDBD-4B16-8F63-13430DB8ABA6}">
  <ds:schemaRefs>
    <ds:schemaRef ds:uri="http://schemas.microsoft.com/office/2006/metadata/properties"/>
    <ds:schemaRef ds:uri="http://schemas.microsoft.com/office/infopath/2007/PartnerControls"/>
    <ds:schemaRef ds:uri="30768639-f3f3-4c5c-8f59-1ae81336f202"/>
  </ds:schemaRefs>
</ds:datastoreItem>
</file>

<file path=customXml/itemProps2.xml><?xml version="1.0" encoding="utf-8"?>
<ds:datastoreItem xmlns:ds="http://schemas.openxmlformats.org/officeDocument/2006/customXml" ds:itemID="{541FA17D-1BF3-4383-94BF-BE326BBA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68639-f3f3-4c5c-8f59-1ae81336f202"/>
    <ds:schemaRef ds:uri="b7ccd3db-c8c1-422d-a68b-357a9dfa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FC33F-D618-4203-9082-2A22FC666A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Goel</dc:creator>
  <cp:keywords/>
  <dc:description/>
  <cp:lastModifiedBy>Rahul Goel</cp:lastModifiedBy>
  <cp:revision>2</cp:revision>
  <dcterms:created xsi:type="dcterms:W3CDTF">2023-03-29T17:36:00Z</dcterms:created>
  <dcterms:modified xsi:type="dcterms:W3CDTF">2023-03-29T17:36:00Z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0x0101002E18B5F4C818C244AA75223C6BAEA9B4</vt:lpwstr>
  </property>
</Properties>
</file>