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0362A" w14:textId="7DAA1598" w:rsidR="000E06DF" w:rsidRDefault="00383633">
      <w:r>
        <w:rPr>
          <w:rFonts w:hint="eastAsia"/>
        </w:rPr>
        <w:t>拼单名媛：</w:t>
      </w:r>
      <w:r w:rsidR="000E06DF">
        <w:rPr>
          <w:rFonts w:hint="eastAsia"/>
        </w:rPr>
        <w:t>指有一定消费能力，但不能完全承担奢侈品等</w:t>
      </w:r>
      <w:r w:rsidR="008E1EA8">
        <w:rPr>
          <w:rFonts w:hint="eastAsia"/>
        </w:rPr>
        <w:t>相较本阶层属于</w:t>
      </w:r>
      <w:r w:rsidR="000E06DF">
        <w:rPr>
          <w:rFonts w:hint="eastAsia"/>
        </w:rPr>
        <w:t>高消费的女性，通过拼单的方式，集体购买超出自身消费水平的商品，轮流拍照，借助朋友圈等社交平台展示照片，从而营造自身高贵优雅的“名媛”形象，进而满足其虚荣心或作为跻身社会名流的敲门砖。</w:t>
      </w:r>
    </w:p>
    <w:p w14:paraId="56CC6551" w14:textId="03AD1AA0" w:rsidR="004252F1" w:rsidRDefault="00383633">
      <w:pPr>
        <w:rPr>
          <w:rFonts w:ascii="Arial" w:hAnsi="Arial" w:cs="Arial"/>
          <w:color w:val="333333"/>
          <w:shd w:val="clear" w:color="auto" w:fill="FFFFFF"/>
        </w:rPr>
      </w:pPr>
      <w:r>
        <w:rPr>
          <w:rFonts w:hint="eastAsia"/>
        </w:rPr>
        <w:t>消费主义：以符号消费为核心，商家通过广告等途径，将与商品并无直接逻辑联系的符号与商品相绑定。</w:t>
      </w:r>
      <w:r>
        <w:rPr>
          <w:rFonts w:ascii="Arial" w:hAnsi="Arial" w:cs="Arial"/>
          <w:color w:val="333333"/>
          <w:shd w:val="clear" w:color="auto" w:fill="FFFFFF"/>
        </w:rPr>
        <w:t>由此，消费者消费的不再是商品的实际用途，而是它的符号价值</w:t>
      </w:r>
      <w:r>
        <w:rPr>
          <w:rFonts w:ascii="Arial" w:hAnsi="Arial" w:cs="Arial" w:hint="eastAsia"/>
          <w:color w:val="333333"/>
          <w:shd w:val="clear" w:color="auto" w:fill="FFFFFF"/>
        </w:rPr>
        <w:t>，并因此体现了消费与商品本身价值的背离，使商品价格远远超出商品本身价值。本案例中，拼单名媛借助消费获得超越自身实际阶层的符号，从而在表征上形成了高阶级的假象。</w:t>
      </w:r>
    </w:p>
    <w:p w14:paraId="22E32419" w14:textId="38E3EB9F" w:rsidR="000877C1" w:rsidRDefault="000877C1">
      <w:r>
        <w:rPr>
          <w:rFonts w:ascii="Arial" w:hAnsi="Arial" w:cs="Arial" w:hint="eastAsia"/>
          <w:color w:val="333333"/>
          <w:shd w:val="clear" w:color="auto" w:fill="FFFFFF"/>
        </w:rPr>
        <w:t>解构</w:t>
      </w:r>
      <w:r w:rsidRPr="00A63477">
        <w:rPr>
          <w:rFonts w:hint="eastAsia"/>
        </w:rPr>
        <w:t>：</w:t>
      </w:r>
      <w:r w:rsidR="00305D7C" w:rsidRPr="00A63477">
        <w:rPr>
          <w:rFonts w:hint="eastAsia"/>
        </w:rPr>
        <w:t>对事物原有结构或逻辑的拆解</w:t>
      </w:r>
      <w:r w:rsidR="00C377F2">
        <w:rPr>
          <w:rFonts w:hint="eastAsia"/>
        </w:rPr>
        <w:t>，使之具有相反的含义</w:t>
      </w:r>
      <w:r w:rsidR="0026213F">
        <w:rPr>
          <w:rFonts w:hint="eastAsia"/>
        </w:rPr>
        <w:t>。解构的一个有趣的特征便是通过重复</w:t>
      </w:r>
      <w:r w:rsidR="00EE65F9">
        <w:rPr>
          <w:rFonts w:hint="eastAsia"/>
        </w:rPr>
        <w:t>一种</w:t>
      </w:r>
      <w:r w:rsidR="0026213F">
        <w:rPr>
          <w:rFonts w:hint="eastAsia"/>
        </w:rPr>
        <w:t>行为进而收获</w:t>
      </w:r>
      <w:r w:rsidR="00EE65F9">
        <w:rPr>
          <w:rFonts w:hint="eastAsia"/>
        </w:rPr>
        <w:t>与原本目的截然</w:t>
      </w:r>
      <w:r w:rsidR="0026213F">
        <w:rPr>
          <w:rFonts w:hint="eastAsia"/>
        </w:rPr>
        <w:t>相反的效果。比如“凡尔赛”，人们最初将其作为炫富的一种话术，经过网友们的不断模仿，逐渐变成了对拜金主义的一种嘲讽。这便是网友们对“凡尔赛”的一种解构。</w:t>
      </w:r>
    </w:p>
    <w:p w14:paraId="721B8FA6" w14:textId="7F521419" w:rsidR="00A63477" w:rsidRDefault="00A63477">
      <w:r>
        <w:rPr>
          <w:rFonts w:hint="eastAsia"/>
        </w:rPr>
        <w:t>我方认为判断是否解构消费主义的标准是是否冲击了消费主义的核心——符号消费。</w:t>
      </w:r>
    </w:p>
    <w:p w14:paraId="08A8EC7E" w14:textId="7CCE535C" w:rsidR="00A63477" w:rsidRDefault="008E1EA8">
      <w:r>
        <w:rPr>
          <w:rFonts w:hint="eastAsia"/>
        </w:rPr>
        <w:t>人们相信消费主义，并借此判断一个人的阶层的</w:t>
      </w:r>
      <w:r w:rsidR="004755C8">
        <w:rPr>
          <w:rFonts w:hint="eastAsia"/>
        </w:rPr>
        <w:t>底层逻辑</w:t>
      </w:r>
      <w:r>
        <w:rPr>
          <w:rFonts w:hint="eastAsia"/>
        </w:rPr>
        <w:t>是</w:t>
      </w:r>
      <w:r w:rsidR="004755C8">
        <w:rPr>
          <w:rFonts w:hint="eastAsia"/>
        </w:rPr>
        <w:t>：</w:t>
      </w:r>
      <w:r>
        <w:rPr>
          <w:rFonts w:hint="eastAsia"/>
        </w:rPr>
        <w:t>因为消费品</w:t>
      </w:r>
      <w:r w:rsidR="004755C8">
        <w:rPr>
          <w:rFonts w:hint="eastAsia"/>
        </w:rPr>
        <w:t>通过商家赋予阶级符号后</w:t>
      </w:r>
      <w:r>
        <w:rPr>
          <w:rFonts w:hint="eastAsia"/>
        </w:rPr>
        <w:t>具有</w:t>
      </w:r>
      <w:r w:rsidR="004755C8">
        <w:rPr>
          <w:rFonts w:hint="eastAsia"/>
        </w:rPr>
        <w:t>了</w:t>
      </w:r>
      <w:r>
        <w:rPr>
          <w:rFonts w:hint="eastAsia"/>
        </w:rPr>
        <w:t>明晰的价格特征，人们可以通过一个人身上穿的衣服，手里拿着的包的价格直观了当的判断一个人的收入与家境，从而判断一个人所处阶层。拼单名媛们通过拼团的方式将数万元的奢侈品单价拉低到了几百元甚至几十元每人，用相对低廉的价格，获得了表观等值的阶级符号。</w:t>
      </w:r>
      <w:r w:rsidR="0026213F">
        <w:rPr>
          <w:rFonts w:hint="eastAsia"/>
        </w:rPr>
        <w:t>自从拼单名媛事件发生过后，人们看到别人身着奢侈品，不由得就会想到这个人是不是拼的包，拼的表啊。</w:t>
      </w:r>
      <w:r>
        <w:rPr>
          <w:rFonts w:hint="eastAsia"/>
        </w:rPr>
        <w:t>这</w:t>
      </w:r>
      <w:r w:rsidR="0026213F">
        <w:rPr>
          <w:rFonts w:hint="eastAsia"/>
        </w:rPr>
        <w:t>客观上</w:t>
      </w:r>
      <w:r>
        <w:rPr>
          <w:rFonts w:hint="eastAsia"/>
        </w:rPr>
        <w:t>便模糊了</w:t>
      </w:r>
      <w:r w:rsidR="004755C8">
        <w:rPr>
          <w:rFonts w:hint="eastAsia"/>
        </w:rPr>
        <w:t>商家赋予的</w:t>
      </w:r>
      <w:r>
        <w:rPr>
          <w:rFonts w:hint="eastAsia"/>
        </w:rPr>
        <w:t>消费符号与之价格间严格的绑定关系</w:t>
      </w:r>
      <w:r w:rsidR="0026213F">
        <w:rPr>
          <w:rFonts w:hint="eastAsia"/>
        </w:rPr>
        <w:t>，从而使人们无法再从装扮上明确判断一个人所处阶层。</w:t>
      </w:r>
      <w:r w:rsidR="004755C8">
        <w:rPr>
          <w:rFonts w:hint="eastAsia"/>
        </w:rPr>
        <w:t>一方面，这冲击了商家对商品符号的单边定义权；另一方面，这</w:t>
      </w:r>
      <w:r w:rsidR="00EE65F9">
        <w:rPr>
          <w:rFonts w:hint="eastAsia"/>
        </w:rPr>
        <w:t>冲击了消费主义通过</w:t>
      </w:r>
      <w:r w:rsidR="00455BAB">
        <w:rPr>
          <w:rFonts w:hint="eastAsia"/>
        </w:rPr>
        <w:t>消费</w:t>
      </w:r>
      <w:r w:rsidR="004755C8">
        <w:rPr>
          <w:rFonts w:hint="eastAsia"/>
        </w:rPr>
        <w:t>符号</w:t>
      </w:r>
      <w:r w:rsidR="00EE65F9">
        <w:rPr>
          <w:rFonts w:hint="eastAsia"/>
        </w:rPr>
        <w:t>定义人所处阶层的底层逻辑，无疑是对消费主义的一种解构。</w:t>
      </w:r>
    </w:p>
    <w:p w14:paraId="18AF5BE7" w14:textId="0DE7AC60" w:rsidR="004755C8" w:rsidRPr="004755C8" w:rsidRDefault="004755C8">
      <w:r>
        <w:rPr>
          <w:rFonts w:hint="eastAsia"/>
        </w:rPr>
        <w:t>拼单名媛的初始动机的确是遵从了消费主义的逻辑，即通过消费相应符号的的商品来改变自身标签。但当其行为被揭露之后，消费主义中物化人性，追求享乐的丑恶一面无疑赤裸裸的展现在世人眼前，其滑稽可笑的行为带来观众们发自内心的轻视客观上也削弱了符号在人们心中的价值与高度。</w:t>
      </w:r>
      <w:r w:rsidR="00C5420E">
        <w:rPr>
          <w:rFonts w:hint="eastAsia"/>
        </w:rPr>
        <w:t>通过消费主义的行为形成了讽刺消费主义的效果，解构的意味</w:t>
      </w:r>
      <w:r w:rsidR="00C377F2">
        <w:rPr>
          <w:rFonts w:hint="eastAsia"/>
        </w:rPr>
        <w:t>无疑更加强烈。</w:t>
      </w:r>
    </w:p>
    <w:sectPr w:rsidR="004755C8" w:rsidRPr="004755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9EC7" w14:textId="77777777" w:rsidR="003E6ACD" w:rsidRDefault="003E6ACD" w:rsidP="00383633">
      <w:r>
        <w:separator/>
      </w:r>
    </w:p>
  </w:endnote>
  <w:endnote w:type="continuationSeparator" w:id="0">
    <w:p w14:paraId="0B9BF594" w14:textId="77777777" w:rsidR="003E6ACD" w:rsidRDefault="003E6ACD" w:rsidP="0038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46C4" w14:textId="77777777" w:rsidR="003E6ACD" w:rsidRDefault="003E6ACD" w:rsidP="00383633">
      <w:r>
        <w:separator/>
      </w:r>
    </w:p>
  </w:footnote>
  <w:footnote w:type="continuationSeparator" w:id="0">
    <w:p w14:paraId="21496F3B" w14:textId="77777777" w:rsidR="003E6ACD" w:rsidRDefault="003E6ACD" w:rsidP="003836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8E"/>
    <w:rsid w:val="000877C1"/>
    <w:rsid w:val="000E06DF"/>
    <w:rsid w:val="001C5AB4"/>
    <w:rsid w:val="0026213F"/>
    <w:rsid w:val="00305D7C"/>
    <w:rsid w:val="00383633"/>
    <w:rsid w:val="003E6ACD"/>
    <w:rsid w:val="004252F1"/>
    <w:rsid w:val="00427871"/>
    <w:rsid w:val="00455BAB"/>
    <w:rsid w:val="004755C8"/>
    <w:rsid w:val="00560F8E"/>
    <w:rsid w:val="008E1EA8"/>
    <w:rsid w:val="00A63477"/>
    <w:rsid w:val="00C377F2"/>
    <w:rsid w:val="00C5420E"/>
    <w:rsid w:val="00DA614B"/>
    <w:rsid w:val="00EE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E36E7"/>
  <w15:chartTrackingRefBased/>
  <w15:docId w15:val="{7F84DA51-80E5-4EAB-B763-DA136914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633"/>
    <w:rPr>
      <w:sz w:val="18"/>
      <w:szCs w:val="18"/>
    </w:rPr>
  </w:style>
  <w:style w:type="paragraph" w:styleId="a5">
    <w:name w:val="footer"/>
    <w:basedOn w:val="a"/>
    <w:link w:val="a6"/>
    <w:uiPriority w:val="99"/>
    <w:unhideWhenUsed/>
    <w:rsid w:val="00383633"/>
    <w:pPr>
      <w:tabs>
        <w:tab w:val="center" w:pos="4153"/>
        <w:tab w:val="right" w:pos="8306"/>
      </w:tabs>
      <w:snapToGrid w:val="0"/>
      <w:jc w:val="left"/>
    </w:pPr>
    <w:rPr>
      <w:sz w:val="18"/>
      <w:szCs w:val="18"/>
    </w:rPr>
  </w:style>
  <w:style w:type="character" w:customStyle="1" w:styleId="a6">
    <w:name w:val="页脚 字符"/>
    <w:basedOn w:val="a0"/>
    <w:link w:val="a5"/>
    <w:uiPriority w:val="99"/>
    <w:rsid w:val="003836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永远 滴神</dc:creator>
  <cp:keywords/>
  <dc:description/>
  <cp:lastModifiedBy>肖 琪臻</cp:lastModifiedBy>
  <cp:revision>4</cp:revision>
  <dcterms:created xsi:type="dcterms:W3CDTF">2021-10-14T00:06:00Z</dcterms:created>
  <dcterms:modified xsi:type="dcterms:W3CDTF">2021-10-14T08:04:00Z</dcterms:modified>
</cp:coreProperties>
</file>