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E06057" w14:textId="77777777" w:rsidR="00C95E8D" w:rsidRDefault="00DE454F">
      <w:pPr>
        <w:jc w:val="center"/>
      </w:pPr>
      <w:r>
        <w:rPr>
          <w:b/>
          <w:sz w:val="36"/>
          <w:szCs w:val="36"/>
        </w:rPr>
        <w:t xml:space="preserve">PGP in AI/ML </w:t>
      </w:r>
    </w:p>
    <w:p w14:paraId="0FDCC386" w14:textId="77777777" w:rsidR="00C95E8D" w:rsidRDefault="00DE454F">
      <w:pPr>
        <w:jc w:val="center"/>
      </w:pPr>
      <w:r>
        <w:rPr>
          <w:b/>
          <w:sz w:val="36"/>
          <w:szCs w:val="36"/>
        </w:rPr>
        <w:t>Regression - Assignment 2</w:t>
      </w:r>
    </w:p>
    <w:p w14:paraId="23459DF5" w14:textId="77777777" w:rsidR="00C95E8D" w:rsidRDefault="00DE454F">
      <w:pPr>
        <w:jc w:val="center"/>
      </w:pPr>
      <w:r>
        <w:rPr>
          <w:b/>
          <w:i/>
          <w:sz w:val="22"/>
          <w:szCs w:val="22"/>
        </w:rPr>
        <w:t xml:space="preserve">Total Marks: 12 </w:t>
      </w:r>
      <w:r>
        <w:rPr>
          <w:b/>
          <w:i/>
          <w:sz w:val="22"/>
          <w:szCs w:val="22"/>
        </w:rPr>
        <w:tab/>
        <w:t xml:space="preserve">Submission Date: 2359hrs on 20-11-2019   </w:t>
      </w:r>
    </w:p>
    <w:p w14:paraId="40C99546" w14:textId="77777777" w:rsidR="00C95E8D" w:rsidRDefault="00DE454F">
      <w:pPr>
        <w:numPr>
          <w:ilvl w:val="0"/>
          <w:numId w:val="1"/>
        </w:numPr>
        <w:spacing w:after="0"/>
        <w:jc w:val="both"/>
        <w:rPr>
          <w:color w:val="000000"/>
          <w:sz w:val="22"/>
          <w:szCs w:val="22"/>
        </w:rPr>
      </w:pPr>
      <w:r>
        <w:rPr>
          <w:color w:val="000000"/>
          <w:sz w:val="22"/>
          <w:szCs w:val="22"/>
        </w:rPr>
        <w:t>Every object in the world has some stress related to it. Residual stresses are the ones which occur on a material even if it isn’t loaded with anything. These stresses are derived by photo elasticity. To measure the stress on the material, we need to dig into the object. At certain depth, there is minimum and maximum pressure getting applied. The following table shows the same.</w:t>
      </w:r>
    </w:p>
    <w:p w14:paraId="10706D08" w14:textId="77777777" w:rsidR="00C95E8D" w:rsidRDefault="00C95E8D">
      <w:pPr>
        <w:spacing w:after="160"/>
        <w:ind w:left="720"/>
        <w:rPr>
          <w:color w:val="000000"/>
          <w:sz w:val="22"/>
          <w:szCs w:val="22"/>
        </w:rPr>
      </w:pPr>
    </w:p>
    <w:tbl>
      <w:tblPr>
        <w:tblStyle w:val="a1"/>
        <w:tblW w:w="549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63"/>
        <w:gridCol w:w="2729"/>
      </w:tblGrid>
      <w:tr w:rsidR="00C95E8D" w14:paraId="747D7E88" w14:textId="77777777">
        <w:trPr>
          <w:jc w:val="center"/>
        </w:trPr>
        <w:tc>
          <w:tcPr>
            <w:tcW w:w="2763" w:type="dxa"/>
          </w:tcPr>
          <w:p w14:paraId="44139423" w14:textId="77777777" w:rsidR="00C95E8D" w:rsidRDefault="00DE454F">
            <w:pPr>
              <w:rPr>
                <w:color w:val="000000"/>
                <w:sz w:val="22"/>
                <w:szCs w:val="22"/>
              </w:rPr>
            </w:pPr>
            <w:r>
              <w:rPr>
                <w:color w:val="000000"/>
                <w:sz w:val="22"/>
                <w:szCs w:val="22"/>
              </w:rPr>
              <w:t>Drilling depth[mm]</w:t>
            </w:r>
          </w:p>
        </w:tc>
        <w:tc>
          <w:tcPr>
            <w:tcW w:w="2729" w:type="dxa"/>
          </w:tcPr>
          <w:p w14:paraId="3E26E073" w14:textId="77777777" w:rsidR="00C95E8D" w:rsidRDefault="00DE454F">
            <w:pPr>
              <w:rPr>
                <w:color w:val="000000"/>
                <w:sz w:val="22"/>
                <w:szCs w:val="22"/>
              </w:rPr>
            </w:pPr>
            <w:r>
              <w:rPr>
                <w:color w:val="000000"/>
                <w:sz w:val="22"/>
                <w:szCs w:val="22"/>
              </w:rPr>
              <w:t>Min Pressure [MPa]</w:t>
            </w:r>
          </w:p>
        </w:tc>
      </w:tr>
      <w:tr w:rsidR="00C95E8D" w14:paraId="023A1FB1" w14:textId="77777777">
        <w:trPr>
          <w:jc w:val="center"/>
        </w:trPr>
        <w:tc>
          <w:tcPr>
            <w:tcW w:w="2763" w:type="dxa"/>
          </w:tcPr>
          <w:p w14:paraId="0D6C10AF" w14:textId="77777777" w:rsidR="00C95E8D" w:rsidRDefault="00DE454F">
            <w:pPr>
              <w:rPr>
                <w:color w:val="000000"/>
                <w:sz w:val="22"/>
                <w:szCs w:val="22"/>
              </w:rPr>
            </w:pPr>
            <w:r>
              <w:rPr>
                <w:color w:val="000000"/>
                <w:sz w:val="22"/>
                <w:szCs w:val="22"/>
              </w:rPr>
              <w:t>0.5</w:t>
            </w:r>
          </w:p>
        </w:tc>
        <w:tc>
          <w:tcPr>
            <w:tcW w:w="2729" w:type="dxa"/>
          </w:tcPr>
          <w:p w14:paraId="05C8C4FF" w14:textId="77777777" w:rsidR="00C95E8D" w:rsidRDefault="00DE454F">
            <w:pPr>
              <w:rPr>
                <w:color w:val="000000"/>
                <w:sz w:val="22"/>
                <w:szCs w:val="22"/>
              </w:rPr>
            </w:pPr>
            <w:r>
              <w:rPr>
                <w:color w:val="000000"/>
                <w:sz w:val="22"/>
                <w:szCs w:val="22"/>
              </w:rPr>
              <w:t>79.4</w:t>
            </w:r>
          </w:p>
        </w:tc>
      </w:tr>
      <w:tr w:rsidR="00C95E8D" w14:paraId="3C00256B" w14:textId="77777777">
        <w:trPr>
          <w:jc w:val="center"/>
        </w:trPr>
        <w:tc>
          <w:tcPr>
            <w:tcW w:w="2763" w:type="dxa"/>
          </w:tcPr>
          <w:p w14:paraId="0ADE6D7F" w14:textId="77777777" w:rsidR="00C95E8D" w:rsidRDefault="00DE454F">
            <w:pPr>
              <w:rPr>
                <w:color w:val="000000"/>
                <w:sz w:val="22"/>
                <w:szCs w:val="22"/>
              </w:rPr>
            </w:pPr>
            <w:r>
              <w:rPr>
                <w:color w:val="000000"/>
                <w:sz w:val="22"/>
                <w:szCs w:val="22"/>
              </w:rPr>
              <w:t>1</w:t>
            </w:r>
          </w:p>
        </w:tc>
        <w:tc>
          <w:tcPr>
            <w:tcW w:w="2729" w:type="dxa"/>
          </w:tcPr>
          <w:p w14:paraId="121B4A5A" w14:textId="77777777" w:rsidR="00C95E8D" w:rsidRDefault="00DE454F">
            <w:pPr>
              <w:rPr>
                <w:color w:val="000000"/>
                <w:sz w:val="22"/>
                <w:szCs w:val="22"/>
              </w:rPr>
            </w:pPr>
            <w:r>
              <w:rPr>
                <w:color w:val="000000"/>
                <w:sz w:val="22"/>
                <w:szCs w:val="22"/>
              </w:rPr>
              <w:t>46.33</w:t>
            </w:r>
          </w:p>
        </w:tc>
      </w:tr>
      <w:tr w:rsidR="00C95E8D" w14:paraId="279E4DD9" w14:textId="77777777">
        <w:trPr>
          <w:jc w:val="center"/>
        </w:trPr>
        <w:tc>
          <w:tcPr>
            <w:tcW w:w="2763" w:type="dxa"/>
          </w:tcPr>
          <w:p w14:paraId="6CA85671" w14:textId="77777777" w:rsidR="00C95E8D" w:rsidRDefault="00DE454F">
            <w:pPr>
              <w:rPr>
                <w:color w:val="000000"/>
                <w:sz w:val="22"/>
                <w:szCs w:val="22"/>
              </w:rPr>
            </w:pPr>
            <w:r>
              <w:rPr>
                <w:color w:val="000000"/>
                <w:sz w:val="22"/>
                <w:szCs w:val="22"/>
              </w:rPr>
              <w:t>1.5</w:t>
            </w:r>
          </w:p>
        </w:tc>
        <w:tc>
          <w:tcPr>
            <w:tcW w:w="2729" w:type="dxa"/>
          </w:tcPr>
          <w:p w14:paraId="11092A09" w14:textId="77777777" w:rsidR="00C95E8D" w:rsidRDefault="00DE454F">
            <w:pPr>
              <w:rPr>
                <w:color w:val="000000"/>
                <w:sz w:val="22"/>
                <w:szCs w:val="22"/>
              </w:rPr>
            </w:pPr>
            <w:r>
              <w:rPr>
                <w:color w:val="000000"/>
                <w:sz w:val="22"/>
                <w:szCs w:val="22"/>
              </w:rPr>
              <w:t>44.43</w:t>
            </w:r>
          </w:p>
        </w:tc>
      </w:tr>
      <w:tr w:rsidR="00C95E8D" w14:paraId="7DA33AF8" w14:textId="77777777">
        <w:trPr>
          <w:jc w:val="center"/>
        </w:trPr>
        <w:tc>
          <w:tcPr>
            <w:tcW w:w="2763" w:type="dxa"/>
          </w:tcPr>
          <w:p w14:paraId="7F1D489B" w14:textId="77777777" w:rsidR="00C95E8D" w:rsidRDefault="00DE454F">
            <w:pPr>
              <w:rPr>
                <w:color w:val="000000"/>
                <w:sz w:val="22"/>
                <w:szCs w:val="22"/>
              </w:rPr>
            </w:pPr>
            <w:r>
              <w:rPr>
                <w:color w:val="000000"/>
                <w:sz w:val="22"/>
                <w:szCs w:val="22"/>
              </w:rPr>
              <w:t>2</w:t>
            </w:r>
          </w:p>
        </w:tc>
        <w:tc>
          <w:tcPr>
            <w:tcW w:w="2729" w:type="dxa"/>
          </w:tcPr>
          <w:p w14:paraId="21776D27" w14:textId="77777777" w:rsidR="00C95E8D" w:rsidRDefault="00DE454F">
            <w:pPr>
              <w:rPr>
                <w:color w:val="000000"/>
                <w:sz w:val="22"/>
                <w:szCs w:val="22"/>
              </w:rPr>
            </w:pPr>
            <w:r>
              <w:rPr>
                <w:color w:val="000000"/>
                <w:sz w:val="22"/>
                <w:szCs w:val="22"/>
              </w:rPr>
              <w:t>44.85</w:t>
            </w:r>
          </w:p>
        </w:tc>
      </w:tr>
      <w:tr w:rsidR="00C95E8D" w14:paraId="05D23753" w14:textId="77777777">
        <w:trPr>
          <w:jc w:val="center"/>
        </w:trPr>
        <w:tc>
          <w:tcPr>
            <w:tcW w:w="2763" w:type="dxa"/>
          </w:tcPr>
          <w:p w14:paraId="7A1A3912" w14:textId="77777777" w:rsidR="00C95E8D" w:rsidRDefault="00DE454F">
            <w:pPr>
              <w:rPr>
                <w:color w:val="000000"/>
                <w:sz w:val="22"/>
                <w:szCs w:val="22"/>
              </w:rPr>
            </w:pPr>
            <w:r>
              <w:rPr>
                <w:color w:val="000000"/>
                <w:sz w:val="22"/>
                <w:szCs w:val="22"/>
              </w:rPr>
              <w:t>2.5</w:t>
            </w:r>
          </w:p>
        </w:tc>
        <w:tc>
          <w:tcPr>
            <w:tcW w:w="2729" w:type="dxa"/>
          </w:tcPr>
          <w:p w14:paraId="5B0C66D7" w14:textId="77777777" w:rsidR="00C95E8D" w:rsidRDefault="00DE454F">
            <w:pPr>
              <w:rPr>
                <w:color w:val="000000"/>
                <w:sz w:val="22"/>
                <w:szCs w:val="22"/>
              </w:rPr>
            </w:pPr>
            <w:r>
              <w:rPr>
                <w:color w:val="000000"/>
                <w:sz w:val="22"/>
                <w:szCs w:val="22"/>
              </w:rPr>
              <w:t>48.54</w:t>
            </w:r>
          </w:p>
        </w:tc>
      </w:tr>
      <w:tr w:rsidR="00C95E8D" w14:paraId="4DB4AAAA" w14:textId="77777777">
        <w:trPr>
          <w:jc w:val="center"/>
        </w:trPr>
        <w:tc>
          <w:tcPr>
            <w:tcW w:w="2763" w:type="dxa"/>
          </w:tcPr>
          <w:p w14:paraId="6CA1303C" w14:textId="77777777" w:rsidR="00C95E8D" w:rsidRDefault="00DE454F">
            <w:pPr>
              <w:rPr>
                <w:color w:val="000000"/>
                <w:sz w:val="22"/>
                <w:szCs w:val="22"/>
              </w:rPr>
            </w:pPr>
            <w:r>
              <w:rPr>
                <w:color w:val="000000"/>
                <w:sz w:val="22"/>
                <w:szCs w:val="22"/>
              </w:rPr>
              <w:t>3</w:t>
            </w:r>
          </w:p>
        </w:tc>
        <w:tc>
          <w:tcPr>
            <w:tcW w:w="2729" w:type="dxa"/>
          </w:tcPr>
          <w:p w14:paraId="7EC459C4" w14:textId="77777777" w:rsidR="00C95E8D" w:rsidRDefault="00DE454F">
            <w:pPr>
              <w:rPr>
                <w:color w:val="000000"/>
                <w:sz w:val="22"/>
                <w:szCs w:val="22"/>
              </w:rPr>
            </w:pPr>
            <w:r>
              <w:rPr>
                <w:color w:val="000000"/>
                <w:sz w:val="22"/>
                <w:szCs w:val="22"/>
              </w:rPr>
              <w:t>49.64</w:t>
            </w:r>
          </w:p>
        </w:tc>
      </w:tr>
      <w:tr w:rsidR="00C95E8D" w14:paraId="5AE3B129" w14:textId="77777777">
        <w:trPr>
          <w:jc w:val="center"/>
        </w:trPr>
        <w:tc>
          <w:tcPr>
            <w:tcW w:w="2763" w:type="dxa"/>
          </w:tcPr>
          <w:p w14:paraId="27041C58" w14:textId="77777777" w:rsidR="00C95E8D" w:rsidRDefault="00DE454F">
            <w:pPr>
              <w:rPr>
                <w:color w:val="000000"/>
                <w:sz w:val="22"/>
                <w:szCs w:val="22"/>
              </w:rPr>
            </w:pPr>
            <w:r>
              <w:rPr>
                <w:color w:val="000000"/>
                <w:sz w:val="22"/>
                <w:szCs w:val="22"/>
              </w:rPr>
              <w:t>3.5</w:t>
            </w:r>
          </w:p>
        </w:tc>
        <w:tc>
          <w:tcPr>
            <w:tcW w:w="2729" w:type="dxa"/>
          </w:tcPr>
          <w:p w14:paraId="63C0149D" w14:textId="77777777" w:rsidR="00C95E8D" w:rsidRDefault="00DE454F">
            <w:pPr>
              <w:rPr>
                <w:color w:val="000000"/>
                <w:sz w:val="22"/>
                <w:szCs w:val="22"/>
              </w:rPr>
            </w:pPr>
            <w:r>
              <w:rPr>
                <w:color w:val="000000"/>
                <w:sz w:val="22"/>
                <w:szCs w:val="22"/>
              </w:rPr>
              <w:t>52.44</w:t>
            </w:r>
          </w:p>
        </w:tc>
      </w:tr>
      <w:tr w:rsidR="00C95E8D" w14:paraId="76F1D54D" w14:textId="77777777">
        <w:trPr>
          <w:jc w:val="center"/>
        </w:trPr>
        <w:tc>
          <w:tcPr>
            <w:tcW w:w="2763" w:type="dxa"/>
          </w:tcPr>
          <w:p w14:paraId="6C1061D6" w14:textId="77777777" w:rsidR="00C95E8D" w:rsidRDefault="00DE454F">
            <w:pPr>
              <w:rPr>
                <w:color w:val="000000"/>
                <w:sz w:val="22"/>
                <w:szCs w:val="22"/>
              </w:rPr>
            </w:pPr>
            <w:r>
              <w:rPr>
                <w:color w:val="000000"/>
                <w:sz w:val="22"/>
                <w:szCs w:val="22"/>
              </w:rPr>
              <w:t>4</w:t>
            </w:r>
          </w:p>
        </w:tc>
        <w:tc>
          <w:tcPr>
            <w:tcW w:w="2729" w:type="dxa"/>
          </w:tcPr>
          <w:p w14:paraId="4B8636D1" w14:textId="77777777" w:rsidR="00C95E8D" w:rsidRDefault="00DE454F">
            <w:pPr>
              <w:rPr>
                <w:color w:val="000000"/>
                <w:sz w:val="22"/>
                <w:szCs w:val="22"/>
              </w:rPr>
            </w:pPr>
            <w:r>
              <w:rPr>
                <w:color w:val="000000"/>
                <w:sz w:val="22"/>
                <w:szCs w:val="22"/>
              </w:rPr>
              <w:t>53</w:t>
            </w:r>
          </w:p>
        </w:tc>
      </w:tr>
      <w:tr w:rsidR="00C95E8D" w14:paraId="06FB8BA8" w14:textId="77777777">
        <w:trPr>
          <w:jc w:val="center"/>
        </w:trPr>
        <w:tc>
          <w:tcPr>
            <w:tcW w:w="2763" w:type="dxa"/>
          </w:tcPr>
          <w:p w14:paraId="3690E1F6" w14:textId="77777777" w:rsidR="00C95E8D" w:rsidRDefault="00DE454F">
            <w:pPr>
              <w:rPr>
                <w:color w:val="000000"/>
                <w:sz w:val="22"/>
                <w:szCs w:val="22"/>
              </w:rPr>
            </w:pPr>
            <w:r>
              <w:rPr>
                <w:color w:val="000000"/>
                <w:sz w:val="22"/>
                <w:szCs w:val="22"/>
              </w:rPr>
              <w:t>4.5</w:t>
            </w:r>
          </w:p>
        </w:tc>
        <w:tc>
          <w:tcPr>
            <w:tcW w:w="2729" w:type="dxa"/>
          </w:tcPr>
          <w:p w14:paraId="6F395EED" w14:textId="77777777" w:rsidR="00C95E8D" w:rsidRDefault="00DE454F">
            <w:pPr>
              <w:rPr>
                <w:color w:val="000000"/>
                <w:sz w:val="22"/>
                <w:szCs w:val="22"/>
              </w:rPr>
            </w:pPr>
            <w:r>
              <w:rPr>
                <w:color w:val="000000"/>
                <w:sz w:val="22"/>
                <w:szCs w:val="22"/>
              </w:rPr>
              <w:t>54.1</w:t>
            </w:r>
          </w:p>
        </w:tc>
      </w:tr>
    </w:tbl>
    <w:p w14:paraId="7B2972AF" w14:textId="77777777" w:rsidR="00C95E8D" w:rsidRDefault="00C95E8D">
      <w:pPr>
        <w:spacing w:after="160"/>
        <w:ind w:left="720"/>
        <w:rPr>
          <w:color w:val="000000"/>
          <w:sz w:val="22"/>
          <w:szCs w:val="22"/>
        </w:rPr>
      </w:pPr>
    </w:p>
    <w:p w14:paraId="0021AECC" w14:textId="77777777" w:rsidR="00C95E8D" w:rsidRDefault="00DE454F">
      <w:pPr>
        <w:spacing w:after="160"/>
        <w:ind w:left="720"/>
        <w:rPr>
          <w:color w:val="000000"/>
          <w:sz w:val="22"/>
          <w:szCs w:val="22"/>
          <w:vertAlign w:val="subscript"/>
        </w:rPr>
      </w:pPr>
      <w:r>
        <w:rPr>
          <w:color w:val="000000"/>
          <w:sz w:val="22"/>
          <w:szCs w:val="22"/>
        </w:rPr>
        <w:t>Fit best regression model on the given training data by minimising the corresponding error function. You should solve this minimization problem by finding the stationery point of error function( or by equating first derivative of the function to zero). Please solve this programmatically as well as analytically. [2 Marks]</w:t>
      </w:r>
    </w:p>
    <w:p w14:paraId="273B681B" w14:textId="77777777" w:rsidR="00C95E8D" w:rsidRDefault="00DE454F">
      <w:pPr>
        <w:spacing w:after="160"/>
        <w:ind w:left="720"/>
        <w:rPr>
          <w:color w:val="000000"/>
          <w:sz w:val="22"/>
          <w:szCs w:val="22"/>
        </w:rPr>
      </w:pPr>
      <w:r>
        <w:rPr>
          <w:color w:val="000000"/>
          <w:sz w:val="22"/>
          <w:szCs w:val="22"/>
        </w:rPr>
        <w:t>Also predict the Min pressure which will be required at 3.8 mm depth. [2 Marks]</w:t>
      </w:r>
    </w:p>
    <w:p w14:paraId="2D159CCB" w14:textId="2AE23568" w:rsidR="00C95E8D" w:rsidRDefault="00C95E8D">
      <w:pPr>
        <w:spacing w:after="160"/>
        <w:ind w:left="720"/>
        <w:rPr>
          <w:color w:val="000000"/>
          <w:sz w:val="22"/>
          <w:szCs w:val="22"/>
        </w:rPr>
      </w:pPr>
    </w:p>
    <w:p w14:paraId="63CE2F7B" w14:textId="77777777" w:rsidR="00480E11" w:rsidRDefault="00480E11" w:rsidP="00480E11">
      <w:pPr>
        <w:spacing w:after="160"/>
        <w:ind w:left="720"/>
        <w:rPr>
          <w:color w:val="auto"/>
          <w:sz w:val="22"/>
          <w:szCs w:val="22"/>
          <w:lang w:val="en-IN"/>
        </w:rPr>
      </w:pPr>
      <w:r w:rsidRPr="00261ADD">
        <w:rPr>
          <w:color w:val="auto"/>
          <w:sz w:val="22"/>
          <w:szCs w:val="22"/>
          <w:lang w:val="en-IN"/>
        </w:rPr>
        <w:t>b_0 = 57.55722222222223</w:t>
      </w:r>
      <w:r>
        <w:rPr>
          <w:color w:val="auto"/>
          <w:sz w:val="22"/>
          <w:szCs w:val="22"/>
          <w:lang w:val="en-IN"/>
        </w:rPr>
        <w:t xml:space="preserve"> </w:t>
      </w:r>
    </w:p>
    <w:p w14:paraId="78006E40" w14:textId="77777777" w:rsidR="00480E11" w:rsidRDefault="00480E11" w:rsidP="00480E11">
      <w:pPr>
        <w:spacing w:after="160"/>
        <w:ind w:left="720"/>
        <w:rPr>
          <w:color w:val="auto"/>
          <w:sz w:val="22"/>
          <w:szCs w:val="22"/>
          <w:lang w:val="en-IN"/>
        </w:rPr>
      </w:pPr>
      <w:r w:rsidRPr="00261ADD">
        <w:rPr>
          <w:color w:val="auto"/>
          <w:sz w:val="22"/>
          <w:szCs w:val="22"/>
          <w:lang w:val="en-IN"/>
        </w:rPr>
        <w:t>b_1 = -2.01266666666667</w:t>
      </w:r>
    </w:p>
    <w:p w14:paraId="43279FC3" w14:textId="65A807E8" w:rsidR="00480E11" w:rsidRDefault="00480E11">
      <w:pPr>
        <w:spacing w:after="160"/>
        <w:ind w:left="720"/>
        <w:rPr>
          <w:color w:val="000000"/>
          <w:sz w:val="22"/>
          <w:szCs w:val="22"/>
        </w:rPr>
      </w:pPr>
    </w:p>
    <w:p w14:paraId="7A444358" w14:textId="67E41E56" w:rsidR="00480E11" w:rsidRDefault="00480E11">
      <w:pPr>
        <w:spacing w:after="160"/>
        <w:ind w:left="720"/>
        <w:rPr>
          <w:color w:val="auto"/>
          <w:sz w:val="22"/>
          <w:szCs w:val="22"/>
          <w:lang w:val="en-IN"/>
        </w:rPr>
      </w:pPr>
      <w:r>
        <w:rPr>
          <w:color w:val="000000"/>
          <w:sz w:val="22"/>
          <w:szCs w:val="22"/>
        </w:rPr>
        <w:t xml:space="preserve">Min pressure= </w:t>
      </w:r>
      <w:r w:rsidRPr="00261ADD">
        <w:rPr>
          <w:color w:val="auto"/>
          <w:sz w:val="22"/>
          <w:szCs w:val="22"/>
          <w:lang w:val="en-IN"/>
        </w:rPr>
        <w:t>57.55722222222223</w:t>
      </w:r>
      <w:r>
        <w:rPr>
          <w:color w:val="auto"/>
          <w:sz w:val="22"/>
          <w:szCs w:val="22"/>
          <w:lang w:val="en-IN"/>
        </w:rPr>
        <w:t xml:space="preserve">+ </w:t>
      </w:r>
      <w:r w:rsidRPr="00261ADD">
        <w:rPr>
          <w:color w:val="auto"/>
          <w:sz w:val="22"/>
          <w:szCs w:val="22"/>
          <w:lang w:val="en-IN"/>
        </w:rPr>
        <w:t>-2.01266666666667</w:t>
      </w:r>
      <w:r>
        <w:rPr>
          <w:color w:val="auto"/>
          <w:sz w:val="22"/>
          <w:szCs w:val="22"/>
          <w:lang w:val="en-IN"/>
        </w:rPr>
        <w:t>*3.8= 49.912</w:t>
      </w:r>
    </w:p>
    <w:p w14:paraId="084DBE51" w14:textId="298ADD0E" w:rsidR="00480E11" w:rsidRDefault="00480E11">
      <w:pPr>
        <w:spacing w:after="160"/>
        <w:ind w:left="720"/>
        <w:rPr>
          <w:color w:val="auto"/>
          <w:sz w:val="22"/>
          <w:szCs w:val="22"/>
          <w:lang w:val="en-IN"/>
        </w:rPr>
      </w:pPr>
    </w:p>
    <w:p w14:paraId="4F4F1B55" w14:textId="77777777" w:rsidR="00480E11" w:rsidRDefault="00480E11">
      <w:pPr>
        <w:spacing w:after="160"/>
        <w:ind w:left="720"/>
        <w:rPr>
          <w:color w:val="000000"/>
          <w:sz w:val="22"/>
          <w:szCs w:val="22"/>
        </w:rPr>
      </w:pPr>
    </w:p>
    <w:p w14:paraId="312CD676" w14:textId="77777777" w:rsidR="00C95E8D" w:rsidRDefault="00DE454F">
      <w:pPr>
        <w:numPr>
          <w:ilvl w:val="0"/>
          <w:numId w:val="1"/>
        </w:numPr>
        <w:spacing w:after="0"/>
        <w:rPr>
          <w:color w:val="000000"/>
          <w:sz w:val="22"/>
          <w:szCs w:val="22"/>
        </w:rPr>
      </w:pPr>
      <w:r>
        <w:rPr>
          <w:color w:val="000000"/>
          <w:sz w:val="22"/>
          <w:szCs w:val="22"/>
        </w:rPr>
        <w:t xml:space="preserve">Is the function Y= 6x²+9x convex? </w:t>
      </w:r>
    </w:p>
    <w:p w14:paraId="202C47FB" w14:textId="77777777" w:rsidR="00C95E8D" w:rsidRDefault="00DE454F">
      <w:pPr>
        <w:spacing w:after="0"/>
        <w:ind w:left="720"/>
        <w:rPr>
          <w:color w:val="000000"/>
          <w:sz w:val="22"/>
          <w:szCs w:val="22"/>
        </w:rPr>
      </w:pPr>
      <w:r>
        <w:rPr>
          <w:color w:val="000000"/>
          <w:sz w:val="22"/>
          <w:szCs w:val="22"/>
        </w:rPr>
        <w:t>What are the maxima and minima of this function?   [4 Marks]</w:t>
      </w:r>
    </w:p>
    <w:p w14:paraId="5DD23D3A" w14:textId="46D8AF7F" w:rsidR="00C95E8D" w:rsidRDefault="00C95E8D">
      <w:pPr>
        <w:spacing w:after="0"/>
        <w:ind w:left="720"/>
        <w:rPr>
          <w:color w:val="000000"/>
          <w:sz w:val="22"/>
          <w:szCs w:val="22"/>
        </w:rPr>
      </w:pPr>
    </w:p>
    <w:p w14:paraId="0E48E0BF" w14:textId="77777777" w:rsidR="00480E11" w:rsidRDefault="00480E11" w:rsidP="00480E11">
      <w:pPr>
        <w:spacing w:after="160"/>
        <w:ind w:left="720"/>
        <w:rPr>
          <w:color w:val="auto"/>
          <w:sz w:val="22"/>
          <w:szCs w:val="22"/>
          <w:lang w:val="en-IN"/>
        </w:rPr>
      </w:pPr>
      <w:r>
        <w:rPr>
          <w:color w:val="auto"/>
          <w:sz w:val="22"/>
          <w:szCs w:val="22"/>
          <w:lang w:val="en-IN"/>
        </w:rPr>
        <w:lastRenderedPageBreak/>
        <w:t>If the second derivative of the above function is greater than 0 then we will say that the function is convex in nature.</w:t>
      </w:r>
    </w:p>
    <w:p w14:paraId="1CE2B3D7" w14:textId="77777777" w:rsidR="00480E11" w:rsidRDefault="00480E11" w:rsidP="00480E11">
      <w:pPr>
        <w:spacing w:after="160"/>
        <w:ind w:firstLine="720"/>
        <w:rPr>
          <w:color w:val="auto"/>
          <w:sz w:val="22"/>
          <w:szCs w:val="22"/>
          <w:lang w:val="en-IN"/>
        </w:rPr>
      </w:pPr>
      <w:r>
        <w:rPr>
          <w:color w:val="auto"/>
          <w:sz w:val="22"/>
          <w:szCs w:val="22"/>
          <w:lang w:val="en-IN"/>
        </w:rPr>
        <w:t xml:space="preserve">F’(x)=12x </w:t>
      </w:r>
    </w:p>
    <w:p w14:paraId="4019F847" w14:textId="77777777" w:rsidR="00480E11" w:rsidRDefault="00480E11" w:rsidP="00480E11">
      <w:pPr>
        <w:spacing w:after="160"/>
        <w:ind w:firstLine="720"/>
        <w:rPr>
          <w:color w:val="auto"/>
          <w:sz w:val="22"/>
          <w:szCs w:val="22"/>
          <w:lang w:val="en-IN"/>
        </w:rPr>
      </w:pPr>
      <w:r>
        <w:rPr>
          <w:color w:val="auto"/>
          <w:sz w:val="22"/>
          <w:szCs w:val="22"/>
          <w:lang w:val="en-IN"/>
        </w:rPr>
        <w:t>F’’(x)=12</w:t>
      </w:r>
    </w:p>
    <w:p w14:paraId="3F5685F9" w14:textId="77777777" w:rsidR="00480E11" w:rsidRDefault="00480E11" w:rsidP="00480E11">
      <w:pPr>
        <w:spacing w:after="160"/>
        <w:ind w:firstLine="720"/>
        <w:rPr>
          <w:color w:val="auto"/>
          <w:sz w:val="22"/>
          <w:szCs w:val="22"/>
          <w:lang w:val="en-IN"/>
        </w:rPr>
      </w:pPr>
      <w:r>
        <w:rPr>
          <w:color w:val="auto"/>
          <w:sz w:val="22"/>
          <w:szCs w:val="22"/>
          <w:lang w:val="en-IN"/>
        </w:rPr>
        <w:t>As the second derivative is greater than 0 we say that this function is convex</w:t>
      </w:r>
    </w:p>
    <w:p w14:paraId="755E748D" w14:textId="77777777" w:rsidR="00480E11" w:rsidRDefault="00480E11" w:rsidP="00480E11">
      <w:pPr>
        <w:spacing w:after="160"/>
        <w:ind w:firstLine="720"/>
        <w:rPr>
          <w:color w:val="auto"/>
          <w:sz w:val="22"/>
          <w:szCs w:val="22"/>
          <w:lang w:val="en-IN"/>
        </w:rPr>
      </w:pPr>
      <w:r>
        <w:rPr>
          <w:color w:val="auto"/>
          <w:sz w:val="22"/>
          <w:szCs w:val="22"/>
          <w:lang w:val="en-IN"/>
        </w:rPr>
        <w:t>Now for finding minima of a function take the first derivative and equate it to 0</w:t>
      </w:r>
    </w:p>
    <w:p w14:paraId="43AA2FEC" w14:textId="77777777" w:rsidR="00480E11" w:rsidRDefault="00480E11" w:rsidP="00480E11">
      <w:pPr>
        <w:spacing w:after="160"/>
        <w:ind w:firstLine="720"/>
        <w:rPr>
          <w:color w:val="auto"/>
          <w:sz w:val="22"/>
          <w:szCs w:val="22"/>
          <w:lang w:val="en-IN"/>
        </w:rPr>
      </w:pPr>
      <w:r>
        <w:rPr>
          <w:color w:val="auto"/>
          <w:sz w:val="22"/>
          <w:szCs w:val="22"/>
          <w:lang w:val="en-IN"/>
        </w:rPr>
        <w:t xml:space="preserve">F’(x)=12x+9=0 </w:t>
      </w:r>
    </w:p>
    <w:p w14:paraId="72FD3D62" w14:textId="77777777" w:rsidR="00480E11" w:rsidRDefault="00480E11" w:rsidP="00480E11">
      <w:pPr>
        <w:spacing w:after="160"/>
        <w:ind w:firstLine="720"/>
        <w:rPr>
          <w:color w:val="auto"/>
          <w:sz w:val="22"/>
          <w:szCs w:val="22"/>
          <w:lang w:val="en-IN"/>
        </w:rPr>
      </w:pPr>
      <w:r>
        <w:rPr>
          <w:color w:val="auto"/>
          <w:sz w:val="22"/>
          <w:szCs w:val="22"/>
          <w:lang w:val="en-IN"/>
        </w:rPr>
        <w:t>So now x can take the values -3/4.</w:t>
      </w:r>
    </w:p>
    <w:p w14:paraId="7828D1D5" w14:textId="77777777" w:rsidR="00480E11" w:rsidRDefault="00480E11" w:rsidP="00480E11">
      <w:pPr>
        <w:spacing w:after="160"/>
        <w:ind w:left="720"/>
        <w:rPr>
          <w:color w:val="auto"/>
          <w:sz w:val="22"/>
          <w:szCs w:val="22"/>
          <w:lang w:val="en-IN"/>
        </w:rPr>
      </w:pPr>
      <w:r>
        <w:rPr>
          <w:color w:val="auto"/>
          <w:sz w:val="22"/>
          <w:szCs w:val="22"/>
          <w:lang w:val="en-IN"/>
        </w:rPr>
        <w:t>Second derivative of the function is 12 which is always positive irrespective of value of x. Plus we have already proved that this is a convex function. In convex function the local minima is equal to global minima.</w:t>
      </w:r>
    </w:p>
    <w:p w14:paraId="5106D4AF" w14:textId="77777777" w:rsidR="00480E11" w:rsidRDefault="00480E11" w:rsidP="00480E11">
      <w:pPr>
        <w:spacing w:after="160"/>
        <w:ind w:left="720"/>
        <w:rPr>
          <w:color w:val="auto"/>
          <w:sz w:val="22"/>
          <w:szCs w:val="22"/>
          <w:lang w:val="en-IN"/>
        </w:rPr>
      </w:pPr>
      <w:r>
        <w:rPr>
          <w:color w:val="auto"/>
          <w:sz w:val="22"/>
          <w:szCs w:val="22"/>
          <w:lang w:val="en-IN"/>
        </w:rPr>
        <w:t>As 2</w:t>
      </w:r>
      <w:r w:rsidRPr="00260D4A">
        <w:rPr>
          <w:color w:val="auto"/>
          <w:sz w:val="22"/>
          <w:szCs w:val="22"/>
          <w:vertAlign w:val="superscript"/>
          <w:lang w:val="en-IN"/>
        </w:rPr>
        <w:t>nd</w:t>
      </w:r>
      <w:r>
        <w:rPr>
          <w:color w:val="auto"/>
          <w:sz w:val="22"/>
          <w:szCs w:val="22"/>
          <w:lang w:val="en-IN"/>
        </w:rPr>
        <w:t xml:space="preserve"> derivative of the function is positive we say that at x=-3/4 this function achieves minimum.</w:t>
      </w:r>
    </w:p>
    <w:p w14:paraId="0E1A249B" w14:textId="77777777" w:rsidR="00480E11" w:rsidRDefault="00480E11" w:rsidP="00480E11">
      <w:pPr>
        <w:spacing w:after="160"/>
        <w:rPr>
          <w:color w:val="auto"/>
          <w:sz w:val="22"/>
          <w:szCs w:val="22"/>
          <w:lang w:val="en-IN"/>
        </w:rPr>
      </w:pPr>
    </w:p>
    <w:p w14:paraId="1BFAF86C" w14:textId="77777777" w:rsidR="00480E11" w:rsidRDefault="00480E11" w:rsidP="00480E11">
      <w:pPr>
        <w:spacing w:after="160"/>
        <w:ind w:firstLine="720"/>
        <w:rPr>
          <w:color w:val="auto"/>
          <w:sz w:val="22"/>
          <w:szCs w:val="22"/>
          <w:lang w:val="en-IN"/>
        </w:rPr>
      </w:pPr>
      <w:r>
        <w:rPr>
          <w:color w:val="auto"/>
          <w:sz w:val="22"/>
          <w:szCs w:val="22"/>
          <w:lang w:val="en-IN"/>
        </w:rPr>
        <w:t>Considering the maximum of a function we have not defined a range of the convex function.</w:t>
      </w:r>
    </w:p>
    <w:p w14:paraId="0618FDDC" w14:textId="6AE4982E" w:rsidR="00480E11" w:rsidRDefault="00480E11" w:rsidP="00480E11">
      <w:pPr>
        <w:spacing w:after="160"/>
        <w:ind w:firstLine="720"/>
        <w:rPr>
          <w:color w:val="auto"/>
          <w:sz w:val="22"/>
          <w:szCs w:val="22"/>
          <w:lang w:val="en-IN"/>
        </w:rPr>
      </w:pPr>
      <w:r>
        <w:rPr>
          <w:color w:val="auto"/>
          <w:sz w:val="22"/>
          <w:szCs w:val="22"/>
          <w:lang w:val="en-IN"/>
        </w:rPr>
        <w:t>When a convex function doesn’t have a range, its maximum is said to be infinity</w:t>
      </w:r>
      <w:r w:rsidR="00A0161C">
        <w:rPr>
          <w:color w:val="auto"/>
          <w:sz w:val="22"/>
          <w:szCs w:val="22"/>
          <w:lang w:val="en-IN"/>
        </w:rPr>
        <w:t>/Nan or zero.</w:t>
      </w:r>
    </w:p>
    <w:p w14:paraId="01D17594" w14:textId="77777777" w:rsidR="00480E11" w:rsidRDefault="00480E11">
      <w:pPr>
        <w:spacing w:after="0"/>
        <w:ind w:left="720"/>
        <w:rPr>
          <w:color w:val="000000"/>
          <w:sz w:val="22"/>
          <w:szCs w:val="22"/>
        </w:rPr>
      </w:pPr>
    </w:p>
    <w:p w14:paraId="6583BA20" w14:textId="77777777" w:rsidR="00C95E8D" w:rsidRDefault="00DE454F">
      <w:pPr>
        <w:ind w:left="360"/>
        <w:rPr>
          <w:color w:val="000000"/>
          <w:sz w:val="22"/>
          <w:szCs w:val="22"/>
        </w:rPr>
      </w:pPr>
      <w:r>
        <w:rPr>
          <w:color w:val="000000"/>
          <w:sz w:val="22"/>
          <w:szCs w:val="22"/>
        </w:rPr>
        <w:t>3)</w:t>
      </w:r>
      <w:r>
        <w:t xml:space="preserve"> </w:t>
      </w:r>
      <w:r>
        <w:rPr>
          <w:color w:val="000000"/>
          <w:sz w:val="22"/>
          <w:szCs w:val="22"/>
        </w:rPr>
        <w:t>Consider the following training set of m=4 training examples:</w:t>
      </w:r>
    </w:p>
    <w:tbl>
      <w:tblPr>
        <w:tblStyle w:val="a2"/>
        <w:tblW w:w="16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69"/>
        <w:gridCol w:w="851"/>
      </w:tblGrid>
      <w:tr w:rsidR="00C95E8D" w14:paraId="7D16C7FA" w14:textId="77777777">
        <w:trPr>
          <w:jc w:val="center"/>
        </w:trPr>
        <w:tc>
          <w:tcPr>
            <w:tcW w:w="769" w:type="dxa"/>
          </w:tcPr>
          <w:p w14:paraId="09885896" w14:textId="77777777" w:rsidR="00C95E8D" w:rsidRDefault="00DE454F">
            <w:pPr>
              <w:jc w:val="both"/>
              <w:rPr>
                <w:color w:val="000000"/>
                <w:sz w:val="22"/>
                <w:szCs w:val="22"/>
              </w:rPr>
            </w:pPr>
            <w:r>
              <w:rPr>
                <w:color w:val="000000"/>
                <w:sz w:val="22"/>
                <w:szCs w:val="22"/>
              </w:rPr>
              <w:t>x</w:t>
            </w:r>
          </w:p>
        </w:tc>
        <w:tc>
          <w:tcPr>
            <w:tcW w:w="851" w:type="dxa"/>
          </w:tcPr>
          <w:p w14:paraId="4EBB28BD" w14:textId="77777777" w:rsidR="00C95E8D" w:rsidRDefault="00DE454F">
            <w:pPr>
              <w:jc w:val="both"/>
              <w:rPr>
                <w:color w:val="000000"/>
                <w:sz w:val="22"/>
                <w:szCs w:val="22"/>
              </w:rPr>
            </w:pPr>
            <w:r>
              <w:rPr>
                <w:color w:val="000000"/>
                <w:sz w:val="22"/>
                <w:szCs w:val="22"/>
              </w:rPr>
              <w:t>y</w:t>
            </w:r>
          </w:p>
        </w:tc>
      </w:tr>
      <w:tr w:rsidR="00C95E8D" w14:paraId="23A9F6A3" w14:textId="77777777">
        <w:trPr>
          <w:jc w:val="center"/>
        </w:trPr>
        <w:tc>
          <w:tcPr>
            <w:tcW w:w="769" w:type="dxa"/>
          </w:tcPr>
          <w:p w14:paraId="6E02C28B" w14:textId="77777777" w:rsidR="00C95E8D" w:rsidRDefault="00DE454F">
            <w:pPr>
              <w:jc w:val="both"/>
              <w:rPr>
                <w:color w:val="000000"/>
                <w:sz w:val="22"/>
                <w:szCs w:val="22"/>
              </w:rPr>
            </w:pPr>
            <w:r>
              <w:rPr>
                <w:color w:val="000000"/>
                <w:sz w:val="22"/>
                <w:szCs w:val="22"/>
              </w:rPr>
              <w:t>1</w:t>
            </w:r>
          </w:p>
        </w:tc>
        <w:tc>
          <w:tcPr>
            <w:tcW w:w="851" w:type="dxa"/>
          </w:tcPr>
          <w:p w14:paraId="7AEE5118" w14:textId="77777777" w:rsidR="00C95E8D" w:rsidRDefault="00DE454F">
            <w:pPr>
              <w:jc w:val="both"/>
              <w:rPr>
                <w:color w:val="000000"/>
                <w:sz w:val="22"/>
                <w:szCs w:val="22"/>
              </w:rPr>
            </w:pPr>
            <w:r>
              <w:rPr>
                <w:color w:val="000000"/>
                <w:sz w:val="22"/>
                <w:szCs w:val="22"/>
              </w:rPr>
              <w:t>0.5</w:t>
            </w:r>
          </w:p>
        </w:tc>
      </w:tr>
      <w:tr w:rsidR="00C95E8D" w14:paraId="1C1A39BD" w14:textId="77777777">
        <w:trPr>
          <w:jc w:val="center"/>
        </w:trPr>
        <w:tc>
          <w:tcPr>
            <w:tcW w:w="769" w:type="dxa"/>
          </w:tcPr>
          <w:p w14:paraId="4A679ADD" w14:textId="77777777" w:rsidR="00C95E8D" w:rsidRDefault="00DE454F">
            <w:pPr>
              <w:jc w:val="both"/>
              <w:rPr>
                <w:color w:val="000000"/>
                <w:sz w:val="22"/>
                <w:szCs w:val="22"/>
              </w:rPr>
            </w:pPr>
            <w:r>
              <w:rPr>
                <w:color w:val="000000"/>
                <w:sz w:val="22"/>
                <w:szCs w:val="22"/>
              </w:rPr>
              <w:t>2</w:t>
            </w:r>
          </w:p>
        </w:tc>
        <w:tc>
          <w:tcPr>
            <w:tcW w:w="851" w:type="dxa"/>
          </w:tcPr>
          <w:p w14:paraId="03ACED5A" w14:textId="77777777" w:rsidR="00C95E8D" w:rsidRDefault="00DE454F">
            <w:pPr>
              <w:jc w:val="both"/>
              <w:rPr>
                <w:color w:val="000000"/>
                <w:sz w:val="22"/>
                <w:szCs w:val="22"/>
              </w:rPr>
            </w:pPr>
            <w:r>
              <w:rPr>
                <w:color w:val="000000"/>
                <w:sz w:val="22"/>
                <w:szCs w:val="22"/>
              </w:rPr>
              <w:t>1</w:t>
            </w:r>
          </w:p>
        </w:tc>
      </w:tr>
      <w:tr w:rsidR="00C95E8D" w14:paraId="23B67FB1" w14:textId="77777777">
        <w:trPr>
          <w:jc w:val="center"/>
        </w:trPr>
        <w:tc>
          <w:tcPr>
            <w:tcW w:w="769" w:type="dxa"/>
          </w:tcPr>
          <w:p w14:paraId="3525C94C" w14:textId="77777777" w:rsidR="00C95E8D" w:rsidRDefault="00DE454F">
            <w:pPr>
              <w:jc w:val="both"/>
              <w:rPr>
                <w:color w:val="000000"/>
                <w:sz w:val="22"/>
                <w:szCs w:val="22"/>
              </w:rPr>
            </w:pPr>
            <w:r>
              <w:rPr>
                <w:color w:val="000000"/>
                <w:sz w:val="22"/>
                <w:szCs w:val="22"/>
              </w:rPr>
              <w:t>4</w:t>
            </w:r>
          </w:p>
        </w:tc>
        <w:tc>
          <w:tcPr>
            <w:tcW w:w="851" w:type="dxa"/>
          </w:tcPr>
          <w:p w14:paraId="05A846F3" w14:textId="77777777" w:rsidR="00C95E8D" w:rsidRDefault="00DE454F">
            <w:pPr>
              <w:jc w:val="both"/>
              <w:rPr>
                <w:color w:val="000000"/>
                <w:sz w:val="22"/>
                <w:szCs w:val="22"/>
              </w:rPr>
            </w:pPr>
            <w:r>
              <w:rPr>
                <w:color w:val="000000"/>
                <w:sz w:val="22"/>
                <w:szCs w:val="22"/>
              </w:rPr>
              <w:t>2</w:t>
            </w:r>
          </w:p>
        </w:tc>
      </w:tr>
      <w:tr w:rsidR="00C95E8D" w14:paraId="4F014DB9" w14:textId="77777777">
        <w:trPr>
          <w:jc w:val="center"/>
        </w:trPr>
        <w:tc>
          <w:tcPr>
            <w:tcW w:w="769" w:type="dxa"/>
          </w:tcPr>
          <w:p w14:paraId="2B4D719C" w14:textId="77777777" w:rsidR="00C95E8D" w:rsidRDefault="00DE454F">
            <w:pPr>
              <w:jc w:val="both"/>
              <w:rPr>
                <w:color w:val="000000"/>
                <w:sz w:val="22"/>
                <w:szCs w:val="22"/>
              </w:rPr>
            </w:pPr>
            <w:r>
              <w:rPr>
                <w:color w:val="000000"/>
                <w:sz w:val="22"/>
                <w:szCs w:val="22"/>
              </w:rPr>
              <w:t>0</w:t>
            </w:r>
          </w:p>
        </w:tc>
        <w:tc>
          <w:tcPr>
            <w:tcW w:w="851" w:type="dxa"/>
          </w:tcPr>
          <w:p w14:paraId="550C2C03" w14:textId="77777777" w:rsidR="00C95E8D" w:rsidRDefault="00DE454F">
            <w:pPr>
              <w:jc w:val="both"/>
              <w:rPr>
                <w:color w:val="000000"/>
                <w:sz w:val="22"/>
                <w:szCs w:val="22"/>
              </w:rPr>
            </w:pPr>
            <w:r>
              <w:rPr>
                <w:color w:val="000000"/>
                <w:sz w:val="22"/>
                <w:szCs w:val="22"/>
              </w:rPr>
              <w:t>0</w:t>
            </w:r>
          </w:p>
        </w:tc>
      </w:tr>
    </w:tbl>
    <w:p w14:paraId="000F9BDC" w14:textId="77777777" w:rsidR="00C95E8D" w:rsidRDefault="00C95E8D">
      <w:pPr>
        <w:ind w:left="720"/>
        <w:rPr>
          <w:color w:val="000000"/>
          <w:sz w:val="22"/>
          <w:szCs w:val="22"/>
        </w:rPr>
      </w:pPr>
    </w:p>
    <w:p w14:paraId="71DAFEBE" w14:textId="5EAF1964" w:rsidR="00C95E8D" w:rsidRDefault="00DE454F">
      <w:pPr>
        <w:ind w:left="720"/>
        <w:rPr>
          <w:color w:val="000000"/>
          <w:sz w:val="22"/>
          <w:szCs w:val="22"/>
        </w:rPr>
      </w:pPr>
      <w:r>
        <w:rPr>
          <w:color w:val="000000"/>
          <w:sz w:val="22"/>
          <w:szCs w:val="22"/>
        </w:rPr>
        <w:t>Consider the linear regression model h</w:t>
      </w:r>
      <w:r>
        <w:rPr>
          <w:color w:val="000000"/>
          <w:sz w:val="22"/>
          <w:szCs w:val="22"/>
          <w:vertAlign w:val="subscript"/>
        </w:rPr>
        <w:t>θ</w:t>
      </w:r>
      <w:r>
        <w:rPr>
          <w:color w:val="000000"/>
          <w:sz w:val="22"/>
          <w:szCs w:val="22"/>
        </w:rPr>
        <w:t>(x) = θ</w:t>
      </w:r>
      <w:r>
        <w:rPr>
          <w:color w:val="000000"/>
          <w:sz w:val="22"/>
          <w:szCs w:val="22"/>
          <w:vertAlign w:val="subscript"/>
        </w:rPr>
        <w:t>0</w:t>
      </w:r>
      <w:r>
        <w:rPr>
          <w:color w:val="000000"/>
          <w:sz w:val="22"/>
          <w:szCs w:val="22"/>
        </w:rPr>
        <w:t>+ θ</w:t>
      </w:r>
      <w:r>
        <w:rPr>
          <w:color w:val="000000"/>
          <w:sz w:val="22"/>
          <w:szCs w:val="22"/>
          <w:vertAlign w:val="subscript"/>
        </w:rPr>
        <w:t>1</w:t>
      </w:r>
      <w:r>
        <w:rPr>
          <w:color w:val="000000"/>
          <w:sz w:val="22"/>
          <w:szCs w:val="22"/>
        </w:rPr>
        <w:t>x. What are the values of θ</w:t>
      </w:r>
      <w:r>
        <w:rPr>
          <w:color w:val="000000"/>
          <w:sz w:val="22"/>
          <w:szCs w:val="22"/>
          <w:vertAlign w:val="subscript"/>
        </w:rPr>
        <w:t>0</w:t>
      </w:r>
      <w:r>
        <w:rPr>
          <w:color w:val="000000"/>
          <w:sz w:val="22"/>
          <w:szCs w:val="22"/>
        </w:rPr>
        <w:t xml:space="preserve"> and θ</w:t>
      </w:r>
      <w:r>
        <w:rPr>
          <w:color w:val="000000"/>
          <w:sz w:val="22"/>
          <w:szCs w:val="22"/>
          <w:vertAlign w:val="subscript"/>
        </w:rPr>
        <w:t>1</w:t>
      </w:r>
      <w:r>
        <w:rPr>
          <w:color w:val="000000"/>
          <w:sz w:val="22"/>
          <w:szCs w:val="22"/>
        </w:rPr>
        <w:t xml:space="preserve"> that you would expect to obtain upon running gradient descent on this model? (Linear regression will be able to fit this data perfectly.</w:t>
      </w:r>
      <w:r w:rsidR="00A0161C">
        <w:rPr>
          <w:color w:val="000000"/>
          <w:sz w:val="22"/>
          <w:szCs w:val="22"/>
        </w:rPr>
        <w:t xml:space="preserve"> </w:t>
      </w:r>
      <w:r>
        <w:rPr>
          <w:color w:val="000000"/>
          <w:sz w:val="22"/>
          <w:szCs w:val="22"/>
        </w:rPr>
        <w:t>Solve this problem analytically only using gradient descent.) [4 Marks]</w:t>
      </w:r>
    </w:p>
    <w:p w14:paraId="33CC9B51" w14:textId="3C84DC35" w:rsidR="00480E11" w:rsidRDefault="00480E11" w:rsidP="00480E11">
      <w:pPr>
        <w:ind w:firstLine="720"/>
        <w:jc w:val="both"/>
        <w:rPr>
          <w:color w:val="auto"/>
          <w:sz w:val="22"/>
          <w:szCs w:val="22"/>
        </w:rPr>
      </w:pPr>
      <w:r>
        <w:rPr>
          <w:color w:val="000000"/>
          <w:sz w:val="22"/>
          <w:szCs w:val="22"/>
        </w:rPr>
        <w:t xml:space="preserve">Answer:  </w:t>
      </w:r>
      <w:r w:rsidRPr="00F63B2C">
        <w:rPr>
          <w:color w:val="auto"/>
          <w:sz w:val="22"/>
          <w:szCs w:val="22"/>
        </w:rPr>
        <w:t>θ</w:t>
      </w:r>
      <w:r w:rsidRPr="006B5C60">
        <w:rPr>
          <w:color w:val="auto"/>
          <w:sz w:val="22"/>
          <w:szCs w:val="22"/>
        </w:rPr>
        <w:t>0</w:t>
      </w:r>
      <w:r>
        <w:rPr>
          <w:color w:val="auto"/>
          <w:sz w:val="22"/>
          <w:szCs w:val="22"/>
        </w:rPr>
        <w:t xml:space="preserve"> = </w:t>
      </w:r>
      <w:r w:rsidRPr="00F63B2C">
        <w:rPr>
          <w:color w:val="auto"/>
          <w:sz w:val="22"/>
          <w:szCs w:val="22"/>
        </w:rPr>
        <w:t>θ1</w:t>
      </w:r>
      <w:r>
        <w:rPr>
          <w:color w:val="auto"/>
          <w:sz w:val="22"/>
          <w:szCs w:val="22"/>
        </w:rPr>
        <w:t xml:space="preserve"> = 0.5</w:t>
      </w:r>
    </w:p>
    <w:p w14:paraId="7FBB8CC7" w14:textId="5000AD80" w:rsidR="00480E11" w:rsidRDefault="00480E11">
      <w:pPr>
        <w:ind w:left="720"/>
        <w:rPr>
          <w:color w:val="000000"/>
          <w:sz w:val="22"/>
          <w:szCs w:val="22"/>
        </w:rPr>
      </w:pPr>
    </w:p>
    <w:p w14:paraId="450CF5F2" w14:textId="6681E9B9" w:rsidR="00480E11" w:rsidRDefault="00A0161C">
      <w:pPr>
        <w:ind w:left="720"/>
        <w:rPr>
          <w:color w:val="000000"/>
          <w:sz w:val="22"/>
          <w:szCs w:val="22"/>
        </w:rPr>
      </w:pPr>
      <w:r>
        <w:rPr>
          <w:color w:val="000000"/>
          <w:sz w:val="22"/>
          <w:szCs w:val="22"/>
        </w:rPr>
        <w:t>Please keep in mind that answers will be different based on different number o iterations.</w:t>
      </w:r>
      <w:bookmarkStart w:id="0" w:name="_GoBack"/>
      <w:bookmarkEnd w:id="0"/>
    </w:p>
    <w:p w14:paraId="57DB751D" w14:textId="77777777" w:rsidR="00480E11" w:rsidRDefault="00480E11">
      <w:pPr>
        <w:ind w:left="720"/>
        <w:rPr>
          <w:color w:val="000000"/>
          <w:sz w:val="22"/>
          <w:szCs w:val="22"/>
        </w:rPr>
      </w:pPr>
    </w:p>
    <w:p w14:paraId="796BA539" w14:textId="77777777" w:rsidR="00C95E8D" w:rsidRDefault="00DE454F">
      <w:pPr>
        <w:jc w:val="both"/>
        <w:rPr>
          <w:color w:val="000000"/>
          <w:sz w:val="22"/>
          <w:szCs w:val="22"/>
        </w:rPr>
      </w:pPr>
      <w:bookmarkStart w:id="1" w:name="_gjdgxs" w:colFirst="0" w:colLast="0"/>
      <w:bookmarkEnd w:id="1"/>
      <w:r>
        <w:rPr>
          <w:color w:val="000000"/>
          <w:sz w:val="22"/>
          <w:szCs w:val="22"/>
        </w:rPr>
        <w:t xml:space="preserve">Submissions: </w:t>
      </w:r>
    </w:p>
    <w:p w14:paraId="31AE8068" w14:textId="77777777" w:rsidR="00C95E8D" w:rsidRDefault="00DE454F">
      <w:pPr>
        <w:jc w:val="both"/>
        <w:rPr>
          <w:color w:val="000000"/>
          <w:sz w:val="22"/>
          <w:szCs w:val="22"/>
        </w:rPr>
      </w:pPr>
      <w:r>
        <w:rPr>
          <w:color w:val="000000"/>
          <w:sz w:val="22"/>
          <w:szCs w:val="22"/>
        </w:rPr>
        <w:lastRenderedPageBreak/>
        <w:t xml:space="preserve">Solutions or answers to all questions (excepting programming problems) should be submitted in a word document named ‘Roll_No.doc’ (Roll_No is your identity number of this programme). </w:t>
      </w:r>
    </w:p>
    <w:p w14:paraId="0E80E3A3" w14:textId="77777777" w:rsidR="00C95E8D" w:rsidRDefault="00DE454F">
      <w:pPr>
        <w:jc w:val="both"/>
        <w:rPr>
          <w:color w:val="000000"/>
          <w:sz w:val="22"/>
          <w:szCs w:val="22"/>
        </w:rPr>
      </w:pPr>
      <w:r>
        <w:rPr>
          <w:color w:val="000000"/>
          <w:sz w:val="22"/>
          <w:szCs w:val="22"/>
        </w:rPr>
        <w:t>All python code should be submitted in a Jupyter notebook named "Roll_No.ipynb".</w:t>
      </w:r>
    </w:p>
    <w:p w14:paraId="01A98D21" w14:textId="77777777" w:rsidR="00C95E8D" w:rsidRDefault="00C95E8D">
      <w:pPr>
        <w:jc w:val="both"/>
      </w:pPr>
    </w:p>
    <w:sectPr w:rsidR="00C95E8D">
      <w:footerReference w:type="default" r:id="rId7"/>
      <w:pgSz w:w="12240" w:h="15840"/>
      <w:pgMar w:top="1440" w:right="1440" w:bottom="1800" w:left="1440" w:header="720" w:footer="10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F0D354" w14:textId="77777777" w:rsidR="002B266D" w:rsidRDefault="002B266D">
      <w:pPr>
        <w:spacing w:after="0" w:line="240" w:lineRule="auto"/>
      </w:pPr>
      <w:r>
        <w:separator/>
      </w:r>
    </w:p>
  </w:endnote>
  <w:endnote w:type="continuationSeparator" w:id="0">
    <w:p w14:paraId="0F10AA90" w14:textId="77777777" w:rsidR="002B266D" w:rsidRDefault="002B26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49571B" w14:textId="77777777" w:rsidR="00C95E8D" w:rsidRDefault="00DE454F">
    <w:pPr>
      <w:pBdr>
        <w:top w:val="nil"/>
        <w:left w:val="nil"/>
        <w:bottom w:val="nil"/>
        <w:right w:val="nil"/>
        <w:between w:val="nil"/>
      </w:pBdr>
      <w:spacing w:after="0" w:line="240" w:lineRule="auto"/>
      <w:rPr>
        <w:color w:val="595959"/>
      </w:rPr>
    </w:pPr>
    <w:r>
      <w:rPr>
        <w:color w:val="595959"/>
      </w:rPr>
      <w:fldChar w:fldCharType="begin"/>
    </w:r>
    <w:r>
      <w:rPr>
        <w:color w:val="595959"/>
      </w:rPr>
      <w:instrText>PAGE</w:instrText>
    </w:r>
    <w:r>
      <w:rPr>
        <w:color w:val="595959"/>
      </w:rPr>
      <w:fldChar w:fldCharType="separate"/>
    </w:r>
    <w:r w:rsidR="00480E11">
      <w:rPr>
        <w:noProof/>
        <w:color w:val="595959"/>
      </w:rPr>
      <w:t>2</w:t>
    </w:r>
    <w:r>
      <w:rPr>
        <w:color w:val="595959"/>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3EE452" w14:textId="77777777" w:rsidR="002B266D" w:rsidRDefault="002B266D">
      <w:pPr>
        <w:spacing w:after="0" w:line="240" w:lineRule="auto"/>
      </w:pPr>
      <w:r>
        <w:separator/>
      </w:r>
    </w:p>
  </w:footnote>
  <w:footnote w:type="continuationSeparator" w:id="0">
    <w:p w14:paraId="155E086F" w14:textId="77777777" w:rsidR="002B266D" w:rsidRDefault="002B26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BC1463"/>
    <w:multiLevelType w:val="multilevel"/>
    <w:tmpl w:val="8A1278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9D836D1"/>
    <w:multiLevelType w:val="multilevel"/>
    <w:tmpl w:val="49B898EA"/>
    <w:lvl w:ilvl="0">
      <w:start w:val="1"/>
      <w:numFmt w:val="decimal"/>
      <w:pStyle w:val="List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5E8D"/>
    <w:rsid w:val="002B266D"/>
    <w:rsid w:val="00480E11"/>
    <w:rsid w:val="00A0161C"/>
    <w:rsid w:val="00C95E8D"/>
    <w:rsid w:val="00DE45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1013D"/>
  <w15:docId w15:val="{B695B89A-AB9E-4CA1-9E2C-4EC5DEB6C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595959"/>
        <w:sz w:val="30"/>
        <w:szCs w:val="30"/>
        <w:lang w:val="en-US" w:eastAsia="en-IN"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1134"/>
    <w:rPr>
      <w:color w:val="595959" w:themeColor="text1" w:themeTint="A6"/>
    </w:rPr>
  </w:style>
  <w:style w:type="paragraph" w:styleId="Heading1">
    <w:name w:val="heading 1"/>
    <w:basedOn w:val="Normal"/>
    <w:next w:val="Normal"/>
    <w:uiPriority w:val="9"/>
    <w:qFormat/>
    <w:pPr>
      <w:keepNext/>
      <w:keepLines/>
      <w:spacing w:before="48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paragraph" w:styleId="ListBullet">
    <w:name w:val="List Bullet"/>
    <w:basedOn w:val="Normal"/>
    <w:uiPriority w:val="9"/>
    <w:qFormat/>
    <w:rsid w:val="00DB1134"/>
    <w:pPr>
      <w:numPr>
        <w:numId w:val="2"/>
      </w:numPr>
    </w:pPr>
  </w:style>
  <w:style w:type="paragraph" w:styleId="Footer">
    <w:name w:val="footer"/>
    <w:basedOn w:val="Normal"/>
    <w:link w:val="FooterChar"/>
    <w:uiPriority w:val="99"/>
    <w:unhideWhenUsed/>
    <w:qFormat/>
    <w:rsid w:val="00DB1134"/>
    <w:pPr>
      <w:spacing w:after="0" w:line="240" w:lineRule="auto"/>
    </w:pPr>
  </w:style>
  <w:style w:type="character" w:customStyle="1" w:styleId="FooterChar">
    <w:name w:val="Footer Char"/>
    <w:basedOn w:val="DefaultParagraphFont"/>
    <w:link w:val="Footer"/>
    <w:uiPriority w:val="99"/>
    <w:rsid w:val="00DB1134"/>
    <w:rPr>
      <w:color w:val="595959" w:themeColor="text1" w:themeTint="A6"/>
      <w:sz w:val="30"/>
      <w:szCs w:val="30"/>
      <w:lang w:val="en-US"/>
    </w:rPr>
  </w:style>
  <w:style w:type="paragraph" w:styleId="ListParagraph">
    <w:name w:val="List Paragraph"/>
    <w:basedOn w:val="Normal"/>
    <w:uiPriority w:val="34"/>
    <w:unhideWhenUsed/>
    <w:qFormat/>
    <w:rsid w:val="00DB1134"/>
    <w:pPr>
      <w:ind w:left="720"/>
      <w:contextualSpacing/>
    </w:pPr>
  </w:style>
  <w:style w:type="character" w:customStyle="1" w:styleId="mjx-char">
    <w:name w:val="mjx-char"/>
    <w:basedOn w:val="DefaultParagraphFont"/>
    <w:rsid w:val="00DB1134"/>
  </w:style>
  <w:style w:type="table" w:styleId="TableGrid">
    <w:name w:val="Table Grid"/>
    <w:basedOn w:val="TableNormal"/>
    <w:uiPriority w:val="39"/>
    <w:rsid w:val="00DB11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63B2C"/>
    <w:rPr>
      <w:color w:val="0563C1" w:themeColor="hyperlink"/>
      <w:u w:val="single"/>
    </w:rPr>
  </w:style>
  <w:style w:type="character" w:customStyle="1" w:styleId="UnresolvedMention1">
    <w:name w:val="Unresolved Mention1"/>
    <w:basedOn w:val="DefaultParagraphFont"/>
    <w:uiPriority w:val="99"/>
    <w:semiHidden/>
    <w:unhideWhenUsed/>
    <w:rsid w:val="00F63B2C"/>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427</Words>
  <Characters>2435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Kedar Kanhere</dc:creator>
  <cp:lastModifiedBy>Kedar Kanhere</cp:lastModifiedBy>
  <cp:revision>3</cp:revision>
  <dcterms:created xsi:type="dcterms:W3CDTF">2019-11-14T02:33:00Z</dcterms:created>
  <dcterms:modified xsi:type="dcterms:W3CDTF">2019-11-21T12:37:00Z</dcterms:modified>
</cp:coreProperties>
</file>