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0C2" w:rsidRDefault="000140C2" w:rsidP="003427E9">
      <w:pPr>
        <w:pStyle w:val="Title"/>
      </w:pPr>
      <w:r w:rsidRPr="000140C2">
        <w:t>ELK Architecture</w:t>
      </w:r>
    </w:p>
    <w:p w:rsidR="00115B37" w:rsidRPr="003427E9" w:rsidRDefault="00115B37" w:rsidP="000140C2">
      <w:pPr>
        <w:rPr>
          <w:rFonts w:ascii="Arial" w:hAnsi="Arial" w:cs="Arial"/>
          <w:color w:val="212529"/>
          <w:shd w:val="clear" w:color="auto" w:fill="FFFFFF"/>
        </w:rPr>
      </w:pPr>
      <w:r w:rsidRPr="003427E9">
        <w:rPr>
          <w:rFonts w:ascii="Arial" w:hAnsi="Arial" w:cs="Arial"/>
          <w:color w:val="212529"/>
          <w:shd w:val="clear" w:color="auto" w:fill="FFFFFF"/>
        </w:rPr>
        <w:t xml:space="preserve">We have deployed ELK on Azure AKS as ELK Cloud on AKS using Kubernetes operators. We deploy Elasticsearch CRD’s and which will inturn deploy ELK components. In our Architecture we are using Elasticsearch to store and retrieve the data and Kibana to query and display the data we are intetrested in. </w:t>
      </w:r>
    </w:p>
    <w:p w:rsidR="00115B37" w:rsidRDefault="00090AEC" w:rsidP="000140C2">
      <w:pPr>
        <w:rPr>
          <w:noProof/>
        </w:rPr>
      </w:pPr>
      <w:r>
        <w:rPr>
          <w:noProof/>
        </w:rPr>
        <w:drawing>
          <wp:inline distT="0" distB="0" distL="0" distR="0">
            <wp:extent cx="6305550" cy="3205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1).png"/>
                    <pic:cNvPicPr/>
                  </pic:nvPicPr>
                  <pic:blipFill>
                    <a:blip r:embed="rId5">
                      <a:extLst>
                        <a:ext uri="{28A0092B-C50C-407E-A947-70E740481C1C}">
                          <a14:useLocalDpi xmlns:a14="http://schemas.microsoft.com/office/drawing/2010/main" val="0"/>
                        </a:ext>
                      </a:extLst>
                    </a:blip>
                    <a:stretch>
                      <a:fillRect/>
                    </a:stretch>
                  </pic:blipFill>
                  <pic:spPr>
                    <a:xfrm>
                      <a:off x="0" y="0"/>
                      <a:ext cx="6305550" cy="3205480"/>
                    </a:xfrm>
                    <a:prstGeom prst="rect">
                      <a:avLst/>
                    </a:prstGeom>
                  </pic:spPr>
                </pic:pic>
              </a:graphicData>
            </a:graphic>
          </wp:inline>
        </w:drawing>
      </w:r>
    </w:p>
    <w:p w:rsidR="000140C2" w:rsidRDefault="000140C2" w:rsidP="000140C2"/>
    <w:p w:rsidR="00115B37" w:rsidRPr="003427E9" w:rsidRDefault="00115B37" w:rsidP="000140C2">
      <w:pPr>
        <w:rPr>
          <w:rFonts w:ascii="Arial" w:hAnsi="Arial" w:cs="Arial"/>
          <w:color w:val="212529"/>
          <w:shd w:val="clear" w:color="auto" w:fill="FFFFFF"/>
        </w:rPr>
      </w:pPr>
      <w:r w:rsidRPr="003427E9">
        <w:rPr>
          <w:rFonts w:ascii="Arial" w:hAnsi="Arial" w:cs="Arial"/>
          <w:color w:val="212529"/>
          <w:shd w:val="clear" w:color="auto" w:fill="FFFFFF"/>
        </w:rPr>
        <w:t xml:space="preserve">Deployment </w:t>
      </w:r>
      <w:r w:rsidR="00090AEC" w:rsidRPr="003427E9">
        <w:rPr>
          <w:rFonts w:ascii="Arial" w:hAnsi="Arial" w:cs="Arial"/>
          <w:color w:val="212529"/>
          <w:shd w:val="clear" w:color="auto" w:fill="FFFFFF"/>
        </w:rPr>
        <w:t>details of each components:</w:t>
      </w:r>
    </w:p>
    <w:p w:rsidR="003427E9" w:rsidRDefault="00115B37" w:rsidP="003427E9">
      <w:pPr>
        <w:pStyle w:val="ListParagraph"/>
        <w:numPr>
          <w:ilvl w:val="0"/>
          <w:numId w:val="2"/>
        </w:numPr>
        <w:rPr>
          <w:rFonts w:ascii="Arial" w:hAnsi="Arial" w:cs="Arial"/>
          <w:color w:val="212529"/>
          <w:shd w:val="clear" w:color="auto" w:fill="FFFFFF"/>
        </w:rPr>
      </w:pPr>
      <w:r w:rsidRPr="003427E9">
        <w:rPr>
          <w:rFonts w:ascii="Arial" w:hAnsi="Arial" w:cs="Arial"/>
          <w:color w:val="212529"/>
          <w:shd w:val="clear" w:color="auto" w:fill="FFFFFF"/>
        </w:rPr>
        <w:t>Elastic search is deployed as POD</w:t>
      </w:r>
      <w:r w:rsidR="00090AEC" w:rsidRPr="003427E9">
        <w:rPr>
          <w:rFonts w:ascii="Arial" w:hAnsi="Arial" w:cs="Arial"/>
          <w:color w:val="212529"/>
          <w:shd w:val="clear" w:color="auto" w:fill="FFFFFF"/>
        </w:rPr>
        <w:t xml:space="preserve"> with a Persistent volume of 100GB to collect the data and store it for querying</w:t>
      </w:r>
      <w:r w:rsidR="00C1560D">
        <w:rPr>
          <w:rFonts w:ascii="Arial" w:hAnsi="Arial" w:cs="Arial"/>
          <w:color w:val="212529"/>
          <w:shd w:val="clear" w:color="auto" w:fill="FFFFFF"/>
        </w:rPr>
        <w:t xml:space="preserve"> ( /</w:t>
      </w:r>
      <w:proofErr w:type="spellStart"/>
      <w:r w:rsidR="00C1560D">
        <w:rPr>
          <w:rFonts w:ascii="Arial" w:hAnsi="Arial" w:cs="Arial"/>
          <w:color w:val="212529"/>
          <w:shd w:val="clear" w:color="auto" w:fill="FFFFFF"/>
        </w:rPr>
        <w:t>etc</w:t>
      </w:r>
      <w:proofErr w:type="spellEnd"/>
      <w:r w:rsidR="00C1560D">
        <w:rPr>
          <w:rFonts w:ascii="Arial" w:hAnsi="Arial" w:cs="Arial"/>
          <w:color w:val="212529"/>
          <w:shd w:val="clear" w:color="auto" w:fill="FFFFFF"/>
        </w:rPr>
        <w:t>/</w:t>
      </w:r>
      <w:proofErr w:type="spellStart"/>
      <w:r w:rsidR="00C1560D">
        <w:rPr>
          <w:rFonts w:ascii="Arial" w:hAnsi="Arial" w:cs="Arial"/>
          <w:color w:val="212529"/>
          <w:shd w:val="clear" w:color="auto" w:fill="FFFFFF"/>
        </w:rPr>
        <w:t>elasticsearch</w:t>
      </w:r>
      <w:proofErr w:type="spellEnd"/>
      <w:r w:rsidR="00C1560D">
        <w:rPr>
          <w:rFonts w:ascii="Arial" w:hAnsi="Arial" w:cs="Arial"/>
          <w:color w:val="212529"/>
          <w:shd w:val="clear" w:color="auto" w:fill="FFFFFF"/>
        </w:rPr>
        <w:t>/data )</w:t>
      </w:r>
    </w:p>
    <w:p w:rsidR="003427E9" w:rsidRDefault="00090AEC" w:rsidP="003427E9">
      <w:pPr>
        <w:pStyle w:val="ListParagraph"/>
        <w:numPr>
          <w:ilvl w:val="0"/>
          <w:numId w:val="2"/>
        </w:numPr>
        <w:rPr>
          <w:rFonts w:ascii="Arial" w:hAnsi="Arial" w:cs="Arial"/>
          <w:color w:val="212529"/>
          <w:shd w:val="clear" w:color="auto" w:fill="FFFFFF"/>
        </w:rPr>
      </w:pPr>
      <w:r w:rsidRPr="003427E9">
        <w:rPr>
          <w:rFonts w:ascii="Arial" w:hAnsi="Arial" w:cs="Arial"/>
          <w:color w:val="212529"/>
          <w:shd w:val="clear" w:color="auto" w:fill="FFFFFF"/>
        </w:rPr>
        <w:t xml:space="preserve">100GB PV is dynamically created and mounted using </w:t>
      </w:r>
      <w:proofErr w:type="spellStart"/>
      <w:r w:rsidRPr="003427E9">
        <w:rPr>
          <w:rFonts w:ascii="Arial" w:hAnsi="Arial" w:cs="Arial"/>
          <w:color w:val="212529"/>
          <w:shd w:val="clear" w:color="auto" w:fill="FFFFFF"/>
        </w:rPr>
        <w:t>Azurefile</w:t>
      </w:r>
      <w:proofErr w:type="spellEnd"/>
      <w:r w:rsidRPr="003427E9">
        <w:rPr>
          <w:rFonts w:ascii="Arial" w:hAnsi="Arial" w:cs="Arial"/>
          <w:color w:val="212529"/>
          <w:shd w:val="clear" w:color="auto" w:fill="FFFFFF"/>
        </w:rPr>
        <w:t xml:space="preserve"> </w:t>
      </w:r>
      <w:proofErr w:type="spellStart"/>
      <w:r w:rsidRPr="003427E9">
        <w:rPr>
          <w:rFonts w:ascii="Arial" w:hAnsi="Arial" w:cs="Arial"/>
          <w:color w:val="212529"/>
          <w:shd w:val="clear" w:color="auto" w:fill="FFFFFF"/>
        </w:rPr>
        <w:t>Stoarge</w:t>
      </w:r>
      <w:proofErr w:type="spellEnd"/>
      <w:r w:rsidRPr="003427E9">
        <w:rPr>
          <w:rFonts w:ascii="Arial" w:hAnsi="Arial" w:cs="Arial"/>
          <w:color w:val="212529"/>
          <w:shd w:val="clear" w:color="auto" w:fill="FFFFFF"/>
        </w:rPr>
        <w:t xml:space="preserve"> Class</w:t>
      </w:r>
      <w:r w:rsidR="00C1560D">
        <w:rPr>
          <w:rFonts w:ascii="Arial" w:hAnsi="Arial" w:cs="Arial"/>
          <w:color w:val="212529"/>
          <w:shd w:val="clear" w:color="auto" w:fill="FFFFFF"/>
        </w:rPr>
        <w:t xml:space="preserve"> </w:t>
      </w:r>
    </w:p>
    <w:p w:rsidR="003427E9" w:rsidRDefault="00090AEC" w:rsidP="003427E9">
      <w:pPr>
        <w:pStyle w:val="ListParagraph"/>
        <w:numPr>
          <w:ilvl w:val="0"/>
          <w:numId w:val="2"/>
        </w:numPr>
        <w:rPr>
          <w:rFonts w:ascii="Arial" w:hAnsi="Arial" w:cs="Arial"/>
          <w:color w:val="212529"/>
          <w:shd w:val="clear" w:color="auto" w:fill="FFFFFF"/>
        </w:rPr>
      </w:pPr>
      <w:proofErr w:type="spellStart"/>
      <w:r w:rsidRPr="003427E9">
        <w:rPr>
          <w:rFonts w:ascii="Arial" w:hAnsi="Arial" w:cs="Arial"/>
          <w:color w:val="212529"/>
          <w:shd w:val="clear" w:color="auto" w:fill="FFFFFF"/>
        </w:rPr>
        <w:t>Kibana</w:t>
      </w:r>
      <w:proofErr w:type="spellEnd"/>
      <w:r w:rsidRPr="003427E9">
        <w:rPr>
          <w:rFonts w:ascii="Arial" w:hAnsi="Arial" w:cs="Arial"/>
          <w:color w:val="212529"/>
          <w:shd w:val="clear" w:color="auto" w:fill="FFFFFF"/>
        </w:rPr>
        <w:t xml:space="preserve"> also is deployed as POD and is encrypted with our wildcard certificate of app.gotteron.ch </w:t>
      </w:r>
      <w:r w:rsidR="00115B37" w:rsidRPr="003427E9">
        <w:rPr>
          <w:rFonts w:ascii="Arial" w:hAnsi="Arial" w:cs="Arial"/>
          <w:color w:val="212529"/>
          <w:shd w:val="clear" w:color="auto" w:fill="FFFFFF"/>
        </w:rPr>
        <w:t xml:space="preserve"> </w:t>
      </w:r>
    </w:p>
    <w:p w:rsidR="003427E9" w:rsidRDefault="00090AEC" w:rsidP="003427E9">
      <w:pPr>
        <w:pStyle w:val="ListParagraph"/>
        <w:numPr>
          <w:ilvl w:val="0"/>
          <w:numId w:val="2"/>
        </w:numPr>
        <w:rPr>
          <w:rFonts w:ascii="Arial" w:hAnsi="Arial" w:cs="Arial"/>
          <w:color w:val="212529"/>
          <w:shd w:val="clear" w:color="auto" w:fill="FFFFFF"/>
        </w:rPr>
      </w:pPr>
      <w:r w:rsidRPr="003427E9">
        <w:rPr>
          <w:rFonts w:ascii="Arial" w:hAnsi="Arial" w:cs="Arial"/>
          <w:color w:val="212529"/>
          <w:shd w:val="clear" w:color="auto" w:fill="FFFFFF"/>
        </w:rPr>
        <w:t xml:space="preserve">Deploy </w:t>
      </w:r>
      <w:proofErr w:type="spellStart"/>
      <w:r w:rsidRPr="003427E9">
        <w:rPr>
          <w:rFonts w:ascii="Arial" w:hAnsi="Arial" w:cs="Arial"/>
          <w:color w:val="212529"/>
          <w:shd w:val="clear" w:color="auto" w:fill="FFFFFF"/>
        </w:rPr>
        <w:t>Filebeat</w:t>
      </w:r>
      <w:proofErr w:type="spellEnd"/>
      <w:r w:rsidRPr="003427E9">
        <w:rPr>
          <w:rFonts w:ascii="Arial" w:hAnsi="Arial" w:cs="Arial"/>
          <w:color w:val="212529"/>
          <w:shd w:val="clear" w:color="auto" w:fill="FFFFFF"/>
        </w:rPr>
        <w:t xml:space="preserve"> as Daemon sets in all the nodes</w:t>
      </w:r>
    </w:p>
    <w:p w:rsidR="00F963A6" w:rsidRPr="00F963A6" w:rsidRDefault="00090AEC" w:rsidP="00F963A6">
      <w:pPr>
        <w:pStyle w:val="ListParagraph"/>
        <w:numPr>
          <w:ilvl w:val="0"/>
          <w:numId w:val="2"/>
        </w:numPr>
        <w:rPr>
          <w:rFonts w:ascii="Arial" w:hAnsi="Arial" w:cs="Arial"/>
          <w:color w:val="212529"/>
          <w:shd w:val="clear" w:color="auto" w:fill="FFFFFF"/>
        </w:rPr>
      </w:pPr>
      <w:r w:rsidRPr="003427E9">
        <w:rPr>
          <w:rFonts w:ascii="Arial" w:hAnsi="Arial" w:cs="Arial"/>
          <w:color w:val="212529"/>
          <w:shd w:val="clear" w:color="auto" w:fill="FFFFFF"/>
        </w:rPr>
        <w:t xml:space="preserve">Configure SSH on AKS nodes and logging into them and install </w:t>
      </w:r>
      <w:proofErr w:type="spellStart"/>
      <w:r w:rsidRPr="003427E9">
        <w:rPr>
          <w:rFonts w:ascii="Arial" w:hAnsi="Arial" w:cs="Arial"/>
          <w:color w:val="212529"/>
          <w:shd w:val="clear" w:color="auto" w:fill="FFFFFF"/>
        </w:rPr>
        <w:t>Metricbeat</w:t>
      </w:r>
      <w:proofErr w:type="spellEnd"/>
      <w:r w:rsidRPr="003427E9">
        <w:rPr>
          <w:rFonts w:ascii="Arial" w:hAnsi="Arial" w:cs="Arial"/>
          <w:color w:val="212529"/>
          <w:shd w:val="clear" w:color="auto" w:fill="FFFFFF"/>
        </w:rPr>
        <w:t xml:space="preserve"> Deb files</w:t>
      </w:r>
    </w:p>
    <w:p w:rsidR="00F963A6" w:rsidRDefault="00F963A6" w:rsidP="00F963A6">
      <w:pPr>
        <w:rPr>
          <w:rFonts w:asciiTheme="majorHAnsi" w:eastAsiaTheme="majorEastAsia" w:hAnsiTheme="majorHAnsi" w:cstheme="majorBidi"/>
          <w:spacing w:val="-10"/>
          <w:kern w:val="28"/>
          <w:sz w:val="56"/>
          <w:szCs w:val="56"/>
        </w:rPr>
      </w:pPr>
      <w:r w:rsidRPr="00F963A6">
        <w:rPr>
          <w:rFonts w:asciiTheme="majorHAnsi" w:eastAsiaTheme="majorEastAsia" w:hAnsiTheme="majorHAnsi" w:cstheme="majorBidi"/>
          <w:spacing w:val="-10"/>
          <w:kern w:val="28"/>
          <w:sz w:val="56"/>
          <w:szCs w:val="56"/>
        </w:rPr>
        <w:t>Components and its Functionality:</w:t>
      </w:r>
    </w:p>
    <w:p w:rsidR="00F963A6" w:rsidRDefault="00F963A6" w:rsidP="00F963A6">
      <w:pPr>
        <w:rPr>
          <w:rFonts w:ascii="Arial" w:hAnsi="Arial" w:cs="Arial"/>
          <w:color w:val="212529"/>
          <w:shd w:val="clear" w:color="auto" w:fill="FFFFFF"/>
        </w:rPr>
      </w:pPr>
      <w:proofErr w:type="spellStart"/>
      <w:r w:rsidRPr="00F963A6">
        <w:rPr>
          <w:rFonts w:ascii="Arial" w:hAnsi="Arial" w:cs="Arial"/>
          <w:b/>
          <w:bCs/>
          <w:color w:val="212529"/>
        </w:rPr>
        <w:t>Elasticsearch</w:t>
      </w:r>
      <w:proofErr w:type="spellEnd"/>
      <w:r w:rsidRPr="00F963A6">
        <w:rPr>
          <w:rFonts w:ascii="Arial" w:hAnsi="Arial" w:cs="Arial"/>
          <w:b/>
          <w:bCs/>
          <w:color w:val="212529"/>
        </w:rPr>
        <w:t> </w:t>
      </w:r>
      <w:r w:rsidRPr="00F963A6">
        <w:rPr>
          <w:rFonts w:ascii="Arial" w:hAnsi="Arial" w:cs="Arial"/>
          <w:color w:val="212529"/>
          <w:shd w:val="clear" w:color="auto" w:fill="FFFFFF"/>
        </w:rPr>
        <w:t>is the heart of the solution which comprises of a distributed JSON based search and analytics engine. It acts like a central repository for storing data and helps us query any details from it.</w:t>
      </w:r>
      <w:r>
        <w:rPr>
          <w:rFonts w:ascii="Arial" w:hAnsi="Arial" w:cs="Arial"/>
          <w:color w:val="212529"/>
          <w:shd w:val="clear" w:color="auto" w:fill="FFFFFF"/>
        </w:rPr>
        <w:t xml:space="preserve"> </w:t>
      </w:r>
      <w:r w:rsidRPr="00F963A6">
        <w:rPr>
          <w:rFonts w:ascii="Arial" w:hAnsi="Arial" w:cs="Arial"/>
          <w:color w:val="212529"/>
          <w:shd w:val="clear" w:color="auto" w:fill="FFFFFF"/>
        </w:rPr>
        <w:t>These data can be logs, metrics, Application Performance Metrics and many more</w:t>
      </w:r>
      <w:r w:rsidRPr="00F963A6">
        <w:rPr>
          <w:rFonts w:ascii="Arial" w:hAnsi="Arial" w:cs="Arial"/>
          <w:color w:val="212529"/>
          <w:shd w:val="clear" w:color="auto" w:fill="FFFFFF"/>
        </w:rPr>
        <w:t xml:space="preserve"> </w:t>
      </w:r>
    </w:p>
    <w:p w:rsidR="00F963A6" w:rsidRDefault="00F963A6" w:rsidP="00F963A6">
      <w:pPr>
        <w:rPr>
          <w:rFonts w:ascii="Arial" w:hAnsi="Arial" w:cs="Arial"/>
          <w:color w:val="212529"/>
          <w:shd w:val="clear" w:color="auto" w:fill="FFFFFF"/>
        </w:rPr>
      </w:pPr>
      <w:r w:rsidRPr="00F963A6">
        <w:rPr>
          <w:rFonts w:ascii="Arial" w:hAnsi="Arial" w:cs="Arial"/>
          <w:b/>
          <w:bCs/>
          <w:color w:val="212529"/>
        </w:rPr>
        <w:t>Beats </w:t>
      </w:r>
      <w:r w:rsidRPr="00F963A6">
        <w:rPr>
          <w:rFonts w:ascii="Arial" w:hAnsi="Arial" w:cs="Arial"/>
          <w:color w:val="212529"/>
          <w:shd w:val="clear" w:color="auto" w:fill="FFFFFF"/>
        </w:rPr>
        <w:t xml:space="preserve">is a lightweight agent that ships the data from various sources to </w:t>
      </w:r>
      <w:proofErr w:type="spellStart"/>
      <w:r w:rsidRPr="00F963A6">
        <w:rPr>
          <w:rFonts w:ascii="Arial" w:hAnsi="Arial" w:cs="Arial"/>
          <w:color w:val="212529"/>
          <w:shd w:val="clear" w:color="auto" w:fill="FFFFFF"/>
        </w:rPr>
        <w:t>Elasticsearch</w:t>
      </w:r>
      <w:proofErr w:type="spellEnd"/>
      <w:r w:rsidRPr="00F963A6">
        <w:rPr>
          <w:rFonts w:ascii="Arial" w:hAnsi="Arial" w:cs="Arial"/>
          <w:color w:val="212529"/>
          <w:shd w:val="clear" w:color="auto" w:fill="FFFFFF"/>
        </w:rPr>
        <w:t>. Types of beats are as follows:</w:t>
      </w:r>
      <w:r w:rsidRPr="00F963A6">
        <w:rPr>
          <w:rFonts w:ascii="Arial" w:hAnsi="Arial" w:cs="Arial"/>
          <w:color w:val="212529"/>
          <w:shd w:val="clear" w:color="auto" w:fill="FFFFFF"/>
        </w:rPr>
        <w:br/>
      </w:r>
      <w:proofErr w:type="spellStart"/>
      <w:r w:rsidRPr="00F963A6">
        <w:rPr>
          <w:rFonts w:ascii="Arial" w:hAnsi="Arial" w:cs="Arial"/>
          <w:color w:val="212529"/>
          <w:shd w:val="clear" w:color="auto" w:fill="FFFFFF"/>
        </w:rPr>
        <w:lastRenderedPageBreak/>
        <w:t>Filebeat</w:t>
      </w:r>
      <w:proofErr w:type="spellEnd"/>
      <w:r w:rsidRPr="00F963A6">
        <w:rPr>
          <w:rFonts w:ascii="Arial" w:hAnsi="Arial" w:cs="Arial"/>
          <w:color w:val="212529"/>
          <w:shd w:val="clear" w:color="auto" w:fill="FFFFFF"/>
        </w:rPr>
        <w:t xml:space="preserve"> for collecting logs and its related data</w:t>
      </w:r>
      <w:r w:rsidRPr="00F963A6">
        <w:rPr>
          <w:rFonts w:ascii="Arial" w:hAnsi="Arial" w:cs="Arial"/>
          <w:color w:val="212529"/>
          <w:shd w:val="clear" w:color="auto" w:fill="FFFFFF"/>
        </w:rPr>
        <w:br/>
      </w:r>
      <w:proofErr w:type="spellStart"/>
      <w:r w:rsidRPr="00F963A6">
        <w:rPr>
          <w:rFonts w:ascii="Arial" w:hAnsi="Arial" w:cs="Arial"/>
          <w:color w:val="212529"/>
          <w:shd w:val="clear" w:color="auto" w:fill="FFFFFF"/>
        </w:rPr>
        <w:t>Metricbeat</w:t>
      </w:r>
      <w:proofErr w:type="spellEnd"/>
      <w:r w:rsidRPr="00F963A6">
        <w:rPr>
          <w:rFonts w:ascii="Arial" w:hAnsi="Arial" w:cs="Arial"/>
          <w:color w:val="212529"/>
          <w:shd w:val="clear" w:color="auto" w:fill="FFFFFF"/>
        </w:rPr>
        <w:t xml:space="preserve"> for collecting metric data like CPU, Memory and other metrics</w:t>
      </w:r>
      <w:r w:rsidRPr="00F963A6">
        <w:rPr>
          <w:rFonts w:ascii="Arial" w:hAnsi="Arial" w:cs="Arial"/>
          <w:color w:val="212529"/>
          <w:shd w:val="clear" w:color="auto" w:fill="FFFFFF"/>
        </w:rPr>
        <w:br/>
      </w:r>
      <w:r w:rsidRPr="00F963A6">
        <w:rPr>
          <w:rFonts w:ascii="Arial" w:hAnsi="Arial" w:cs="Arial"/>
          <w:color w:val="212529"/>
          <w:shd w:val="clear" w:color="auto" w:fill="FFFFFF"/>
        </w:rPr>
        <w:br/>
      </w:r>
      <w:proofErr w:type="spellStart"/>
      <w:r w:rsidRPr="00F963A6">
        <w:rPr>
          <w:rFonts w:ascii="Arial" w:hAnsi="Arial" w:cs="Arial"/>
          <w:b/>
          <w:bCs/>
          <w:color w:val="212529"/>
        </w:rPr>
        <w:t>Kibana</w:t>
      </w:r>
      <w:proofErr w:type="spellEnd"/>
      <w:r w:rsidRPr="00F963A6">
        <w:rPr>
          <w:rFonts w:ascii="Arial" w:hAnsi="Arial" w:cs="Arial"/>
          <w:color w:val="212529"/>
          <w:shd w:val="clear" w:color="auto" w:fill="FFFFFF"/>
        </w:rPr>
        <w:t xml:space="preserve"> is the UI or the dashboard component of ELK Stack which helps us configure </w:t>
      </w:r>
      <w:proofErr w:type="spellStart"/>
      <w:r w:rsidRPr="00F963A6">
        <w:rPr>
          <w:rFonts w:ascii="Arial" w:hAnsi="Arial" w:cs="Arial"/>
          <w:color w:val="212529"/>
          <w:shd w:val="clear" w:color="auto" w:fill="FFFFFF"/>
        </w:rPr>
        <w:t>Elasticsearch</w:t>
      </w:r>
      <w:proofErr w:type="spellEnd"/>
      <w:r w:rsidRPr="00F963A6">
        <w:rPr>
          <w:rFonts w:ascii="Arial" w:hAnsi="Arial" w:cs="Arial"/>
          <w:color w:val="212529"/>
          <w:shd w:val="clear" w:color="auto" w:fill="FFFFFF"/>
        </w:rPr>
        <w:t xml:space="preserve"> cluster its indexes and shards, perform many other operations on </w:t>
      </w:r>
      <w:proofErr w:type="spellStart"/>
      <w:r w:rsidRPr="00F963A6">
        <w:rPr>
          <w:rFonts w:ascii="Arial" w:hAnsi="Arial" w:cs="Arial"/>
          <w:color w:val="212529"/>
          <w:shd w:val="clear" w:color="auto" w:fill="FFFFFF"/>
        </w:rPr>
        <w:t>Elasticsearch</w:t>
      </w:r>
      <w:proofErr w:type="spellEnd"/>
      <w:r w:rsidRPr="00F963A6">
        <w:rPr>
          <w:rFonts w:ascii="Arial" w:hAnsi="Arial" w:cs="Arial"/>
          <w:color w:val="212529"/>
          <w:shd w:val="clear" w:color="auto" w:fill="FFFFFF"/>
        </w:rPr>
        <w:t>.</w:t>
      </w:r>
    </w:p>
    <w:p w:rsidR="00F963A6" w:rsidRPr="00F963A6" w:rsidRDefault="00F963A6" w:rsidP="00F963A6">
      <w:pPr>
        <w:rPr>
          <w:rFonts w:ascii="Arial" w:hAnsi="Arial" w:cs="Arial"/>
          <w:color w:val="212529"/>
          <w:shd w:val="clear" w:color="auto" w:fill="FFFFFF"/>
        </w:rPr>
      </w:pPr>
      <w:r w:rsidRPr="00F963A6">
        <w:rPr>
          <w:rFonts w:asciiTheme="majorHAnsi" w:eastAsiaTheme="majorEastAsia" w:hAnsiTheme="majorHAnsi" w:cstheme="majorBidi"/>
          <w:spacing w:val="-10"/>
          <w:kern w:val="28"/>
          <w:sz w:val="56"/>
          <w:szCs w:val="56"/>
        </w:rPr>
        <w:t xml:space="preserve">How is Data stored in </w:t>
      </w:r>
      <w:proofErr w:type="spellStart"/>
      <w:r w:rsidRPr="00F963A6">
        <w:rPr>
          <w:rFonts w:asciiTheme="majorHAnsi" w:eastAsiaTheme="majorEastAsia" w:hAnsiTheme="majorHAnsi" w:cstheme="majorBidi"/>
          <w:spacing w:val="-10"/>
          <w:kern w:val="28"/>
          <w:sz w:val="56"/>
          <w:szCs w:val="56"/>
        </w:rPr>
        <w:t>Elasticsearch</w:t>
      </w:r>
      <w:proofErr w:type="spellEnd"/>
      <w:r w:rsidRPr="00F963A6">
        <w:rPr>
          <w:rFonts w:asciiTheme="majorHAnsi" w:eastAsiaTheme="majorEastAsia" w:hAnsiTheme="majorHAnsi" w:cstheme="majorBidi"/>
          <w:spacing w:val="-10"/>
          <w:kern w:val="28"/>
          <w:sz w:val="56"/>
          <w:szCs w:val="56"/>
        </w:rPr>
        <w:t>?</w:t>
      </w:r>
      <w:r w:rsidRPr="00F963A6">
        <w:rPr>
          <w:rFonts w:ascii="Arial" w:hAnsi="Arial" w:cs="Arial"/>
          <w:color w:val="212529"/>
          <w:shd w:val="clear" w:color="auto" w:fill="FFFFFF"/>
        </w:rPr>
        <w:br/>
        <w:t xml:space="preserve">&gt; Data inside </w:t>
      </w:r>
      <w:proofErr w:type="spellStart"/>
      <w:r w:rsidRPr="00F963A6">
        <w:rPr>
          <w:rFonts w:ascii="Arial" w:hAnsi="Arial" w:cs="Arial"/>
          <w:color w:val="212529"/>
          <w:shd w:val="clear" w:color="auto" w:fill="FFFFFF"/>
        </w:rPr>
        <w:t>Elasticsearch</w:t>
      </w:r>
      <w:proofErr w:type="spellEnd"/>
      <w:r w:rsidRPr="00F963A6">
        <w:rPr>
          <w:rFonts w:ascii="Arial" w:hAnsi="Arial" w:cs="Arial"/>
          <w:color w:val="212529"/>
          <w:shd w:val="clear" w:color="auto" w:fill="FFFFFF"/>
        </w:rPr>
        <w:t xml:space="preserve"> is stored as </w:t>
      </w:r>
      <w:proofErr w:type="spellStart"/>
      <w:r w:rsidRPr="00F963A6">
        <w:rPr>
          <w:rFonts w:ascii="Arial" w:hAnsi="Arial" w:cs="Arial"/>
          <w:color w:val="212529"/>
          <w:shd w:val="clear" w:color="auto" w:fill="FFFFFF"/>
        </w:rPr>
        <w:t>Elasticsearch</w:t>
      </w:r>
      <w:proofErr w:type="spellEnd"/>
      <w:r w:rsidRPr="00F963A6">
        <w:rPr>
          <w:rFonts w:ascii="Arial" w:hAnsi="Arial" w:cs="Arial"/>
          <w:color w:val="212529"/>
          <w:shd w:val="clear" w:color="auto" w:fill="FFFFFF"/>
        </w:rPr>
        <w:t> </w:t>
      </w:r>
      <w:r w:rsidRPr="00F963A6">
        <w:rPr>
          <w:rFonts w:ascii="Arial" w:hAnsi="Arial" w:cs="Arial"/>
          <w:b/>
          <w:bCs/>
          <w:color w:val="212529"/>
        </w:rPr>
        <w:t>indices</w:t>
      </w:r>
      <w:r w:rsidRPr="00F963A6">
        <w:rPr>
          <w:rFonts w:ascii="Arial" w:hAnsi="Arial" w:cs="Arial"/>
          <w:color w:val="212529"/>
          <w:shd w:val="clear" w:color="auto" w:fill="FFFFFF"/>
        </w:rPr>
        <w:t>.</w:t>
      </w:r>
      <w:r w:rsidRPr="00F963A6">
        <w:rPr>
          <w:rFonts w:ascii="Arial" w:hAnsi="Arial" w:cs="Arial"/>
          <w:color w:val="212529"/>
          <w:shd w:val="clear" w:color="auto" w:fill="FFFFFF"/>
        </w:rPr>
        <w:br/>
        <w:t>&gt; An index may contain a single shard or may contain multiple </w:t>
      </w:r>
      <w:r w:rsidRPr="00F963A6">
        <w:rPr>
          <w:rFonts w:ascii="Arial" w:hAnsi="Arial" w:cs="Arial"/>
          <w:b/>
          <w:bCs/>
          <w:color w:val="212529"/>
        </w:rPr>
        <w:t>shards</w:t>
      </w:r>
      <w:r w:rsidRPr="00F963A6">
        <w:rPr>
          <w:rFonts w:ascii="Arial" w:hAnsi="Arial" w:cs="Arial"/>
          <w:color w:val="212529"/>
          <w:shd w:val="clear" w:color="auto" w:fill="FFFFFF"/>
        </w:rPr>
        <w:br/>
        <w:t>&gt; A single instance of a Lucene index is referred to as shards</w:t>
      </w:r>
      <w:r w:rsidRPr="00F963A6">
        <w:rPr>
          <w:rFonts w:ascii="Arial" w:hAnsi="Arial" w:cs="Arial"/>
          <w:color w:val="212529"/>
          <w:shd w:val="clear" w:color="auto" w:fill="FFFFFF"/>
        </w:rPr>
        <w:br/>
        <w:t>&gt; Data is written to shards as immutable Lucene segments to the disk and is available for querying</w:t>
      </w:r>
      <w:r w:rsidRPr="00F963A6">
        <w:rPr>
          <w:rFonts w:ascii="Arial" w:hAnsi="Arial" w:cs="Arial"/>
          <w:color w:val="212529"/>
          <w:shd w:val="clear" w:color="auto" w:fill="FFFFFF"/>
        </w:rPr>
        <w:br/>
        <w:t>&gt; All replicas of a shard must reside on different data nodes</w:t>
      </w:r>
      <w:r w:rsidRPr="00F963A6">
        <w:rPr>
          <w:rFonts w:ascii="Arial" w:hAnsi="Arial" w:cs="Arial"/>
          <w:color w:val="212529"/>
          <w:shd w:val="clear" w:color="auto" w:fill="FFFFFF"/>
        </w:rPr>
        <w:br/>
        <w:t>In case of failure of one of the n</w:t>
      </w:r>
      <w:r>
        <w:rPr>
          <w:rFonts w:ascii="Arial" w:hAnsi="Arial" w:cs="Arial"/>
          <w:color w:val="212529"/>
          <w:shd w:val="clear" w:color="auto" w:fill="FFFFFF"/>
        </w:rPr>
        <w:t xml:space="preserve">ode the Master node will make an </w:t>
      </w:r>
      <w:bookmarkStart w:id="0" w:name="_GoBack"/>
      <w:bookmarkEnd w:id="0"/>
      <w:r w:rsidRPr="00F963A6">
        <w:rPr>
          <w:rFonts w:ascii="Arial" w:hAnsi="Arial" w:cs="Arial"/>
          <w:color w:val="212529"/>
          <w:shd w:val="clear" w:color="auto" w:fill="FFFFFF"/>
        </w:rPr>
        <w:t>existing replica shard as primary which will again start new replica Shard on a different data node</w:t>
      </w:r>
    </w:p>
    <w:p w:rsidR="00090AEC" w:rsidRDefault="005B05C7" w:rsidP="005B05C7">
      <w:pPr>
        <w:pStyle w:val="Title"/>
      </w:pPr>
      <w:r w:rsidRPr="005B05C7">
        <w:t>ELK sizing? Scaling up?</w:t>
      </w:r>
    </w:p>
    <w:p w:rsidR="005B05C7" w:rsidRPr="003427E9" w:rsidRDefault="005B05C7" w:rsidP="005B05C7">
      <w:pPr>
        <w:rPr>
          <w:rFonts w:ascii="Arial" w:hAnsi="Arial" w:cs="Arial"/>
          <w:color w:val="212529"/>
          <w:shd w:val="clear" w:color="auto" w:fill="FFFFFF"/>
        </w:rPr>
      </w:pPr>
      <w:r w:rsidRPr="003427E9">
        <w:rPr>
          <w:rFonts w:ascii="Arial" w:hAnsi="Arial" w:cs="Arial"/>
          <w:color w:val="212529"/>
          <w:shd w:val="clear" w:color="auto" w:fill="FFFFFF"/>
        </w:rPr>
        <w:t xml:space="preserve">In our current architecture we don’t High Availability for ELK and </w:t>
      </w:r>
      <w:proofErr w:type="spellStart"/>
      <w:r w:rsidRPr="003427E9">
        <w:rPr>
          <w:rFonts w:ascii="Arial" w:hAnsi="Arial" w:cs="Arial"/>
          <w:color w:val="212529"/>
          <w:shd w:val="clear" w:color="auto" w:fill="FFFFFF"/>
        </w:rPr>
        <w:t>Kibana</w:t>
      </w:r>
      <w:proofErr w:type="spellEnd"/>
      <w:r w:rsidRPr="003427E9">
        <w:rPr>
          <w:rFonts w:ascii="Arial" w:hAnsi="Arial" w:cs="Arial"/>
          <w:color w:val="212529"/>
          <w:shd w:val="clear" w:color="auto" w:fill="FFFFFF"/>
        </w:rPr>
        <w:t xml:space="preserve">, The solution could be more expensive with an extra node and extra Pods for Elastic search and </w:t>
      </w:r>
      <w:proofErr w:type="spellStart"/>
      <w:r w:rsidRPr="003427E9">
        <w:rPr>
          <w:rFonts w:ascii="Arial" w:hAnsi="Arial" w:cs="Arial"/>
          <w:color w:val="212529"/>
          <w:shd w:val="clear" w:color="auto" w:fill="FFFFFF"/>
        </w:rPr>
        <w:t>Kibana</w:t>
      </w:r>
      <w:proofErr w:type="spellEnd"/>
      <w:r w:rsidRPr="003427E9">
        <w:rPr>
          <w:rFonts w:ascii="Arial" w:hAnsi="Arial" w:cs="Arial"/>
          <w:color w:val="212529"/>
          <w:shd w:val="clear" w:color="auto" w:fill="FFFFFF"/>
        </w:rPr>
        <w:t xml:space="preserve">. We can only decide the number of replica Pods once we see the performance of ELK while querying the AKS cluster. </w:t>
      </w:r>
    </w:p>
    <w:p w:rsidR="005B05C7" w:rsidRPr="003427E9" w:rsidRDefault="005B05C7" w:rsidP="005B05C7">
      <w:pPr>
        <w:rPr>
          <w:rFonts w:ascii="Arial" w:hAnsi="Arial" w:cs="Arial"/>
          <w:color w:val="212529"/>
          <w:shd w:val="clear" w:color="auto" w:fill="FFFFFF"/>
        </w:rPr>
      </w:pPr>
      <w:r w:rsidRPr="003427E9">
        <w:rPr>
          <w:rFonts w:ascii="Arial" w:hAnsi="Arial" w:cs="Arial"/>
          <w:color w:val="212529"/>
          <w:shd w:val="clear" w:color="auto" w:fill="FFFFFF"/>
        </w:rPr>
        <w:t>Also we can choose ECE which is Elastic hosted Cloud SaaS offering which will automatically configure HA on multiple Availability Zones</w:t>
      </w:r>
    </w:p>
    <w:p w:rsidR="005B05C7" w:rsidRDefault="005B05C7" w:rsidP="005B05C7">
      <w:pPr>
        <w:pStyle w:val="Title"/>
      </w:pPr>
      <w:r>
        <w:t xml:space="preserve">ELK Backup and </w:t>
      </w:r>
      <w:r w:rsidR="003427E9">
        <w:t>DR Strategy</w:t>
      </w:r>
      <w:r>
        <w:t>?</w:t>
      </w:r>
    </w:p>
    <w:p w:rsidR="005B05C7" w:rsidRDefault="003427E9" w:rsidP="005B05C7">
      <w:pPr>
        <w:rPr>
          <w:rFonts w:ascii="Arial" w:hAnsi="Arial" w:cs="Arial"/>
          <w:color w:val="212529"/>
          <w:shd w:val="clear" w:color="auto" w:fill="FFFFFF"/>
        </w:rPr>
      </w:pPr>
      <w:proofErr w:type="spellStart"/>
      <w:r>
        <w:rPr>
          <w:rFonts w:ascii="Arial" w:hAnsi="Arial" w:cs="Arial"/>
          <w:color w:val="212529"/>
          <w:shd w:val="clear" w:color="auto" w:fill="FFFFFF"/>
        </w:rPr>
        <w:t>Elasticsearch</w:t>
      </w:r>
      <w:proofErr w:type="spellEnd"/>
      <w:r>
        <w:rPr>
          <w:rFonts w:ascii="Arial" w:hAnsi="Arial" w:cs="Arial"/>
          <w:color w:val="212529"/>
          <w:shd w:val="clear" w:color="auto" w:fill="FFFFFF"/>
        </w:rPr>
        <w:t xml:space="preserve"> provides typical snapshots that takes snapshots incrementally. The snapshotting process copies the data to a new repository that was not already copied there by an earlier snapshot, avoiding unnecessary duplication of work or storage space. </w:t>
      </w:r>
    </w:p>
    <w:p w:rsidR="003427E9" w:rsidRDefault="003427E9" w:rsidP="005B05C7">
      <w:pPr>
        <w:rPr>
          <w:rFonts w:ascii="Arial" w:hAnsi="Arial" w:cs="Arial"/>
          <w:color w:val="212529"/>
          <w:shd w:val="clear" w:color="auto" w:fill="FFFFFF"/>
        </w:rPr>
      </w:pPr>
      <w:r>
        <w:rPr>
          <w:rFonts w:ascii="Arial" w:hAnsi="Arial" w:cs="Arial"/>
          <w:color w:val="212529"/>
          <w:shd w:val="clear" w:color="auto" w:fill="FFFFFF"/>
        </w:rPr>
        <w:t xml:space="preserve">We can design a snapshot or make use of existing </w:t>
      </w:r>
      <w:proofErr w:type="spellStart"/>
      <w:r>
        <w:rPr>
          <w:rFonts w:ascii="Arial" w:hAnsi="Arial" w:cs="Arial"/>
          <w:color w:val="212529"/>
          <w:shd w:val="clear" w:color="auto" w:fill="FFFFFF"/>
        </w:rPr>
        <w:t>Kasten</w:t>
      </w:r>
      <w:proofErr w:type="spellEnd"/>
      <w:r>
        <w:rPr>
          <w:rFonts w:ascii="Arial" w:hAnsi="Arial" w:cs="Arial"/>
          <w:color w:val="212529"/>
          <w:shd w:val="clear" w:color="auto" w:fill="FFFFFF"/>
        </w:rPr>
        <w:t xml:space="preserve"> Backup to take snapshots of our ELK </w:t>
      </w:r>
      <w:proofErr w:type="spellStart"/>
      <w:r>
        <w:rPr>
          <w:rFonts w:ascii="Arial" w:hAnsi="Arial" w:cs="Arial"/>
          <w:color w:val="212529"/>
          <w:shd w:val="clear" w:color="auto" w:fill="FFFFFF"/>
        </w:rPr>
        <w:t>nodepool</w:t>
      </w:r>
      <w:proofErr w:type="spellEnd"/>
      <w:r>
        <w:rPr>
          <w:rFonts w:ascii="Arial" w:hAnsi="Arial" w:cs="Arial"/>
          <w:color w:val="212529"/>
          <w:shd w:val="clear" w:color="auto" w:fill="FFFFFF"/>
        </w:rPr>
        <w:t xml:space="preserve"> cluster state. Requires additional storage that is compatible with repository plugin for configuring snapshots.</w:t>
      </w:r>
    </w:p>
    <w:p w:rsidR="00C1560D" w:rsidRPr="00C1560D" w:rsidRDefault="00C1560D" w:rsidP="005B05C7">
      <w:pPr>
        <w:rPr>
          <w:rFonts w:asciiTheme="majorHAnsi" w:eastAsiaTheme="majorEastAsia" w:hAnsiTheme="majorHAnsi" w:cstheme="majorBidi"/>
          <w:spacing w:val="-10"/>
          <w:kern w:val="28"/>
          <w:sz w:val="56"/>
          <w:szCs w:val="56"/>
        </w:rPr>
      </w:pPr>
      <w:r>
        <w:rPr>
          <w:rFonts w:ascii="Arial" w:hAnsi="Arial" w:cs="Arial"/>
          <w:color w:val="212529"/>
          <w:shd w:val="clear" w:color="auto" w:fill="FFFFFF"/>
        </w:rPr>
        <w:t xml:space="preserve">We can use snapshot retention policy API </w:t>
      </w:r>
      <w:r w:rsidRPr="00C1560D">
        <w:rPr>
          <w:rFonts w:ascii="Arial" w:hAnsi="Arial" w:cs="Arial"/>
          <w:color w:val="212529"/>
          <w:shd w:val="clear" w:color="auto" w:fill="FFFFFF"/>
        </w:rPr>
        <w:t xml:space="preserve">to create, retain and delete the snapshots created by </w:t>
      </w:r>
      <w:proofErr w:type="spellStart"/>
      <w:r w:rsidRPr="00C1560D">
        <w:rPr>
          <w:rFonts w:ascii="Arial" w:hAnsi="Arial" w:cs="Arial"/>
          <w:color w:val="212529"/>
          <w:shd w:val="clear" w:color="auto" w:fill="FFFFFF"/>
        </w:rPr>
        <w:t>elasticsearch</w:t>
      </w:r>
      <w:proofErr w:type="spellEnd"/>
      <w:r>
        <w:rPr>
          <w:rFonts w:ascii="Arial" w:hAnsi="Arial" w:cs="Arial"/>
          <w:color w:val="212529"/>
          <w:shd w:val="clear" w:color="auto" w:fill="FFFFFF"/>
        </w:rPr>
        <w:t xml:space="preserve">. Snapshots lifecycle management </w:t>
      </w:r>
      <w:proofErr w:type="gramStart"/>
      <w:r>
        <w:rPr>
          <w:rFonts w:ascii="Arial" w:hAnsi="Arial" w:cs="Arial"/>
          <w:color w:val="212529"/>
          <w:shd w:val="clear" w:color="auto" w:fill="FFFFFF"/>
        </w:rPr>
        <w:t>API :</w:t>
      </w:r>
      <w:proofErr w:type="gramEnd"/>
      <w:r>
        <w:rPr>
          <w:rFonts w:ascii="Arial" w:hAnsi="Arial" w:cs="Arial"/>
          <w:color w:val="212529"/>
          <w:shd w:val="clear" w:color="auto" w:fill="FFFFFF"/>
        </w:rPr>
        <w:t xml:space="preserve"> </w:t>
      </w:r>
      <w:hyperlink r:id="rId6" w:history="1">
        <w:r w:rsidRPr="00913ED8">
          <w:rPr>
            <w:rStyle w:val="Hyperlink"/>
            <w:rFonts w:ascii="Arial" w:hAnsi="Arial" w:cs="Arial"/>
            <w:shd w:val="clear" w:color="auto" w:fill="FFFFFF"/>
          </w:rPr>
          <w:t>https://www.elastic.co/guide/en/elasticsearch/reference/current/snapshot-lifecycle-management-api.html</w:t>
        </w:r>
      </w:hyperlink>
      <w:r>
        <w:rPr>
          <w:rFonts w:ascii="Arial" w:hAnsi="Arial" w:cs="Arial"/>
          <w:color w:val="212529"/>
          <w:shd w:val="clear" w:color="auto" w:fill="FFFFFF"/>
        </w:rPr>
        <w:t xml:space="preserve"> </w:t>
      </w:r>
    </w:p>
    <w:p w:rsidR="003427E9" w:rsidRDefault="003427E9" w:rsidP="005B05C7">
      <w:pPr>
        <w:rPr>
          <w:rFonts w:asciiTheme="majorHAnsi" w:eastAsiaTheme="majorEastAsia" w:hAnsiTheme="majorHAnsi" w:cstheme="majorBidi"/>
          <w:spacing w:val="-10"/>
          <w:kern w:val="28"/>
          <w:sz w:val="56"/>
          <w:szCs w:val="56"/>
        </w:rPr>
      </w:pPr>
      <w:r w:rsidRPr="003427E9">
        <w:rPr>
          <w:rFonts w:asciiTheme="majorHAnsi" w:eastAsiaTheme="majorEastAsia" w:hAnsiTheme="majorHAnsi" w:cstheme="majorBidi"/>
          <w:spacing w:val="-10"/>
          <w:kern w:val="28"/>
          <w:sz w:val="56"/>
          <w:szCs w:val="56"/>
        </w:rPr>
        <w:t>Retention Policy?</w:t>
      </w:r>
    </w:p>
    <w:p w:rsidR="003427E9" w:rsidRDefault="00A40C17" w:rsidP="005B05C7">
      <w:pPr>
        <w:rPr>
          <w:rFonts w:ascii="Arial" w:hAnsi="Arial" w:cs="Arial"/>
          <w:color w:val="212529"/>
          <w:shd w:val="clear" w:color="auto" w:fill="FFFFFF"/>
        </w:rPr>
      </w:pPr>
      <w:r>
        <w:rPr>
          <w:rFonts w:ascii="Arial" w:hAnsi="Arial" w:cs="Arial"/>
          <w:color w:val="212529"/>
          <w:shd w:val="clear" w:color="auto" w:fill="FFFFFF"/>
        </w:rPr>
        <w:t xml:space="preserve">By default, metrics indices are kept for one day and logging indices are kept for seven days. </w:t>
      </w:r>
      <w:r w:rsidR="00C1560D">
        <w:rPr>
          <w:rFonts w:ascii="Arial" w:hAnsi="Arial" w:cs="Arial"/>
          <w:color w:val="212529"/>
          <w:shd w:val="clear" w:color="auto" w:fill="FFFFFF"/>
        </w:rPr>
        <w:t xml:space="preserve">We can set the retention period for logging and metrics using </w:t>
      </w:r>
      <w:hyperlink r:id="rId7" w:history="1">
        <w:r w:rsidR="00C1560D" w:rsidRPr="00913ED8">
          <w:rPr>
            <w:rStyle w:val="Hyperlink"/>
            <w:rFonts w:ascii="Arial" w:hAnsi="Arial" w:cs="Arial"/>
            <w:shd w:val="clear" w:color="auto" w:fill="FFFFFF"/>
          </w:rPr>
          <w:t>https://www.elastic.co/guide/en/cloud-enterprise/current/ece-installation-script-set-logging-and-metrics-policy.html</w:t>
        </w:r>
      </w:hyperlink>
      <w:r w:rsidR="00C1560D">
        <w:rPr>
          <w:rFonts w:ascii="Arial" w:hAnsi="Arial" w:cs="Arial"/>
          <w:color w:val="212529"/>
          <w:shd w:val="clear" w:color="auto" w:fill="FFFFFF"/>
        </w:rPr>
        <w:t xml:space="preserve"> </w:t>
      </w:r>
    </w:p>
    <w:p w:rsidR="00C1560D" w:rsidRDefault="00C1560D" w:rsidP="005B05C7">
      <w:pPr>
        <w:rPr>
          <w:rFonts w:ascii="Arial" w:hAnsi="Arial" w:cs="Arial"/>
          <w:color w:val="212529"/>
          <w:shd w:val="clear" w:color="auto" w:fill="FFFFFF"/>
        </w:rPr>
      </w:pPr>
    </w:p>
    <w:p w:rsidR="00C1560D" w:rsidRDefault="00C1560D" w:rsidP="005B05C7">
      <w:pPr>
        <w:rPr>
          <w:rFonts w:ascii="Arial" w:hAnsi="Arial" w:cs="Arial"/>
          <w:color w:val="212529"/>
          <w:shd w:val="clear" w:color="auto" w:fill="FFFFFF"/>
        </w:rPr>
      </w:pPr>
    </w:p>
    <w:sectPr w:rsidR="00C15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8B5BED"/>
    <w:multiLevelType w:val="hybridMultilevel"/>
    <w:tmpl w:val="2496D2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C23101"/>
    <w:multiLevelType w:val="hybridMultilevel"/>
    <w:tmpl w:val="85F23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0C2"/>
    <w:rsid w:val="000140C2"/>
    <w:rsid w:val="00090AEC"/>
    <w:rsid w:val="00115B37"/>
    <w:rsid w:val="003427E9"/>
    <w:rsid w:val="00450C43"/>
    <w:rsid w:val="005B05C7"/>
    <w:rsid w:val="00A40C17"/>
    <w:rsid w:val="00C1560D"/>
    <w:rsid w:val="00F96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B90B8-6DBD-4588-A2A6-E5D41E5E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40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0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90AEC"/>
    <w:pPr>
      <w:ind w:left="720"/>
      <w:contextualSpacing/>
    </w:pPr>
  </w:style>
  <w:style w:type="character" w:styleId="Hyperlink">
    <w:name w:val="Hyperlink"/>
    <w:basedOn w:val="DefaultParagraphFont"/>
    <w:uiPriority w:val="99"/>
    <w:unhideWhenUsed/>
    <w:rsid w:val="00C1560D"/>
    <w:rPr>
      <w:color w:val="0563C1" w:themeColor="hyperlink"/>
      <w:u w:val="single"/>
    </w:rPr>
  </w:style>
  <w:style w:type="character" w:styleId="Strong">
    <w:name w:val="Strong"/>
    <w:basedOn w:val="DefaultParagraphFont"/>
    <w:uiPriority w:val="22"/>
    <w:qFormat/>
    <w:rsid w:val="00F963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lastic.co/guide/en/cloud-enterprise/current/ece-installation-script-set-logging-and-metrics-polic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astic.co/guide/en/elasticsearch/reference/current/snapshot-lifecycle-management-api.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3844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Ganesh</dc:creator>
  <cp:keywords/>
  <dc:description/>
  <cp:lastModifiedBy>Sharma, Ganesh</cp:lastModifiedBy>
  <cp:revision>2</cp:revision>
  <dcterms:created xsi:type="dcterms:W3CDTF">2021-01-05T10:11:00Z</dcterms:created>
  <dcterms:modified xsi:type="dcterms:W3CDTF">2021-01-05T13:19:00Z</dcterms:modified>
</cp:coreProperties>
</file>