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ptos" w:hAnsi="Aptos"/>
          <w:b/>
          <w:color w:val="1B5E8C"/>
          <w:sz w:val="18"/>
        </w:rPr>
        <w:t>AEA1  ·  WORDPRESS  ·  CURS 2026–2027</w:t>
      </w:r>
    </w:p>
    <w:p>
      <w:pPr>
        <w:pStyle w:val="Title"/>
      </w:pPr>
      <w:r>
        <w:t>Plantilles gratuïtes blog i plugins a WordPress</w:t>
      </w:r>
    </w:p>
    <w:p>
      <w:pPr>
        <w:spacing w:after="360"/>
      </w:pPr>
      <w:r>
        <w:rPr>
          <w:color w:val="52606D"/>
          <w:sz w:val="28"/>
        </w:rPr>
        <w:t>Guia pràctica de l’alumnat per als blocs B3 a B6</w:t>
      </w:r>
    </w:p>
    <w:p>
      <w:pPr>
        <w:spacing w:after="200"/>
      </w:pPr>
      <w:r>
        <w:t>Aquesta guia continua el projecte després del desplegament de WordPress amb Docker Compose. El teu objectiu és convertir una instal·lació buida en un web propi, responsive i funcional sense pagar cap tema, plantilla o plugin.</w:t>
      </w:r>
    </w:p>
    <w:p>
      <w:pPr>
        <w:pStyle w:val="Heading2"/>
      </w:pPr>
      <w:r>
        <w:t>En acabar aquesta guia podràs</w:t>
      </w:r>
    </w:p>
    <w:p>
      <w:pPr>
        <w:pStyle w:val="ListBullet"/>
      </w:pPr>
      <w:r>
        <w:t>distingir un tema, una plantilla, un patró, un editor i un plugin;</w:t>
      </w:r>
    </w:p>
    <w:p>
      <w:pPr>
        <w:pStyle w:val="ListBullet"/>
      </w:pPr>
      <w:r>
        <w:t>seleccionar i importar una plantilla realment gratuïta amb criteri;</w:t>
      </w:r>
    </w:p>
    <w:p>
      <w:pPr>
        <w:pStyle w:val="ListBullet"/>
      </w:pPr>
      <w:r>
        <w:t>crear una secció de blog ben organitzada;</w:t>
      </w:r>
    </w:p>
    <w:p>
      <w:pPr>
        <w:pStyle w:val="ListBullet"/>
      </w:pPr>
      <w:r>
        <w:t>personalitzar el disseny i comprovar-lo en diferents pantalles;</w:t>
      </w:r>
    </w:p>
    <w:p>
      <w:pPr>
        <w:pStyle w:val="ListBullet"/>
      </w:pPr>
      <w:r>
        <w:t>instal·lar només els plugins necessaris i documentar-ne les proves.</w:t>
      </w:r>
    </w:p>
    <w:p>
      <w:r>
        <w:rPr>
          <w:b/>
        </w:rPr>
        <w:t xml:space="preserve">Condició del projecte. </w:t>
      </w:r>
      <w:r>
        <w:t>No es pot utilitzar cap prova temporal, llicència de pagament, plantilla Pro ni funcionalitat imprescindible bloquejada per subscripció.</w:t>
      </w:r>
    </w:p>
    <w:p>
      <w:pPr>
        <w:pStyle w:val="Heading1"/>
      </w:pPr>
      <w:r>
        <w:t>1 Conceptes abans de començar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Concepte</w:t>
            </w:r>
          </w:p>
        </w:tc>
        <w:tc>
          <w:tcPr>
            <w:tcW w:type="dxa" w:w="5256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Funció</w:t>
            </w:r>
          </w:p>
        </w:tc>
        <w:tc>
          <w:tcPr>
            <w:tcW w:type="dxa" w:w="2736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Tema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Controla l’aspecte general i les opcions de presentació.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Astra, Blocksy, Ollie o Kadence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Plantilla inicial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Importa una proposta de web completa amb pàgines i contingut de demostració.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Starter Templates o Blocksy Starter Sites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Patró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Afegeix una secció reutilitzable formada per blocs.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Capçalera, hero, galeria o CTA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Editor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És l’entorn amb què modifiques pàgines i continguts.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Editor de blocs Gutenberg</w:t>
            </w:r>
          </w:p>
        </w:tc>
      </w:tr>
      <w:t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Plugin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Afegeix una funció que WordPress no incorpora o amplia.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Formulari, SEO, seguretat o backup</w:t>
            </w:r>
          </w:p>
        </w:tc>
      </w:tr>
    </w:tbl>
    <w:p>
      <w:pPr>
        <w:spacing w:after="0"/>
      </w:pPr>
    </w:p>
    <w:p>
      <w:r>
        <w:rPr>
          <w:b/>
        </w:rPr>
        <w:t xml:space="preserve">Decisió comuna: </w:t>
      </w:r>
      <w:r>
        <w:t>durant el projecte utilitzarem l’editor de blocs Gutenberg. No instal·lis Elementor, Brizy o un altre constructor si el professorat no ho autoritza expressament.</w:t>
      </w:r>
    </w:p>
    <w:p>
      <w:pPr>
        <w:pStyle w:val="Heading1"/>
      </w:pPr>
      <w:r>
        <w:t>2 Selecciona una ruta gratuïta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4608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Components gratuïts</w:t>
            </w:r>
          </w:p>
        </w:tc>
        <w:tc>
          <w:tcPr>
            <w:tcW w:type="dxa" w:w="3312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Quan convé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 Recomanada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Astra + Starter Templates + Gutenberg o Spectra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Molta varietat i importació guiada.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B Creativa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Blocksy + Blocksy Companion + Gutenberg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Dissenys moderns, blogs i portafolis.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 Nativa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Ollie + Editor del lloc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 aprofundir en Full Site Editing.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D Alternativa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Kadence + Starter Templates + Kadence Blocks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Opció estable si una plantilla encaixa amb el projecte.</w:t>
            </w:r>
          </w:p>
        </w:tc>
      </w:tr>
    </w:tbl>
    <w:p>
      <w:pPr>
        <w:spacing w:after="0"/>
      </w:pPr>
    </w:p>
    <w:p>
      <w:pPr>
        <w:pStyle w:val="Heading2"/>
      </w:pPr>
      <w:r>
        <w:t>Criteris de selecció</w:t>
      </w:r>
    </w:p>
    <w:p>
      <w:pPr>
        <w:pStyle w:val="ListBullet"/>
      </w:pPr>
      <w:r>
        <w:t>La plantilla està marcada com a Free i no com a Pro o Premium.</w:t>
      </w:r>
    </w:p>
    <w:p>
      <w:pPr>
        <w:pStyle w:val="ListBullet"/>
      </w:pPr>
      <w:r>
        <w:t>Es pot editar amb Gutenberg o l’editor de blocs.</w:t>
      </w:r>
    </w:p>
    <w:p>
      <w:pPr>
        <w:pStyle w:val="ListBullet"/>
      </w:pPr>
      <w:r>
        <w:t>Inclou o permet construir les pàgines que necessita el projecte.</w:t>
      </w:r>
    </w:p>
    <w:p>
      <w:pPr>
        <w:pStyle w:val="ListBullet"/>
      </w:pPr>
      <w:r>
        <w:t>No obliga a crear un compte ni a introduir dades de pagament.</w:t>
      </w:r>
    </w:p>
    <w:p>
      <w:pPr>
        <w:pStyle w:val="ListBullet"/>
      </w:pPr>
      <w:r>
        <w:t>El disseny funciona en mòbil, tauleta i escriptori.</w:t>
      </w:r>
    </w:p>
    <w:p>
      <w:pPr>
        <w:pStyle w:val="ListBullet"/>
      </w:pPr>
      <w:r>
        <w:t>Els plugins addicionals que proposa són necessaris i gratuïts.</w:t>
      </w:r>
    </w:p>
    <w:p>
      <w:pPr>
        <w:pStyle w:val="ListBullet"/>
      </w:pPr>
      <w:r>
        <w:t>La plantilla és un punt de partida que podràs transformar, no el producte final.</w:t>
      </w:r>
    </w:p>
    <w:p>
      <w:r>
        <w:rPr>
          <w:b/>
        </w:rPr>
        <w:t xml:space="preserve">Evidència B3. </w:t>
      </w:r>
      <w:r>
        <w:t>Conserva una captura de la plantilla escollida i escriu cinc línies explicant per què encaixa amb el públic, l’objectiu i l’arquitectura del teu web.</w:t>
      </w:r>
    </w:p>
    <w:p>
      <w:r>
        <w:br w:type="page"/>
      </w:r>
    </w:p>
    <w:p>
      <w:pPr>
        <w:pStyle w:val="Heading1"/>
      </w:pPr>
      <w:r>
        <w:t>3 Protegeix el projecte abans d’importar</w:t>
      </w:r>
    </w:p>
    <w:p>
      <w:r>
        <w:t>Una plantilla inicial pot afegir o substituir pàgines, menús, widgets, opcions i plugins. No importis res fins que hagis fet un punt de retorn.</w:t>
      </w:r>
    </w:p>
    <w:p>
      <w:pPr>
        <w:pStyle w:val="ListNumber"/>
      </w:pPr>
      <w:r>
        <w:t>Atura el treball de la resta de membres del grup.</w:t>
      </w:r>
    </w:p>
    <w:p>
      <w:pPr>
        <w:pStyle w:val="ListNumber"/>
      </w:pPr>
      <w:r>
        <w:t>Anota la URL, el nom del projecte, el tema actiu i els plugins actius.</w:t>
      </w:r>
    </w:p>
    <w:p>
      <w:pPr>
        <w:pStyle w:val="ListNumber"/>
      </w:pPr>
      <w:r>
        <w:t>Conserva una còpia del fitxer compose.yaml i de qualsevol fitxer .env.</w:t>
      </w:r>
    </w:p>
    <w:p>
      <w:pPr>
        <w:pStyle w:val="ListNumber"/>
      </w:pPr>
      <w:r>
        <w:t>Fes el snapshot, duplicat o sistema de còpia indicat pel professorat a IsardVDI.</w:t>
      </w:r>
    </w:p>
    <w:p>
      <w:pPr>
        <w:pStyle w:val="ListNumber"/>
      </w:pPr>
      <w:r>
        <w:t>Comprova que pots tornar a iniciar els contenidors amb docker compose ps.</w:t>
      </w:r>
    </w:p>
    <w:p>
      <w:pPr>
        <w:pStyle w:val="ListNumber"/>
      </w:pPr>
      <w:r>
        <w:t>Només després d’aquesta comprovació, inicia la importació.</w:t>
      </w:r>
    </w:p>
    <w:p>
      <w:r>
        <w:rPr>
          <w:b/>
        </w:rPr>
        <w:t xml:space="preserve">Important. </w:t>
      </w:r>
      <w:r>
        <w:t>L’exportació d’Eines &gt; Exporta de WordPress conserva continguts, però no és una còpia completa del servidor, dels plugins i de la configuració. No la consideris l’únic backup.</w:t>
      </w:r>
    </w:p>
    <w:p>
      <w:pPr>
        <w:pStyle w:val="Heading1"/>
      </w:pPr>
      <w:r>
        <w:t>4 Ruta A Astra i Starter Templates</w:t>
      </w:r>
    </w:p>
    <w:p>
      <w:pPr>
        <w:pStyle w:val="ListNumber"/>
      </w:pPr>
      <w:r>
        <w:t>Ves a Aparença &gt; Temes &gt; Afegeix i instal·la Astra.</w:t>
      </w:r>
    </w:p>
    <w:p>
      <w:pPr>
        <w:pStyle w:val="ListNumber"/>
      </w:pPr>
      <w:r>
        <w:t>Ves a Extensions &gt; Afegeix i instal·la Starter Templates.</w:t>
      </w:r>
    </w:p>
    <w:p>
      <w:pPr>
        <w:pStyle w:val="ListNumber"/>
      </w:pPr>
      <w:r>
        <w:t>Obre la biblioteca de plantilles i escull les plantilles predissenyades. No utilitzis el generador amb IA.</w:t>
      </w:r>
    </w:p>
    <w:p>
      <w:pPr>
        <w:pStyle w:val="ListNumber"/>
      </w:pPr>
      <w:r>
        <w:t>Filtra per Free i per Block Editor, Gutenberg o Spectra.</w:t>
      </w:r>
    </w:p>
    <w:p>
      <w:pPr>
        <w:pStyle w:val="ListNumber"/>
      </w:pPr>
      <w:r>
        <w:t>Previsualitza totes les pàgines i comprova que inclou blog, contacte o portafolis si el projecte ho necessita.</w:t>
      </w:r>
    </w:p>
    <w:p>
      <w:pPr>
        <w:pStyle w:val="ListNumber"/>
      </w:pPr>
      <w:r>
        <w:t>Revisa els plugins que vol instal·lar. No acceptis extensions de pagament ni serveis externs innecessaris.</w:t>
      </w:r>
    </w:p>
    <w:p>
      <w:pPr>
        <w:pStyle w:val="ListNumber"/>
      </w:pPr>
      <w:r>
        <w:t>Importa la web completa només si el professorat ho ha autoritzat. Si ja tens contingut útil, importa una pàgina o secció.</w:t>
      </w:r>
    </w:p>
    <w:p>
      <w:pPr>
        <w:pStyle w:val="ListNumber"/>
      </w:pPr>
      <w:r>
        <w:t>Quan acabi, revisa Pàgines, Entrades, Menús, Plugins i Ajustos &gt; Lectura.</w:t>
      </w:r>
    </w:p>
    <w:p>
      <w:r>
        <w:rPr>
          <w:b/>
        </w:rPr>
        <w:t xml:space="preserve">Sense compte. </w:t>
      </w:r>
      <w:r>
        <w:t>Les plantilles predissenyades es poden importar sense un compte de ZipWP. Si apareix una pantalla que et demana crear-ne un, torna enrere i tria la biblioteca predissenyada.</w:t>
      </w:r>
    </w:p>
    <w:p>
      <w:pPr>
        <w:pStyle w:val="Heading1"/>
      </w:pPr>
      <w:r>
        <w:t>5 Ruta B Blocksy i Starter Sites</w:t>
      </w:r>
    </w:p>
    <w:p>
      <w:pPr>
        <w:pStyle w:val="ListNumber"/>
      </w:pPr>
      <w:r>
        <w:t>Ves a Aparença &gt; Temes &gt; Afegeix i instal·la Blocksy.</w:t>
      </w:r>
    </w:p>
    <w:p>
      <w:pPr>
        <w:pStyle w:val="ListNumber"/>
      </w:pPr>
      <w:r>
        <w:t>Instal·la Blocksy Companion des del directori de plugins.</w:t>
      </w:r>
    </w:p>
    <w:p>
      <w:pPr>
        <w:pStyle w:val="ListNumber"/>
      </w:pPr>
      <w:r>
        <w:t>Obre Starter Sites i descarta qualsevol disseny amb l’etiqueta Pro.</w:t>
      </w:r>
    </w:p>
    <w:p>
      <w:pPr>
        <w:pStyle w:val="ListNumber"/>
      </w:pPr>
      <w:r>
        <w:t>Selecciona la versió Gutenberg de la plantilla. No seleccionis Elementor o Brizy.</w:t>
      </w:r>
    </w:p>
    <w:p>
      <w:pPr>
        <w:pStyle w:val="ListNumber"/>
      </w:pPr>
      <w:r>
        <w:t>Comprova les pàgines, els plugins proposats i la compatibilitat amb el projecte.</w:t>
      </w:r>
    </w:p>
    <w:p>
      <w:pPr>
        <w:pStyle w:val="ListNumber"/>
      </w:pPr>
      <w:r>
        <w:t>Importa només després del punt de retorn. La importació d’un lloc complet pot substituir contingut existent.</w:t>
      </w:r>
    </w:p>
    <w:p>
      <w:pPr>
        <w:pStyle w:val="ListNumber"/>
      </w:pPr>
      <w:r>
        <w:t>Revisa la portada, la pàgina d’entrades, els menús i el contingut de demostració.</w:t>
      </w:r>
    </w:p>
    <w:p>
      <w:pPr>
        <w:pStyle w:val="Heading1"/>
      </w:pPr>
      <w:r>
        <w:t>6 Ruta C Ollie i Editor del lloc</w:t>
      </w:r>
    </w:p>
    <w:p>
      <w:pPr>
        <w:pStyle w:val="ListNumber"/>
      </w:pPr>
      <w:r>
        <w:t>Instal·la i activa el tema Ollie.</w:t>
      </w:r>
    </w:p>
    <w:p>
      <w:pPr>
        <w:pStyle w:val="ListNumber"/>
      </w:pPr>
      <w:r>
        <w:t>Obre Aparença &gt; Editor i identifica Navegació, Estils, Pàgines, Plantilles i Patrons.</w:t>
      </w:r>
    </w:p>
    <w:p>
      <w:pPr>
        <w:pStyle w:val="ListNumber"/>
      </w:pPr>
      <w:r>
        <w:t>Escull una composició de pàgina o combina patrons del tema.</w:t>
      </w:r>
    </w:p>
    <w:p>
      <w:pPr>
        <w:pStyle w:val="ListNumber"/>
      </w:pPr>
      <w:r>
        <w:t>Modifica els estils globals abans de retocar blocs individualment.</w:t>
      </w:r>
    </w:p>
    <w:p>
      <w:pPr>
        <w:pStyle w:val="ListNumber"/>
      </w:pPr>
      <w:r>
        <w:t>Comprova la capçalera, el peu, la plantilla d’entrada i la plantilla d’arxiu del blog.</w:t>
      </w:r>
    </w:p>
    <w:p>
      <w:r>
        <w:t>Aquesta ruta utilitza les funcions natives de WordPress i és adequada si vols comprendre com funciona un tema de blocs complet.</w:t>
      </w:r>
    </w:p>
    <w:p>
      <w:pPr>
        <w:pStyle w:val="Heading1"/>
      </w:pPr>
      <w:r>
        <w:t>7 Neteja el contingut de demostració</w:t>
      </w:r>
    </w:p>
    <w:p>
      <w:pPr>
        <w:pStyle w:val="ListBullet"/>
      </w:pPr>
      <w:r>
        <w:t>Elimina les pàgines, entrades, productes o testimonis que no utilitzaràs.</w:t>
      </w:r>
    </w:p>
    <w:p>
      <w:pPr>
        <w:pStyle w:val="ListBullet"/>
      </w:pPr>
      <w:r>
        <w:t>Substitueix tots els textos de mostra. No deixis lorem ipsum.</w:t>
      </w:r>
    </w:p>
    <w:p>
      <w:pPr>
        <w:pStyle w:val="ListBullet"/>
      </w:pPr>
      <w:r>
        <w:t>Substitueix les imatges i comprova’n els drets d’ús.</w:t>
      </w:r>
    </w:p>
    <w:p>
      <w:pPr>
        <w:pStyle w:val="ListBullet"/>
      </w:pPr>
      <w:r>
        <w:t>Revisa la biblioteca multimèdia i elimina fitxers de demostració innecessaris.</w:t>
      </w:r>
    </w:p>
    <w:p>
      <w:pPr>
        <w:pStyle w:val="ListBullet"/>
      </w:pPr>
      <w:r>
        <w:t>Configura la portada a Ajustos &gt; Lectura.</w:t>
      </w:r>
    </w:p>
    <w:p>
      <w:pPr>
        <w:pStyle w:val="ListBullet"/>
      </w:pPr>
      <w:r>
        <w:t>Recrea o corregeix el menú principal i el menú del peu.</w:t>
      </w:r>
    </w:p>
    <w:p>
      <w:pPr>
        <w:pStyle w:val="ListBullet"/>
      </w:pPr>
      <w:r>
        <w:t>Revisa que cap botó porti a una pàgina de demostració o a un enllaç #.</w:t>
      </w:r>
    </w:p>
    <w:p>
      <w:pPr>
        <w:pStyle w:val="ListBullet"/>
      </w:pPr>
      <w:r>
        <w:t>Desactiva i elimina els plugins importats que no utilitzis.</w:t>
      </w:r>
    </w:p>
    <w:p>
      <w:pPr>
        <w:pStyle w:val="Heading1"/>
      </w:pPr>
      <w:r>
        <w:t>8 Construeix el blog</w:t>
      </w:r>
    </w:p>
    <w:p>
      <w:r>
        <w:t>El blog és una part obligatòria del projecte i s’ha de poder obrir des del menú principal.</w:t>
      </w:r>
    </w:p>
    <w:p>
      <w:pPr>
        <w:pStyle w:val="ListNumber"/>
      </w:pPr>
      <w:r>
        <w:t>Crea entre dues i quatre categories que responguin a temes reals del projecte.</w:t>
      </w:r>
    </w:p>
    <w:p>
      <w:pPr>
        <w:pStyle w:val="ListNumber"/>
      </w:pPr>
      <w:r>
        <w:t>Publica almenys tres entrades pròpies amb títol informatiu, introducció, subtítols i conclusió o crida a l’acció.</w:t>
      </w:r>
    </w:p>
    <w:p>
      <w:pPr>
        <w:pStyle w:val="ListNumber"/>
      </w:pPr>
      <w:r>
        <w:t>Assigna una categoria i una imatge destacada a cada entrada.</w:t>
      </w:r>
    </w:p>
    <w:p>
      <w:pPr>
        <w:pStyle w:val="ListNumber"/>
      </w:pPr>
      <w:r>
        <w:t>Escriu un extracte breu i revisa la data, l’autoria i l’enllaç permanent.</w:t>
      </w:r>
    </w:p>
    <w:p>
      <w:pPr>
        <w:pStyle w:val="ListNumber"/>
      </w:pPr>
      <w:r>
        <w:t>Crea o configura la pàgina Blog. Pots utilitzar la pàgina d’entrades o un bloc Bucle de consulta.</w:t>
      </w:r>
    </w:p>
    <w:p>
      <w:pPr>
        <w:pStyle w:val="ListNumber"/>
      </w:pPr>
      <w:r>
        <w:t>Comprova la vista d’una entrada, l’arxiu de categoria i la navegació entre continguts.</w:t>
      </w:r>
    </w:p>
    <w:p>
      <w:pPr>
        <w:pStyle w:val="ListNumber"/>
      </w:pPr>
      <w:r>
        <w:t>Afegeix almenys dos enllaços interns entre entrades i pàgines del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440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2304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44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Imatge</w:t>
            </w:r>
          </w:p>
        </w:tc>
        <w:tc>
          <w:tcPr>
            <w:tcW w:type="dxa" w:w="1944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Extracte</w:t>
            </w:r>
          </w:p>
        </w:tc>
        <w:tc>
          <w:tcPr>
            <w:tcW w:type="dxa" w:w="2232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Enllaç intern</w:t>
            </w:r>
          </w:p>
        </w:tc>
      </w:tr>
      <w:t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</w:pPr>
      <w:r>
        <w:t>9 Personalitza la plantilla</w:t>
      </w:r>
    </w:p>
    <w:p>
      <w:r>
        <w:t>El resultat final ha de deixar de semblar una demostració genèrica. Totes les decisions han de respondre al brífing del projecte.</w:t>
      </w:r>
    </w:p>
    <w:p>
      <w:pPr>
        <w:pStyle w:val="ListBullet"/>
      </w:pPr>
      <w:r>
        <w:t>Defineix una paleta global amb prou contrast i evita colors diferents a cada pàgina.</w:t>
      </w:r>
    </w:p>
    <w:p>
      <w:pPr>
        <w:pStyle w:val="ListBullet"/>
      </w:pPr>
      <w:r>
        <w:t>Utilitza una o dues famílies tipogràfiques i una jerarquia coherent.</w:t>
      </w:r>
    </w:p>
    <w:p>
      <w:pPr>
        <w:pStyle w:val="ListBullet"/>
      </w:pPr>
      <w:r>
        <w:t>Adapta logotip, favicon, capçalera, peu i botons.</w:t>
      </w:r>
    </w:p>
    <w:p>
      <w:pPr>
        <w:pStyle w:val="ListBullet"/>
      </w:pPr>
      <w:r>
        <w:t>Mantén espais, amplades i estils de CTA consistents.</w:t>
      </w:r>
    </w:p>
    <w:p>
      <w:pPr>
        <w:pStyle w:val="ListBullet"/>
      </w:pPr>
      <w:r>
        <w:t>Conserva patrons útils, però transforma’n el contingut i la identitat.</w:t>
      </w:r>
    </w:p>
    <w:p>
      <w:pPr>
        <w:pStyle w:val="ListBullet"/>
      </w:pPr>
      <w:r>
        <w:t>No modifiquis manualment cada bloc si ho pots resoldre amb estils globals.</w:t>
      </w:r>
    </w:p>
    <w:p>
      <w:pPr>
        <w:pStyle w:val="Heading1"/>
      </w:pPr>
      <w:r>
        <w:t>10 Comprova el responsive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7848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Comprovacions mínimes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Mòbil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Menú usable, text llegible, botons fàcils de tocar, sense desplaçament horitzontal.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Tauleta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Columnes equilibrades, imatges proporcionades i separacions coherents.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Escriptori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Amplada de lectura controlada, jerarquia clara i espai ben aprofitat.</w:t>
            </w:r>
          </w:p>
        </w:tc>
      </w:tr>
      <w:t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Teclat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Ordre de focus comprensible, focus visible i accés al menú i formularis.</w:t>
            </w:r>
          </w:p>
        </w:tc>
      </w:tr>
    </w:tbl>
    <w:p>
      <w:pPr>
        <w:spacing w:after="0"/>
      </w:pPr>
    </w:p>
    <w:p>
      <w:r>
        <w:rPr>
          <w:b/>
        </w:rPr>
        <w:t xml:space="preserve">Evidència B5. </w:t>
      </w:r>
      <w:r>
        <w:t>Registra una incidència responsive, explica la correcció aplicada i afegeix una captura posterior que demostri la millora.</w:t>
      </w:r>
    </w:p>
    <w:p>
      <w:pPr>
        <w:pStyle w:val="Heading1"/>
      </w:pPr>
      <w:r>
        <w:t>11 Gestiona els plugins amb criteri</w:t>
      </w:r>
    </w:p>
    <w:p>
      <w:r>
        <w:t>Un plugin només s’instal·la quan resol una necessitat concreta. No instal·lis dos plugins per fer la mateixa funció.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Necessitat</w:t>
            </w:r>
          </w:p>
        </w:tc>
        <w:tc>
          <w:tcPr>
            <w:tcW w:type="dxa" w:w="3456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Eina prevista</w:t>
            </w:r>
          </w:p>
        </w:tc>
        <w:tc>
          <w:tcPr>
            <w:tcW w:type="dxa" w:w="1080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2088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Obligatori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Galeria senzilla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Bloc Galeria de WordPress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B4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Sí, si hi ha imatges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Galeria o portafolis avançat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Plugin aprovat pel professorat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B6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Només si cal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Formulari de contacte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Forminator Free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B7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SEO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Yoast SEO Free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B8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Seguretat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In One Security Free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B8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Còpies i restauració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UpdraftPlus Free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B9</w:t>
            </w:r>
          </w:p>
        </w:tc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Fitxa de cada plugin</w:t>
      </w:r>
    </w:p>
    <w:p>
      <w:pPr>
        <w:pStyle w:val="ListBullet"/>
      </w:pPr>
      <w:r>
        <w:t>Nom exacte i enllaç del directori oficial.</w:t>
      </w:r>
    </w:p>
    <w:p>
      <w:pPr>
        <w:pStyle w:val="ListBullet"/>
      </w:pPr>
      <w:r>
        <w:t>Necessitat que resol i per què WordPress no és suficient.</w:t>
      </w:r>
    </w:p>
    <w:p>
      <w:pPr>
        <w:pStyle w:val="ListBullet"/>
      </w:pPr>
      <w:r>
        <w:t>Data de l’última actualització i compatibilitat amb la versió instal·lada.</w:t>
      </w:r>
    </w:p>
    <w:p>
      <w:pPr>
        <w:pStyle w:val="ListBullet"/>
      </w:pPr>
      <w:r>
        <w:t>Funcions gratuïtes que utilitzaràs i funcions Pro que no necessites.</w:t>
      </w:r>
    </w:p>
    <w:p>
      <w:pPr>
        <w:pStyle w:val="ListBullet"/>
      </w:pPr>
      <w:r>
        <w:t>Permisos, dades o serveis externs que pot utilitzar.</w:t>
      </w:r>
    </w:p>
    <w:p>
      <w:pPr>
        <w:pStyle w:val="ListBullet"/>
      </w:pPr>
      <w:r>
        <w:t>Prova realitzada i resultat obtingut.</w:t>
      </w:r>
    </w:p>
    <w:p>
      <w:pPr>
        <w:pStyle w:val="ListBullet"/>
      </w:pPr>
      <w:r>
        <w:t>Decisió final: mantenir, substituir o eliminar.</w:t>
      </w:r>
    </w:p>
    <w:p>
      <w:pPr>
        <w:pStyle w:val="Heading1"/>
      </w:pPr>
      <w:r>
        <w:t>12 Lliurament del tram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Evidència</w:t>
            </w:r>
          </w:p>
        </w:tc>
        <w:tc>
          <w:tcPr>
            <w:tcW w:type="dxa" w:w="7560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Comprovació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Selecció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Captura, ruta escollida i justificació.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Seguretat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Punt de retorn confirmat abans de la importació.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Neteja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 contingut de demostració ni plugin innecessari.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Blog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Tres entrades, categories, imatges destacades i enllaços interns.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Identitat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Colors, tipografies, capçalera, peu i CTA coherents.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Proves en tres amplades i una incidència corregida.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Plugins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Inventari inicial amb necessitat i decisió justificada.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8"/>
              </w:rPr>
              <w:t>Evidència individual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8"/>
              </w:rPr>
              <w:t>Cada membre explica una decisió o correcció pròpia.</w:t>
            </w:r>
          </w:p>
        </w:tc>
      </w:tr>
    </w:tbl>
    <w:p>
      <w:pPr>
        <w:spacing w:after="0"/>
      </w:pPr>
    </w:p>
    <w:p>
      <w:pPr>
        <w:pStyle w:val="Heading1"/>
      </w:pPr>
      <w:r>
        <w:t>13 Diagnosi ràpida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6768"/>
            <w:shd w:fill="19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  <w:t>Comprovació i acció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La importació queda bloquejada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Comprova internet, espai de disc i logs. No repeteixis la importació diverses vegades sense revisar l’estat.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Hi ha pàgines duplicades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Identifica les creades per la plantilla, conserva la versió correcta i revisa els menús.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La portada no és la prevista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Revisa Ajustos &gt; Lectura i assigna una pàgina estàtica.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El blog no mostra entrades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Revisa la pàgina d’entrades, el Bucle de consulta, l’estat de publicació i les categories.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El menú mòbil no funciona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Revisa el menú assignat, la capçalera del tema i els plugins de caché o blocs.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Apareix desplaçament horitzontal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Busca blocs amb amplada fixa, marges negatius, imatges massa grans o columnes mal configurades.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El web falla després d’un plugin</w:t>
            </w:r>
          </w:p>
        </w:tc>
        <w:tc>
          <w:tcPr>
            <w:tcW w:type="dxa" w:w="67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Desactiva l’últim plugin, comprova el web i documenta el conflicte abans de buscar una alternativa.</w:t>
            </w:r>
          </w:p>
        </w:tc>
      </w:tr>
    </w:tbl>
    <w:p>
      <w:pPr>
        <w:spacing w:after="0"/>
      </w:pPr>
    </w:p>
    <w:p>
      <w:pPr>
        <w:pStyle w:val="Heading1"/>
      </w:pPr>
      <w:r>
        <w:t>14 Recursos oficials</w:t>
      </w:r>
    </w:p>
    <w:p>
      <w:pPr>
        <w:spacing w:after="40"/>
      </w:pPr>
      <w:r>
        <w:rPr>
          <w:b/>
        </w:rPr>
        <w:t xml:space="preserve">Astra Starter Templates: </w:t>
      </w:r>
      <w:hyperlink r:id="rId11">
        <w:r>
          <w:rPr>
            <w:color w:val="1B5E8C"/>
            <w:u w:val="single"/>
          </w:rPr>
          <w:t>https://wordpress.org/plugins/astra-sites/</w:t>
        </w:r>
      </w:hyperlink>
    </w:p>
    <w:p>
      <w:pPr>
        <w:spacing w:after="40"/>
      </w:pPr>
      <w:r>
        <w:rPr>
          <w:b/>
        </w:rPr>
        <w:t xml:space="preserve">Catàleg Astra: </w:t>
      </w:r>
      <w:hyperlink r:id="rId12">
        <w:r>
          <w:rPr>
            <w:color w:val="1B5E8C"/>
            <w:u w:val="single"/>
          </w:rPr>
          <w:t>https://wpastra.com/website-templates/</w:t>
        </w:r>
      </w:hyperlink>
    </w:p>
    <w:p>
      <w:pPr>
        <w:spacing w:after="40"/>
      </w:pPr>
      <w:r>
        <w:rPr>
          <w:b/>
        </w:rPr>
        <w:t xml:space="preserve">Blocksy: </w:t>
      </w:r>
      <w:hyperlink r:id="rId13">
        <w:r>
          <w:rPr>
            <w:color w:val="1B5E8C"/>
            <w:u w:val="single"/>
          </w:rPr>
          <w:t>https://wordpress.org/themes/blocksy/</w:t>
        </w:r>
      </w:hyperlink>
    </w:p>
    <w:p>
      <w:pPr>
        <w:spacing w:after="40"/>
      </w:pPr>
      <w:r>
        <w:rPr>
          <w:b/>
        </w:rPr>
        <w:t xml:space="preserve">Blocksy Starter Sites: </w:t>
      </w:r>
      <w:hyperlink r:id="rId14">
        <w:r>
          <w:rPr>
            <w:color w:val="1B5E8C"/>
            <w:u w:val="single"/>
          </w:rPr>
          <w:t>https://creativethemes.com/blocksy/starter-sites/</w:t>
        </w:r>
      </w:hyperlink>
    </w:p>
    <w:p>
      <w:pPr>
        <w:spacing w:after="40"/>
      </w:pPr>
      <w:r>
        <w:rPr>
          <w:b/>
        </w:rPr>
        <w:t xml:space="preserve">Ollie: </w:t>
      </w:r>
      <w:hyperlink r:id="rId15">
        <w:r>
          <w:rPr>
            <w:color w:val="1B5E8C"/>
            <w:u w:val="single"/>
          </w:rPr>
          <w:t>https://wordpress.org/themes/ollie/</w:t>
        </w:r>
      </w:hyperlink>
    </w:p>
    <w:p>
      <w:pPr>
        <w:spacing w:after="40"/>
      </w:pPr>
      <w:r>
        <w:rPr>
          <w:b/>
        </w:rPr>
        <w:t xml:space="preserve">Patrons oficials de WordPress: </w:t>
      </w:r>
      <w:hyperlink r:id="rId16">
        <w:r>
          <w:rPr>
            <w:color w:val="1B5E8C"/>
            <w:u w:val="single"/>
          </w:rPr>
          <w:t>https://wordpress.org/patterns/</w:t>
        </w:r>
      </w:hyperlink>
    </w:p>
    <w:p>
      <w:pPr>
        <w:spacing w:after="40"/>
      </w:pPr>
      <w:r>
        <w:rPr>
          <w:b/>
        </w:rPr>
        <w:t xml:space="preserve">Bloc Galeria: </w:t>
      </w:r>
      <w:hyperlink r:id="rId17">
        <w:r>
          <w:rPr>
            <w:color w:val="1B5E8C"/>
            <w:u w:val="single"/>
          </w:rPr>
          <w:t>https://wordpress.org/documentation/article/the-wordpress-gallery-block-editor/</w:t>
        </w:r>
      </w:hyperlink>
    </w:p>
    <w:p>
      <w:pPr>
        <w:spacing w:after="40"/>
      </w:pPr>
      <w:r>
        <w:rPr>
          <w:b/>
        </w:rPr>
        <w:t xml:space="preserve">Forminator: </w:t>
      </w:r>
      <w:hyperlink r:id="rId18">
        <w:r>
          <w:rPr>
            <w:color w:val="1B5E8C"/>
            <w:u w:val="single"/>
          </w:rPr>
          <w:t>https://wordpress.org/plugins/forminator/</w:t>
        </w:r>
      </w:hyperlink>
    </w:p>
    <w:p>
      <w:pPr>
        <w:spacing w:after="40"/>
      </w:pPr>
      <w:r>
        <w:rPr>
          <w:b/>
        </w:rPr>
        <w:t xml:space="preserve">Yoast SEO: </w:t>
      </w:r>
      <w:hyperlink r:id="rId19">
        <w:r>
          <w:rPr>
            <w:color w:val="1B5E8C"/>
            <w:u w:val="single"/>
          </w:rPr>
          <w:t>https://wordpress.org/plugins/wordpress-seo/</w:t>
        </w:r>
      </w:hyperlink>
    </w:p>
    <w:p>
      <w:pPr>
        <w:spacing w:after="40"/>
      </w:pPr>
      <w:r>
        <w:rPr>
          <w:b/>
        </w:rPr>
        <w:t xml:space="preserve">All In One Security: </w:t>
      </w:r>
      <w:hyperlink r:id="rId20">
        <w:r>
          <w:rPr>
            <w:color w:val="1B5E8C"/>
            <w:u w:val="single"/>
          </w:rPr>
          <w:t>https://wordpress.org/plugins/all-in-one-wp-security-and-firewall/</w:t>
        </w:r>
      </w:hyperlink>
    </w:p>
    <w:p>
      <w:pPr>
        <w:spacing w:after="40"/>
      </w:pPr>
      <w:r>
        <w:rPr>
          <w:b/>
        </w:rPr>
        <w:t xml:space="preserve">UpdraftPlus: </w:t>
      </w:r>
      <w:hyperlink r:id="rId21">
        <w:r>
          <w:rPr>
            <w:color w:val="1B5E8C"/>
            <w:u w:val="single"/>
          </w:rPr>
          <w:t>https://wordpress.org/plugins/updraftplus/</w:t>
        </w:r>
      </w:hyperlink>
    </w:p>
    <w:p>
      <w:r>
        <w:rPr>
          <w:i/>
          <w:color w:val="52606D"/>
        </w:rPr>
        <w:t>Recursos revisats el 19 d’octubre de 2026. El professorat confirmarà abans de cada sessió que continuen sent gratuïts i compatibles.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6D"/>
        <w:sz w:val="16"/>
      </w:rPr>
      <w:t xml:space="preserve">M0228  · 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06D"/>
        <w:sz w:val="16"/>
      </w:rPr>
      <w:t>M0228  APLICACIONS WEB     ALUMNAT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9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ordpress.org/plugins/astra-sites/" TargetMode="External"/><Relationship Id="rId12" Type="http://schemas.openxmlformats.org/officeDocument/2006/relationships/hyperlink" Target="https://wpastra.com/website-templates/" TargetMode="External"/><Relationship Id="rId13" Type="http://schemas.openxmlformats.org/officeDocument/2006/relationships/hyperlink" Target="https://wordpress.org/themes/blocksy/" TargetMode="External"/><Relationship Id="rId14" Type="http://schemas.openxmlformats.org/officeDocument/2006/relationships/hyperlink" Target="https://creativethemes.com/blocksy/starter-sites/" TargetMode="External"/><Relationship Id="rId15" Type="http://schemas.openxmlformats.org/officeDocument/2006/relationships/hyperlink" Target="https://wordpress.org/themes/ollie/" TargetMode="External"/><Relationship Id="rId16" Type="http://schemas.openxmlformats.org/officeDocument/2006/relationships/hyperlink" Target="https://wordpress.org/patterns/" TargetMode="External"/><Relationship Id="rId17" Type="http://schemas.openxmlformats.org/officeDocument/2006/relationships/hyperlink" Target="https://wordpress.org/documentation/article/the-wordpress-gallery-block-editor/" TargetMode="External"/><Relationship Id="rId18" Type="http://schemas.openxmlformats.org/officeDocument/2006/relationships/hyperlink" Target="https://wordpress.org/plugins/forminator/" TargetMode="External"/><Relationship Id="rId19" Type="http://schemas.openxmlformats.org/officeDocument/2006/relationships/hyperlink" Target="https://wordpress.org/plugins/wordpress-seo/" TargetMode="External"/><Relationship Id="rId20" Type="http://schemas.openxmlformats.org/officeDocument/2006/relationships/hyperlink" Target="https://wordpress.org/plugins/all-in-one-wp-security-and-firewall/" TargetMode="External"/><Relationship Id="rId21" Type="http://schemas.openxmlformats.org/officeDocument/2006/relationships/hyperlink" Target="https://wordpress.org/plugins/updraftpl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