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Expediente Técnico de Validación – Iluminación LED 74 VCC, Locomotoras EMD 49 y 50</w:t>
      </w:r>
    </w:p>
    <w:p>
      <w:pPr>
        <w:autoSpaceDN w:val="0"/>
        <w:autoSpaceDE w:val="0"/>
        <w:widowControl/>
        <w:spacing w:line="245" w:lineRule="auto" w:before="574" w:after="0"/>
        <w:ind w:left="180" w:right="576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48"/>
        </w:rPr>
        <w:t xml:space="preserve">Expediente Técnico de Validación – Sistema </w:t>
      </w:r>
      <w:r>
        <w:rPr>
          <w:rFonts w:ascii="Anthropic Serif Print" w:hAnsi="Anthropic Serif Print" w:eastAsia="Anthropic Serif Print"/>
          <w:b w:val="0"/>
          <w:i w:val="0"/>
          <w:color w:val="1F1E1D"/>
          <w:sz w:val="48"/>
        </w:rPr>
        <w:t xml:space="preserve">de Iluminación LED en red de 74 VCC, </w:t>
      </w:r>
      <w:r>
        <w:br/>
      </w:r>
      <w:r>
        <w:rPr>
          <w:rFonts w:ascii="Anthropic Serif Print" w:hAnsi="Anthropic Serif Print" w:eastAsia="Anthropic Serif Print"/>
          <w:b w:val="0"/>
          <w:i w:val="0"/>
          <w:color w:val="1F1E1D"/>
          <w:sz w:val="48"/>
        </w:rPr>
        <w:t>Locomotoras EMD N.º 49 y N.º 50</w:t>
      </w:r>
    </w:p>
    <w:p>
      <w:pPr>
        <w:autoSpaceDN w:val="0"/>
        <w:autoSpaceDE w:val="0"/>
        <w:widowControl/>
        <w:spacing w:line="240" w:lineRule="auto" w:before="372" w:after="0"/>
        <w:ind w:left="316" w:right="0" w:firstLine="0"/>
        <w:jc w:val="left"/>
      </w:pPr>
      <w:r>
        <w:rPr>
          <w:shd w:val="clear" w:color="auto" w:fill="f0efec"/>
          <w:w w:val="97.5"/>
          <w:rFonts w:ascii="Anthropic Sans Print" w:hAnsi="Anthropic Sans Print" w:eastAsia="Anthropic Sans Print"/>
          <w:b w:val="0"/>
          <w:i w:val="0"/>
          <w:color w:val="0B0B0B"/>
          <w:sz w:val="20"/>
        </w:rPr>
        <w:t>Oct 6, 2026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· </w:t>
      </w:r>
      <w:r>
        <w:rPr>
          <w:shd w:val="clear" w:color="auto" w:fill="f0efec"/>
          <w:w w:val="97.5"/>
          <w:rFonts w:ascii="Anthropic Sans Print" w:hAnsi="Anthropic Sans Print" w:eastAsia="Anthropic Sans Print"/>
          <w:b w:val="0"/>
          <w:i w:val="0"/>
          <w:color w:val="0B0B0B"/>
          <w:sz w:val="20"/>
        </w:rPr>
        <w:t>​@Ricardo</w:t>
      </w:r>
    </w:p>
    <w:p>
      <w:pPr>
        <w:autoSpaceDN w:val="0"/>
        <w:autoSpaceDE w:val="0"/>
        <w:widowControl/>
        <w:spacing w:line="240" w:lineRule="auto" w:before="556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1. Resultado de la validación</w:t>
      </w:r>
    </w:p>
    <w:p>
      <w:pPr>
        <w:autoSpaceDN w:val="0"/>
        <w:autoSpaceDE w:val="0"/>
        <w:widowControl/>
        <w:spacing w:line="276" w:lineRule="auto" w:before="218" w:after="418"/>
        <w:ind w:left="180" w:right="288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La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opción D queda validada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para su instalación piloto en la unidad N.º 49: cumple 14 de 17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requisitos y los otros 3 solo esperan las fichas del fabricante. La opción B se acepta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únicamente como solución provisoria y la opción E no se valida con las lámparas </w:t>
      </w:r>
      <w:r>
        <w:br/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disponibles hoy.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840"/>
        </w:trPr>
        <w:tc>
          <w:tcPr>
            <w:tcW w:type="dxa" w:w="2204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Opción</w:t>
            </w:r>
          </w:p>
        </w:tc>
        <w:tc>
          <w:tcPr>
            <w:tcW w:type="dxa" w:w="2910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Resultado</w:t>
            </w:r>
          </w:p>
        </w:tc>
        <w:tc>
          <w:tcPr>
            <w:tcW w:type="dxa" w:w="1156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Cumple</w:t>
            </w:r>
          </w:p>
        </w:tc>
        <w:tc>
          <w:tcPr>
            <w:tcW w:type="dxa" w:w="1244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46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No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cumple</w:t>
            </w:r>
          </w:p>
        </w:tc>
        <w:tc>
          <w:tcPr>
            <w:tcW w:type="dxa" w:w="255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Pendiente</w:t>
            </w:r>
          </w:p>
        </w:tc>
      </w:tr>
      <w:tr>
        <w:trPr>
          <w:trHeight w:hRule="exact" w:val="854"/>
        </w:trPr>
        <w:tc>
          <w:tcPr>
            <w:tcW w:type="dxa" w:w="2204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 · MCI 74 → 24 V</w:t>
            </w:r>
          </w:p>
        </w:tc>
        <w:tc>
          <w:tcPr>
            <w:tcW w:type="dxa" w:w="2910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4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Validada para piloto en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la unidad 49</w:t>
            </w:r>
          </w:p>
        </w:tc>
        <w:tc>
          <w:tcPr>
            <w:tcW w:type="dxa" w:w="1156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14 de 17</w:t>
            </w:r>
          </w:p>
        </w:tc>
        <w:tc>
          <w:tcPr>
            <w:tcW w:type="dxa" w:w="1244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0</w:t>
            </w:r>
          </w:p>
        </w:tc>
        <w:tc>
          <w:tcPr>
            <w:tcW w:type="dxa" w:w="255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2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3: fichas de EMC,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vibración y fuego</w:t>
            </w:r>
          </w:p>
        </w:tc>
      </w:tr>
      <w:tr>
        <w:trPr>
          <w:trHeight w:hRule="exact" w:val="840"/>
        </w:trPr>
        <w:tc>
          <w:tcPr>
            <w:tcW w:type="dxa" w:w="2204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B · Tira LED con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resistencia</w:t>
            </w:r>
          </w:p>
        </w:tc>
        <w:tc>
          <w:tcPr>
            <w:tcW w:type="dxa" w:w="2910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4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Solo provisoria, con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condiciones</w:t>
            </w:r>
          </w:p>
        </w:tc>
        <w:tc>
          <w:tcPr>
            <w:tcW w:type="dxa" w:w="1156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10 de 17</w:t>
            </w:r>
          </w:p>
        </w:tc>
        <w:tc>
          <w:tcPr>
            <w:tcW w:type="dxa" w:w="1244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5</w:t>
            </w:r>
          </w:p>
        </w:tc>
        <w:tc>
          <w:tcPr>
            <w:tcW w:type="dxa" w:w="2550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1152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2: fijación y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materiales</w:t>
            </w:r>
          </w:p>
        </w:tc>
      </w:tr>
      <w:tr>
        <w:trPr>
          <w:trHeight w:hRule="exact" w:val="856"/>
        </w:trPr>
        <w:tc>
          <w:tcPr>
            <w:tcW w:type="dxa" w:w="2204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 · Lámpara con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driver</w:t>
            </w:r>
          </w:p>
        </w:tc>
        <w:tc>
          <w:tcPr>
            <w:tcW w:type="dxa" w:w="2910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4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No validada con las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lámparas disponibles</w:t>
            </w:r>
          </w:p>
        </w:tc>
        <w:tc>
          <w:tcPr>
            <w:tcW w:type="dxa" w:w="1156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4 de 10</w:t>
            </w:r>
          </w:p>
        </w:tc>
        <w:tc>
          <w:tcPr>
            <w:tcW w:type="dxa" w:w="1244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3</w:t>
            </w:r>
          </w:p>
        </w:tc>
        <w:tc>
          <w:tcPr>
            <w:tcW w:type="dxa" w:w="2550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2" w:right="115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2: datos del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fabricante</w:t>
            </w:r>
          </w:p>
        </w:tc>
      </w:tr>
    </w:tbl>
    <w:p>
      <w:pPr>
        <w:autoSpaceDN w:val="0"/>
        <w:autoSpaceDE w:val="0"/>
        <w:widowControl/>
        <w:spacing w:line="240" w:lineRule="auto" w:before="526" w:after="38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1.1 Documentos del proyecto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5230"/>
        <w:gridCol w:w="5230"/>
      </w:tblGrid>
      <w:tr>
        <w:trPr>
          <w:trHeight w:hRule="exact" w:val="524"/>
        </w:trPr>
        <w:tc>
          <w:tcPr>
            <w:tcW w:type="dxa" w:w="2940"/>
            <w:tcBorders>
              <w:start w:sz="6.399999999999977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Documento</w:t>
            </w:r>
          </w:p>
        </w:tc>
        <w:tc>
          <w:tcPr>
            <w:tcW w:type="dxa" w:w="5714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Qué contiene</w:t>
            </w:r>
          </w:p>
        </w:tc>
      </w:tr>
      <w:tr>
        <w:trPr>
          <w:trHeight w:hRule="exact" w:val="840"/>
        </w:trPr>
        <w:tc>
          <w:tcPr>
            <w:tcW w:type="dxa" w:w="2940"/>
            <w:tcBorders>
              <w:start w:sz="6.399999999999977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u w:val="single" w:color="2978d5"/>
                <w:w w:val="98.08695419974948"/>
                <w:rFonts w:ascii="Anthropic Sans Print" w:hAnsi="Anthropic Sans Print" w:eastAsia="Anthropic Sans Print"/>
                <w:b w:val="0"/>
                <w:i w:val="0"/>
                <w:color w:val="2A78D6"/>
                <w:sz w:val="23"/>
              </w:rPr>
              <w:hyperlink r:id="rId9" w:history="1">
                <w:r>
                  <w:rPr>
                    <w:rStyle w:val="Hyperlink"/>
                  </w:rPr>
                  <w:t>Memoria de cálculo</w:t>
                </w:r>
              </w:hyperlink>
            </w:r>
          </w:p>
        </w:tc>
        <w:tc>
          <w:tcPr>
            <w:tcW w:type="dxa" w:w="5714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50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Bases de diseño, cálculos y especificación de la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opción D</w:t>
            </w:r>
          </w:p>
        </w:tc>
      </w:tr>
      <w:tr>
        <w:trPr>
          <w:trHeight w:hRule="exact" w:val="856"/>
        </w:trPr>
        <w:tc>
          <w:tcPr>
            <w:tcW w:type="dxa" w:w="2940"/>
            <w:tcBorders>
              <w:start w:sz="6.399999999999977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u w:val="single" w:color="2978d5"/>
                <w:w w:val="98.08695419974948"/>
                <w:rFonts w:ascii="Anthropic Sans Print" w:hAnsi="Anthropic Sans Print" w:eastAsia="Anthropic Sans Print"/>
                <w:b w:val="0"/>
                <w:i w:val="0"/>
                <w:color w:val="2A78D6"/>
                <w:sz w:val="23"/>
              </w:rPr>
              <w:hyperlink r:id="rId10" w:history="1">
                <w:r>
                  <w:rPr>
                    <w:rStyle w:val="Hyperlink"/>
                  </w:rPr>
                  <w:t>Esquemas gráficos</w:t>
                </w:r>
              </w:hyperlink>
            </w:r>
          </w:p>
        </w:tc>
        <w:tc>
          <w:tcPr>
            <w:tcW w:type="dxa" w:w="5714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0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Esquema eléctrico general, control y componentes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 la opción D</w:t>
            </w:r>
          </w:p>
        </w:tc>
      </w:tr>
      <w:tr>
        <w:trPr>
          <w:trHeight w:hRule="exact" w:val="840"/>
        </w:trPr>
        <w:tc>
          <w:tcPr>
            <w:tcW w:type="dxa" w:w="2940"/>
            <w:tcBorders>
              <w:start w:sz="6.399999999999977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u w:val="single" w:color="2978d5"/>
                <w:w w:val="98.08695419974948"/>
                <w:rFonts w:ascii="Anthropic Sans Print" w:hAnsi="Anthropic Sans Print" w:eastAsia="Anthropic Sans Print"/>
                <w:b w:val="0"/>
                <w:i w:val="0"/>
                <w:color w:val="2A78D6"/>
                <w:sz w:val="23"/>
              </w:rPr>
              <w:hyperlink r:id="rId11" w:history="1">
                <w:r>
                  <w:rPr>
                    <w:rStyle w:val="Hyperlink"/>
                  </w:rPr>
                  <w:t>Opción B</w:t>
                </w:r>
              </w:hyperlink>
            </w:r>
          </w:p>
        </w:tc>
        <w:tc>
          <w:tcPr>
            <w:tcW w:type="dxa" w:w="5714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50" w:right="72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Cálculo, materiales y costo de la tira LED con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resistencia</w:t>
            </w:r>
          </w:p>
        </w:tc>
      </w:tr>
      <w:tr>
        <w:trPr>
          <w:trHeight w:hRule="exact" w:val="524"/>
        </w:trPr>
        <w:tc>
          <w:tcPr>
            <w:tcW w:type="dxa" w:w="2940"/>
            <w:tcBorders>
              <w:start w:sz="6.399999999999977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u w:val="single" w:color="2978d5"/>
                <w:w w:val="98.08695419974948"/>
                <w:rFonts w:ascii="Anthropic Sans Print" w:hAnsi="Anthropic Sans Print" w:eastAsia="Anthropic Sans Print"/>
                <w:b w:val="0"/>
                <w:i w:val="0"/>
                <w:color w:val="2A78D6"/>
                <w:sz w:val="23"/>
              </w:rPr>
              <w:hyperlink r:id="rId12" w:history="1">
                <w:r>
                  <w:rPr>
                    <w:rStyle w:val="Hyperlink"/>
                  </w:rPr>
                  <w:t>Opción E</w:t>
                </w:r>
              </w:hyperlink>
            </w:r>
          </w:p>
        </w:tc>
        <w:tc>
          <w:tcPr>
            <w:tcW w:type="dxa" w:w="5714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Cálculo, materiales y costo de la lámpara con driver</w:t>
            </w:r>
          </w:p>
        </w:tc>
      </w:tr>
    </w:tbl>
    <w:p>
      <w:pPr>
        <w:autoSpaceDN w:val="0"/>
        <w:autoSpaceDE w:val="0"/>
        <w:widowControl/>
        <w:spacing w:line="240" w:lineRule="auto" w:before="728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 of 21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8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Expediente Técnico de Validación – Iluminación LED 74 VCC, Locomotoras EMD 49 y 50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5230"/>
        <w:gridCol w:w="5230"/>
      </w:tblGrid>
      <w:tr>
        <w:trPr>
          <w:trHeight w:hRule="exact" w:val="524"/>
        </w:trPr>
        <w:tc>
          <w:tcPr>
            <w:tcW w:type="dxa" w:w="2940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Documento</w:t>
            </w:r>
          </w:p>
        </w:tc>
        <w:tc>
          <w:tcPr>
            <w:tcW w:type="dxa" w:w="5714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Qué contiene</w:t>
            </w:r>
          </w:p>
        </w:tc>
      </w:tr>
      <w:tr>
        <w:trPr>
          <w:trHeight w:hRule="exact" w:val="524"/>
        </w:trPr>
        <w:tc>
          <w:tcPr>
            <w:tcW w:type="dxa" w:w="2940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5.600000000000023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u w:val="single" w:color="2978d5"/>
                <w:w w:val="98.08695419974948"/>
                <w:rFonts w:ascii="Anthropic Sans Print" w:hAnsi="Anthropic Sans Print" w:eastAsia="Anthropic Sans Print"/>
                <w:b w:val="0"/>
                <w:i w:val="0"/>
                <w:color w:val="2A78D6"/>
                <w:sz w:val="23"/>
              </w:rPr>
              <w:hyperlink r:id="rId13" w:history="1">
                <w:r>
                  <w:rPr>
                    <w:rStyle w:val="Hyperlink"/>
                  </w:rPr>
                  <w:t>Cotización de materiales</w:t>
                </w:r>
              </w:hyperlink>
            </w:r>
          </w:p>
        </w:tc>
        <w:tc>
          <w:tcPr>
            <w:tcW w:type="dxa" w:w="5714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Materiales de la opción D para las 2 locomotoras</w:t>
            </w:r>
          </w:p>
        </w:tc>
      </w:tr>
      <w:tr>
        <w:trPr>
          <w:trHeight w:hRule="exact" w:val="1172"/>
        </w:trPr>
        <w:tc>
          <w:tcPr>
            <w:tcW w:type="dxa" w:w="2940"/>
            <w:tcBorders>
              <w:start w:sz="6.399999999999977" w:val="single" w:color="#E7E4DB"/>
              <w:top w:sz="5.600000000000023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Este expediente</w:t>
            </w:r>
          </w:p>
        </w:tc>
        <w:tc>
          <w:tcPr>
            <w:tcW w:type="dxa" w:w="5714"/>
            <w:tcBorders>
              <w:start w:sz="6.400000000000091" w:val="single" w:color="#E7E4DB"/>
              <w:top w:sz="5.600000000000023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50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Cuadros de carga, tableros, unilineales numerados,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conexionado, cables, protecciones y matrices de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validación de D, B y E</w:t>
            </w:r>
          </w:p>
        </w:tc>
      </w:tr>
      <w:tr>
        <w:trPr>
          <w:trHeight w:hRule="exact" w:val="856"/>
        </w:trPr>
        <w:tc>
          <w:tcPr>
            <w:tcW w:type="dxa" w:w="2940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u w:val="single" w:color="2978d5"/>
                <w:w w:val="98.08695419974948"/>
                <w:rFonts w:ascii="Anthropic Sans Print" w:hAnsi="Anthropic Sans Print" w:eastAsia="Anthropic Sans Print"/>
                <w:b w:val="0"/>
                <w:i w:val="0"/>
                <w:color w:val="2A78D6"/>
                <w:sz w:val="23"/>
              </w:rPr>
              <w:hyperlink r:id="rId14" w:history="1">
                <w:r>
                  <w:rPr>
                    <w:rStyle w:val="Hyperlink"/>
                  </w:rPr>
                  <w:t>Simulador de iluminación</w:t>
                </w:r>
              </w:hyperlink>
            </w:r>
          </w:p>
        </w:tc>
        <w:tc>
          <w:tcPr>
            <w:tcW w:type="dxa" w:w="5714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0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Comportamiento de cada opción según el estado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del motor</w:t>
            </w:r>
          </w:p>
        </w:tc>
      </w:tr>
    </w:tbl>
    <w:p>
      <w:pPr>
        <w:autoSpaceDN w:val="0"/>
        <w:autoSpaceDE w:val="0"/>
        <w:widowControl/>
        <w:spacing w:line="264" w:lineRule="auto" w:before="314" w:after="0"/>
        <w:ind w:left="180" w:right="432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Para el personal de terreno: </w:t>
      </w:r>
      <w:r>
        <w:rPr>
          <w:u w:val="single" w:color="2978d5"/>
          <w:rFonts w:ascii="Anthropic Sans Print" w:hAnsi="Anthropic Sans Print" w:eastAsia="Anthropic Sans Print"/>
          <w:b w:val="0"/>
          <w:i w:val="0"/>
          <w:color w:val="2A78D6"/>
          <w:sz w:val="24"/>
        </w:rPr>
        <w:hyperlink r:id="rId15" w:history="1">
          <w:r>
            <w:rPr>
              <w:rStyle w:val="Hyperlink"/>
            </w:rPr>
            <w:t>Guía de instalación paso a paso</w:t>
          </w:r>
        </w:hyperlink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con 12 pasos ilustrados para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las opciones D y B.</w:t>
      </w:r>
    </w:p>
    <w:p>
      <w:pPr>
        <w:autoSpaceDN w:val="0"/>
        <w:autoSpaceDE w:val="0"/>
        <w:widowControl/>
        <w:spacing w:line="240" w:lineRule="auto" w:before="556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2. Datos de entrada y nomenclatura</w:t>
      </w:r>
    </w:p>
    <w:p>
      <w:pPr>
        <w:autoSpaceDN w:val="0"/>
        <w:autoSpaceDE w:val="0"/>
        <w:widowControl/>
        <w:spacing w:line="271" w:lineRule="auto" w:before="218" w:after="418"/>
        <w:ind w:left="180" w:right="432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Los cálculos de este expediente usan los datos confirmados en terreno y, donde falta un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dato, el inventario tipo de la memoria. Cada valor supuesto queda marcado como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pendiente.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3487"/>
        <w:gridCol w:w="3487"/>
        <w:gridCol w:w="3487"/>
      </w:tblGrid>
      <w:tr>
        <w:trPr>
          <w:trHeight w:hRule="exact" w:val="510"/>
        </w:trPr>
        <w:tc>
          <w:tcPr>
            <w:tcW w:type="dxa" w:w="326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Dato</w:t>
            </w:r>
          </w:p>
        </w:tc>
        <w:tc>
          <w:tcPr>
            <w:tcW w:type="dxa" w:w="4126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Valor usado</w:t>
            </w:r>
          </w:p>
        </w:tc>
        <w:tc>
          <w:tcPr>
            <w:tcW w:type="dxa" w:w="2670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Estado</w:t>
            </w:r>
          </w:p>
        </w:tc>
      </w:tr>
      <w:tr>
        <w:trPr>
          <w:trHeight w:hRule="exact" w:val="854"/>
        </w:trPr>
        <w:tc>
          <w:tcPr>
            <w:tcW w:type="dxa" w:w="3268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Red de control</w:t>
            </w:r>
          </w:p>
        </w:tc>
        <w:tc>
          <w:tcPr>
            <w:tcW w:type="dxa" w:w="4126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6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64 VCC nominales; 66 V con motor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detenido y 74 V en marcha</w:t>
            </w:r>
          </w:p>
        </w:tc>
        <w:tc>
          <w:tcPr>
            <w:tcW w:type="dxa" w:w="267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Medido</w:t>
            </w:r>
          </w:p>
        </w:tc>
      </w:tr>
      <w:tr>
        <w:trPr>
          <w:trHeight w:hRule="exact" w:val="856"/>
        </w:trPr>
        <w:tc>
          <w:tcPr>
            <w:tcW w:type="dxa" w:w="326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Numeradores</w:t>
            </w:r>
          </w:p>
        </w:tc>
        <w:tc>
          <w:tcPr>
            <w:tcW w:type="dxa" w:w="4126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6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4 por locomotora (2 por extremo), 2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ampolletas cada uno</w:t>
            </w:r>
          </w:p>
        </w:tc>
        <w:tc>
          <w:tcPr>
            <w:tcW w:type="dxa" w:w="2670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Confirmado</w:t>
            </w:r>
          </w:p>
        </w:tc>
      </w:tr>
      <w:tr>
        <w:trPr>
          <w:trHeight w:hRule="exact" w:val="840"/>
        </w:trPr>
        <w:tc>
          <w:tcPr>
            <w:tcW w:type="dxa" w:w="326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8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Focos principales y luces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 zanja</w:t>
            </w:r>
          </w:p>
        </w:tc>
        <w:tc>
          <w:tcPr>
            <w:tcW w:type="dxa" w:w="4126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Fuera del alcance</w:t>
            </w:r>
          </w:p>
        </w:tc>
        <w:tc>
          <w:tcPr>
            <w:tcW w:type="dxa" w:w="2670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Confirmado</w:t>
            </w:r>
          </w:p>
        </w:tc>
      </w:tr>
      <w:tr>
        <w:trPr>
          <w:trHeight w:hRule="exact" w:val="1514"/>
        </w:trPr>
        <w:tc>
          <w:tcPr>
            <w:tcW w:type="dxa" w:w="3268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Interruptores del panel de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cabina</w:t>
            </w:r>
          </w:p>
        </w:tc>
        <w:tc>
          <w:tcPr>
            <w:tcW w:type="dxa" w:w="4126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8" w:after="0"/>
              <w:ind w:left="146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Uno por circuito (IE-01 a IE-08). Si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uno alimenta ambos extremos, las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dos cajas cuelgan de él y el cálculo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no cambia</w:t>
            </w:r>
          </w:p>
        </w:tc>
        <w:tc>
          <w:tcPr>
            <w:tcW w:type="dxa" w:w="2670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Pendiente</w:t>
            </w:r>
          </w:p>
        </w:tc>
      </w:tr>
      <w:tr>
        <w:trPr>
          <w:trHeight w:hRule="exact" w:val="840"/>
        </w:trPr>
        <w:tc>
          <w:tcPr>
            <w:tcW w:type="dxa" w:w="3268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Cableado existente</w:t>
            </w:r>
          </w:p>
        </w:tc>
        <w:tc>
          <w:tcPr>
            <w:tcW w:type="dxa" w:w="4126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46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20 m de 2,08 mm² (AWG 14) desde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el panel hasta cada luminaria</w:t>
            </w:r>
          </w:p>
        </w:tc>
        <w:tc>
          <w:tcPr>
            <w:tcW w:type="dxa" w:w="2670"/>
            <w:tcBorders>
              <w:start w:sz="5.599999999999909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48" w:right="86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Supuesto para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cortocircuito</w:t>
            </w:r>
          </w:p>
        </w:tc>
      </w:tr>
      <w:tr>
        <w:trPr>
          <w:trHeight w:hRule="exact" w:val="856"/>
        </w:trPr>
        <w:tc>
          <w:tcPr>
            <w:tcW w:type="dxa" w:w="3268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Modelo EMD, casquillos y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longitudes</w:t>
            </w:r>
          </w:p>
        </w:tc>
        <w:tc>
          <w:tcPr>
            <w:tcW w:type="dxa" w:w="4126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Inventario tipo de la memoria</w:t>
            </w:r>
          </w:p>
        </w:tc>
        <w:tc>
          <w:tcPr>
            <w:tcW w:type="dxa" w:w="2670"/>
            <w:tcBorders>
              <w:start w:sz="5.599999999999909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Pendiente</w:t>
            </w:r>
          </w:p>
        </w:tc>
      </w:tr>
    </w:tbl>
    <w:p>
      <w:pPr>
        <w:autoSpaceDN w:val="0"/>
        <w:autoSpaceDE w:val="0"/>
        <w:widowControl/>
        <w:spacing w:line="240" w:lineRule="auto" w:before="1402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2 of 21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Expediente Técnico de Validación – Iluminación LED 74 VCC, Locomotoras EMD 49 y 50</w:t>
      </w:r>
    </w:p>
    <w:p>
      <w:pPr>
        <w:autoSpaceDN w:val="0"/>
        <w:autoSpaceDE w:val="0"/>
        <w:widowControl/>
        <w:spacing w:line="240" w:lineRule="auto" w:before="588" w:after="364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2.1 Nomenclatura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3487"/>
        <w:gridCol w:w="3487"/>
        <w:gridCol w:w="3487"/>
      </w:tblGrid>
      <w:tr>
        <w:trPr>
          <w:trHeight w:hRule="exact" w:val="524"/>
        </w:trPr>
        <w:tc>
          <w:tcPr>
            <w:tcW w:type="dxa" w:w="1816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Código</w:t>
            </w:r>
          </w:p>
        </w:tc>
        <w:tc>
          <w:tcPr>
            <w:tcW w:type="dxa" w:w="4768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Significado</w:t>
            </w:r>
          </w:p>
        </w:tc>
        <w:tc>
          <w:tcPr>
            <w:tcW w:type="dxa" w:w="3480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Ejemplo</w:t>
            </w:r>
          </w:p>
        </w:tc>
      </w:tr>
      <w:tr>
        <w:trPr>
          <w:trHeight w:hRule="exact" w:val="528"/>
        </w:trPr>
        <w:tc>
          <w:tcPr>
            <w:tcW w:type="dxa" w:w="1816"/>
            <w:tcBorders>
              <w:start w:sz="6.399999999999977" w:val="single" w:color="#E7E4DB"/>
              <w:top w:sz="5.600000000000023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C1 a C8</w:t>
            </w:r>
          </w:p>
        </w:tc>
        <w:tc>
          <w:tcPr>
            <w:tcW w:type="dxa" w:w="4768"/>
            <w:tcBorders>
              <w:start w:sz="5.599999999999909" w:val="single" w:color="#E7E4DB"/>
              <w:top w:sz="5.600000000000023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Circuitos de alumbrado</w:t>
            </w:r>
          </w:p>
        </w:tc>
        <w:tc>
          <w:tcPr>
            <w:tcW w:type="dxa" w:w="3480"/>
            <w:tcBorders>
              <w:start w:sz="6.400000000000091" w:val="single" w:color="#E7E4DB"/>
              <w:top w:sz="5.600000000000023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C1 = numeradores del frente</w:t>
            </w:r>
          </w:p>
        </w:tc>
      </w:tr>
      <w:tr>
        <w:trPr>
          <w:trHeight w:hRule="exact" w:val="852"/>
        </w:trPr>
        <w:tc>
          <w:tcPr>
            <w:tcW w:type="dxa" w:w="181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IE-01 a IE-08</w:t>
            </w:r>
          </w:p>
        </w:tc>
        <w:tc>
          <w:tcPr>
            <w:tcW w:type="dxa" w:w="4768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6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Interruptor existente del panel de cabina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que manda cada circuito</w:t>
            </w:r>
          </w:p>
        </w:tc>
        <w:tc>
          <w:tcPr>
            <w:tcW w:type="dxa" w:w="348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IE-05 = luces de cabina</w:t>
            </w:r>
          </w:p>
        </w:tc>
      </w:tr>
      <w:tr>
        <w:trPr>
          <w:trHeight w:hRule="exact" w:val="840"/>
        </w:trPr>
        <w:tc>
          <w:tcPr>
            <w:tcW w:type="dxa" w:w="181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8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MCI-01 a MCI-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08</w:t>
            </w:r>
          </w:p>
        </w:tc>
        <w:tc>
          <w:tcPr>
            <w:tcW w:type="dxa" w:w="4768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56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Caja con convertidor de la opción D, una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por circuito</w:t>
            </w:r>
          </w:p>
        </w:tc>
        <w:tc>
          <w:tcPr>
            <w:tcW w:type="dxa" w:w="348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MCI-06 = instrumentos</w:t>
            </w:r>
          </w:p>
        </w:tc>
      </w:tr>
      <w:tr>
        <w:trPr>
          <w:trHeight w:hRule="exact" w:val="856"/>
        </w:trPr>
        <w:tc>
          <w:tcPr>
            <w:tcW w:type="dxa" w:w="181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CR-01 a CR-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08</w:t>
            </w:r>
          </w:p>
        </w:tc>
        <w:tc>
          <w:tcPr>
            <w:tcW w:type="dxa" w:w="4768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56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Caja de resistencias de la opción B, una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por circuito</w:t>
            </w:r>
          </w:p>
        </w:tc>
        <w:tc>
          <w:tcPr>
            <w:tcW w:type="dxa" w:w="348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56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CR-01 = numeradores del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frente</w:t>
            </w:r>
          </w:p>
        </w:tc>
      </w:tr>
      <w:tr>
        <w:trPr>
          <w:trHeight w:hRule="exact" w:val="856"/>
        </w:trPr>
        <w:tc>
          <w:tcPr>
            <w:tcW w:type="dxa" w:w="181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L01.1</w:t>
            </w:r>
          </w:p>
        </w:tc>
        <w:tc>
          <w:tcPr>
            <w:tcW w:type="dxa" w:w="4768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Luminaria: circuito 01, luminaria 1</w:t>
            </w:r>
          </w:p>
        </w:tc>
        <w:tc>
          <w:tcPr>
            <w:tcW w:type="dxa" w:w="3480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6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L02.2 = numerador trasero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derecho</w:t>
            </w:r>
          </w:p>
        </w:tc>
      </w:tr>
      <w:tr>
        <w:trPr>
          <w:trHeight w:hRule="exact" w:val="510"/>
        </w:trPr>
        <w:tc>
          <w:tcPr>
            <w:tcW w:type="dxa" w:w="181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X1</w:t>
            </w:r>
          </w:p>
        </w:tc>
        <w:tc>
          <w:tcPr>
            <w:tcW w:type="dxa" w:w="4768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Bornera de entrada de 74 V de la caja</w:t>
            </w:r>
          </w:p>
        </w:tc>
        <w:tc>
          <w:tcPr>
            <w:tcW w:type="dxa" w:w="3480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X1:1 = +74 V, X1:2 = −74 V</w:t>
            </w:r>
          </w:p>
        </w:tc>
      </w:tr>
      <w:tr>
        <w:trPr>
          <w:trHeight w:hRule="exact" w:val="524"/>
        </w:trPr>
        <w:tc>
          <w:tcPr>
            <w:tcW w:type="dxa" w:w="181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X2</w:t>
            </w:r>
          </w:p>
        </w:tc>
        <w:tc>
          <w:tcPr>
            <w:tcW w:type="dxa" w:w="4768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Bornera de salida de la caja</w:t>
            </w:r>
          </w:p>
        </w:tc>
        <w:tc>
          <w:tcPr>
            <w:tcW w:type="dxa" w:w="348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X2:1 (+) y X2:2 (−) = rama 1</w:t>
            </w:r>
          </w:p>
        </w:tc>
      </w:tr>
      <w:tr>
        <w:trPr>
          <w:trHeight w:hRule="exact" w:val="526"/>
        </w:trPr>
        <w:tc>
          <w:tcPr>
            <w:tcW w:type="dxa" w:w="181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F1, F2.1, F2.2</w:t>
            </w:r>
          </w:p>
        </w:tc>
        <w:tc>
          <w:tcPr>
            <w:tcW w:type="dxa" w:w="4768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Fusible de entrada y fusibles de rama</w:t>
            </w:r>
          </w:p>
        </w:tc>
        <w:tc>
          <w:tcPr>
            <w:tcW w:type="dxa" w:w="348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F2.2 = fusible de la rama 2</w:t>
            </w:r>
          </w:p>
        </w:tc>
      </w:tr>
      <w:tr>
        <w:trPr>
          <w:trHeight w:hRule="exact" w:val="524"/>
        </w:trPr>
        <w:tc>
          <w:tcPr>
            <w:tcW w:type="dxa" w:w="181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D1</w:t>
            </w:r>
          </w:p>
        </w:tc>
        <w:tc>
          <w:tcPr>
            <w:tcW w:type="dxa" w:w="4768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Diodo TVS de la entrada</w:t>
            </w:r>
          </w:p>
        </w:tc>
        <w:tc>
          <w:tcPr>
            <w:tcW w:type="dxa" w:w="3480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—</w:t>
            </w:r>
          </w:p>
        </w:tc>
      </w:tr>
      <w:tr>
        <w:trPr>
          <w:trHeight w:hRule="exact" w:val="526"/>
        </w:trPr>
        <w:tc>
          <w:tcPr>
            <w:tcW w:type="dxa" w:w="181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U1</w:t>
            </w:r>
          </w:p>
        </w:tc>
        <w:tc>
          <w:tcPr>
            <w:tcW w:type="dxa" w:w="4768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Convertidor DC/DC (opción D)</w:t>
            </w:r>
          </w:p>
        </w:tc>
        <w:tc>
          <w:tcPr>
            <w:tcW w:type="dxa" w:w="3480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RSD-30H-24</w:t>
            </w:r>
          </w:p>
        </w:tc>
      </w:tr>
      <w:tr>
        <w:trPr>
          <w:trHeight w:hRule="exact" w:val="840"/>
        </w:trPr>
        <w:tc>
          <w:tcPr>
            <w:tcW w:type="dxa" w:w="181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V1.1, R1.1</w:t>
            </w:r>
          </w:p>
        </w:tc>
        <w:tc>
          <w:tcPr>
            <w:tcW w:type="dxa" w:w="4768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8" w:after="0"/>
              <w:ind w:left="156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Diodo de polaridad y resistencia de la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rama 1 (opción B)</w:t>
            </w:r>
          </w:p>
        </w:tc>
        <w:tc>
          <w:tcPr>
            <w:tcW w:type="dxa" w:w="348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1N5408, 110 Ω</w:t>
            </w:r>
          </w:p>
        </w:tc>
      </w:tr>
      <w:tr>
        <w:trPr>
          <w:trHeight w:hRule="exact" w:val="524"/>
        </w:trPr>
        <w:tc>
          <w:tcPr>
            <w:tcW w:type="dxa" w:w="181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W01.0</w:t>
            </w:r>
          </w:p>
        </w:tc>
        <w:tc>
          <w:tcPr>
            <w:tcW w:type="dxa" w:w="4768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Cable de entrada a la caja del circuito 01</w:t>
            </w:r>
          </w:p>
        </w:tc>
        <w:tc>
          <w:tcPr>
            <w:tcW w:type="dxa" w:w="348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 × 1,5 mm²</w:t>
            </w:r>
          </w:p>
        </w:tc>
      </w:tr>
      <w:tr>
        <w:trPr>
          <w:trHeight w:hRule="exact" w:val="526"/>
        </w:trPr>
        <w:tc>
          <w:tcPr>
            <w:tcW w:type="dxa" w:w="181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W01.1, W01.2</w:t>
            </w:r>
          </w:p>
        </w:tc>
        <w:tc>
          <w:tcPr>
            <w:tcW w:type="dxa" w:w="4768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Cables de salida a las luminarias 1 y 2</w:t>
            </w:r>
          </w:p>
        </w:tc>
        <w:tc>
          <w:tcPr>
            <w:tcW w:type="dxa" w:w="348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 × 1,0 mm²</w:t>
            </w:r>
          </w:p>
        </w:tc>
      </w:tr>
      <w:tr>
        <w:trPr>
          <w:trHeight w:hRule="exact" w:val="524"/>
        </w:trPr>
        <w:tc>
          <w:tcPr>
            <w:tcW w:type="dxa" w:w="1816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PE1, PE2…</w:t>
            </w:r>
          </w:p>
        </w:tc>
        <w:tc>
          <w:tcPr>
            <w:tcW w:type="dxa" w:w="4768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Prensaestopas de la caja</w:t>
            </w:r>
          </w:p>
        </w:tc>
        <w:tc>
          <w:tcPr>
            <w:tcW w:type="dxa" w:w="3480"/>
            <w:tcBorders>
              <w:start w:sz="6.400000000000091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PE1 = entrada</w:t>
            </w:r>
          </w:p>
        </w:tc>
      </w:tr>
    </w:tbl>
    <w:p>
      <w:pPr>
        <w:autoSpaceDN w:val="0"/>
        <w:autoSpaceDE w:val="0"/>
        <w:widowControl/>
        <w:spacing w:line="240" w:lineRule="auto" w:before="528" w:after="366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2.2 Colores de los conductores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615"/>
        <w:gridCol w:w="2615"/>
        <w:gridCol w:w="2615"/>
        <w:gridCol w:w="2615"/>
      </w:tblGrid>
      <w:tr>
        <w:trPr>
          <w:trHeight w:hRule="exact" w:val="854"/>
        </w:trPr>
        <w:tc>
          <w:tcPr>
            <w:tcW w:type="dxa" w:w="3660"/>
            <w:tcBorders>
              <w:start w:sz="6.399999999999977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Tramo</w:t>
            </w:r>
          </w:p>
        </w:tc>
        <w:tc>
          <w:tcPr>
            <w:tcW w:type="dxa" w:w="1620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2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Conductor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+</w:t>
            </w:r>
          </w:p>
        </w:tc>
        <w:tc>
          <w:tcPr>
            <w:tcW w:type="dxa" w:w="1634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52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Conductor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−</w:t>
            </w:r>
          </w:p>
        </w:tc>
        <w:tc>
          <w:tcPr>
            <w:tcW w:type="dxa" w:w="3150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Marca en la puntera</w:t>
            </w:r>
          </w:p>
        </w:tc>
      </w:tr>
      <w:tr>
        <w:trPr>
          <w:trHeight w:hRule="exact" w:val="856"/>
        </w:trPr>
        <w:tc>
          <w:tcPr>
            <w:tcW w:type="dxa" w:w="3660"/>
            <w:tcBorders>
              <w:start w:sz="6.399999999999977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Entrada de 74 V (W0x.0)</w:t>
            </w:r>
          </w:p>
        </w:tc>
        <w:tc>
          <w:tcPr>
            <w:tcW w:type="dxa" w:w="1620"/>
            <w:tcBorders>
              <w:start w:sz="6.400000000000091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Café</w:t>
            </w:r>
          </w:p>
        </w:tc>
        <w:tc>
          <w:tcPr>
            <w:tcW w:type="dxa" w:w="1634"/>
            <w:tcBorders>
              <w:start w:sz="6.400000000000091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Azul</w:t>
            </w:r>
          </w:p>
        </w:tc>
        <w:tc>
          <w:tcPr>
            <w:tcW w:type="dxa" w:w="3150"/>
            <w:tcBorders>
              <w:start w:sz="5.599999999999909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+74 / −74 y número de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circuito</w:t>
            </w:r>
          </w:p>
        </w:tc>
      </w:tr>
    </w:tbl>
    <w:p>
      <w:pPr>
        <w:autoSpaceDN w:val="0"/>
        <w:autoSpaceDE w:val="0"/>
        <w:widowControl/>
        <w:spacing w:line="240" w:lineRule="auto" w:before="1222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3 of 21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8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Expediente Técnico de Validación – Iluminación LED 74 VCC, Locomotoras EMD 49 y 50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615"/>
        <w:gridCol w:w="2615"/>
        <w:gridCol w:w="2615"/>
        <w:gridCol w:w="2615"/>
      </w:tblGrid>
      <w:tr>
        <w:trPr>
          <w:trHeight w:hRule="exact" w:val="856"/>
        </w:trPr>
        <w:tc>
          <w:tcPr>
            <w:tcW w:type="dxa" w:w="3660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Tramo</w:t>
            </w:r>
          </w:p>
        </w:tc>
        <w:tc>
          <w:tcPr>
            <w:tcW w:type="dxa" w:w="1620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2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Conductor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+</w:t>
            </w:r>
          </w:p>
        </w:tc>
        <w:tc>
          <w:tcPr>
            <w:tcW w:type="dxa" w:w="1634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2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Conductor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−</w:t>
            </w:r>
          </w:p>
        </w:tc>
        <w:tc>
          <w:tcPr>
            <w:tcW w:type="dxa" w:w="3150"/>
            <w:tcBorders>
              <w:start w:sz="5.599999999999909" w:val="single" w:color="#E7E4DB"/>
              <w:top w:sz="6.399999999999977" w:val="single" w:color="#E7E4DB"/>
              <w:end w:sz="6.399999999999636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Marca en la puntera</w:t>
            </w:r>
          </w:p>
        </w:tc>
      </w:tr>
      <w:tr>
        <w:trPr>
          <w:trHeight w:hRule="exact" w:val="840"/>
        </w:trPr>
        <w:tc>
          <w:tcPr>
            <w:tcW w:type="dxa" w:w="3660"/>
            <w:tcBorders>
              <w:start w:sz="6.399999999999977" w:val="single" w:color="#E7E4DB"/>
              <w:top w:sz="5.600000000000023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4" w:after="0"/>
              <w:ind w:left="148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Salida a luminarias (W0x.1 y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W0x.2)</w:t>
            </w:r>
          </w:p>
        </w:tc>
        <w:tc>
          <w:tcPr>
            <w:tcW w:type="dxa" w:w="1620"/>
            <w:tcBorders>
              <w:start w:sz="6.400000000000091" w:val="single" w:color="#E7E4DB"/>
              <w:top w:sz="5.600000000000023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Rojo</w:t>
            </w:r>
          </w:p>
        </w:tc>
        <w:tc>
          <w:tcPr>
            <w:tcW w:type="dxa" w:w="1634"/>
            <w:tcBorders>
              <w:start w:sz="6.400000000000091" w:val="single" w:color="#E7E4DB"/>
              <w:top w:sz="5.600000000000023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Negro</w:t>
            </w:r>
          </w:p>
        </w:tc>
        <w:tc>
          <w:tcPr>
            <w:tcW w:type="dxa" w:w="3150"/>
            <w:tcBorders>
              <w:start w:sz="5.599999999999909" w:val="single" w:color="#E7E4DB"/>
              <w:top w:sz="5.600000000000023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4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+24 / −24 en D; +L / −L en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</w:t>
            </w:r>
          </w:p>
        </w:tc>
      </w:tr>
    </w:tbl>
    <w:p>
      <w:pPr>
        <w:autoSpaceDN w:val="0"/>
        <w:autoSpaceDE w:val="0"/>
        <w:widowControl/>
        <w:spacing w:line="240" w:lineRule="auto" w:before="676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3. Plano de ubicación general</w:t>
      </w:r>
    </w:p>
    <w:p>
      <w:pPr>
        <w:autoSpaceDN w:val="0"/>
        <w:autoSpaceDE w:val="0"/>
        <w:widowControl/>
        <w:spacing w:line="271" w:lineRule="auto" w:before="216" w:after="0"/>
        <w:ind w:left="180" w:right="288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Las cajas se instalan junto a sus luminarias para aprovechar los dos conductores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existentes que ya llegan a cada punto. El único cable nuevo es el tramo corto entre la caja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y sus luminarias.</w:t>
      </w: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94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94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36" w:after="0"/>
        <w:ind w:left="180" w:right="0" w:firstLine="0"/>
        <w:jc w:val="left"/>
      </w:pPr>
      <w:r>
        <w:rPr>
          <w:w w:val="97.5"/>
          <w:rFonts w:ascii="Anthropic Sans Print" w:hAnsi="Anthropic Sans Print" w:eastAsia="Anthropic Sans Print"/>
          <w:b w:val="0"/>
          <w:i w:val="0"/>
          <w:color w:val="5E5D59"/>
          <w:sz w:val="20"/>
        </w:rPr>
        <w:t>Plano de ubicación general · vista lateral esquemática</w:t>
      </w:r>
    </w:p>
    <w:p>
      <w:pPr>
        <w:autoSpaceDN w:val="0"/>
        <w:autoSpaceDE w:val="0"/>
        <w:widowControl/>
        <w:spacing w:line="271" w:lineRule="auto" w:before="192" w:after="0"/>
        <w:ind w:left="180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Los frentes llevan las cajas 01, 03 y 07 en el capó corto, y los extremos traseros las 02, 04 y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08 dentro del capó largo. Las cajas 05 y 06 quedan en la cabina, cerca del techo y detrás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del panel de instrumentos. Las posiciones exactas se ajustan en terreno.</w:t>
      </w:r>
    </w:p>
    <w:p>
      <w:pPr>
        <w:autoSpaceDN w:val="0"/>
        <w:autoSpaceDE w:val="0"/>
        <w:widowControl/>
        <w:spacing w:line="240" w:lineRule="auto" w:before="570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4. Opción D · Cuadro de cargas</w:t>
      </w:r>
    </w:p>
    <w:p>
      <w:pPr>
        <w:autoSpaceDN w:val="0"/>
        <w:autoSpaceDE w:val="0"/>
        <w:widowControl/>
        <w:spacing w:line="264" w:lineRule="auto" w:before="202" w:after="0"/>
        <w:ind w:left="180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Con la opción D el alumbrado de cada locomotora toma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114 W y 1,54 A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de la red de 74 V. En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el peor caso continuo (50,4 V) ningún circuito pasa de 0,54 A.</w:t>
      </w:r>
    </w:p>
    <w:p>
      <w:pPr>
        <w:autoSpaceDN w:val="0"/>
        <w:autoSpaceDE w:val="0"/>
        <w:widowControl/>
        <w:spacing w:line="240" w:lineRule="auto" w:before="1852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4 of 21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82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Expediente Técnico de Validación – Iluminación LED 74 VCC, Locomotoras EMD 49 y 50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rPr>
          <w:trHeight w:hRule="exact" w:val="988"/>
        </w:trPr>
        <w:tc>
          <w:tcPr>
            <w:tcW w:type="dxa" w:w="1636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Circuito</w:t>
            </w:r>
          </w:p>
        </w:tc>
        <w:tc>
          <w:tcPr>
            <w:tcW w:type="dxa" w:w="1228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Interruptor</w:t>
            </w:r>
          </w:p>
        </w:tc>
        <w:tc>
          <w:tcPr>
            <w:tcW w:type="dxa" w:w="752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Caja</w:t>
            </w:r>
          </w:p>
        </w:tc>
        <w:tc>
          <w:tcPr>
            <w:tcW w:type="dxa" w:w="1258"/>
            <w:tcBorders>
              <w:start w:sz="5.599999999999909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Luminarias</w:t>
            </w:r>
          </w:p>
        </w:tc>
        <w:tc>
          <w:tcPr>
            <w:tcW w:type="dxa" w:w="796"/>
            <w:tcBorders>
              <w:start w:sz="5.599999999999909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4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P LED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(W)</w:t>
            </w:r>
          </w:p>
        </w:tc>
        <w:tc>
          <w:tcPr>
            <w:tcW w:type="dxa" w:w="1034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92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P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entrada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(W)</w:t>
            </w:r>
          </w:p>
        </w:tc>
        <w:tc>
          <w:tcPr>
            <w:tcW w:type="dxa" w:w="810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144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I a 74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V (A)</w:t>
            </w:r>
          </w:p>
        </w:tc>
        <w:tc>
          <w:tcPr>
            <w:tcW w:type="dxa" w:w="810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144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I a 66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V (A)</w:t>
            </w:r>
          </w:p>
        </w:tc>
        <w:tc>
          <w:tcPr>
            <w:tcW w:type="dxa" w:w="840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I a 50,4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V (A)</w:t>
            </w:r>
          </w:p>
        </w:tc>
        <w:tc>
          <w:tcPr>
            <w:tcW w:type="dxa" w:w="900"/>
            <w:tcBorders>
              <w:start w:sz="6.399999999999636" w:val="single" w:color="#E7E4DB"/>
              <w:top w:sz="6.399999999999977" w:val="single" w:color="#E7E4DB"/>
              <w:end w:sz="6.399999999999636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96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Carga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del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MCI</w:t>
            </w:r>
          </w:p>
        </w:tc>
      </w:tr>
      <w:tr>
        <w:trPr>
          <w:trHeight w:hRule="exact" w:val="992"/>
        </w:trPr>
        <w:tc>
          <w:tcPr>
            <w:tcW w:type="dxa" w:w="1636"/>
            <w:tcBorders>
              <w:start w:sz="6.399999999999977" w:val="single" w:color="#E7E4DB"/>
              <w:top w:sz="5.600000000000023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6" w:after="0"/>
              <w:ind w:left="88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C1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Numeradores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frente</w:t>
            </w:r>
          </w:p>
        </w:tc>
        <w:tc>
          <w:tcPr>
            <w:tcW w:type="dxa" w:w="1228"/>
            <w:tcBorders>
              <w:start w:sz="5.599999999999909" w:val="single" w:color="#E7E4DB"/>
              <w:top w:sz="5.600000000000023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IE-01</w:t>
            </w:r>
          </w:p>
        </w:tc>
        <w:tc>
          <w:tcPr>
            <w:tcW w:type="dxa" w:w="752"/>
            <w:tcBorders>
              <w:start w:sz="6.400000000000091" w:val="single" w:color="#E7E4DB"/>
              <w:top w:sz="5.600000000000023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84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MCI-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01</w:t>
            </w:r>
          </w:p>
        </w:tc>
        <w:tc>
          <w:tcPr>
            <w:tcW w:type="dxa" w:w="1258"/>
            <w:tcBorders>
              <w:start w:sz="5.599999999999909" w:val="single" w:color="#E7E4DB"/>
              <w:top w:sz="5.600000000000023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L01.1, L01.2</w:t>
            </w:r>
          </w:p>
        </w:tc>
        <w:tc>
          <w:tcPr>
            <w:tcW w:type="dxa" w:w="796"/>
            <w:tcBorders>
              <w:start w:sz="5.599999999999909" w:val="single" w:color="#E7E4DB"/>
              <w:top w:sz="5.600000000000023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23,0</w:t>
            </w:r>
          </w:p>
        </w:tc>
        <w:tc>
          <w:tcPr>
            <w:tcW w:type="dxa" w:w="1034"/>
            <w:tcBorders>
              <w:start w:sz="5.599999999999909" w:val="single" w:color="#E7E4DB"/>
              <w:top w:sz="5.600000000000023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27,1</w:t>
            </w:r>
          </w:p>
        </w:tc>
        <w:tc>
          <w:tcPr>
            <w:tcW w:type="dxa" w:w="810"/>
            <w:tcBorders>
              <w:start w:sz="6.400000000000091" w:val="single" w:color="#E7E4DB"/>
              <w:top w:sz="5.600000000000023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0,37</w:t>
            </w:r>
          </w:p>
        </w:tc>
        <w:tc>
          <w:tcPr>
            <w:tcW w:type="dxa" w:w="810"/>
            <w:tcBorders>
              <w:start w:sz="5.599999999999909" w:val="single" w:color="#E7E4DB"/>
              <w:top w:sz="5.600000000000023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0,41</w:t>
            </w:r>
          </w:p>
        </w:tc>
        <w:tc>
          <w:tcPr>
            <w:tcW w:type="dxa" w:w="840"/>
            <w:tcBorders>
              <w:start w:sz="6.400000000000091" w:val="single" w:color="#E7E4DB"/>
              <w:top w:sz="5.600000000000023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0,54</w:t>
            </w:r>
          </w:p>
        </w:tc>
        <w:tc>
          <w:tcPr>
            <w:tcW w:type="dxa" w:w="900"/>
            <w:tcBorders>
              <w:start w:sz="6.399999999999636" w:val="single" w:color="#E7E4DB"/>
              <w:top w:sz="5.600000000000023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77 %</w:t>
            </w:r>
          </w:p>
        </w:tc>
      </w:tr>
      <w:tr>
        <w:trPr>
          <w:trHeight w:hRule="exact" w:val="988"/>
        </w:trPr>
        <w:tc>
          <w:tcPr>
            <w:tcW w:type="dxa" w:w="163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8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C2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Numeradores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atrás</w:t>
            </w:r>
          </w:p>
        </w:tc>
        <w:tc>
          <w:tcPr>
            <w:tcW w:type="dxa" w:w="1228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IE-02</w:t>
            </w:r>
          </w:p>
        </w:tc>
        <w:tc>
          <w:tcPr>
            <w:tcW w:type="dxa" w:w="752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4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MCI-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02</w:t>
            </w:r>
          </w:p>
        </w:tc>
        <w:tc>
          <w:tcPr>
            <w:tcW w:type="dxa" w:w="1258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0" w:right="576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L02.1,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L02.2</w:t>
            </w:r>
          </w:p>
        </w:tc>
        <w:tc>
          <w:tcPr>
            <w:tcW w:type="dxa" w:w="796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23,0</w:t>
            </w:r>
          </w:p>
        </w:tc>
        <w:tc>
          <w:tcPr>
            <w:tcW w:type="dxa" w:w="1034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27,1</w:t>
            </w:r>
          </w:p>
        </w:tc>
        <w:tc>
          <w:tcPr>
            <w:tcW w:type="dxa" w:w="810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0,37</w:t>
            </w:r>
          </w:p>
        </w:tc>
        <w:tc>
          <w:tcPr>
            <w:tcW w:type="dxa" w:w="810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0,41</w:t>
            </w:r>
          </w:p>
        </w:tc>
        <w:tc>
          <w:tcPr>
            <w:tcW w:type="dxa" w:w="840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0,54</w:t>
            </w:r>
          </w:p>
        </w:tc>
        <w:tc>
          <w:tcPr>
            <w:tcW w:type="dxa" w:w="900"/>
            <w:tcBorders>
              <w:start w:sz="6.399999999999636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77 %</w:t>
            </w:r>
          </w:p>
        </w:tc>
      </w:tr>
      <w:tr>
        <w:trPr>
          <w:trHeight w:hRule="exact" w:val="708"/>
        </w:trPr>
        <w:tc>
          <w:tcPr>
            <w:tcW w:type="dxa" w:w="163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88" w:right="576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C3 Clase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frente</w:t>
            </w:r>
          </w:p>
        </w:tc>
        <w:tc>
          <w:tcPr>
            <w:tcW w:type="dxa" w:w="1228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IE-03</w:t>
            </w:r>
          </w:p>
        </w:tc>
        <w:tc>
          <w:tcPr>
            <w:tcW w:type="dxa" w:w="752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84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MCI-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03</w:t>
            </w:r>
          </w:p>
        </w:tc>
        <w:tc>
          <w:tcPr>
            <w:tcW w:type="dxa" w:w="1258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L03.1, L03.2</w:t>
            </w:r>
          </w:p>
        </w:tc>
        <w:tc>
          <w:tcPr>
            <w:tcW w:type="dxa" w:w="796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6,0</w:t>
            </w:r>
          </w:p>
        </w:tc>
        <w:tc>
          <w:tcPr>
            <w:tcW w:type="dxa" w:w="103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7,1</w:t>
            </w:r>
          </w:p>
        </w:tc>
        <w:tc>
          <w:tcPr>
            <w:tcW w:type="dxa" w:w="810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0,10</w:t>
            </w:r>
          </w:p>
        </w:tc>
        <w:tc>
          <w:tcPr>
            <w:tcW w:type="dxa" w:w="810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0,11</w:t>
            </w:r>
          </w:p>
        </w:tc>
        <w:tc>
          <w:tcPr>
            <w:tcW w:type="dxa" w:w="84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0,14</w:t>
            </w:r>
          </w:p>
        </w:tc>
        <w:tc>
          <w:tcPr>
            <w:tcW w:type="dxa" w:w="900"/>
            <w:tcBorders>
              <w:start w:sz="6.399999999999636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20 %</w:t>
            </w:r>
          </w:p>
        </w:tc>
      </w:tr>
      <w:tr>
        <w:trPr>
          <w:trHeight w:hRule="exact" w:val="704"/>
        </w:trPr>
        <w:tc>
          <w:tcPr>
            <w:tcW w:type="dxa" w:w="163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8" w:right="432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C4 Clase y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culata atrás</w:t>
            </w:r>
          </w:p>
        </w:tc>
        <w:tc>
          <w:tcPr>
            <w:tcW w:type="dxa" w:w="1228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IE-04</w:t>
            </w:r>
          </w:p>
        </w:tc>
        <w:tc>
          <w:tcPr>
            <w:tcW w:type="dxa" w:w="752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4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MCI-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04</w:t>
            </w:r>
          </w:p>
        </w:tc>
        <w:tc>
          <w:tcPr>
            <w:tcW w:type="dxa" w:w="1258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0" w:right="576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L04.1,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L04.2</w:t>
            </w:r>
          </w:p>
        </w:tc>
        <w:tc>
          <w:tcPr>
            <w:tcW w:type="dxa" w:w="796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6,0</w:t>
            </w:r>
          </w:p>
        </w:tc>
        <w:tc>
          <w:tcPr>
            <w:tcW w:type="dxa" w:w="103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7,1</w:t>
            </w:r>
          </w:p>
        </w:tc>
        <w:tc>
          <w:tcPr>
            <w:tcW w:type="dxa" w:w="810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0,10</w:t>
            </w:r>
          </w:p>
        </w:tc>
        <w:tc>
          <w:tcPr>
            <w:tcW w:type="dxa" w:w="810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0,11</w:t>
            </w:r>
          </w:p>
        </w:tc>
        <w:tc>
          <w:tcPr>
            <w:tcW w:type="dxa" w:w="84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0,14</w:t>
            </w:r>
          </w:p>
        </w:tc>
        <w:tc>
          <w:tcPr>
            <w:tcW w:type="dxa" w:w="900"/>
            <w:tcBorders>
              <w:start w:sz="6.399999999999636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20 %</w:t>
            </w:r>
          </w:p>
        </w:tc>
      </w:tr>
      <w:tr>
        <w:trPr>
          <w:trHeight w:hRule="exact" w:val="704"/>
        </w:trPr>
        <w:tc>
          <w:tcPr>
            <w:tcW w:type="dxa" w:w="163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C5 Cabina</w:t>
            </w:r>
          </w:p>
        </w:tc>
        <w:tc>
          <w:tcPr>
            <w:tcW w:type="dxa" w:w="1228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IE-05</w:t>
            </w:r>
          </w:p>
        </w:tc>
        <w:tc>
          <w:tcPr>
            <w:tcW w:type="dxa" w:w="752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4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MCI-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05</w:t>
            </w:r>
          </w:p>
        </w:tc>
        <w:tc>
          <w:tcPr>
            <w:tcW w:type="dxa" w:w="1258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L05.1, L05.2</w:t>
            </w:r>
          </w:p>
        </w:tc>
        <w:tc>
          <w:tcPr>
            <w:tcW w:type="dxa" w:w="796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23,0</w:t>
            </w:r>
          </w:p>
        </w:tc>
        <w:tc>
          <w:tcPr>
            <w:tcW w:type="dxa" w:w="1034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27,1</w:t>
            </w:r>
          </w:p>
        </w:tc>
        <w:tc>
          <w:tcPr>
            <w:tcW w:type="dxa" w:w="810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0,37</w:t>
            </w:r>
          </w:p>
        </w:tc>
        <w:tc>
          <w:tcPr>
            <w:tcW w:type="dxa" w:w="810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0,41</w:t>
            </w:r>
          </w:p>
        </w:tc>
        <w:tc>
          <w:tcPr>
            <w:tcW w:type="dxa" w:w="840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0,54</w:t>
            </w:r>
          </w:p>
        </w:tc>
        <w:tc>
          <w:tcPr>
            <w:tcW w:type="dxa" w:w="900"/>
            <w:tcBorders>
              <w:start w:sz="6.399999999999636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77 %</w:t>
            </w:r>
          </w:p>
        </w:tc>
      </w:tr>
      <w:tr>
        <w:trPr>
          <w:trHeight w:hRule="exact" w:val="720"/>
        </w:trPr>
        <w:tc>
          <w:tcPr>
            <w:tcW w:type="dxa" w:w="163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8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C6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Instrumentos</w:t>
            </w:r>
          </w:p>
        </w:tc>
        <w:tc>
          <w:tcPr>
            <w:tcW w:type="dxa" w:w="1228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IE-06</w:t>
            </w:r>
          </w:p>
        </w:tc>
        <w:tc>
          <w:tcPr>
            <w:tcW w:type="dxa" w:w="752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4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MCI-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06</w:t>
            </w:r>
          </w:p>
        </w:tc>
        <w:tc>
          <w:tcPr>
            <w:tcW w:type="dxa" w:w="1258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90" w:right="432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L06.1 a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L06.6</w:t>
            </w:r>
          </w:p>
        </w:tc>
        <w:tc>
          <w:tcPr>
            <w:tcW w:type="dxa" w:w="796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4,3</w:t>
            </w:r>
          </w:p>
        </w:tc>
        <w:tc>
          <w:tcPr>
            <w:tcW w:type="dxa" w:w="1034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5,1</w:t>
            </w:r>
          </w:p>
        </w:tc>
        <w:tc>
          <w:tcPr>
            <w:tcW w:type="dxa" w:w="810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0,07</w:t>
            </w:r>
          </w:p>
        </w:tc>
        <w:tc>
          <w:tcPr>
            <w:tcW w:type="dxa" w:w="810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0,08</w:t>
            </w:r>
          </w:p>
        </w:tc>
        <w:tc>
          <w:tcPr>
            <w:tcW w:type="dxa" w:w="840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0,10</w:t>
            </w:r>
          </w:p>
        </w:tc>
        <w:tc>
          <w:tcPr>
            <w:tcW w:type="dxa" w:w="900"/>
            <w:tcBorders>
              <w:start w:sz="6.399999999999636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14 %</w:t>
            </w:r>
          </w:p>
        </w:tc>
      </w:tr>
      <w:tr>
        <w:trPr>
          <w:trHeight w:hRule="exact" w:val="706"/>
        </w:trPr>
        <w:tc>
          <w:tcPr>
            <w:tcW w:type="dxa" w:w="163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8" w:right="432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C7 Estribos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frente</w:t>
            </w:r>
          </w:p>
        </w:tc>
        <w:tc>
          <w:tcPr>
            <w:tcW w:type="dxa" w:w="1228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IE-07</w:t>
            </w:r>
          </w:p>
        </w:tc>
        <w:tc>
          <w:tcPr>
            <w:tcW w:type="dxa" w:w="752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4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MCI-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07</w:t>
            </w:r>
          </w:p>
        </w:tc>
        <w:tc>
          <w:tcPr>
            <w:tcW w:type="dxa" w:w="1258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L07.1, L07.2</w:t>
            </w:r>
          </w:p>
        </w:tc>
        <w:tc>
          <w:tcPr>
            <w:tcW w:type="dxa" w:w="796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5,8</w:t>
            </w:r>
          </w:p>
        </w:tc>
        <w:tc>
          <w:tcPr>
            <w:tcW w:type="dxa" w:w="1034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6,8</w:t>
            </w:r>
          </w:p>
        </w:tc>
        <w:tc>
          <w:tcPr>
            <w:tcW w:type="dxa" w:w="810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0,09</w:t>
            </w:r>
          </w:p>
        </w:tc>
        <w:tc>
          <w:tcPr>
            <w:tcW w:type="dxa" w:w="810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0,10</w:t>
            </w:r>
          </w:p>
        </w:tc>
        <w:tc>
          <w:tcPr>
            <w:tcW w:type="dxa" w:w="840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0,13</w:t>
            </w:r>
          </w:p>
        </w:tc>
        <w:tc>
          <w:tcPr>
            <w:tcW w:type="dxa" w:w="900"/>
            <w:tcBorders>
              <w:start w:sz="6.399999999999636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19 %</w:t>
            </w:r>
          </w:p>
        </w:tc>
      </w:tr>
      <w:tr>
        <w:trPr>
          <w:trHeight w:hRule="exact" w:val="704"/>
        </w:trPr>
        <w:tc>
          <w:tcPr>
            <w:tcW w:type="dxa" w:w="163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88" w:right="432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C8 Estribos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atrás</w:t>
            </w:r>
          </w:p>
        </w:tc>
        <w:tc>
          <w:tcPr>
            <w:tcW w:type="dxa" w:w="1228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IE-08</w:t>
            </w:r>
          </w:p>
        </w:tc>
        <w:tc>
          <w:tcPr>
            <w:tcW w:type="dxa" w:w="752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84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MCI-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08</w:t>
            </w:r>
          </w:p>
        </w:tc>
        <w:tc>
          <w:tcPr>
            <w:tcW w:type="dxa" w:w="1258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L08.1, L08.2</w:t>
            </w:r>
          </w:p>
        </w:tc>
        <w:tc>
          <w:tcPr>
            <w:tcW w:type="dxa" w:w="796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5,8</w:t>
            </w:r>
          </w:p>
        </w:tc>
        <w:tc>
          <w:tcPr>
            <w:tcW w:type="dxa" w:w="103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6,8</w:t>
            </w:r>
          </w:p>
        </w:tc>
        <w:tc>
          <w:tcPr>
            <w:tcW w:type="dxa" w:w="810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0,09</w:t>
            </w:r>
          </w:p>
        </w:tc>
        <w:tc>
          <w:tcPr>
            <w:tcW w:type="dxa" w:w="810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0,10</w:t>
            </w:r>
          </w:p>
        </w:tc>
        <w:tc>
          <w:tcPr>
            <w:tcW w:type="dxa" w:w="84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0,13</w:t>
            </w:r>
          </w:p>
        </w:tc>
        <w:tc>
          <w:tcPr>
            <w:tcW w:type="dxa" w:w="900"/>
            <w:tcBorders>
              <w:start w:sz="6.399999999999636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19 %</w:t>
            </w:r>
          </w:p>
        </w:tc>
      </w:tr>
      <w:tr>
        <w:trPr>
          <w:trHeight w:hRule="exact" w:val="706"/>
        </w:trPr>
        <w:tc>
          <w:tcPr>
            <w:tcW w:type="dxa" w:w="163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Total</w:t>
            </w:r>
          </w:p>
        </w:tc>
        <w:tc>
          <w:tcPr>
            <w:tcW w:type="dxa" w:w="1228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2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4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 xml:space="preserve">8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cajas</w:t>
            </w:r>
          </w:p>
        </w:tc>
        <w:tc>
          <w:tcPr>
            <w:tcW w:type="dxa" w:w="1258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0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 xml:space="preserve">20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luminarias</w:t>
            </w:r>
          </w:p>
        </w:tc>
        <w:tc>
          <w:tcPr>
            <w:tcW w:type="dxa" w:w="796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97,0</w:t>
            </w:r>
          </w:p>
        </w:tc>
        <w:tc>
          <w:tcPr>
            <w:tcW w:type="dxa" w:w="103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114,1</w:t>
            </w:r>
          </w:p>
        </w:tc>
        <w:tc>
          <w:tcPr>
            <w:tcW w:type="dxa" w:w="810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1,54</w:t>
            </w:r>
          </w:p>
        </w:tc>
        <w:tc>
          <w:tcPr>
            <w:tcW w:type="dxa" w:w="810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1,73</w:t>
            </w:r>
          </w:p>
        </w:tc>
        <w:tc>
          <w:tcPr>
            <w:tcW w:type="dxa" w:w="84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2,26</w:t>
            </w:r>
          </w:p>
        </w:tc>
        <w:tc>
          <w:tcPr>
            <w:tcW w:type="dxa" w:w="900"/>
            <w:tcBorders>
              <w:start w:sz="6.399999999999636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4" w:lineRule="auto" w:before="316" w:after="0"/>
        <w:ind w:left="180" w:right="86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P entrada = P LED / 0,85. Los totales se calculan sin redondear, por eso difieren en la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segunda decimal de la suma de las filas.</w:t>
      </w:r>
    </w:p>
    <w:p>
      <w:pPr>
        <w:autoSpaceDN w:val="0"/>
        <w:autoSpaceDE w:val="0"/>
        <w:widowControl/>
        <w:spacing w:line="240" w:lineRule="auto" w:before="420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4.1 Tablero de cabina</w:t>
      </w:r>
    </w:p>
    <w:p>
      <w:pPr>
        <w:autoSpaceDN w:val="0"/>
        <w:autoSpaceDE w:val="0"/>
        <w:widowControl/>
        <w:spacing w:line="271" w:lineRule="auto" w:before="186" w:after="420"/>
        <w:ind w:left="180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Los interruptores existentes del panel de cabina se conservan como mando y respaldo. La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carga LED es menor que la de las ampolletas que alimentaban, así que no hay que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cambiarlos; solo se verifica su capacidad para que el fusible F1 de la caja actúe primero.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1743"/>
        <w:gridCol w:w="1743"/>
        <w:gridCol w:w="1743"/>
        <w:gridCol w:w="1743"/>
        <w:gridCol w:w="1743"/>
        <w:gridCol w:w="1743"/>
      </w:tblGrid>
      <w:tr>
        <w:trPr>
          <w:trHeight w:hRule="exact" w:val="706"/>
        </w:trPr>
        <w:tc>
          <w:tcPr>
            <w:tcW w:type="dxa" w:w="1228"/>
            <w:tcBorders>
              <w:start w:sz="6.399999999999977" w:val="single" w:color="#E7E4DB"/>
              <w:top w:sz="5.600000000000364" w:val="single" w:color="#E7E4DB"/>
              <w:end w:sz="5.600000000000023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Interruptor</w:t>
            </w:r>
          </w:p>
        </w:tc>
        <w:tc>
          <w:tcPr>
            <w:tcW w:type="dxa" w:w="1908"/>
            <w:tcBorders>
              <w:start w:sz="5.600000000000023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Circuito</w:t>
            </w:r>
          </w:p>
        </w:tc>
        <w:tc>
          <w:tcPr>
            <w:tcW w:type="dxa" w:w="1258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2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Carga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nueva (W)</w:t>
            </w:r>
          </w:p>
        </w:tc>
        <w:tc>
          <w:tcPr>
            <w:tcW w:type="dxa" w:w="1576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0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Corriente a 66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V (A)</w:t>
            </w:r>
          </w:p>
        </w:tc>
        <w:tc>
          <w:tcPr>
            <w:tcW w:type="dxa" w:w="1650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8" w:right="432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Capacidad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existente</w:t>
            </w:r>
          </w:p>
        </w:tc>
        <w:tc>
          <w:tcPr>
            <w:tcW w:type="dxa" w:w="2444"/>
            <w:tcBorders>
              <w:start w:sz="6.400000000000091" w:val="single" w:color="#E7E4DB"/>
              <w:top w:sz="5.600000000000364" w:val="single" w:color="#E7E4DB"/>
              <w:end w:sz="6.399999999999636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Requisito</w:t>
            </w:r>
          </w:p>
        </w:tc>
      </w:tr>
      <w:tr>
        <w:trPr>
          <w:trHeight w:hRule="exact" w:val="704"/>
        </w:trPr>
        <w:tc>
          <w:tcPr>
            <w:tcW w:type="dxa" w:w="1228"/>
            <w:tcBorders>
              <w:start w:sz="6.399999999999977" w:val="single" w:color="#E7E4DB"/>
              <w:top w:sz="6.399999999999636" w:val="single" w:color="#E7E4DB"/>
              <w:end w:sz="5.600000000000023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IE-01</w:t>
            </w:r>
          </w:p>
        </w:tc>
        <w:tc>
          <w:tcPr>
            <w:tcW w:type="dxa" w:w="1908"/>
            <w:tcBorders>
              <w:start w:sz="5.600000000000023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4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C1 Numeradores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frente</w:t>
            </w:r>
          </w:p>
        </w:tc>
        <w:tc>
          <w:tcPr>
            <w:tcW w:type="dxa" w:w="1258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27,1</w:t>
            </w:r>
          </w:p>
        </w:tc>
        <w:tc>
          <w:tcPr>
            <w:tcW w:type="dxa" w:w="1576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0,41</w:t>
            </w:r>
          </w:p>
        </w:tc>
        <w:tc>
          <w:tcPr>
            <w:tcW w:type="dxa" w:w="1650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A verificar</w:t>
            </w:r>
          </w:p>
        </w:tc>
        <w:tc>
          <w:tcPr>
            <w:tcW w:type="dxa" w:w="2444"/>
            <w:tcBorders>
              <w:start w:sz="6.400000000000091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8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≥ 5 A para selectividad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con F1 de 2 A</w:t>
            </w:r>
          </w:p>
        </w:tc>
      </w:tr>
      <w:tr>
        <w:trPr>
          <w:trHeight w:hRule="exact" w:val="706"/>
        </w:trPr>
        <w:tc>
          <w:tcPr>
            <w:tcW w:type="dxa" w:w="1228"/>
            <w:tcBorders>
              <w:start w:sz="6.399999999999977" w:val="single" w:color="#E7E4DB"/>
              <w:top w:sz="6.399999999999636" w:val="single" w:color="#E7E4DB"/>
              <w:end w:sz="5.600000000000023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IE-02</w:t>
            </w:r>
          </w:p>
        </w:tc>
        <w:tc>
          <w:tcPr>
            <w:tcW w:type="dxa" w:w="1908"/>
            <w:tcBorders>
              <w:start w:sz="5.600000000000023" w:val="single" w:color="#E7E4DB"/>
              <w:top w:sz="6.399999999999636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4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C2 Numeradores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atrás</w:t>
            </w:r>
          </w:p>
        </w:tc>
        <w:tc>
          <w:tcPr>
            <w:tcW w:type="dxa" w:w="1258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27,1</w:t>
            </w:r>
          </w:p>
        </w:tc>
        <w:tc>
          <w:tcPr>
            <w:tcW w:type="dxa" w:w="1576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0,41</w:t>
            </w:r>
          </w:p>
        </w:tc>
        <w:tc>
          <w:tcPr>
            <w:tcW w:type="dxa" w:w="1650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A verificar</w:t>
            </w:r>
          </w:p>
        </w:tc>
        <w:tc>
          <w:tcPr>
            <w:tcW w:type="dxa" w:w="2444"/>
            <w:tcBorders>
              <w:start w:sz="6.400000000000091" w:val="single" w:color="#E7E4DB"/>
              <w:top w:sz="6.399999999999636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≥ 5 A</w:t>
            </w:r>
          </w:p>
        </w:tc>
      </w:tr>
    </w:tbl>
    <w:p>
      <w:pPr>
        <w:autoSpaceDN w:val="0"/>
        <w:autoSpaceDE w:val="0"/>
        <w:widowControl/>
        <w:spacing w:line="240" w:lineRule="auto" w:before="712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5 of 21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8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Expediente Técnico de Validación – Iluminación LED 74 VCC, Locomotoras EMD 49 y 50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1743"/>
        <w:gridCol w:w="1743"/>
        <w:gridCol w:w="1743"/>
        <w:gridCol w:w="1743"/>
        <w:gridCol w:w="1743"/>
        <w:gridCol w:w="1743"/>
      </w:tblGrid>
      <w:tr>
        <w:trPr>
          <w:trHeight w:hRule="exact" w:val="704"/>
        </w:trPr>
        <w:tc>
          <w:tcPr>
            <w:tcW w:type="dxa" w:w="1228"/>
            <w:tcBorders>
              <w:start w:sz="6.399999999999977" w:val="single" w:color="#E7E4DB"/>
              <w:top w:sz="6.399999999999977" w:val="single" w:color="#E7E4DB"/>
              <w:end w:sz="5.600000000000023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Interruptor</w:t>
            </w:r>
          </w:p>
        </w:tc>
        <w:tc>
          <w:tcPr>
            <w:tcW w:type="dxa" w:w="1908"/>
            <w:tcBorders>
              <w:start w:sz="5.600000000000023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Circuito</w:t>
            </w:r>
          </w:p>
        </w:tc>
        <w:tc>
          <w:tcPr>
            <w:tcW w:type="dxa" w:w="1258"/>
            <w:tcBorders>
              <w:start w:sz="5.599999999999909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2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Carga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nueva (W)</w:t>
            </w:r>
          </w:p>
        </w:tc>
        <w:tc>
          <w:tcPr>
            <w:tcW w:type="dxa" w:w="1576"/>
            <w:tcBorders>
              <w:start w:sz="5.599999999999909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0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Corriente a 66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V (A)</w:t>
            </w:r>
          </w:p>
        </w:tc>
        <w:tc>
          <w:tcPr>
            <w:tcW w:type="dxa" w:w="1650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8" w:right="432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Capacidad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existente</w:t>
            </w:r>
          </w:p>
        </w:tc>
        <w:tc>
          <w:tcPr>
            <w:tcW w:type="dxa" w:w="2444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Requisito</w:t>
            </w:r>
          </w:p>
        </w:tc>
      </w:tr>
      <w:tr>
        <w:trPr>
          <w:trHeight w:hRule="exact" w:val="420"/>
        </w:trPr>
        <w:tc>
          <w:tcPr>
            <w:tcW w:type="dxa" w:w="1228"/>
            <w:tcBorders>
              <w:start w:sz="6.399999999999977" w:val="single" w:color="#E7E4DB"/>
              <w:top w:sz="6.399999999999977" w:val="single" w:color="#E7E4DB"/>
              <w:end w:sz="5.600000000000023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IE-03</w:t>
            </w:r>
          </w:p>
        </w:tc>
        <w:tc>
          <w:tcPr>
            <w:tcW w:type="dxa" w:w="1908"/>
            <w:tcBorders>
              <w:start w:sz="5.600000000000023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C3 Clase frente</w:t>
            </w:r>
          </w:p>
        </w:tc>
        <w:tc>
          <w:tcPr>
            <w:tcW w:type="dxa" w:w="1258"/>
            <w:tcBorders>
              <w:start w:sz="5.599999999999909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7,1</w:t>
            </w:r>
          </w:p>
        </w:tc>
        <w:tc>
          <w:tcPr>
            <w:tcW w:type="dxa" w:w="1576"/>
            <w:tcBorders>
              <w:start w:sz="5.599999999999909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0,11</w:t>
            </w:r>
          </w:p>
        </w:tc>
        <w:tc>
          <w:tcPr>
            <w:tcW w:type="dxa" w:w="1650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A verificar</w:t>
            </w:r>
          </w:p>
        </w:tc>
        <w:tc>
          <w:tcPr>
            <w:tcW w:type="dxa" w:w="2444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≥ 5 A</w:t>
            </w:r>
          </w:p>
        </w:tc>
      </w:tr>
      <w:tr>
        <w:trPr>
          <w:trHeight w:hRule="exact" w:val="704"/>
        </w:trPr>
        <w:tc>
          <w:tcPr>
            <w:tcW w:type="dxa" w:w="1228"/>
            <w:tcBorders>
              <w:start w:sz="6.399999999999977" w:val="single" w:color="#E7E4DB"/>
              <w:top w:sz="6.399999999999977" w:val="single" w:color="#E7E4DB"/>
              <w:end w:sz="5.600000000000023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IE-04</w:t>
            </w:r>
          </w:p>
        </w:tc>
        <w:tc>
          <w:tcPr>
            <w:tcW w:type="dxa" w:w="1908"/>
            <w:tcBorders>
              <w:start w:sz="5.600000000000023" w:val="single" w:color="#E7E4DB"/>
              <w:top w:sz="6.399999999999977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4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C4 Clase y culata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atrás</w:t>
            </w:r>
          </w:p>
        </w:tc>
        <w:tc>
          <w:tcPr>
            <w:tcW w:type="dxa" w:w="1258"/>
            <w:tcBorders>
              <w:start w:sz="5.599999999999909" w:val="single" w:color="#E7E4DB"/>
              <w:top w:sz="6.399999999999977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7,1</w:t>
            </w:r>
          </w:p>
        </w:tc>
        <w:tc>
          <w:tcPr>
            <w:tcW w:type="dxa" w:w="1576"/>
            <w:tcBorders>
              <w:start w:sz="5.599999999999909" w:val="single" w:color="#E7E4DB"/>
              <w:top w:sz="6.399999999999977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0,11</w:t>
            </w:r>
          </w:p>
        </w:tc>
        <w:tc>
          <w:tcPr>
            <w:tcW w:type="dxa" w:w="1650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A verificar</w:t>
            </w:r>
          </w:p>
        </w:tc>
        <w:tc>
          <w:tcPr>
            <w:tcW w:type="dxa" w:w="2444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≥ 5 A</w:t>
            </w:r>
          </w:p>
        </w:tc>
      </w:tr>
      <w:tr>
        <w:trPr>
          <w:trHeight w:hRule="exact" w:val="420"/>
        </w:trPr>
        <w:tc>
          <w:tcPr>
            <w:tcW w:type="dxa" w:w="1228"/>
            <w:tcBorders>
              <w:start w:sz="6.399999999999977" w:val="single" w:color="#E7E4DB"/>
              <w:top w:sz="5.599999999999909" w:val="single" w:color="#E7E4DB"/>
              <w:end w:sz="5.600000000000023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IE-05</w:t>
            </w:r>
          </w:p>
        </w:tc>
        <w:tc>
          <w:tcPr>
            <w:tcW w:type="dxa" w:w="1908"/>
            <w:tcBorders>
              <w:start w:sz="5.600000000000023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C5 Cabina</w:t>
            </w:r>
          </w:p>
        </w:tc>
        <w:tc>
          <w:tcPr>
            <w:tcW w:type="dxa" w:w="1258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27,1</w:t>
            </w:r>
          </w:p>
        </w:tc>
        <w:tc>
          <w:tcPr>
            <w:tcW w:type="dxa" w:w="1576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0,41</w:t>
            </w:r>
          </w:p>
        </w:tc>
        <w:tc>
          <w:tcPr>
            <w:tcW w:type="dxa" w:w="1650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A verificar</w:t>
            </w:r>
          </w:p>
        </w:tc>
        <w:tc>
          <w:tcPr>
            <w:tcW w:type="dxa" w:w="244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≥ 5 A</w:t>
            </w:r>
          </w:p>
        </w:tc>
      </w:tr>
      <w:tr>
        <w:trPr>
          <w:trHeight w:hRule="exact" w:val="708"/>
        </w:trPr>
        <w:tc>
          <w:tcPr>
            <w:tcW w:type="dxa" w:w="1228"/>
            <w:tcBorders>
              <w:start w:sz="6.399999999999977" w:val="single" w:color="#E7E4DB"/>
              <w:top w:sz="5.599999999999909" w:val="single" w:color="#E7E4DB"/>
              <w:end w:sz="5.600000000000023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IE-06</w:t>
            </w:r>
          </w:p>
        </w:tc>
        <w:tc>
          <w:tcPr>
            <w:tcW w:type="dxa" w:w="1908"/>
            <w:tcBorders>
              <w:start w:sz="5.600000000000023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C6 Instrumentos</w:t>
            </w:r>
          </w:p>
        </w:tc>
        <w:tc>
          <w:tcPr>
            <w:tcW w:type="dxa" w:w="1258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5,1</w:t>
            </w:r>
          </w:p>
        </w:tc>
        <w:tc>
          <w:tcPr>
            <w:tcW w:type="dxa" w:w="1576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0,08</w:t>
            </w:r>
          </w:p>
        </w:tc>
        <w:tc>
          <w:tcPr>
            <w:tcW w:type="dxa" w:w="1650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A verificar</w:t>
            </w:r>
          </w:p>
        </w:tc>
        <w:tc>
          <w:tcPr>
            <w:tcW w:type="dxa" w:w="244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88" w:right="72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≥ 5 A; puentear el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reóstato</w:t>
            </w:r>
          </w:p>
        </w:tc>
      </w:tr>
      <w:tr>
        <w:trPr>
          <w:trHeight w:hRule="exact" w:val="420"/>
        </w:trPr>
        <w:tc>
          <w:tcPr>
            <w:tcW w:type="dxa" w:w="1228"/>
            <w:tcBorders>
              <w:start w:sz="6.399999999999977" w:val="single" w:color="#E7E4DB"/>
              <w:top w:sz="5.599999999999909" w:val="single" w:color="#E7E4DB"/>
              <w:end w:sz="5.600000000000023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IE-07</w:t>
            </w:r>
          </w:p>
        </w:tc>
        <w:tc>
          <w:tcPr>
            <w:tcW w:type="dxa" w:w="1908"/>
            <w:tcBorders>
              <w:start w:sz="5.600000000000023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C7 Estribos frente</w:t>
            </w:r>
          </w:p>
        </w:tc>
        <w:tc>
          <w:tcPr>
            <w:tcW w:type="dxa" w:w="1258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6,8</w:t>
            </w:r>
          </w:p>
        </w:tc>
        <w:tc>
          <w:tcPr>
            <w:tcW w:type="dxa" w:w="1576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0,10</w:t>
            </w:r>
          </w:p>
        </w:tc>
        <w:tc>
          <w:tcPr>
            <w:tcW w:type="dxa" w:w="1650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A verificar</w:t>
            </w:r>
          </w:p>
        </w:tc>
        <w:tc>
          <w:tcPr>
            <w:tcW w:type="dxa" w:w="244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≥ 5 A</w:t>
            </w:r>
          </w:p>
        </w:tc>
      </w:tr>
      <w:tr>
        <w:trPr>
          <w:trHeight w:hRule="exact" w:val="420"/>
        </w:trPr>
        <w:tc>
          <w:tcPr>
            <w:tcW w:type="dxa" w:w="1228"/>
            <w:tcBorders>
              <w:start w:sz="6.399999999999977" w:val="single" w:color="#E7E4DB"/>
              <w:top w:sz="5.599999999999909" w:val="single" w:color="#E7E4DB"/>
              <w:end w:sz="5.600000000000023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IE-08</w:t>
            </w:r>
          </w:p>
        </w:tc>
        <w:tc>
          <w:tcPr>
            <w:tcW w:type="dxa" w:w="1908"/>
            <w:tcBorders>
              <w:start w:sz="5.600000000000023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C8 Estribos atrás</w:t>
            </w:r>
          </w:p>
        </w:tc>
        <w:tc>
          <w:tcPr>
            <w:tcW w:type="dxa" w:w="1258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6,8</w:t>
            </w:r>
          </w:p>
        </w:tc>
        <w:tc>
          <w:tcPr>
            <w:tcW w:type="dxa" w:w="1576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0,10</w:t>
            </w:r>
          </w:p>
        </w:tc>
        <w:tc>
          <w:tcPr>
            <w:tcW w:type="dxa" w:w="1650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A verificar</w:t>
            </w:r>
          </w:p>
        </w:tc>
        <w:tc>
          <w:tcPr>
            <w:tcW w:type="dxa" w:w="244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≥ 5 A</w:t>
            </w:r>
          </w:p>
        </w:tc>
      </w:tr>
    </w:tbl>
    <w:p>
      <w:pPr>
        <w:autoSpaceDN w:val="0"/>
        <w:autoSpaceDE w:val="0"/>
        <w:widowControl/>
        <w:spacing w:line="276" w:lineRule="auto" w:before="330" w:after="0"/>
        <w:ind w:left="180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Al cerrar un interruptor, el condensador de entrada del convertidor toma un pico breve de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corriente. Es menor que el de una ampolleta fría, que llega a unas 10 veces su corriente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nominal, por lo que los interruptores existentes no deberían dispararse; se comprueba en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la prueba de energización.</w:t>
      </w:r>
    </w:p>
    <w:p>
      <w:pPr>
        <w:autoSpaceDN w:val="0"/>
        <w:autoSpaceDE w:val="0"/>
        <w:widowControl/>
        <w:spacing w:line="240" w:lineRule="auto" w:before="556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5. Opción D · Cuadro de tableros y diagrama unilineal</w:t>
      </w:r>
    </w:p>
    <w:p>
      <w:pPr>
        <w:autoSpaceDN w:val="0"/>
        <w:autoSpaceDE w:val="0"/>
        <w:widowControl/>
        <w:spacing w:line="271" w:lineRule="auto" w:before="216" w:after="404"/>
        <w:ind w:left="180" w:right="288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Cada caja MCI funciona como un tablero de distribución pequeño: una entrada protegida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de 74 V y una o dos salidas protegidas de 24 V. Las ocho cajas son iguales y solo cambia el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número de salidas usadas.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1494"/>
        <w:gridCol w:w="1494"/>
        <w:gridCol w:w="1494"/>
        <w:gridCol w:w="1494"/>
        <w:gridCol w:w="1494"/>
        <w:gridCol w:w="1494"/>
        <w:gridCol w:w="1494"/>
      </w:tblGrid>
      <w:tr>
        <w:trPr>
          <w:trHeight w:hRule="exact" w:val="704"/>
        </w:trPr>
        <w:tc>
          <w:tcPr>
            <w:tcW w:type="dxa" w:w="78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Caja</w:t>
            </w:r>
          </w:p>
        </w:tc>
        <w:tc>
          <w:tcPr>
            <w:tcW w:type="dxa" w:w="260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Ubicación propuesta</w:t>
            </w:r>
          </w:p>
        </w:tc>
        <w:tc>
          <w:tcPr>
            <w:tcW w:type="dxa" w:w="946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Circuito</w:t>
            </w:r>
          </w:p>
        </w:tc>
        <w:tc>
          <w:tcPr>
            <w:tcW w:type="dxa" w:w="1140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Entrada</w:t>
            </w:r>
          </w:p>
        </w:tc>
        <w:tc>
          <w:tcPr>
            <w:tcW w:type="dxa" w:w="1606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88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Protección de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entrada</w:t>
            </w:r>
          </w:p>
        </w:tc>
        <w:tc>
          <w:tcPr>
            <w:tcW w:type="dxa" w:w="1410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84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Convertidor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U1</w:t>
            </w:r>
          </w:p>
        </w:tc>
        <w:tc>
          <w:tcPr>
            <w:tcW w:type="dxa" w:w="1574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Salidas</w:t>
            </w:r>
          </w:p>
        </w:tc>
      </w:tr>
      <w:tr>
        <w:trPr>
          <w:trHeight w:hRule="exact" w:val="706"/>
        </w:trPr>
        <w:tc>
          <w:tcPr>
            <w:tcW w:type="dxa" w:w="78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8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MCI-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01</w:t>
            </w:r>
          </w:p>
        </w:tc>
        <w:tc>
          <w:tcPr>
            <w:tcW w:type="dxa" w:w="260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6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Capó corto, junto a los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numeradores del frente</w:t>
            </w:r>
          </w:p>
        </w:tc>
        <w:tc>
          <w:tcPr>
            <w:tcW w:type="dxa" w:w="946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C1</w:t>
            </w:r>
          </w:p>
        </w:tc>
        <w:tc>
          <w:tcPr>
            <w:tcW w:type="dxa" w:w="1140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288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W01.0,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0,37 A</w:t>
            </w:r>
          </w:p>
        </w:tc>
        <w:tc>
          <w:tcPr>
            <w:tcW w:type="dxa" w:w="1606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F1 2 A + D1</w:t>
            </w:r>
          </w:p>
        </w:tc>
        <w:tc>
          <w:tcPr>
            <w:tcW w:type="dxa" w:w="1410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4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23,0 W (77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%)</w:t>
            </w:r>
          </w:p>
        </w:tc>
        <w:tc>
          <w:tcPr>
            <w:tcW w:type="dxa" w:w="1574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4" w:right="432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2: X2:1/2 y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X2:3/4</w:t>
            </w:r>
          </w:p>
        </w:tc>
      </w:tr>
      <w:tr>
        <w:trPr>
          <w:trHeight w:hRule="exact" w:val="704"/>
        </w:trPr>
        <w:tc>
          <w:tcPr>
            <w:tcW w:type="dxa" w:w="780"/>
            <w:tcBorders>
              <w:start w:sz="6.399999999999977" w:val="single" w:color="#E7E4DB"/>
              <w:top w:sz="6.399999999999636" w:val="single" w:color="#E7E4DB"/>
              <w:end w:sz="6.399999999999977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8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MCI-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02</w:t>
            </w:r>
          </w:p>
        </w:tc>
        <w:tc>
          <w:tcPr>
            <w:tcW w:type="dxa" w:w="2608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6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Extremo trasero del capó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largo</w:t>
            </w:r>
          </w:p>
        </w:tc>
        <w:tc>
          <w:tcPr>
            <w:tcW w:type="dxa" w:w="946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C2</w:t>
            </w:r>
          </w:p>
        </w:tc>
        <w:tc>
          <w:tcPr>
            <w:tcW w:type="dxa" w:w="1140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4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W02.0,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0,37 A</w:t>
            </w:r>
          </w:p>
        </w:tc>
        <w:tc>
          <w:tcPr>
            <w:tcW w:type="dxa" w:w="1606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F1 2 A + D1</w:t>
            </w:r>
          </w:p>
        </w:tc>
        <w:tc>
          <w:tcPr>
            <w:tcW w:type="dxa" w:w="1410"/>
            <w:tcBorders>
              <w:start w:sz="6.400000000000091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4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23,0 W (77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%)</w:t>
            </w:r>
          </w:p>
        </w:tc>
        <w:tc>
          <w:tcPr>
            <w:tcW w:type="dxa" w:w="1574"/>
            <w:tcBorders>
              <w:start w:sz="5.599999999999909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</w:t>
            </w:r>
          </w:p>
        </w:tc>
      </w:tr>
      <w:tr>
        <w:trPr>
          <w:trHeight w:hRule="exact" w:val="720"/>
        </w:trPr>
        <w:tc>
          <w:tcPr>
            <w:tcW w:type="dxa" w:w="780"/>
            <w:tcBorders>
              <w:start w:sz="6.399999999999977" w:val="single" w:color="#E7E4DB"/>
              <w:top w:sz="6.399999999999636" w:val="single" w:color="#E7E4DB"/>
              <w:end w:sz="6.399999999999977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8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MCI-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03</w:t>
            </w:r>
          </w:p>
        </w:tc>
        <w:tc>
          <w:tcPr>
            <w:tcW w:type="dxa" w:w="2608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Capó corto, frente</w:t>
            </w:r>
          </w:p>
        </w:tc>
        <w:tc>
          <w:tcPr>
            <w:tcW w:type="dxa" w:w="946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C3</w:t>
            </w:r>
          </w:p>
        </w:tc>
        <w:tc>
          <w:tcPr>
            <w:tcW w:type="dxa" w:w="1140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94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W03.0,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0,10 A</w:t>
            </w:r>
          </w:p>
        </w:tc>
        <w:tc>
          <w:tcPr>
            <w:tcW w:type="dxa" w:w="1606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F1 2 A + D1</w:t>
            </w:r>
          </w:p>
        </w:tc>
        <w:tc>
          <w:tcPr>
            <w:tcW w:type="dxa" w:w="1410"/>
            <w:tcBorders>
              <w:start w:sz="6.400000000000091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6,0 W (20 %)</w:t>
            </w:r>
          </w:p>
        </w:tc>
        <w:tc>
          <w:tcPr>
            <w:tcW w:type="dxa" w:w="1574"/>
            <w:tcBorders>
              <w:start w:sz="5.599999999999909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</w:t>
            </w:r>
          </w:p>
        </w:tc>
      </w:tr>
      <w:tr>
        <w:trPr>
          <w:trHeight w:hRule="exact" w:val="706"/>
        </w:trPr>
        <w:tc>
          <w:tcPr>
            <w:tcW w:type="dxa" w:w="780"/>
            <w:tcBorders>
              <w:start w:sz="6.399999999999977" w:val="single" w:color="#E7E4DB"/>
              <w:top w:sz="6.399999999999636" w:val="single" w:color="#E7E4DB"/>
              <w:end w:sz="6.399999999999977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8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MCI-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04</w:t>
            </w:r>
          </w:p>
        </w:tc>
        <w:tc>
          <w:tcPr>
            <w:tcW w:type="dxa" w:w="2608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Extremo trasero</w:t>
            </w:r>
          </w:p>
        </w:tc>
        <w:tc>
          <w:tcPr>
            <w:tcW w:type="dxa" w:w="946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C4</w:t>
            </w:r>
          </w:p>
        </w:tc>
        <w:tc>
          <w:tcPr>
            <w:tcW w:type="dxa" w:w="1140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4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W04.0,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0,10 A</w:t>
            </w:r>
          </w:p>
        </w:tc>
        <w:tc>
          <w:tcPr>
            <w:tcW w:type="dxa" w:w="1606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F1 2 A + D1</w:t>
            </w:r>
          </w:p>
        </w:tc>
        <w:tc>
          <w:tcPr>
            <w:tcW w:type="dxa" w:w="1410"/>
            <w:tcBorders>
              <w:start w:sz="6.400000000000091" w:val="single" w:color="#E7E4DB"/>
              <w:top w:sz="6.399999999999636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6,0 W (20 %)</w:t>
            </w:r>
          </w:p>
        </w:tc>
        <w:tc>
          <w:tcPr>
            <w:tcW w:type="dxa" w:w="1574"/>
            <w:tcBorders>
              <w:start w:sz="5.599999999999909" w:val="single" w:color="#E7E4DB"/>
              <w:top w:sz="6.399999999999636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</w:t>
            </w:r>
          </w:p>
        </w:tc>
      </w:tr>
      <w:tr>
        <w:trPr>
          <w:trHeight w:hRule="exact" w:val="704"/>
        </w:trPr>
        <w:tc>
          <w:tcPr>
            <w:tcW w:type="dxa" w:w="780"/>
            <w:tcBorders>
              <w:start w:sz="6.399999999999977" w:val="single" w:color="#E7E4DB"/>
              <w:top w:sz="5.600000000000364" w:val="single" w:color="#E7E4DB"/>
              <w:end w:sz="6.399999999999977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88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MCI-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05</w:t>
            </w:r>
          </w:p>
        </w:tc>
        <w:tc>
          <w:tcPr>
            <w:tcW w:type="dxa" w:w="2608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Cabina, sobre el cielo</w:t>
            </w:r>
          </w:p>
        </w:tc>
        <w:tc>
          <w:tcPr>
            <w:tcW w:type="dxa" w:w="946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C5</w:t>
            </w:r>
          </w:p>
        </w:tc>
        <w:tc>
          <w:tcPr>
            <w:tcW w:type="dxa" w:w="1140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0" w:right="288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W05.0,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0,37 A</w:t>
            </w:r>
          </w:p>
        </w:tc>
        <w:tc>
          <w:tcPr>
            <w:tcW w:type="dxa" w:w="1606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F1 2 A + D1</w:t>
            </w:r>
          </w:p>
        </w:tc>
        <w:tc>
          <w:tcPr>
            <w:tcW w:type="dxa" w:w="1410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84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23,0 W (77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%)</w:t>
            </w:r>
          </w:p>
        </w:tc>
        <w:tc>
          <w:tcPr>
            <w:tcW w:type="dxa" w:w="1574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</w:t>
            </w:r>
          </w:p>
        </w:tc>
      </w:tr>
      <w:tr>
        <w:trPr>
          <w:trHeight w:hRule="exact" w:val="990"/>
        </w:trPr>
        <w:tc>
          <w:tcPr>
            <w:tcW w:type="dxa" w:w="780"/>
            <w:tcBorders>
              <w:start w:sz="6.399999999999977" w:val="single" w:color="#E7E4DB"/>
              <w:top w:sz="5.600000000000364" w:val="single" w:color="#E7E4DB"/>
              <w:end w:sz="6.399999999999977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8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MCI-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06</w:t>
            </w:r>
          </w:p>
        </w:tc>
        <w:tc>
          <w:tcPr>
            <w:tcW w:type="dxa" w:w="2608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6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Cabina, detrás del panel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de instrumentos</w:t>
            </w:r>
          </w:p>
        </w:tc>
        <w:tc>
          <w:tcPr>
            <w:tcW w:type="dxa" w:w="946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C6</w:t>
            </w:r>
          </w:p>
        </w:tc>
        <w:tc>
          <w:tcPr>
            <w:tcW w:type="dxa" w:w="1140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288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W06.0,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0,07 A</w:t>
            </w:r>
          </w:p>
        </w:tc>
        <w:tc>
          <w:tcPr>
            <w:tcW w:type="dxa" w:w="1606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F1 2 A + D1</w:t>
            </w:r>
          </w:p>
        </w:tc>
        <w:tc>
          <w:tcPr>
            <w:tcW w:type="dxa" w:w="1410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4,3 W (14 %)</w:t>
            </w:r>
          </w:p>
        </w:tc>
        <w:tc>
          <w:tcPr>
            <w:tcW w:type="dxa" w:w="1574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94" w:right="432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1, con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atenuador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PWM</w:t>
            </w:r>
          </w:p>
        </w:tc>
      </w:tr>
    </w:tbl>
    <w:p>
      <w:pPr>
        <w:autoSpaceDN w:val="0"/>
        <w:autoSpaceDE w:val="0"/>
        <w:widowControl/>
        <w:spacing w:line="240" w:lineRule="auto" w:before="998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6 of 21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8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Expediente Técnico de Validación – Iluminación LED 74 VCC, Locomotoras EMD 49 y 50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1494"/>
        <w:gridCol w:w="1494"/>
        <w:gridCol w:w="1494"/>
        <w:gridCol w:w="1494"/>
        <w:gridCol w:w="1494"/>
        <w:gridCol w:w="1494"/>
        <w:gridCol w:w="1494"/>
      </w:tblGrid>
      <w:tr>
        <w:trPr>
          <w:trHeight w:hRule="exact" w:val="704"/>
        </w:trPr>
        <w:tc>
          <w:tcPr>
            <w:tcW w:type="dxa" w:w="780"/>
            <w:tcBorders>
              <w:start w:sz="6.399999999999977" w:val="single" w:color="#E7E4DB"/>
              <w:top w:sz="6.399999999999977" w:val="single" w:color="#E7E4DB"/>
              <w:end w:sz="6.399999999999977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Caja</w:t>
            </w:r>
          </w:p>
        </w:tc>
        <w:tc>
          <w:tcPr>
            <w:tcW w:type="dxa" w:w="2608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Ubicación propuesta</w:t>
            </w:r>
          </w:p>
        </w:tc>
        <w:tc>
          <w:tcPr>
            <w:tcW w:type="dxa" w:w="946"/>
            <w:tcBorders>
              <w:start w:sz="5.599999999999909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Circuito</w:t>
            </w:r>
          </w:p>
        </w:tc>
        <w:tc>
          <w:tcPr>
            <w:tcW w:type="dxa" w:w="1140"/>
            <w:tcBorders>
              <w:start w:sz="5.599999999999909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Entrada</w:t>
            </w:r>
          </w:p>
        </w:tc>
        <w:tc>
          <w:tcPr>
            <w:tcW w:type="dxa" w:w="1606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8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Protección de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entrada</w:t>
            </w:r>
          </w:p>
        </w:tc>
        <w:tc>
          <w:tcPr>
            <w:tcW w:type="dxa" w:w="1410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4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Convertidor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U1</w:t>
            </w:r>
          </w:p>
        </w:tc>
        <w:tc>
          <w:tcPr>
            <w:tcW w:type="dxa" w:w="1574"/>
            <w:tcBorders>
              <w:start w:sz="5.599999999999909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Salidas</w:t>
            </w:r>
          </w:p>
        </w:tc>
      </w:tr>
      <w:tr>
        <w:trPr>
          <w:trHeight w:hRule="exact" w:val="704"/>
        </w:trPr>
        <w:tc>
          <w:tcPr>
            <w:tcW w:type="dxa" w:w="780"/>
            <w:tcBorders>
              <w:start w:sz="6.399999999999977" w:val="single" w:color="#E7E4DB"/>
              <w:top w:sz="6.399999999999977" w:val="single" w:color="#E7E4DB"/>
              <w:end w:sz="6.399999999999977" w:val="single" w:color="#E7E4DB"/>
              <w:bottom w:sz="5.600000000000023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8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MCI-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07</w:t>
            </w:r>
          </w:p>
        </w:tc>
        <w:tc>
          <w:tcPr>
            <w:tcW w:type="dxa" w:w="2608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Bajo el pasillo, frente</w:t>
            </w:r>
          </w:p>
        </w:tc>
        <w:tc>
          <w:tcPr>
            <w:tcW w:type="dxa" w:w="946"/>
            <w:tcBorders>
              <w:start w:sz="5.599999999999909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C7</w:t>
            </w:r>
          </w:p>
        </w:tc>
        <w:tc>
          <w:tcPr>
            <w:tcW w:type="dxa" w:w="1140"/>
            <w:tcBorders>
              <w:start w:sz="5.599999999999909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288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W07.0,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0,09 A</w:t>
            </w:r>
          </w:p>
        </w:tc>
        <w:tc>
          <w:tcPr>
            <w:tcW w:type="dxa" w:w="1606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5.600000000000023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F1 2 A + D1</w:t>
            </w:r>
          </w:p>
        </w:tc>
        <w:tc>
          <w:tcPr>
            <w:tcW w:type="dxa" w:w="1410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5,8 W (19 %)</w:t>
            </w:r>
          </w:p>
        </w:tc>
        <w:tc>
          <w:tcPr>
            <w:tcW w:type="dxa" w:w="1574"/>
            <w:tcBorders>
              <w:start w:sz="5.599999999999909" w:val="single" w:color="#E7E4DB"/>
              <w:top w:sz="6.399999999999977" w:val="single" w:color="#E7E4DB"/>
              <w:end w:sz="6.399999999999636" w:val="single" w:color="#E7E4DB"/>
              <w:bottom w:sz="5.600000000000023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</w:t>
            </w:r>
          </w:p>
        </w:tc>
      </w:tr>
      <w:tr>
        <w:trPr>
          <w:trHeight w:hRule="exact" w:val="708"/>
        </w:trPr>
        <w:tc>
          <w:tcPr>
            <w:tcW w:type="dxa" w:w="780"/>
            <w:tcBorders>
              <w:start w:sz="6.399999999999977" w:val="single" w:color="#E7E4DB"/>
              <w:top w:sz="5.600000000000023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88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MCI-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08</w:t>
            </w:r>
          </w:p>
        </w:tc>
        <w:tc>
          <w:tcPr>
            <w:tcW w:type="dxa" w:w="2608"/>
            <w:tcBorders>
              <w:start w:sz="6.399999999999977" w:val="single" w:color="#E7E4DB"/>
              <w:top w:sz="5.600000000000023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Bajo el pasillo, atrás</w:t>
            </w:r>
          </w:p>
        </w:tc>
        <w:tc>
          <w:tcPr>
            <w:tcW w:type="dxa" w:w="946"/>
            <w:tcBorders>
              <w:start w:sz="5.599999999999909" w:val="single" w:color="#E7E4DB"/>
              <w:top w:sz="5.600000000000023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C8</w:t>
            </w:r>
          </w:p>
        </w:tc>
        <w:tc>
          <w:tcPr>
            <w:tcW w:type="dxa" w:w="1140"/>
            <w:tcBorders>
              <w:start w:sz="5.599999999999909" w:val="single" w:color="#E7E4DB"/>
              <w:top w:sz="5.600000000000023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0" w:right="288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W08.0,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0,09 A</w:t>
            </w:r>
          </w:p>
        </w:tc>
        <w:tc>
          <w:tcPr>
            <w:tcW w:type="dxa" w:w="1606"/>
            <w:tcBorders>
              <w:start w:sz="5.599999999999909" w:val="single" w:color="#E7E4DB"/>
              <w:top w:sz="5.600000000000023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F1 2 A + D1</w:t>
            </w:r>
          </w:p>
        </w:tc>
        <w:tc>
          <w:tcPr>
            <w:tcW w:type="dxa" w:w="1410"/>
            <w:tcBorders>
              <w:start w:sz="6.400000000000091" w:val="single" w:color="#E7E4DB"/>
              <w:top w:sz="5.600000000000023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5,8 W (19 %)</w:t>
            </w:r>
          </w:p>
        </w:tc>
        <w:tc>
          <w:tcPr>
            <w:tcW w:type="dxa" w:w="1574"/>
            <w:tcBorders>
              <w:start w:sz="5.599999999999909" w:val="single" w:color="#E7E4DB"/>
              <w:top w:sz="5.600000000000023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64" w:lineRule="auto" w:before="330" w:after="0"/>
        <w:ind w:left="180" w:right="432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Corrientes de entrada a 74 V. Las ubicaciones son una propuesta y se ajustan en terreno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manteniendo la caja a menos de 6 m de sus luminarias.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50774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77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52" w:after="0"/>
        <w:ind w:left="180" w:right="0" w:firstLine="0"/>
        <w:jc w:val="left"/>
      </w:pPr>
      <w:r>
        <w:rPr>
          <w:w w:val="97.5"/>
          <w:rFonts w:ascii="Anthropic Sans Print" w:hAnsi="Anthropic Sans Print" w:eastAsia="Anthropic Sans Print"/>
          <w:b w:val="0"/>
          <w:i w:val="0"/>
          <w:color w:val="5E5D59"/>
          <w:sz w:val="20"/>
        </w:rPr>
        <w:t>Opción D · diagrama unilineal numerado de una locomotora</w:t>
      </w:r>
    </w:p>
    <w:p>
      <w:pPr>
        <w:autoSpaceDN w:val="0"/>
        <w:autoSpaceDE w:val="0"/>
        <w:widowControl/>
        <w:spacing w:line="264" w:lineRule="auto" w:before="190" w:after="0"/>
        <w:ind w:left="180" w:right="288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Cada fila es un circuito independiente: si una caja falla, solo se apaga su circuito. La barra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de 74 V y los interruptores IE son los existentes.</w:t>
      </w:r>
    </w:p>
    <w:p>
      <w:pPr>
        <w:autoSpaceDN w:val="0"/>
        <w:autoSpaceDE w:val="0"/>
        <w:widowControl/>
        <w:spacing w:line="240" w:lineRule="auto" w:before="1852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7 of 21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Expediente Técnico de Validación – Iluminación LED 74 VCC, Locomotoras EMD 49 y 50</w:t>
      </w:r>
    </w:p>
    <w:p>
      <w:pPr>
        <w:autoSpaceDN w:val="0"/>
        <w:autoSpaceDE w:val="0"/>
        <w:widowControl/>
        <w:spacing w:line="240" w:lineRule="auto" w:before="588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6. Opción D · Conexionado de la caja MCI y tabla de cables</w:t>
      </w:r>
    </w:p>
    <w:p>
      <w:pPr>
        <w:autoSpaceDN w:val="0"/>
        <w:autoSpaceDE w:val="0"/>
        <w:widowControl/>
        <w:spacing w:line="264" w:lineRule="auto" w:before="218" w:after="0"/>
        <w:ind w:left="180" w:right="288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Las ocho cajas se cablean igual: dos bornes de entrada, el convertidor y cuatro bornes de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salida, dos por rama.</w:t>
      </w:r>
    </w:p>
    <w:p>
      <w:pPr>
        <w:autoSpaceDN w:val="0"/>
        <w:autoSpaceDE w:val="0"/>
        <w:widowControl/>
        <w:spacing w:line="240" w:lineRule="auto" w:before="16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35991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52" w:after="0"/>
        <w:ind w:left="180" w:right="0" w:firstLine="0"/>
        <w:jc w:val="left"/>
      </w:pPr>
      <w:r>
        <w:rPr>
          <w:w w:val="97.5"/>
          <w:rFonts w:ascii="Anthropic Sans Print" w:hAnsi="Anthropic Sans Print" w:eastAsia="Anthropic Sans Print"/>
          <w:b w:val="0"/>
          <w:i w:val="0"/>
          <w:color w:val="5E5D59"/>
          <w:sz w:val="20"/>
        </w:rPr>
        <w:t>Opción D · conexionado interno de la caja MCI-01, tipo para las 8 cajas</w:t>
      </w:r>
    </w:p>
    <w:p>
      <w:pPr>
        <w:autoSpaceDN w:val="0"/>
        <w:autoSpaceDE w:val="0"/>
        <w:widowControl/>
        <w:spacing w:line="264" w:lineRule="auto" w:before="192" w:after="0"/>
        <w:ind w:left="180" w:right="72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El puente entre X2:1 y X2:3 (y entre X2:2 y X2:4) reparte la salida de 24 V entre las dos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ramas; cada rama tiene su propio fusible en el borne positivo.</w:t>
      </w:r>
    </w:p>
    <w:p>
      <w:pPr>
        <w:autoSpaceDN w:val="0"/>
        <w:autoSpaceDE w:val="0"/>
        <w:widowControl/>
        <w:spacing w:line="240" w:lineRule="auto" w:before="406" w:after="382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6.1 Tabla de cables (por locomotora)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>
        <w:trPr>
          <w:trHeight w:hRule="exact" w:val="706"/>
        </w:trPr>
        <w:tc>
          <w:tcPr>
            <w:tcW w:type="dxa" w:w="1424"/>
            <w:tcBorders>
              <w:start w:sz="6.399999999999977" w:val="single" w:color="#E7E4DB"/>
              <w:top w:sz="5.600000000000364" w:val="single" w:color="#E7E4DB"/>
              <w:end w:sz="6.399999999999977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Cable</w:t>
            </w:r>
          </w:p>
        </w:tc>
        <w:tc>
          <w:tcPr>
            <w:tcW w:type="dxa" w:w="2132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Desde</w:t>
            </w:r>
          </w:p>
        </w:tc>
        <w:tc>
          <w:tcPr>
            <w:tcW w:type="dxa" w:w="1724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Hasta</w:t>
            </w:r>
          </w:p>
        </w:tc>
        <w:tc>
          <w:tcPr>
            <w:tcW w:type="dxa" w:w="1230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Tipo</w:t>
            </w:r>
          </w:p>
        </w:tc>
        <w:tc>
          <w:tcPr>
            <w:tcW w:type="dxa" w:w="1050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4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Colores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+ / −</w:t>
            </w:r>
          </w:p>
        </w:tc>
        <w:tc>
          <w:tcPr>
            <w:tcW w:type="dxa" w:w="840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6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Largo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(m)</w:t>
            </w:r>
          </w:p>
        </w:tc>
        <w:tc>
          <w:tcPr>
            <w:tcW w:type="dxa" w:w="810"/>
            <w:tcBorders>
              <w:start w:sz="6.400000000000091" w:val="single" w:color="#E7E4DB"/>
              <w:top w:sz="5.600000000000364" w:val="single" w:color="#E7E4DB"/>
              <w:end w:sz="5.600000000000364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8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I máx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(A)</w:t>
            </w:r>
          </w:p>
        </w:tc>
        <w:tc>
          <w:tcPr>
            <w:tcW w:type="dxa" w:w="854"/>
            <w:tcBorders>
              <w:start w:sz="5.600000000000364" w:val="single" w:color="#E7E4DB"/>
              <w:top w:sz="5.600000000000364" w:val="single" w:color="#E7E4DB"/>
              <w:end w:sz="6.399999999999636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4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Caída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(%)</w:t>
            </w:r>
          </w:p>
        </w:tc>
      </w:tr>
      <w:tr>
        <w:trPr>
          <w:trHeight w:hRule="exact" w:val="990"/>
        </w:trPr>
        <w:tc>
          <w:tcPr>
            <w:tcW w:type="dxa" w:w="1424"/>
            <w:tcBorders>
              <w:start w:sz="6.399999999999977" w:val="single" w:color="#E7E4DB"/>
              <w:top w:sz="6.399999999999636" w:val="single" w:color="#E7E4DB"/>
              <w:end w:sz="6.399999999999977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0" w:right="576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W01.0,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W02.0,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W05.0</w:t>
            </w:r>
          </w:p>
        </w:tc>
        <w:tc>
          <w:tcPr>
            <w:tcW w:type="dxa" w:w="2132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8" w:right="576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Conductores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existentes de la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luminaria</w:t>
            </w:r>
          </w:p>
        </w:tc>
        <w:tc>
          <w:tcPr>
            <w:tcW w:type="dxa" w:w="1724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MCI X1:1 / X1:2</w:t>
            </w:r>
          </w:p>
        </w:tc>
        <w:tc>
          <w:tcPr>
            <w:tcW w:type="dxa" w:w="1230"/>
            <w:tcBorders>
              <w:start w:sz="6.400000000000091" w:val="single" w:color="#E7E4DB"/>
              <w:top w:sz="6.399999999999636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EN 50306,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 × 1,5 mm²</w:t>
            </w:r>
          </w:p>
        </w:tc>
        <w:tc>
          <w:tcPr>
            <w:tcW w:type="dxa" w:w="1050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4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Café /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azul</w:t>
            </w:r>
          </w:p>
        </w:tc>
        <w:tc>
          <w:tcPr>
            <w:tcW w:type="dxa" w:w="840"/>
            <w:tcBorders>
              <w:start w:sz="6.400000000000091" w:val="single" w:color="#E7E4DB"/>
              <w:top w:sz="6.399999999999636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</w:t>
            </w:r>
          </w:p>
        </w:tc>
        <w:tc>
          <w:tcPr>
            <w:tcW w:type="dxa" w:w="810"/>
            <w:tcBorders>
              <w:start w:sz="6.400000000000091" w:val="single" w:color="#E7E4DB"/>
              <w:top w:sz="6.399999999999636" w:val="single" w:color="#E7E4DB"/>
              <w:end w:sz="5.600000000000364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0,54</w:t>
            </w:r>
          </w:p>
        </w:tc>
        <w:tc>
          <w:tcPr>
            <w:tcW w:type="dxa" w:w="854"/>
            <w:tcBorders>
              <w:start w:sz="5.600000000000364" w:val="single" w:color="#E7E4DB"/>
              <w:top w:sz="6.399999999999636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0,04</w:t>
            </w:r>
          </w:p>
        </w:tc>
      </w:tr>
      <w:tr>
        <w:trPr>
          <w:trHeight w:hRule="exact" w:val="704"/>
        </w:trPr>
        <w:tc>
          <w:tcPr>
            <w:tcW w:type="dxa" w:w="1424"/>
            <w:tcBorders>
              <w:start w:sz="6.399999999999977" w:val="single" w:color="#E7E4DB"/>
              <w:top w:sz="5.600000000000364" w:val="single" w:color="#E7E4DB"/>
              <w:end w:sz="6.399999999999977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0" w:right="576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W03.0,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W04.0</w:t>
            </w:r>
          </w:p>
        </w:tc>
        <w:tc>
          <w:tcPr>
            <w:tcW w:type="dxa" w:w="2132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88" w:right="72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Conductores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existentes</w:t>
            </w:r>
          </w:p>
        </w:tc>
        <w:tc>
          <w:tcPr>
            <w:tcW w:type="dxa" w:w="1724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MCI X1:1 / X1:2</w:t>
            </w:r>
          </w:p>
        </w:tc>
        <w:tc>
          <w:tcPr>
            <w:tcW w:type="dxa" w:w="1230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EN 50306,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 × 1,5 mm²</w:t>
            </w:r>
          </w:p>
        </w:tc>
        <w:tc>
          <w:tcPr>
            <w:tcW w:type="dxa" w:w="1050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94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Café /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azul</w:t>
            </w:r>
          </w:p>
        </w:tc>
        <w:tc>
          <w:tcPr>
            <w:tcW w:type="dxa" w:w="840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</w:t>
            </w:r>
          </w:p>
        </w:tc>
        <w:tc>
          <w:tcPr>
            <w:tcW w:type="dxa" w:w="810"/>
            <w:tcBorders>
              <w:start w:sz="6.400000000000091" w:val="single" w:color="#E7E4DB"/>
              <w:top w:sz="5.600000000000364" w:val="single" w:color="#E7E4DB"/>
              <w:end w:sz="5.600000000000364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0,14</w:t>
            </w:r>
          </w:p>
        </w:tc>
        <w:tc>
          <w:tcPr>
            <w:tcW w:type="dxa" w:w="854"/>
            <w:tcBorders>
              <w:start w:sz="5.600000000000364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0,01</w:t>
            </w:r>
          </w:p>
        </w:tc>
      </w:tr>
      <w:tr>
        <w:trPr>
          <w:trHeight w:hRule="exact" w:val="990"/>
        </w:trPr>
        <w:tc>
          <w:tcPr>
            <w:tcW w:type="dxa" w:w="1424"/>
            <w:tcBorders>
              <w:start w:sz="6.399999999999977" w:val="single" w:color="#E7E4DB"/>
              <w:top w:sz="5.600000000000364" w:val="single" w:color="#E7E4DB"/>
              <w:end w:sz="6.399999999999977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8" w:right="678" w:firstLine="0"/>
              <w:jc w:val="both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W06.0,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W07.0,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W08.0</w:t>
            </w:r>
          </w:p>
        </w:tc>
        <w:tc>
          <w:tcPr>
            <w:tcW w:type="dxa" w:w="2132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8" w:right="72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Conductores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existentes</w:t>
            </w:r>
          </w:p>
        </w:tc>
        <w:tc>
          <w:tcPr>
            <w:tcW w:type="dxa" w:w="1724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MCI X1:1 / X1:2</w:t>
            </w:r>
          </w:p>
        </w:tc>
        <w:tc>
          <w:tcPr>
            <w:tcW w:type="dxa" w:w="1230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EN 50306,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 × 1,5 mm²</w:t>
            </w:r>
          </w:p>
        </w:tc>
        <w:tc>
          <w:tcPr>
            <w:tcW w:type="dxa" w:w="1050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4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Café /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azul</w:t>
            </w:r>
          </w:p>
        </w:tc>
        <w:tc>
          <w:tcPr>
            <w:tcW w:type="dxa" w:w="840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</w:t>
            </w:r>
          </w:p>
        </w:tc>
        <w:tc>
          <w:tcPr>
            <w:tcW w:type="dxa" w:w="810"/>
            <w:tcBorders>
              <w:start w:sz="6.400000000000091" w:val="single" w:color="#E7E4DB"/>
              <w:top w:sz="5.600000000000364" w:val="single" w:color="#E7E4DB"/>
              <w:end w:sz="5.600000000000364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0,13</w:t>
            </w:r>
          </w:p>
        </w:tc>
        <w:tc>
          <w:tcPr>
            <w:tcW w:type="dxa" w:w="854"/>
            <w:tcBorders>
              <w:start w:sz="5.600000000000364" w:val="single" w:color="#E7E4DB"/>
              <w:top w:sz="5.600000000000364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0,01</w:t>
            </w:r>
          </w:p>
        </w:tc>
      </w:tr>
    </w:tbl>
    <w:p>
      <w:pPr>
        <w:autoSpaceDN w:val="0"/>
        <w:autoSpaceDE w:val="0"/>
        <w:widowControl/>
        <w:spacing w:line="240" w:lineRule="auto" w:before="1478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8 of 21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8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Expediente Técnico de Validación – Iluminación LED 74 VCC, Locomotoras EMD 49 y 50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>
        <w:trPr>
          <w:trHeight w:hRule="exact" w:val="704"/>
        </w:trPr>
        <w:tc>
          <w:tcPr>
            <w:tcW w:type="dxa" w:w="1424"/>
            <w:tcBorders>
              <w:start w:sz="6.399999999999977" w:val="single" w:color="#E7E4DB"/>
              <w:top w:sz="6.399999999999977" w:val="single" w:color="#E7E4DB"/>
              <w:end w:sz="6.399999999999977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Cable</w:t>
            </w:r>
          </w:p>
        </w:tc>
        <w:tc>
          <w:tcPr>
            <w:tcW w:type="dxa" w:w="2132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Desde</w:t>
            </w:r>
          </w:p>
        </w:tc>
        <w:tc>
          <w:tcPr>
            <w:tcW w:type="dxa" w:w="1724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Hasta</w:t>
            </w:r>
          </w:p>
        </w:tc>
        <w:tc>
          <w:tcPr>
            <w:tcW w:type="dxa" w:w="1230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Tipo</w:t>
            </w:r>
          </w:p>
        </w:tc>
        <w:tc>
          <w:tcPr>
            <w:tcW w:type="dxa" w:w="1050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4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Colores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+ / −</w:t>
            </w:r>
          </w:p>
        </w:tc>
        <w:tc>
          <w:tcPr>
            <w:tcW w:type="dxa" w:w="840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6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Largo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(m)</w:t>
            </w:r>
          </w:p>
        </w:tc>
        <w:tc>
          <w:tcPr>
            <w:tcW w:type="dxa" w:w="810"/>
            <w:tcBorders>
              <w:start w:sz="6.400000000000091" w:val="single" w:color="#E7E4DB"/>
              <w:top w:sz="6.399999999999977" w:val="single" w:color="#E7E4DB"/>
              <w:end w:sz="5.600000000000364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8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I máx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(A)</w:t>
            </w:r>
          </w:p>
        </w:tc>
        <w:tc>
          <w:tcPr>
            <w:tcW w:type="dxa" w:w="854"/>
            <w:tcBorders>
              <w:start w:sz="5.600000000000364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4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Caída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(%)</w:t>
            </w:r>
          </w:p>
        </w:tc>
      </w:tr>
      <w:tr>
        <w:trPr>
          <w:trHeight w:hRule="exact" w:val="992"/>
        </w:trPr>
        <w:tc>
          <w:tcPr>
            <w:tcW w:type="dxa" w:w="1424"/>
            <w:tcBorders>
              <w:start w:sz="6.399999999999977" w:val="single" w:color="#E7E4DB"/>
              <w:top w:sz="6.399999999999977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W01.1, W01.2,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W02.1,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W02.2</w:t>
            </w:r>
          </w:p>
        </w:tc>
        <w:tc>
          <w:tcPr>
            <w:tcW w:type="dxa" w:w="2132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MCI X2</w:t>
            </w:r>
          </w:p>
        </w:tc>
        <w:tc>
          <w:tcPr>
            <w:tcW w:type="dxa" w:w="1724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Numeradores</w:t>
            </w:r>
          </w:p>
        </w:tc>
        <w:tc>
          <w:tcPr>
            <w:tcW w:type="dxa" w:w="1230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EN 50306,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 × 1,0 mm²</w:t>
            </w:r>
          </w:p>
        </w:tc>
        <w:tc>
          <w:tcPr>
            <w:tcW w:type="dxa" w:w="1050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4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Rojo /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negro</w:t>
            </w:r>
          </w:p>
        </w:tc>
        <w:tc>
          <w:tcPr>
            <w:tcW w:type="dxa" w:w="840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4</w:t>
            </w:r>
          </w:p>
        </w:tc>
        <w:tc>
          <w:tcPr>
            <w:tcW w:type="dxa" w:w="810"/>
            <w:tcBorders>
              <w:start w:sz="6.400000000000091" w:val="single" w:color="#E7E4DB"/>
              <w:top w:sz="6.399999999999977" w:val="single" w:color="#E7E4DB"/>
              <w:end w:sz="5.600000000000364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0,48</w:t>
            </w:r>
          </w:p>
        </w:tc>
        <w:tc>
          <w:tcPr>
            <w:tcW w:type="dxa" w:w="854"/>
            <w:tcBorders>
              <w:start w:sz="5.600000000000364" w:val="single" w:color="#E7E4DB"/>
              <w:top w:sz="6.399999999999977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0,33</w:t>
            </w:r>
          </w:p>
        </w:tc>
      </w:tr>
      <w:tr>
        <w:trPr>
          <w:trHeight w:hRule="exact" w:val="1272"/>
        </w:trPr>
        <w:tc>
          <w:tcPr>
            <w:tcW w:type="dxa" w:w="1424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74" w:after="0"/>
              <w:ind w:left="0" w:right="576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W03.1,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W03.2,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W04.1,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W04.2</w:t>
            </w:r>
          </w:p>
        </w:tc>
        <w:tc>
          <w:tcPr>
            <w:tcW w:type="dxa" w:w="2132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MCI X2</w:t>
            </w:r>
          </w:p>
        </w:tc>
        <w:tc>
          <w:tcPr>
            <w:tcW w:type="dxa" w:w="172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Luces de clase y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culata</w:t>
            </w:r>
          </w:p>
        </w:tc>
        <w:tc>
          <w:tcPr>
            <w:tcW w:type="dxa" w:w="1230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EN 50306,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 × 1,0 mm²</w:t>
            </w:r>
          </w:p>
        </w:tc>
        <w:tc>
          <w:tcPr>
            <w:tcW w:type="dxa" w:w="1050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4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Rojo /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negro</w:t>
            </w:r>
          </w:p>
        </w:tc>
        <w:tc>
          <w:tcPr>
            <w:tcW w:type="dxa" w:w="84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3</w:t>
            </w:r>
          </w:p>
        </w:tc>
        <w:tc>
          <w:tcPr>
            <w:tcW w:type="dxa" w:w="810"/>
            <w:tcBorders>
              <w:start w:sz="6.400000000000091" w:val="single" w:color="#E7E4DB"/>
              <w:top w:sz="5.599999999999909" w:val="single" w:color="#E7E4DB"/>
              <w:end w:sz="5.600000000000364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0,13</w:t>
            </w:r>
          </w:p>
        </w:tc>
        <w:tc>
          <w:tcPr>
            <w:tcW w:type="dxa" w:w="854"/>
            <w:tcBorders>
              <w:start w:sz="5.600000000000364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0,06</w:t>
            </w:r>
          </w:p>
        </w:tc>
      </w:tr>
      <w:tr>
        <w:trPr>
          <w:trHeight w:hRule="exact" w:val="708"/>
        </w:trPr>
        <w:tc>
          <w:tcPr>
            <w:tcW w:type="dxa" w:w="1424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W05.1, W05.2</w:t>
            </w:r>
          </w:p>
        </w:tc>
        <w:tc>
          <w:tcPr>
            <w:tcW w:type="dxa" w:w="2132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MCI X2</w:t>
            </w:r>
          </w:p>
        </w:tc>
        <w:tc>
          <w:tcPr>
            <w:tcW w:type="dxa" w:w="172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Luces de cabina</w:t>
            </w:r>
          </w:p>
        </w:tc>
        <w:tc>
          <w:tcPr>
            <w:tcW w:type="dxa" w:w="1230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EN 50306,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 × 1,0 mm²</w:t>
            </w:r>
          </w:p>
        </w:tc>
        <w:tc>
          <w:tcPr>
            <w:tcW w:type="dxa" w:w="1050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94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Rojo /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negro</w:t>
            </w:r>
          </w:p>
        </w:tc>
        <w:tc>
          <w:tcPr>
            <w:tcW w:type="dxa" w:w="84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6</w:t>
            </w:r>
          </w:p>
        </w:tc>
        <w:tc>
          <w:tcPr>
            <w:tcW w:type="dxa" w:w="810"/>
            <w:tcBorders>
              <w:start w:sz="6.400000000000091" w:val="single" w:color="#E7E4DB"/>
              <w:top w:sz="5.599999999999909" w:val="single" w:color="#E7E4DB"/>
              <w:end w:sz="5.600000000000364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0,48</w:t>
            </w:r>
          </w:p>
        </w:tc>
        <w:tc>
          <w:tcPr>
            <w:tcW w:type="dxa" w:w="854"/>
            <w:tcBorders>
              <w:start w:sz="5.600000000000364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0,50</w:t>
            </w:r>
          </w:p>
        </w:tc>
      </w:tr>
      <w:tr>
        <w:trPr>
          <w:trHeight w:hRule="exact" w:val="704"/>
        </w:trPr>
        <w:tc>
          <w:tcPr>
            <w:tcW w:type="dxa" w:w="1424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W06.1</w:t>
            </w:r>
          </w:p>
        </w:tc>
        <w:tc>
          <w:tcPr>
            <w:tcW w:type="dxa" w:w="2132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8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MCI X2 → atenuador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PWM</w:t>
            </w:r>
          </w:p>
        </w:tc>
        <w:tc>
          <w:tcPr>
            <w:tcW w:type="dxa" w:w="172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6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Luces de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instrumentos</w:t>
            </w:r>
          </w:p>
        </w:tc>
        <w:tc>
          <w:tcPr>
            <w:tcW w:type="dxa" w:w="1230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EN 50306,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 × 1,0 mm²</w:t>
            </w:r>
          </w:p>
        </w:tc>
        <w:tc>
          <w:tcPr>
            <w:tcW w:type="dxa" w:w="1050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4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Rojo /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negro</w:t>
            </w:r>
          </w:p>
        </w:tc>
        <w:tc>
          <w:tcPr>
            <w:tcW w:type="dxa" w:w="84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3</w:t>
            </w:r>
          </w:p>
        </w:tc>
        <w:tc>
          <w:tcPr>
            <w:tcW w:type="dxa" w:w="810"/>
            <w:tcBorders>
              <w:start w:sz="6.400000000000091" w:val="single" w:color="#E7E4DB"/>
              <w:top w:sz="5.599999999999909" w:val="single" w:color="#E7E4DB"/>
              <w:end w:sz="5.600000000000364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0,18</w:t>
            </w:r>
          </w:p>
        </w:tc>
        <w:tc>
          <w:tcPr>
            <w:tcW w:type="dxa" w:w="854"/>
            <w:tcBorders>
              <w:start w:sz="5.600000000000364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0,09</w:t>
            </w:r>
          </w:p>
        </w:tc>
      </w:tr>
      <w:tr>
        <w:trPr>
          <w:trHeight w:hRule="exact" w:val="1004"/>
        </w:trPr>
        <w:tc>
          <w:tcPr>
            <w:tcW w:type="dxa" w:w="1424"/>
            <w:tcBorders>
              <w:start w:sz="6.399999999999977" w:val="single" w:color="#E7E4DB"/>
              <w:top w:sz="6.400000000000091" w:val="single" w:color="#E7E4DB"/>
              <w:end w:sz="6.399999999999977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W07.1,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W07.2,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W08.1, W08.2</w:t>
            </w:r>
          </w:p>
        </w:tc>
        <w:tc>
          <w:tcPr>
            <w:tcW w:type="dxa" w:w="2132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MCI X2</w:t>
            </w:r>
          </w:p>
        </w:tc>
        <w:tc>
          <w:tcPr>
            <w:tcW w:type="dxa" w:w="1724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6" w:right="72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Luces de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estribo</w:t>
            </w:r>
          </w:p>
        </w:tc>
        <w:tc>
          <w:tcPr>
            <w:tcW w:type="dxa" w:w="1230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EN 50306,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 × 1,0 mm²</w:t>
            </w:r>
          </w:p>
        </w:tc>
        <w:tc>
          <w:tcPr>
            <w:tcW w:type="dxa" w:w="1050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4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Rojo /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negro</w:t>
            </w:r>
          </w:p>
        </w:tc>
        <w:tc>
          <w:tcPr>
            <w:tcW w:type="dxa" w:w="84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5</w:t>
            </w:r>
          </w:p>
        </w:tc>
        <w:tc>
          <w:tcPr>
            <w:tcW w:type="dxa" w:w="810"/>
            <w:tcBorders>
              <w:start w:sz="6.400000000000091" w:val="single" w:color="#E7E4DB"/>
              <w:top w:sz="6.400000000000091" w:val="single" w:color="#E7E4DB"/>
              <w:end w:sz="5.600000000000364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0,12</w:t>
            </w:r>
          </w:p>
        </w:tc>
        <w:tc>
          <w:tcPr>
            <w:tcW w:type="dxa" w:w="854"/>
            <w:tcBorders>
              <w:start w:sz="5.600000000000364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0,10</w:t>
            </w:r>
          </w:p>
        </w:tc>
      </w:tr>
    </w:tbl>
    <w:p>
      <w:pPr>
        <w:autoSpaceDN w:val="0"/>
        <w:autoSpaceDE w:val="0"/>
        <w:widowControl/>
        <w:spacing w:line="271" w:lineRule="auto" w:before="316" w:after="0"/>
        <w:ind w:left="180" w:right="576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Total por locomotora: 8 cables de entrada (16 m) y 15 de salida (60 m), dentro de lo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cotizado. Corriente de entrada a 50,4 V y caída referida a la tensión de cada tramo; los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largos son los del inventario tipo.</w:t>
      </w:r>
    </w:p>
    <w:p>
      <w:pPr>
        <w:autoSpaceDN w:val="0"/>
        <w:autoSpaceDE w:val="0"/>
        <w:widowControl/>
        <w:spacing w:line="240" w:lineRule="auto" w:before="556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7. Opción D · Protecciones y matriz de validación</w:t>
      </w:r>
    </w:p>
    <w:p>
      <w:pPr>
        <w:autoSpaceDN w:val="0"/>
        <w:autoSpaceDE w:val="0"/>
        <w:widowControl/>
        <w:spacing w:line="264" w:lineRule="auto" w:before="218" w:after="0"/>
        <w:ind w:left="180" w:right="576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Las protecciones de la opción D son selectivas: ante un cortocircuito en una caja actúa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primero su fusible F1 y el resto de la locomotora sigue con luz.</w:t>
      </w:r>
    </w:p>
    <w:p>
      <w:pPr>
        <w:autoSpaceDN w:val="0"/>
        <w:autoSpaceDE w:val="0"/>
        <w:widowControl/>
        <w:spacing w:line="240" w:lineRule="auto" w:before="406" w:after="142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7.1 Corriente de cortocircuito en la caja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230"/>
        <w:gridCol w:w="5230"/>
      </w:tblGrid>
      <w:tr>
        <w:trPr>
          <w:trHeight w:hRule="exact" w:val="1680"/>
        </w:trPr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500" cy="50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500" cy="50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500" cy="50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500" cy="508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auto" w:before="60" w:after="0"/>
              <w:ind w:left="96" w:right="576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24"/>
              </w:rPr>
              <w:t xml:space="preserve">Resistencia del cableado existente: </w:t>
            </w:r>
            <w:r>
              <w:rPr>
                <w:rFonts w:ascii="Anthropic Sans Print" w:hAnsi="Anthropic Sans Print" w:eastAsia="Anthropic Sans Print"/>
                <w:b/>
                <w:i w:val="0"/>
                <w:color w:val="1F1E1D"/>
                <w:sz w:val="24"/>
              </w:rPr>
              <w:t>R = 2 · 20 m · 0,0206 / 2,08 mm² = 0,397 Ω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24"/>
              </w:rPr>
              <w:t xml:space="preserve">Resistencia de la derivación W0x.0: </w:t>
            </w:r>
            <w:r>
              <w:rPr>
                <w:rFonts w:ascii="Anthropic Sans Print" w:hAnsi="Anthropic Sans Print" w:eastAsia="Anthropic Sans Print"/>
                <w:b/>
                <w:i w:val="0"/>
                <w:color w:val="1F1E1D"/>
                <w:sz w:val="24"/>
              </w:rPr>
              <w:t>R = 2 · 2 m · 0,0206 / 1,5 mm² = 0,055 Ω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24"/>
              </w:rPr>
              <w:t>Resistencia interna de la batería (8 monoblocks): ≈ 0,020 Ω</w:t>
            </w:r>
            <w:r>
              <w:br/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24"/>
              </w:rPr>
              <w:t xml:space="preserve">Corriente de cortocircuito en X1: </w:t>
            </w:r>
            <w:r>
              <w:rPr>
                <w:rFonts w:ascii="Anthropic Sans Print" w:hAnsi="Anthropic Sans Print" w:eastAsia="Anthropic Sans Print"/>
                <w:b/>
                <w:i w:val="0"/>
                <w:color w:val="1F1E1D"/>
                <w:sz w:val="24"/>
              </w:rPr>
              <w:t>Icc = 74 V / 0,472 Ω ≈ 157 A</w:t>
            </w:r>
          </w:p>
        </w:tc>
      </w:tr>
    </w:tbl>
    <w:p>
      <w:pPr>
        <w:autoSpaceDN w:val="0"/>
        <w:autoSpaceDE w:val="0"/>
        <w:widowControl/>
        <w:spacing w:line="271" w:lineRule="auto" w:before="150" w:after="0"/>
        <w:ind w:left="180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Un fusible cerámico de 5×20 mm corta del orden de 1,5 kA, unas 10 veces la corriente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disponible. Como el dato de catálogo suele estar en alterna, se exige al proveedor el poder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de corte en continua a 125 V.</w:t>
      </w:r>
    </w:p>
    <w:p>
      <w:pPr>
        <w:autoSpaceDN w:val="0"/>
        <w:autoSpaceDE w:val="0"/>
        <w:widowControl/>
        <w:spacing w:line="240" w:lineRule="auto" w:before="2062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9 of 21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Expediente Técnico de Validación – Iluminación LED 74 VCC, Locomotoras EMD 49 y 50</w:t>
      </w:r>
    </w:p>
    <w:p>
      <w:pPr>
        <w:autoSpaceDN w:val="0"/>
        <w:autoSpaceDE w:val="0"/>
        <w:widowControl/>
        <w:spacing w:line="240" w:lineRule="auto" w:before="588" w:after="0"/>
        <w:ind w:left="172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7.2 Selectividad con el interruptor existente</w:t>
      </w:r>
    </w:p>
    <w:p>
      <w:pPr>
        <w:autoSpaceDN w:val="0"/>
        <w:autoSpaceDE w:val="0"/>
        <w:widowControl/>
        <w:spacing w:line="271" w:lineRule="auto" w:before="202" w:after="0"/>
        <w:ind w:left="172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Con 157 A, el fusible F1 de 2 A trabaja a unas 78 veces su corriente nominal y se funde en el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orden de 1 ms. El disparo magnético de un interruptor de 5 A o más tarda varios </w:t>
      </w:r>
      <w:r>
        <w:br/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milisegundos, así que F1 actúa primero y solo se apaga el circuito con falla.</w:t>
      </w:r>
    </w:p>
    <w:p>
      <w:pPr>
        <w:autoSpaceDN w:val="0"/>
        <w:autoSpaceDE w:val="0"/>
        <w:widowControl/>
        <w:spacing w:line="240" w:lineRule="auto" w:before="406" w:after="0"/>
        <w:ind w:left="172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7.3 Salida de 24 V</w:t>
      </w:r>
    </w:p>
    <w:p>
      <w:pPr>
        <w:autoSpaceDN w:val="0"/>
        <w:tabs>
          <w:tab w:pos="508" w:val="left"/>
        </w:tabs>
        <w:autoSpaceDE w:val="0"/>
        <w:widowControl/>
        <w:spacing w:line="240" w:lineRule="auto" w:before="202" w:after="0"/>
        <w:ind w:left="232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El convertidor limita su corriente entre 1,31 y 1,69 A (105–135 % de 1,25 A). Un conductor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de 1,0 mm² soporta más de 10 A, así que queda protegido por ese límite.</w:t>
      </w:r>
    </w:p>
    <w:p>
      <w:pPr>
        <w:autoSpaceDN w:val="0"/>
        <w:tabs>
          <w:tab w:pos="508" w:val="left"/>
        </w:tabs>
        <w:autoSpaceDE w:val="0"/>
        <w:widowControl/>
        <w:spacing w:line="240" w:lineRule="auto" w:before="120" w:after="0"/>
        <w:ind w:left="232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Ante un cortocircuito en una rama, el convertidor entra en protección antes de que se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funda F2. Los fusibles de rama sirven para aislar la rama dañada: al retirarlo, la otra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rama vuelve a encender. También sirven para seccionar en mantenimiento.</w:t>
      </w:r>
    </w:p>
    <w:p>
      <w:pPr>
        <w:autoSpaceDN w:val="0"/>
        <w:autoSpaceDE w:val="0"/>
        <w:widowControl/>
        <w:spacing w:line="240" w:lineRule="auto" w:before="406" w:after="380"/>
        <w:ind w:left="172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7.4 Matriz de validación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089"/>
        <w:gridCol w:w="2089"/>
        <w:gridCol w:w="2089"/>
        <w:gridCol w:w="2089"/>
        <w:gridCol w:w="2089"/>
      </w:tblGrid>
      <w:tr>
        <w:trPr>
          <w:trHeight w:hRule="exact" w:val="840"/>
        </w:trPr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N.º</w:t>
            </w:r>
          </w:p>
        </w:tc>
        <w:tc>
          <w:tcPr>
            <w:tcW w:type="dxa" w:w="242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Requisito</w:t>
            </w:r>
          </w:p>
        </w:tc>
        <w:tc>
          <w:tcPr>
            <w:tcW w:type="dxa" w:w="2102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Criterio</w:t>
            </w:r>
          </w:p>
        </w:tc>
        <w:tc>
          <w:tcPr>
            <w:tcW w:type="dxa" w:w="2024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8" w:after="0"/>
              <w:ind w:left="150" w:right="72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Valor en la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opción D</w:t>
            </w:r>
          </w:p>
        </w:tc>
        <w:tc>
          <w:tcPr>
            <w:tcW w:type="dxa" w:w="2790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Resultado</w:t>
            </w:r>
          </w:p>
        </w:tc>
      </w:tr>
      <w:tr>
        <w:trPr>
          <w:trHeight w:hRule="exact" w:val="1514"/>
        </w:trPr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</w:t>
            </w:r>
          </w:p>
        </w:tc>
        <w:tc>
          <w:tcPr>
            <w:tcW w:type="dxa" w:w="242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8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Rango de tensión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 entrada</w:t>
            </w:r>
          </w:p>
        </w:tc>
        <w:tc>
          <w:tcPr>
            <w:tcW w:type="dxa" w:w="2102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8" w:after="0"/>
              <w:ind w:left="144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Cubrir 43,2–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100,8 V (EN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50155, clase 72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V)</w:t>
            </w:r>
          </w:p>
        </w:tc>
        <w:tc>
          <w:tcPr>
            <w:tcW w:type="dxa" w:w="2024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40–160 V</w:t>
            </w:r>
          </w:p>
        </w:tc>
        <w:tc>
          <w:tcPr>
            <w:tcW w:type="dxa" w:w="2790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2" w:after="0"/>
              <w:ind w:left="22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Cumple</w:t>
            </w:r>
          </w:p>
        </w:tc>
      </w:tr>
      <w:tr>
        <w:trPr>
          <w:trHeight w:hRule="exact" w:val="1170"/>
        </w:trPr>
        <w:tc>
          <w:tcPr>
            <w:tcW w:type="dxa" w:w="720"/>
            <w:tcBorders>
              <w:start w:sz="6.399999999999977" w:val="single" w:color="#E7E4DB"/>
              <w:top w:sz="6.400000000000091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</w:t>
            </w:r>
          </w:p>
        </w:tc>
        <w:tc>
          <w:tcPr>
            <w:tcW w:type="dxa" w:w="2428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Interrupciones de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la red</w:t>
            </w:r>
          </w:p>
        </w:tc>
        <w:tc>
          <w:tcPr>
            <w:tcW w:type="dxa" w:w="2102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6" w:after="0"/>
              <w:ind w:left="144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Clase S1: se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acepta un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apagado breve</w:t>
            </w:r>
          </w:p>
        </w:tc>
        <w:tc>
          <w:tcPr>
            <w:tcW w:type="dxa" w:w="2024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6" w:after="0"/>
              <w:ind w:left="150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Se rearma solo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después del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arranque</w:t>
            </w:r>
          </w:p>
        </w:tc>
        <w:tc>
          <w:tcPr>
            <w:tcW w:type="dxa" w:w="279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22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Cumple</w:t>
            </w:r>
          </w:p>
        </w:tc>
      </w:tr>
      <w:tr>
        <w:trPr>
          <w:trHeight w:hRule="exact" w:val="856"/>
        </w:trPr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3</w:t>
            </w:r>
          </w:p>
        </w:tc>
        <w:tc>
          <w:tcPr>
            <w:tcW w:type="dxa" w:w="242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100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Carga del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convertidor</w:t>
            </w:r>
          </w:p>
        </w:tc>
        <w:tc>
          <w:tcPr>
            <w:tcW w:type="dxa" w:w="2102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≤ 80 %</w:t>
            </w:r>
          </w:p>
        </w:tc>
        <w:tc>
          <w:tcPr>
            <w:tcW w:type="dxa" w:w="2024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77 % máximo</w:t>
            </w:r>
          </w:p>
        </w:tc>
        <w:tc>
          <w:tcPr>
            <w:tcW w:type="dxa" w:w="2790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22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Cumple</w:t>
            </w:r>
          </w:p>
        </w:tc>
      </w:tr>
      <w:tr>
        <w:trPr>
          <w:trHeight w:hRule="exact" w:val="840"/>
        </w:trPr>
        <w:tc>
          <w:tcPr>
            <w:tcW w:type="dxa" w:w="720"/>
            <w:tcBorders>
              <w:start w:sz="6.399999999999977" w:val="single" w:color="#E7E4DB"/>
              <w:top w:sz="5.600000000000364" w:val="single" w:color="#E7E4DB"/>
              <w:end w:sz="6.399999999999977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4</w:t>
            </w:r>
          </w:p>
        </w:tc>
        <w:tc>
          <w:tcPr>
            <w:tcW w:type="dxa" w:w="2428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8" w:after="0"/>
              <w:ind w:left="148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Caída de tensión en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24 V</w:t>
            </w:r>
          </w:p>
        </w:tc>
        <w:tc>
          <w:tcPr>
            <w:tcW w:type="dxa" w:w="2102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≤ 3 %</w:t>
            </w:r>
          </w:p>
        </w:tc>
        <w:tc>
          <w:tcPr>
            <w:tcW w:type="dxa" w:w="2024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8" w:after="0"/>
              <w:ind w:left="150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0,50 % en la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rama más larga</w:t>
            </w:r>
          </w:p>
        </w:tc>
        <w:tc>
          <w:tcPr>
            <w:tcW w:type="dxa" w:w="2790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2" w:after="0"/>
              <w:ind w:left="22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Cumple</w:t>
            </w:r>
          </w:p>
        </w:tc>
      </w:tr>
      <w:tr>
        <w:trPr>
          <w:trHeight w:hRule="exact" w:val="1184"/>
        </w:trPr>
        <w:tc>
          <w:tcPr>
            <w:tcW w:type="dxa" w:w="720"/>
            <w:tcBorders>
              <w:start w:sz="6.399999999999977" w:val="single" w:color="#E7E4DB"/>
              <w:top w:sz="5.600000000000364" w:val="single" w:color="#E7E4DB"/>
              <w:end w:sz="6.399999999999977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5</w:t>
            </w:r>
          </w:p>
        </w:tc>
        <w:tc>
          <w:tcPr>
            <w:tcW w:type="dxa" w:w="2428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8" w:after="0"/>
              <w:ind w:left="148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Brillo con motor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detenido y en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marcha</w:t>
            </w:r>
          </w:p>
        </w:tc>
        <w:tc>
          <w:tcPr>
            <w:tcW w:type="dxa" w:w="2102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Igual a 66 y 74 V</w:t>
            </w:r>
          </w:p>
        </w:tc>
        <w:tc>
          <w:tcPr>
            <w:tcW w:type="dxa" w:w="2024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100 % en ambos</w:t>
            </w:r>
          </w:p>
        </w:tc>
        <w:tc>
          <w:tcPr>
            <w:tcW w:type="dxa" w:w="2790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2" w:after="0"/>
              <w:ind w:left="22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Cumple</w:t>
            </w:r>
          </w:p>
        </w:tc>
      </w:tr>
      <w:tr>
        <w:trPr>
          <w:trHeight w:hRule="exact" w:val="1500"/>
        </w:trPr>
        <w:tc>
          <w:tcPr>
            <w:tcW w:type="dxa" w:w="720"/>
            <w:tcBorders>
              <w:start w:sz="6.399999999999977" w:val="single" w:color="#E7E4DB"/>
              <w:top w:sz="5.600000000000364" w:val="single" w:color="#E7E4DB"/>
              <w:end w:sz="6.399999999999977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6</w:t>
            </w:r>
          </w:p>
        </w:tc>
        <w:tc>
          <w:tcPr>
            <w:tcW w:type="dxa" w:w="2428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48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Temperatura del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convertidor</w:t>
            </w:r>
          </w:p>
        </w:tc>
        <w:tc>
          <w:tcPr>
            <w:tcW w:type="dxa" w:w="2102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6" w:after="0"/>
              <w:ind w:left="14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Plena carga a 55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°C en aire libre, o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placa base sobre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metal</w:t>
            </w:r>
          </w:p>
        </w:tc>
        <w:tc>
          <w:tcPr>
            <w:tcW w:type="dxa" w:w="2024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6" w:after="0"/>
              <w:ind w:left="150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≈ 64 °C dentro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de la caja; placa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base sobre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metal</w:t>
            </w:r>
          </w:p>
        </w:tc>
        <w:tc>
          <w:tcPr>
            <w:tcW w:type="dxa" w:w="2790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0" w:firstLine="0"/>
              <w:jc w:val="center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Cumple con condición</w:t>
            </w:r>
          </w:p>
        </w:tc>
      </w:tr>
    </w:tbl>
    <w:p>
      <w:pPr>
        <w:autoSpaceDN w:val="0"/>
        <w:autoSpaceDE w:val="0"/>
        <w:widowControl/>
        <w:spacing w:line="240" w:lineRule="auto" w:before="1028" w:after="0"/>
        <w:ind w:left="0" w:right="20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10 of 21</w:t>
      </w:r>
    </w:p>
    <w:p>
      <w:pPr>
        <w:sectPr>
          <w:pgSz w:w="12240" w:h="15840"/>
          <w:pgMar w:top="146" w:right="888" w:bottom="15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8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Expediente Técnico de Validación – Iluminación LED 74 VCC, Locomotoras EMD 49 y 50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856"/>
        </w:trPr>
        <w:tc>
          <w:tcPr>
            <w:tcW w:type="dxa" w:w="720"/>
            <w:tcBorders>
              <w:start w:sz="6.399999999999977" w:val="single" w:color="#E7E4DB"/>
              <w:top w:sz="6.399999999999977" w:val="single" w:color="#E7E4DB"/>
              <w:end w:sz="6.399999999999977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N.º</w:t>
            </w:r>
          </w:p>
        </w:tc>
        <w:tc>
          <w:tcPr>
            <w:tcW w:type="dxa" w:w="2428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Requisito</w:t>
            </w:r>
          </w:p>
        </w:tc>
        <w:tc>
          <w:tcPr>
            <w:tcW w:type="dxa" w:w="2102"/>
            <w:tcBorders>
              <w:start w:sz="5.599999999999909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Criterio</w:t>
            </w:r>
          </w:p>
        </w:tc>
        <w:tc>
          <w:tcPr>
            <w:tcW w:type="dxa" w:w="2024"/>
            <w:tcBorders>
              <w:start w:sz="5.599999999999909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0" w:right="72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Valor en la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opción D</w:t>
            </w:r>
          </w:p>
        </w:tc>
        <w:tc>
          <w:tcPr>
            <w:tcW w:type="dxa" w:w="2790"/>
            <w:tcBorders>
              <w:start w:sz="5.599999999999909" w:val="single" w:color="#E7E4DB"/>
              <w:top w:sz="6.399999999999977" w:val="single" w:color="#E7E4DB"/>
              <w:end w:sz="6.399999999999636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Resultado</w:t>
            </w:r>
          </w:p>
        </w:tc>
      </w:tr>
      <w:tr>
        <w:trPr>
          <w:trHeight w:hRule="exact" w:val="840"/>
        </w:trPr>
        <w:tc>
          <w:tcPr>
            <w:tcW w:type="dxa" w:w="720"/>
            <w:tcBorders>
              <w:start w:sz="6.399999999999977" w:val="single" w:color="#E7E4DB"/>
              <w:top w:sz="5.600000000000023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7</w:t>
            </w:r>
          </w:p>
        </w:tc>
        <w:tc>
          <w:tcPr>
            <w:tcW w:type="dxa" w:w="2428"/>
            <w:tcBorders>
              <w:start w:sz="6.399999999999977" w:val="single" w:color="#E7E4DB"/>
              <w:top w:sz="5.600000000000023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4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Temperatura de la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tira LED</w:t>
            </w:r>
          </w:p>
        </w:tc>
        <w:tc>
          <w:tcPr>
            <w:tcW w:type="dxa" w:w="2102"/>
            <w:tcBorders>
              <w:start w:sz="5.599999999999909" w:val="single" w:color="#E7E4DB"/>
              <w:top w:sz="5.600000000000023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≤ 75 °C</w:t>
            </w:r>
          </w:p>
        </w:tc>
        <w:tc>
          <w:tcPr>
            <w:tcW w:type="dxa" w:w="2024"/>
            <w:tcBorders>
              <w:start w:sz="5.599999999999909" w:val="single" w:color="#E7E4DB"/>
              <w:top w:sz="5.600000000000023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4" w:after="0"/>
              <w:ind w:left="150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69 °C en el peor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caso</w:t>
            </w:r>
          </w:p>
        </w:tc>
        <w:tc>
          <w:tcPr>
            <w:tcW w:type="dxa" w:w="2790"/>
            <w:tcBorders>
              <w:start w:sz="5.599999999999909" w:val="single" w:color="#E7E4DB"/>
              <w:top w:sz="5.600000000000023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22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Cumple</w:t>
            </w:r>
          </w:p>
        </w:tc>
      </w:tr>
      <w:tr>
        <w:trPr>
          <w:trHeight w:hRule="exact" w:val="852"/>
        </w:trPr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8</w:t>
            </w:r>
          </w:p>
        </w:tc>
        <w:tc>
          <w:tcPr>
            <w:tcW w:type="dxa" w:w="242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Fusible de entrada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F1</w:t>
            </w:r>
          </w:p>
        </w:tc>
        <w:tc>
          <w:tcPr>
            <w:tcW w:type="dxa" w:w="2102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≥ 1,25 × 0,63 A =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0,78 A</w:t>
            </w:r>
          </w:p>
        </w:tc>
        <w:tc>
          <w:tcPr>
            <w:tcW w:type="dxa" w:w="2024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 A retardado</w:t>
            </w:r>
          </w:p>
        </w:tc>
        <w:tc>
          <w:tcPr>
            <w:tcW w:type="dxa" w:w="2790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22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Cumple</w:t>
            </w:r>
          </w:p>
        </w:tc>
      </w:tr>
      <w:tr>
        <w:trPr>
          <w:trHeight w:hRule="exact" w:val="1500"/>
        </w:trPr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9</w:t>
            </w:r>
          </w:p>
        </w:tc>
        <w:tc>
          <w:tcPr>
            <w:tcW w:type="dxa" w:w="242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Poder de corte de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F1</w:t>
            </w:r>
          </w:p>
        </w:tc>
        <w:tc>
          <w:tcPr>
            <w:tcW w:type="dxa" w:w="2102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4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≥ corriente de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cortocircuito</w:t>
            </w:r>
          </w:p>
        </w:tc>
        <w:tc>
          <w:tcPr>
            <w:tcW w:type="dxa" w:w="2024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8" w:after="0"/>
              <w:ind w:left="150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≈ 1,5 kA frente 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157 A; confirmar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valor en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continua</w:t>
            </w:r>
          </w:p>
        </w:tc>
        <w:tc>
          <w:tcPr>
            <w:tcW w:type="dxa" w:w="2790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2" w:after="0"/>
              <w:ind w:left="0" w:right="0" w:firstLine="0"/>
              <w:jc w:val="center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Cumple con condición</w:t>
            </w:r>
          </w:p>
        </w:tc>
      </w:tr>
      <w:tr>
        <w:trPr>
          <w:trHeight w:hRule="exact" w:val="1186"/>
        </w:trPr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10</w:t>
            </w:r>
          </w:p>
        </w:tc>
        <w:tc>
          <w:tcPr>
            <w:tcW w:type="dxa" w:w="242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8" w:after="0"/>
              <w:ind w:left="148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Selectividad con el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interruptor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existente</w:t>
            </w:r>
          </w:p>
        </w:tc>
        <w:tc>
          <w:tcPr>
            <w:tcW w:type="dxa" w:w="2102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F1 actúa primero</w:t>
            </w:r>
          </w:p>
        </w:tc>
        <w:tc>
          <w:tcPr>
            <w:tcW w:type="dxa" w:w="2024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50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F1 se funde en ≈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 ms</w:t>
            </w:r>
          </w:p>
        </w:tc>
        <w:tc>
          <w:tcPr>
            <w:tcW w:type="dxa" w:w="2790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2" w:after="0"/>
              <w:ind w:left="22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Cumple</w:t>
            </w:r>
          </w:p>
        </w:tc>
      </w:tr>
      <w:tr>
        <w:trPr>
          <w:trHeight w:hRule="exact" w:val="1170"/>
        </w:trPr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11</w:t>
            </w:r>
          </w:p>
        </w:tc>
        <w:tc>
          <w:tcPr>
            <w:tcW w:type="dxa" w:w="242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Sobretensión</w:t>
            </w:r>
          </w:p>
        </w:tc>
        <w:tc>
          <w:tcPr>
            <w:tcW w:type="dxa" w:w="2102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6" w:after="0"/>
              <w:ind w:left="14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TVS con tensión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de trabajo &gt;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100,8 V</w:t>
            </w:r>
          </w:p>
        </w:tc>
        <w:tc>
          <w:tcPr>
            <w:tcW w:type="dxa" w:w="2024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110 V</w:t>
            </w:r>
          </w:p>
        </w:tc>
        <w:tc>
          <w:tcPr>
            <w:tcW w:type="dxa" w:w="2790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22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Cumple</w:t>
            </w:r>
          </w:p>
        </w:tc>
      </w:tr>
      <w:tr>
        <w:trPr>
          <w:trHeight w:hRule="exact" w:val="1170"/>
        </w:trPr>
        <w:tc>
          <w:tcPr>
            <w:tcW w:type="dxa" w:w="720"/>
            <w:tcBorders>
              <w:start w:sz="6.399999999999977" w:val="single" w:color="#E7E4DB"/>
              <w:top w:sz="6.400000000000091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12</w:t>
            </w:r>
          </w:p>
        </w:tc>
        <w:tc>
          <w:tcPr>
            <w:tcW w:type="dxa" w:w="2428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Polaridad invertida</w:t>
            </w:r>
          </w:p>
        </w:tc>
        <w:tc>
          <w:tcPr>
            <w:tcW w:type="dxa" w:w="2102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Sin daño</w:t>
            </w:r>
          </w:p>
        </w:tc>
        <w:tc>
          <w:tcPr>
            <w:tcW w:type="dxa" w:w="2024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50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Protección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interna del RSD-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30</w:t>
            </w:r>
          </w:p>
        </w:tc>
        <w:tc>
          <w:tcPr>
            <w:tcW w:type="dxa" w:w="279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22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Cumple</w:t>
            </w:r>
          </w:p>
        </w:tc>
      </w:tr>
      <w:tr>
        <w:trPr>
          <w:trHeight w:hRule="exact" w:val="856"/>
        </w:trPr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13</w:t>
            </w:r>
          </w:p>
        </w:tc>
        <w:tc>
          <w:tcPr>
            <w:tcW w:type="dxa" w:w="242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72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Aislamiento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entrada/salida</w:t>
            </w:r>
          </w:p>
        </w:tc>
        <w:tc>
          <w:tcPr>
            <w:tcW w:type="dxa" w:w="2102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≥ 3 kVCC</w:t>
            </w:r>
          </w:p>
        </w:tc>
        <w:tc>
          <w:tcPr>
            <w:tcW w:type="dxa" w:w="2024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4 kVCC</w:t>
            </w:r>
          </w:p>
        </w:tc>
        <w:tc>
          <w:tcPr>
            <w:tcW w:type="dxa" w:w="2790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22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Cumple</w:t>
            </w:r>
          </w:p>
        </w:tc>
      </w:tr>
      <w:tr>
        <w:trPr>
          <w:trHeight w:hRule="exact" w:val="1500"/>
        </w:trPr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14</w:t>
            </w:r>
          </w:p>
        </w:tc>
        <w:tc>
          <w:tcPr>
            <w:tcW w:type="dxa" w:w="242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8" w:right="72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Protección de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conductores</w:t>
            </w:r>
          </w:p>
        </w:tc>
        <w:tc>
          <w:tcPr>
            <w:tcW w:type="dxa" w:w="2102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8" w:after="0"/>
              <w:ind w:left="14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Corriente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máxima menor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que la capacidad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del conductor</w:t>
            </w:r>
          </w:p>
        </w:tc>
        <w:tc>
          <w:tcPr>
            <w:tcW w:type="dxa" w:w="2024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8" w:after="0"/>
              <w:ind w:left="150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1,69 A en 1,0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mm²; 2 A en 1,5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mm²</w:t>
            </w:r>
          </w:p>
        </w:tc>
        <w:tc>
          <w:tcPr>
            <w:tcW w:type="dxa" w:w="2790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2" w:after="0"/>
              <w:ind w:left="22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Cumple</w:t>
            </w:r>
          </w:p>
        </w:tc>
      </w:tr>
      <w:tr>
        <w:trPr>
          <w:trHeight w:hRule="exact" w:val="1184"/>
        </w:trPr>
        <w:tc>
          <w:tcPr>
            <w:tcW w:type="dxa" w:w="720"/>
            <w:tcBorders>
              <w:start w:sz="6.399999999999977" w:val="single" w:color="#E7E4DB"/>
              <w:top w:sz="5.600000000000364" w:val="single" w:color="#E7E4DB"/>
              <w:end w:sz="6.399999999999977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15</w:t>
            </w:r>
          </w:p>
        </w:tc>
        <w:tc>
          <w:tcPr>
            <w:tcW w:type="dxa" w:w="2428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Compatibilidad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electromagnética</w:t>
            </w:r>
          </w:p>
        </w:tc>
        <w:tc>
          <w:tcPr>
            <w:tcW w:type="dxa" w:w="2102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EN 50121-3-2</w:t>
            </w:r>
          </w:p>
        </w:tc>
        <w:tc>
          <w:tcPr>
            <w:tcW w:type="dxa" w:w="2024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8" w:after="0"/>
              <w:ind w:left="150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No figura en el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catálogo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consultado</w:t>
            </w:r>
          </w:p>
        </w:tc>
        <w:tc>
          <w:tcPr>
            <w:tcW w:type="dxa" w:w="2790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2" w:after="0"/>
              <w:ind w:left="22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Pendiente</w:t>
            </w:r>
          </w:p>
        </w:tc>
      </w:tr>
      <w:tr>
        <w:trPr>
          <w:trHeight w:hRule="exact" w:val="1500"/>
        </w:trPr>
        <w:tc>
          <w:tcPr>
            <w:tcW w:type="dxa" w:w="720"/>
            <w:tcBorders>
              <w:start w:sz="6.399999999999977" w:val="single" w:color="#E7E4DB"/>
              <w:top w:sz="5.600000000000364" w:val="single" w:color="#E7E4DB"/>
              <w:end w:sz="6.399999999999977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16</w:t>
            </w:r>
          </w:p>
        </w:tc>
        <w:tc>
          <w:tcPr>
            <w:tcW w:type="dxa" w:w="2428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Vibración y choque</w:t>
            </w:r>
          </w:p>
        </w:tc>
        <w:tc>
          <w:tcPr>
            <w:tcW w:type="dxa" w:w="2102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6" w:after="0"/>
              <w:ind w:left="14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IEC 61373,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categoría 1, clase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</w:t>
            </w:r>
          </w:p>
        </w:tc>
        <w:tc>
          <w:tcPr>
            <w:tcW w:type="dxa" w:w="2024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6" w:after="0"/>
              <w:ind w:left="150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Confirmar en la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ficha del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convertidor y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en las fijaciones</w:t>
            </w:r>
          </w:p>
        </w:tc>
        <w:tc>
          <w:tcPr>
            <w:tcW w:type="dxa" w:w="2790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22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Pendiente</w:t>
            </w:r>
          </w:p>
        </w:tc>
      </w:tr>
    </w:tbl>
    <w:p>
      <w:pPr>
        <w:autoSpaceDN w:val="0"/>
        <w:autoSpaceDE w:val="0"/>
        <w:widowControl/>
        <w:spacing w:line="240" w:lineRule="auto" w:before="1748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11 of 21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8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Expediente Técnico de Validación – Iluminación LED 74 VCC, Locomotoras EMD 49 y 50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856"/>
        </w:trPr>
        <w:tc>
          <w:tcPr>
            <w:tcW w:type="dxa" w:w="720"/>
            <w:tcBorders>
              <w:start w:sz="6.399999999999977" w:val="single" w:color="#E7E4DB"/>
              <w:top w:sz="6.399999999999977" w:val="single" w:color="#E7E4DB"/>
              <w:end w:sz="6.399999999999977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N.º</w:t>
            </w:r>
          </w:p>
        </w:tc>
        <w:tc>
          <w:tcPr>
            <w:tcW w:type="dxa" w:w="2428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Requisito</w:t>
            </w:r>
          </w:p>
        </w:tc>
        <w:tc>
          <w:tcPr>
            <w:tcW w:type="dxa" w:w="2102"/>
            <w:tcBorders>
              <w:start w:sz="5.599999999999909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Criterio</w:t>
            </w:r>
          </w:p>
        </w:tc>
        <w:tc>
          <w:tcPr>
            <w:tcW w:type="dxa" w:w="2024"/>
            <w:tcBorders>
              <w:start w:sz="5.599999999999909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0" w:right="72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Valor en la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opción D</w:t>
            </w:r>
          </w:p>
        </w:tc>
        <w:tc>
          <w:tcPr>
            <w:tcW w:type="dxa" w:w="2790"/>
            <w:tcBorders>
              <w:start w:sz="5.599999999999909" w:val="single" w:color="#E7E4DB"/>
              <w:top w:sz="6.399999999999977" w:val="single" w:color="#E7E4DB"/>
              <w:end w:sz="6.399999999999636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Resultado</w:t>
            </w:r>
          </w:p>
        </w:tc>
      </w:tr>
      <w:tr>
        <w:trPr>
          <w:trHeight w:hRule="exact" w:val="1828"/>
        </w:trPr>
        <w:tc>
          <w:tcPr>
            <w:tcW w:type="dxa" w:w="720"/>
            <w:tcBorders>
              <w:start w:sz="6.399999999999977" w:val="single" w:color="#E7E4DB"/>
              <w:top w:sz="5.600000000000023" w:val="single" w:color="#E7E4DB"/>
              <w:end w:sz="6.399999999999977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17</w:t>
            </w:r>
          </w:p>
        </w:tc>
        <w:tc>
          <w:tcPr>
            <w:tcW w:type="dxa" w:w="2428"/>
            <w:tcBorders>
              <w:start w:sz="6.399999999999977" w:val="single" w:color="#E7E4DB"/>
              <w:top w:sz="5.600000000000023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4" w:after="0"/>
              <w:ind w:left="148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Comportamiento al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fuego</w:t>
            </w:r>
          </w:p>
        </w:tc>
        <w:tc>
          <w:tcPr>
            <w:tcW w:type="dxa" w:w="2102"/>
            <w:tcBorders>
              <w:start w:sz="5.599999999999909" w:val="single" w:color="#E7E4DB"/>
              <w:top w:sz="5.600000000000023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EN 45545-2</w:t>
            </w:r>
          </w:p>
        </w:tc>
        <w:tc>
          <w:tcPr>
            <w:tcW w:type="dxa" w:w="2024"/>
            <w:tcBorders>
              <w:start w:sz="5.599999999999909" w:val="single" w:color="#E7E4DB"/>
              <w:top w:sz="5.600000000000023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4" w:after="0"/>
              <w:ind w:left="150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Declarado para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el convertidor;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falta perfiles,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difusores y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cajas</w:t>
            </w:r>
          </w:p>
        </w:tc>
        <w:tc>
          <w:tcPr>
            <w:tcW w:type="dxa" w:w="2790"/>
            <w:tcBorders>
              <w:start w:sz="5.599999999999909" w:val="single" w:color="#E7E4DB"/>
              <w:top w:sz="5.600000000000023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22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Pendiente</w:t>
            </w:r>
          </w:p>
        </w:tc>
      </w:tr>
    </w:tbl>
    <w:p>
      <w:pPr>
        <w:autoSpaceDN w:val="0"/>
        <w:autoSpaceDE w:val="0"/>
        <w:widowControl/>
        <w:spacing w:line="240" w:lineRule="auto" w:before="678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8. Opción B · Cuadro de cargas</w:t>
      </w:r>
    </w:p>
    <w:p>
      <w:pPr>
        <w:autoSpaceDN w:val="0"/>
        <w:autoSpaceDE w:val="0"/>
        <w:widowControl/>
        <w:spacing w:line="271" w:lineRule="auto" w:before="202" w:after="418"/>
        <w:ind w:left="180" w:right="288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Con la opción B el alumbrado toma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175 W y 2,37 A a 74 V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y la carga cambia con la tensión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de red: 129 W con el motor detenido y 287 W con falla del regulador. Las resistencias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normalizadas E24 se calculan en la sección 4 del documento de la opción 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rPr>
          <w:trHeight w:hRule="exact" w:val="990"/>
        </w:trPr>
        <w:tc>
          <w:tcPr>
            <w:tcW w:type="dxa" w:w="1544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Circuito</w:t>
            </w:r>
          </w:p>
        </w:tc>
        <w:tc>
          <w:tcPr>
            <w:tcW w:type="dxa" w:w="1216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Interruptor</w:t>
            </w:r>
          </w:p>
        </w:tc>
        <w:tc>
          <w:tcPr>
            <w:tcW w:type="dxa" w:w="736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Caja</w:t>
            </w:r>
          </w:p>
        </w:tc>
        <w:tc>
          <w:tcPr>
            <w:tcW w:type="dxa" w:w="1228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Luminarias</w:t>
            </w:r>
          </w:p>
        </w:tc>
        <w:tc>
          <w:tcPr>
            <w:tcW w:type="dxa" w:w="78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P a 66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V (W)</w:t>
            </w:r>
          </w:p>
        </w:tc>
        <w:tc>
          <w:tcPr>
            <w:tcW w:type="dxa" w:w="766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P a 74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V (W)</w:t>
            </w:r>
          </w:p>
        </w:tc>
        <w:tc>
          <w:tcPr>
            <w:tcW w:type="dxa" w:w="780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P a 90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V (W)</w:t>
            </w:r>
          </w:p>
        </w:tc>
        <w:tc>
          <w:tcPr>
            <w:tcW w:type="dxa" w:w="764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0" w:right="144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I a 74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V (A)</w:t>
            </w:r>
          </w:p>
        </w:tc>
        <w:tc>
          <w:tcPr>
            <w:tcW w:type="dxa" w:w="766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0" w:right="144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I a 90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V (A)</w:t>
            </w:r>
          </w:p>
        </w:tc>
        <w:tc>
          <w:tcPr>
            <w:tcW w:type="dxa" w:w="148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6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Calor en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resistencias a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74 V (W)</w:t>
            </w:r>
          </w:p>
        </w:tc>
      </w:tr>
      <w:tr>
        <w:trPr>
          <w:trHeight w:hRule="exact" w:val="990"/>
        </w:trPr>
        <w:tc>
          <w:tcPr>
            <w:tcW w:type="dxa" w:w="1544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8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C1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Numeradores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frente</w:t>
            </w:r>
          </w:p>
        </w:tc>
        <w:tc>
          <w:tcPr>
            <w:tcW w:type="dxa" w:w="1216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IE-01</w:t>
            </w:r>
          </w:p>
        </w:tc>
        <w:tc>
          <w:tcPr>
            <w:tcW w:type="dxa" w:w="736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6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CR-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01</w:t>
            </w:r>
          </w:p>
        </w:tc>
        <w:tc>
          <w:tcPr>
            <w:tcW w:type="dxa" w:w="1228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L01.1, L01.2</w:t>
            </w:r>
          </w:p>
        </w:tc>
        <w:tc>
          <w:tcPr>
            <w:tcW w:type="dxa" w:w="78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25,4</w:t>
            </w:r>
          </w:p>
        </w:tc>
        <w:tc>
          <w:tcPr>
            <w:tcW w:type="dxa" w:w="766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35,2</w:t>
            </w:r>
          </w:p>
        </w:tc>
        <w:tc>
          <w:tcPr>
            <w:tcW w:type="dxa" w:w="780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59,1</w:t>
            </w:r>
          </w:p>
        </w:tc>
        <w:tc>
          <w:tcPr>
            <w:tcW w:type="dxa" w:w="764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0,48</w:t>
            </w:r>
          </w:p>
        </w:tc>
        <w:tc>
          <w:tcPr>
            <w:tcW w:type="dxa" w:w="766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0,66</w:t>
            </w:r>
          </w:p>
        </w:tc>
        <w:tc>
          <w:tcPr>
            <w:tcW w:type="dxa" w:w="148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12,4</w:t>
            </w:r>
          </w:p>
        </w:tc>
      </w:tr>
      <w:tr>
        <w:trPr>
          <w:trHeight w:hRule="exact" w:val="990"/>
        </w:trPr>
        <w:tc>
          <w:tcPr>
            <w:tcW w:type="dxa" w:w="1544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6" w:after="0"/>
              <w:ind w:left="88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C2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Numeradores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atrás</w:t>
            </w:r>
          </w:p>
        </w:tc>
        <w:tc>
          <w:tcPr>
            <w:tcW w:type="dxa" w:w="1216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IE-02</w:t>
            </w:r>
          </w:p>
        </w:tc>
        <w:tc>
          <w:tcPr>
            <w:tcW w:type="dxa" w:w="736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96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CR-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02</w:t>
            </w:r>
          </w:p>
        </w:tc>
        <w:tc>
          <w:tcPr>
            <w:tcW w:type="dxa" w:w="1228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94" w:right="576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L02.1,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L02.2</w:t>
            </w:r>
          </w:p>
        </w:tc>
        <w:tc>
          <w:tcPr>
            <w:tcW w:type="dxa" w:w="78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25,4</w:t>
            </w:r>
          </w:p>
        </w:tc>
        <w:tc>
          <w:tcPr>
            <w:tcW w:type="dxa" w:w="766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35,2</w:t>
            </w:r>
          </w:p>
        </w:tc>
        <w:tc>
          <w:tcPr>
            <w:tcW w:type="dxa" w:w="780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59,1</w:t>
            </w:r>
          </w:p>
        </w:tc>
        <w:tc>
          <w:tcPr>
            <w:tcW w:type="dxa" w:w="764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0,48</w:t>
            </w:r>
          </w:p>
        </w:tc>
        <w:tc>
          <w:tcPr>
            <w:tcW w:type="dxa" w:w="766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0,66</w:t>
            </w:r>
          </w:p>
        </w:tc>
        <w:tc>
          <w:tcPr>
            <w:tcW w:type="dxa" w:w="148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12,4</w:t>
            </w:r>
          </w:p>
        </w:tc>
      </w:tr>
      <w:tr>
        <w:trPr>
          <w:trHeight w:hRule="exact" w:val="704"/>
        </w:trPr>
        <w:tc>
          <w:tcPr>
            <w:tcW w:type="dxa" w:w="1544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8" w:right="576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C3 Clase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frente</w:t>
            </w:r>
          </w:p>
        </w:tc>
        <w:tc>
          <w:tcPr>
            <w:tcW w:type="dxa" w:w="1216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IE-03</w:t>
            </w:r>
          </w:p>
        </w:tc>
        <w:tc>
          <w:tcPr>
            <w:tcW w:type="dxa" w:w="736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6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CR-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03</w:t>
            </w:r>
          </w:p>
        </w:tc>
        <w:tc>
          <w:tcPr>
            <w:tcW w:type="dxa" w:w="1228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4" w:right="576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L03.1,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L03.2</w:t>
            </w:r>
          </w:p>
        </w:tc>
        <w:tc>
          <w:tcPr>
            <w:tcW w:type="dxa" w:w="78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14,5</w:t>
            </w:r>
          </w:p>
        </w:tc>
        <w:tc>
          <w:tcPr>
            <w:tcW w:type="dxa" w:w="766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18,9</w:t>
            </w:r>
          </w:p>
        </w:tc>
        <w:tc>
          <w:tcPr>
            <w:tcW w:type="dxa" w:w="780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29,3</w:t>
            </w:r>
          </w:p>
        </w:tc>
        <w:tc>
          <w:tcPr>
            <w:tcW w:type="dxa" w:w="764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0,26</w:t>
            </w:r>
          </w:p>
        </w:tc>
        <w:tc>
          <w:tcPr>
            <w:tcW w:type="dxa" w:w="766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0,33</w:t>
            </w:r>
          </w:p>
        </w:tc>
        <w:tc>
          <w:tcPr>
            <w:tcW w:type="dxa" w:w="148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12,7</w:t>
            </w:r>
          </w:p>
        </w:tc>
      </w:tr>
      <w:tr>
        <w:trPr>
          <w:trHeight w:hRule="exact" w:val="706"/>
        </w:trPr>
        <w:tc>
          <w:tcPr>
            <w:tcW w:type="dxa" w:w="1544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8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C4 Clase y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culata atrás</w:t>
            </w:r>
          </w:p>
        </w:tc>
        <w:tc>
          <w:tcPr>
            <w:tcW w:type="dxa" w:w="1216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IE-04</w:t>
            </w:r>
          </w:p>
        </w:tc>
        <w:tc>
          <w:tcPr>
            <w:tcW w:type="dxa" w:w="736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6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CR-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04</w:t>
            </w:r>
          </w:p>
        </w:tc>
        <w:tc>
          <w:tcPr>
            <w:tcW w:type="dxa" w:w="1228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4" w:right="576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L04.1,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L04.2</w:t>
            </w:r>
          </w:p>
        </w:tc>
        <w:tc>
          <w:tcPr>
            <w:tcW w:type="dxa" w:w="78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14,5</w:t>
            </w:r>
          </w:p>
        </w:tc>
        <w:tc>
          <w:tcPr>
            <w:tcW w:type="dxa" w:w="766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18,9</w:t>
            </w:r>
          </w:p>
        </w:tc>
        <w:tc>
          <w:tcPr>
            <w:tcW w:type="dxa" w:w="780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29,3</w:t>
            </w:r>
          </w:p>
        </w:tc>
        <w:tc>
          <w:tcPr>
            <w:tcW w:type="dxa" w:w="764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0,26</w:t>
            </w:r>
          </w:p>
        </w:tc>
        <w:tc>
          <w:tcPr>
            <w:tcW w:type="dxa" w:w="766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0,33</w:t>
            </w:r>
          </w:p>
        </w:tc>
        <w:tc>
          <w:tcPr>
            <w:tcW w:type="dxa" w:w="148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12,7</w:t>
            </w:r>
          </w:p>
        </w:tc>
      </w:tr>
      <w:tr>
        <w:trPr>
          <w:trHeight w:hRule="exact" w:val="720"/>
        </w:trPr>
        <w:tc>
          <w:tcPr>
            <w:tcW w:type="dxa" w:w="1544"/>
            <w:tcBorders>
              <w:start w:sz="6.399999999999977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C5 Cabina</w:t>
            </w:r>
          </w:p>
        </w:tc>
        <w:tc>
          <w:tcPr>
            <w:tcW w:type="dxa" w:w="1216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IE-05</w:t>
            </w:r>
          </w:p>
        </w:tc>
        <w:tc>
          <w:tcPr>
            <w:tcW w:type="dxa" w:w="736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6" w:after="0"/>
              <w:ind w:left="96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CR-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05</w:t>
            </w:r>
          </w:p>
        </w:tc>
        <w:tc>
          <w:tcPr>
            <w:tcW w:type="dxa" w:w="1228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6" w:after="0"/>
              <w:ind w:left="94" w:right="576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L05.1,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L05.2</w:t>
            </w:r>
          </w:p>
        </w:tc>
        <w:tc>
          <w:tcPr>
            <w:tcW w:type="dxa" w:w="780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25,4</w:t>
            </w:r>
          </w:p>
        </w:tc>
        <w:tc>
          <w:tcPr>
            <w:tcW w:type="dxa" w:w="766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35,2</w:t>
            </w:r>
          </w:p>
        </w:tc>
        <w:tc>
          <w:tcPr>
            <w:tcW w:type="dxa" w:w="780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59,1</w:t>
            </w:r>
          </w:p>
        </w:tc>
        <w:tc>
          <w:tcPr>
            <w:tcW w:type="dxa" w:w="764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0,48</w:t>
            </w:r>
          </w:p>
        </w:tc>
        <w:tc>
          <w:tcPr>
            <w:tcW w:type="dxa" w:w="766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0,66</w:t>
            </w:r>
          </w:p>
        </w:tc>
        <w:tc>
          <w:tcPr>
            <w:tcW w:type="dxa" w:w="1484"/>
            <w:tcBorders>
              <w:start w:sz="6.400000000000091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12,4</w:t>
            </w:r>
          </w:p>
        </w:tc>
      </w:tr>
      <w:tr>
        <w:trPr>
          <w:trHeight w:hRule="exact" w:val="704"/>
        </w:trPr>
        <w:tc>
          <w:tcPr>
            <w:tcW w:type="dxa" w:w="1544"/>
            <w:tcBorders>
              <w:start w:sz="6.399999999999977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88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C6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Instrumentos</w:t>
            </w:r>
          </w:p>
        </w:tc>
        <w:tc>
          <w:tcPr>
            <w:tcW w:type="dxa" w:w="1216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IE-06</w:t>
            </w:r>
          </w:p>
        </w:tc>
        <w:tc>
          <w:tcPr>
            <w:tcW w:type="dxa" w:w="736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96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CR-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06</w:t>
            </w:r>
          </w:p>
        </w:tc>
        <w:tc>
          <w:tcPr>
            <w:tcW w:type="dxa" w:w="1228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94" w:right="432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L06.1 a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L06.6</w:t>
            </w:r>
          </w:p>
        </w:tc>
        <w:tc>
          <w:tcPr>
            <w:tcW w:type="dxa" w:w="780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10,6</w:t>
            </w:r>
          </w:p>
        </w:tc>
        <w:tc>
          <w:tcPr>
            <w:tcW w:type="dxa" w:w="766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13,8</w:t>
            </w:r>
          </w:p>
        </w:tc>
        <w:tc>
          <w:tcPr>
            <w:tcW w:type="dxa" w:w="780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21,4</w:t>
            </w:r>
          </w:p>
        </w:tc>
        <w:tc>
          <w:tcPr>
            <w:tcW w:type="dxa" w:w="764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0,19</w:t>
            </w:r>
          </w:p>
        </w:tc>
        <w:tc>
          <w:tcPr>
            <w:tcW w:type="dxa" w:w="766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0,24</w:t>
            </w:r>
          </w:p>
        </w:tc>
        <w:tc>
          <w:tcPr>
            <w:tcW w:type="dxa" w:w="1484"/>
            <w:tcBorders>
              <w:start w:sz="6.400000000000091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9,3</w:t>
            </w:r>
          </w:p>
        </w:tc>
      </w:tr>
      <w:tr>
        <w:trPr>
          <w:trHeight w:hRule="exact" w:val="706"/>
        </w:trPr>
        <w:tc>
          <w:tcPr>
            <w:tcW w:type="dxa" w:w="1544"/>
            <w:tcBorders>
              <w:start w:sz="6.399999999999977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8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C7 Estribos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frente</w:t>
            </w:r>
          </w:p>
        </w:tc>
        <w:tc>
          <w:tcPr>
            <w:tcW w:type="dxa" w:w="1216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IE-07</w:t>
            </w:r>
          </w:p>
        </w:tc>
        <w:tc>
          <w:tcPr>
            <w:tcW w:type="dxa" w:w="736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6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CR-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07</w:t>
            </w:r>
          </w:p>
        </w:tc>
        <w:tc>
          <w:tcPr>
            <w:tcW w:type="dxa" w:w="1228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4" w:right="576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L07.1,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L07.2</w:t>
            </w:r>
          </w:p>
        </w:tc>
        <w:tc>
          <w:tcPr>
            <w:tcW w:type="dxa" w:w="780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6,4</w:t>
            </w:r>
          </w:p>
        </w:tc>
        <w:tc>
          <w:tcPr>
            <w:tcW w:type="dxa" w:w="766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8,9</w:t>
            </w:r>
          </w:p>
        </w:tc>
        <w:tc>
          <w:tcPr>
            <w:tcW w:type="dxa" w:w="780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15,0</w:t>
            </w:r>
          </w:p>
        </w:tc>
        <w:tc>
          <w:tcPr>
            <w:tcW w:type="dxa" w:w="764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0,12</w:t>
            </w:r>
          </w:p>
        </w:tc>
        <w:tc>
          <w:tcPr>
            <w:tcW w:type="dxa" w:w="766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0,17</w:t>
            </w:r>
          </w:p>
        </w:tc>
        <w:tc>
          <w:tcPr>
            <w:tcW w:type="dxa" w:w="1484"/>
            <w:tcBorders>
              <w:start w:sz="6.400000000000091" w:val="single" w:color="#E7E4DB"/>
              <w:top w:sz="5.600000000000364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3,1</w:t>
            </w:r>
          </w:p>
        </w:tc>
      </w:tr>
      <w:tr>
        <w:trPr>
          <w:trHeight w:hRule="exact" w:val="704"/>
        </w:trPr>
        <w:tc>
          <w:tcPr>
            <w:tcW w:type="dxa" w:w="1544"/>
            <w:tcBorders>
              <w:start w:sz="6.399999999999977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8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C8 Estribos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atrás</w:t>
            </w:r>
          </w:p>
        </w:tc>
        <w:tc>
          <w:tcPr>
            <w:tcW w:type="dxa" w:w="1216"/>
            <w:tcBorders>
              <w:start w:sz="6.400000000000091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IE-08</w:t>
            </w:r>
          </w:p>
        </w:tc>
        <w:tc>
          <w:tcPr>
            <w:tcW w:type="dxa" w:w="736"/>
            <w:tcBorders>
              <w:start w:sz="6.400000000000091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6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CR-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08</w:t>
            </w:r>
          </w:p>
        </w:tc>
        <w:tc>
          <w:tcPr>
            <w:tcW w:type="dxa" w:w="1228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4" w:right="576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L08.1,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L08.2</w:t>
            </w:r>
          </w:p>
        </w:tc>
        <w:tc>
          <w:tcPr>
            <w:tcW w:type="dxa" w:w="780"/>
            <w:tcBorders>
              <w:start w:sz="6.400000000000091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6,4</w:t>
            </w:r>
          </w:p>
        </w:tc>
        <w:tc>
          <w:tcPr>
            <w:tcW w:type="dxa" w:w="766"/>
            <w:tcBorders>
              <w:start w:sz="6.400000000000091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8,9</w:t>
            </w:r>
          </w:p>
        </w:tc>
        <w:tc>
          <w:tcPr>
            <w:tcW w:type="dxa" w:w="780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15,0</w:t>
            </w:r>
          </w:p>
        </w:tc>
        <w:tc>
          <w:tcPr>
            <w:tcW w:type="dxa" w:w="764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0,12</w:t>
            </w:r>
          </w:p>
        </w:tc>
        <w:tc>
          <w:tcPr>
            <w:tcW w:type="dxa" w:w="766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0,17</w:t>
            </w:r>
          </w:p>
        </w:tc>
        <w:tc>
          <w:tcPr>
            <w:tcW w:type="dxa" w:w="1484"/>
            <w:tcBorders>
              <w:start w:sz="6.400000000000091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3,1</w:t>
            </w:r>
          </w:p>
        </w:tc>
      </w:tr>
      <w:tr>
        <w:trPr>
          <w:trHeight w:hRule="exact" w:val="706"/>
        </w:trPr>
        <w:tc>
          <w:tcPr>
            <w:tcW w:type="dxa" w:w="1544"/>
            <w:tcBorders>
              <w:start w:sz="6.399999999999977" w:val="single" w:color="#E7E4DB"/>
              <w:top w:sz="6.399999999999636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Total</w:t>
            </w:r>
          </w:p>
        </w:tc>
        <w:tc>
          <w:tcPr>
            <w:tcW w:type="dxa" w:w="1216"/>
            <w:tcBorders>
              <w:start w:sz="6.400000000000091" w:val="single" w:color="#E7E4DB"/>
              <w:top w:sz="6.399999999999636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36"/>
            <w:tcBorders>
              <w:start w:sz="6.400000000000091" w:val="single" w:color="#E7E4DB"/>
              <w:top w:sz="6.399999999999636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 xml:space="preserve">8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cajas</w:t>
            </w:r>
          </w:p>
        </w:tc>
        <w:tc>
          <w:tcPr>
            <w:tcW w:type="dxa" w:w="1228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 xml:space="preserve">20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luminarias</w:t>
            </w:r>
          </w:p>
        </w:tc>
        <w:tc>
          <w:tcPr>
            <w:tcW w:type="dxa" w:w="780"/>
            <w:tcBorders>
              <w:start w:sz="6.400000000000091" w:val="single" w:color="#E7E4DB"/>
              <w:top w:sz="6.399999999999636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128,8</w:t>
            </w:r>
          </w:p>
        </w:tc>
        <w:tc>
          <w:tcPr>
            <w:tcW w:type="dxa" w:w="766"/>
            <w:tcBorders>
              <w:start w:sz="6.400000000000091" w:val="single" w:color="#E7E4DB"/>
              <w:top w:sz="6.399999999999636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175,0</w:t>
            </w:r>
          </w:p>
        </w:tc>
        <w:tc>
          <w:tcPr>
            <w:tcW w:type="dxa" w:w="780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287,3</w:t>
            </w:r>
          </w:p>
        </w:tc>
        <w:tc>
          <w:tcPr>
            <w:tcW w:type="dxa" w:w="764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2,37</w:t>
            </w:r>
          </w:p>
        </w:tc>
        <w:tc>
          <w:tcPr>
            <w:tcW w:type="dxa" w:w="766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3,19</w:t>
            </w:r>
          </w:p>
        </w:tc>
        <w:tc>
          <w:tcPr>
            <w:tcW w:type="dxa" w:w="1484"/>
            <w:tcBorders>
              <w:start w:sz="6.400000000000091" w:val="single" w:color="#E7E4DB"/>
              <w:top w:sz="6.399999999999636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78,3</w:t>
            </w:r>
          </w:p>
        </w:tc>
      </w:tr>
    </w:tbl>
    <w:p>
      <w:pPr>
        <w:autoSpaceDN w:val="0"/>
        <w:autoSpaceDE w:val="0"/>
        <w:widowControl/>
        <w:spacing w:line="240" w:lineRule="auto" w:before="1012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12 of 21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Expediente Técnico de Validación – Iluminación LED 74 VCC, Locomotoras EMD 49 y 50</w:t>
      </w:r>
    </w:p>
    <w:p>
      <w:pPr>
        <w:autoSpaceDN w:val="0"/>
        <w:autoSpaceDE w:val="0"/>
        <w:widowControl/>
        <w:spacing w:line="240" w:lineRule="auto" w:before="588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8.1 Tablero de cabina</w:t>
      </w:r>
    </w:p>
    <w:p>
      <w:pPr>
        <w:autoSpaceDN w:val="0"/>
        <w:autoSpaceDE w:val="0"/>
        <w:widowControl/>
        <w:spacing w:line="271" w:lineRule="auto" w:before="202" w:after="402"/>
        <w:ind w:left="180" w:right="432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Los interruptores existentes se conservan igual que en la opción D. La corriente máxima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por circuito es de 0,66 A con falla del regulador, muy por debajo de la que tomaban las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ampolletas.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856"/>
        </w:trPr>
        <w:tc>
          <w:tcPr>
            <w:tcW w:type="dxa" w:w="169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Interruptor</w:t>
            </w:r>
          </w:p>
        </w:tc>
        <w:tc>
          <w:tcPr>
            <w:tcW w:type="dxa" w:w="2084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Circuito</w:t>
            </w:r>
          </w:p>
        </w:tc>
        <w:tc>
          <w:tcPr>
            <w:tcW w:type="dxa" w:w="1710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0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Corriente 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90 V (A)</w:t>
            </w:r>
          </w:p>
        </w:tc>
        <w:tc>
          <w:tcPr>
            <w:tcW w:type="dxa" w:w="1800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2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Capacidad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existente</w:t>
            </w:r>
          </w:p>
        </w:tc>
        <w:tc>
          <w:tcPr>
            <w:tcW w:type="dxa" w:w="2774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Requisito</w:t>
            </w:r>
          </w:p>
        </w:tc>
      </w:tr>
      <w:tr>
        <w:trPr>
          <w:trHeight w:hRule="exact" w:val="856"/>
        </w:trPr>
        <w:tc>
          <w:tcPr>
            <w:tcW w:type="dxa" w:w="169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IE-01, IE-02,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IE-05</w:t>
            </w:r>
          </w:p>
        </w:tc>
        <w:tc>
          <w:tcPr>
            <w:tcW w:type="dxa" w:w="2084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6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Numeradores y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cabina</w:t>
            </w:r>
          </w:p>
        </w:tc>
        <w:tc>
          <w:tcPr>
            <w:tcW w:type="dxa" w:w="1710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0,66</w:t>
            </w:r>
          </w:p>
        </w:tc>
        <w:tc>
          <w:tcPr>
            <w:tcW w:type="dxa" w:w="1800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 verificar</w:t>
            </w:r>
          </w:p>
        </w:tc>
        <w:tc>
          <w:tcPr>
            <w:tcW w:type="dxa" w:w="2774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≥ 5 A para selectividad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con los fusibles de 1 A</w:t>
            </w:r>
          </w:p>
        </w:tc>
      </w:tr>
      <w:tr>
        <w:trPr>
          <w:trHeight w:hRule="exact" w:val="524"/>
        </w:trPr>
        <w:tc>
          <w:tcPr>
            <w:tcW w:type="dxa" w:w="169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IE-03, IE-04</w:t>
            </w:r>
          </w:p>
        </w:tc>
        <w:tc>
          <w:tcPr>
            <w:tcW w:type="dxa" w:w="208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Clase y culata</w:t>
            </w:r>
          </w:p>
        </w:tc>
        <w:tc>
          <w:tcPr>
            <w:tcW w:type="dxa" w:w="1710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0,33</w:t>
            </w:r>
          </w:p>
        </w:tc>
        <w:tc>
          <w:tcPr>
            <w:tcW w:type="dxa" w:w="1800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 verificar</w:t>
            </w:r>
          </w:p>
        </w:tc>
        <w:tc>
          <w:tcPr>
            <w:tcW w:type="dxa" w:w="2774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≥ 5 A</w:t>
            </w:r>
          </w:p>
        </w:tc>
      </w:tr>
      <w:tr>
        <w:trPr>
          <w:trHeight w:hRule="exact" w:val="840"/>
        </w:trPr>
        <w:tc>
          <w:tcPr>
            <w:tcW w:type="dxa" w:w="169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IE-06</w:t>
            </w:r>
          </w:p>
        </w:tc>
        <w:tc>
          <w:tcPr>
            <w:tcW w:type="dxa" w:w="2084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Instrumentos</w:t>
            </w:r>
          </w:p>
        </w:tc>
        <w:tc>
          <w:tcPr>
            <w:tcW w:type="dxa" w:w="1710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0,24</w:t>
            </w:r>
          </w:p>
        </w:tc>
        <w:tc>
          <w:tcPr>
            <w:tcW w:type="dxa" w:w="1800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 verificar</w:t>
            </w:r>
          </w:p>
        </w:tc>
        <w:tc>
          <w:tcPr>
            <w:tcW w:type="dxa" w:w="2774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5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≥ 5 A; agregar reóstato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nuevo de 1,5 kΩ y 5 W</w:t>
            </w:r>
          </w:p>
        </w:tc>
      </w:tr>
      <w:tr>
        <w:trPr>
          <w:trHeight w:hRule="exact" w:val="524"/>
        </w:trPr>
        <w:tc>
          <w:tcPr>
            <w:tcW w:type="dxa" w:w="169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IE-07, IE-08</w:t>
            </w:r>
          </w:p>
        </w:tc>
        <w:tc>
          <w:tcPr>
            <w:tcW w:type="dxa" w:w="2084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Estribos</w:t>
            </w:r>
          </w:p>
        </w:tc>
        <w:tc>
          <w:tcPr>
            <w:tcW w:type="dxa" w:w="1710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0,17</w:t>
            </w:r>
          </w:p>
        </w:tc>
        <w:tc>
          <w:tcPr>
            <w:tcW w:type="dxa" w:w="1800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 verificar</w:t>
            </w:r>
          </w:p>
        </w:tc>
        <w:tc>
          <w:tcPr>
            <w:tcW w:type="dxa" w:w="2774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≥ 5 A</w:t>
            </w:r>
          </w:p>
        </w:tc>
      </w:tr>
    </w:tbl>
    <w:p>
      <w:pPr>
        <w:autoSpaceDN w:val="0"/>
        <w:autoSpaceDE w:val="0"/>
        <w:widowControl/>
        <w:spacing w:line="240" w:lineRule="auto" w:before="678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9. Opción B · Cuadro de tableros y diagrama unilineal</w:t>
      </w:r>
    </w:p>
    <w:p>
      <w:pPr>
        <w:autoSpaceDN w:val="0"/>
        <w:autoSpaceDE w:val="0"/>
        <w:widowControl/>
        <w:spacing w:line="271" w:lineRule="auto" w:before="216" w:after="404"/>
        <w:ind w:left="180" w:right="288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En la opción B cada caja CR tiene un TVS común y, por cada luminaria, un fusible, un diodo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de polaridad y una resistencia con su fusible térmico. Las cajas van en las mismas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ubicaciones que las MCI de la opción 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1743"/>
        <w:gridCol w:w="1743"/>
        <w:gridCol w:w="1743"/>
        <w:gridCol w:w="1743"/>
        <w:gridCol w:w="1743"/>
        <w:gridCol w:w="1743"/>
      </w:tblGrid>
      <w:tr>
        <w:trPr>
          <w:trHeight w:hRule="exact" w:val="704"/>
        </w:trPr>
        <w:tc>
          <w:tcPr>
            <w:tcW w:type="dxa" w:w="764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Caja</w:t>
            </w:r>
          </w:p>
        </w:tc>
        <w:tc>
          <w:tcPr>
            <w:tcW w:type="dxa" w:w="2132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Circuito</w:t>
            </w:r>
          </w:p>
        </w:tc>
        <w:tc>
          <w:tcPr>
            <w:tcW w:type="dxa" w:w="136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8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Entrada a 74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V</w:t>
            </w:r>
          </w:p>
        </w:tc>
        <w:tc>
          <w:tcPr>
            <w:tcW w:type="dxa" w:w="1230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Ramas</w:t>
            </w:r>
          </w:p>
        </w:tc>
        <w:tc>
          <w:tcPr>
            <w:tcW w:type="dxa" w:w="271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Resistencias (corregidas)</w:t>
            </w:r>
          </w:p>
        </w:tc>
        <w:tc>
          <w:tcPr>
            <w:tcW w:type="dxa" w:w="186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Calor a 74 V / 90 V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(W)</w:t>
            </w:r>
          </w:p>
        </w:tc>
      </w:tr>
      <w:tr>
        <w:trPr>
          <w:trHeight w:hRule="exact" w:val="706"/>
        </w:trPr>
        <w:tc>
          <w:tcPr>
            <w:tcW w:type="dxa" w:w="764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CR-01</w:t>
            </w:r>
          </w:p>
        </w:tc>
        <w:tc>
          <w:tcPr>
            <w:tcW w:type="dxa" w:w="2132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6" w:right="432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C1 Numeradores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frente</w:t>
            </w:r>
          </w:p>
        </w:tc>
        <w:tc>
          <w:tcPr>
            <w:tcW w:type="dxa" w:w="136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6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W01.0, 0,48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A</w:t>
            </w:r>
          </w:p>
        </w:tc>
        <w:tc>
          <w:tcPr>
            <w:tcW w:type="dxa" w:w="1230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</w:t>
            </w:r>
          </w:p>
        </w:tc>
        <w:tc>
          <w:tcPr>
            <w:tcW w:type="dxa" w:w="271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0" w:right="432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2 × 110 Ω, 50 W + fusible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térmico</w:t>
            </w:r>
          </w:p>
        </w:tc>
        <w:tc>
          <w:tcPr>
            <w:tcW w:type="dxa" w:w="186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12,4 / 23,7</w:t>
            </w:r>
          </w:p>
        </w:tc>
      </w:tr>
      <w:tr>
        <w:trPr>
          <w:trHeight w:hRule="exact" w:val="720"/>
        </w:trPr>
        <w:tc>
          <w:tcPr>
            <w:tcW w:type="dxa" w:w="764"/>
            <w:tcBorders>
              <w:start w:sz="6.399999999999977" w:val="single" w:color="#E7E4DB"/>
              <w:top w:sz="6.399999999999636" w:val="single" w:color="#E7E4DB"/>
              <w:end w:sz="6.399999999999977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8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CR-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02</w:t>
            </w:r>
          </w:p>
        </w:tc>
        <w:tc>
          <w:tcPr>
            <w:tcW w:type="dxa" w:w="2132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96" w:right="432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C2 Numeradores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atrás</w:t>
            </w:r>
          </w:p>
        </w:tc>
        <w:tc>
          <w:tcPr>
            <w:tcW w:type="dxa" w:w="1364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6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W02.0, 0,48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A</w:t>
            </w:r>
          </w:p>
        </w:tc>
        <w:tc>
          <w:tcPr>
            <w:tcW w:type="dxa" w:w="1230"/>
            <w:tcBorders>
              <w:start w:sz="6.400000000000091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</w:t>
            </w:r>
          </w:p>
        </w:tc>
        <w:tc>
          <w:tcPr>
            <w:tcW w:type="dxa" w:w="2714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90" w:right="432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2 × 110 Ω, 50 W + fusible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térmico</w:t>
            </w:r>
          </w:p>
        </w:tc>
        <w:tc>
          <w:tcPr>
            <w:tcW w:type="dxa" w:w="1860"/>
            <w:tcBorders>
              <w:start w:sz="6.400000000000091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12,4 / 23,7</w:t>
            </w:r>
          </w:p>
        </w:tc>
      </w:tr>
      <w:tr>
        <w:trPr>
          <w:trHeight w:hRule="exact" w:val="704"/>
        </w:trPr>
        <w:tc>
          <w:tcPr>
            <w:tcW w:type="dxa" w:w="764"/>
            <w:tcBorders>
              <w:start w:sz="6.399999999999977" w:val="single" w:color="#E7E4DB"/>
              <w:top w:sz="6.399999999999636" w:val="single" w:color="#E7E4DB"/>
              <w:end w:sz="6.399999999999977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8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CR-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03</w:t>
            </w:r>
          </w:p>
        </w:tc>
        <w:tc>
          <w:tcPr>
            <w:tcW w:type="dxa" w:w="2132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C3 Clase frente</w:t>
            </w:r>
          </w:p>
        </w:tc>
        <w:tc>
          <w:tcPr>
            <w:tcW w:type="dxa" w:w="1364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6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W03.0, 0,26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A</w:t>
            </w:r>
          </w:p>
        </w:tc>
        <w:tc>
          <w:tcPr>
            <w:tcW w:type="dxa" w:w="1230"/>
            <w:tcBorders>
              <w:start w:sz="6.400000000000091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</w:t>
            </w:r>
          </w:p>
        </w:tc>
        <w:tc>
          <w:tcPr>
            <w:tcW w:type="dxa" w:w="2714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0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2 × 390 Ω, 25 W + fusible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térmico</w:t>
            </w:r>
          </w:p>
        </w:tc>
        <w:tc>
          <w:tcPr>
            <w:tcW w:type="dxa" w:w="1860"/>
            <w:tcBorders>
              <w:start w:sz="6.400000000000091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12,7 / 20,7</w:t>
            </w:r>
          </w:p>
        </w:tc>
      </w:tr>
      <w:tr>
        <w:trPr>
          <w:trHeight w:hRule="exact" w:val="706"/>
        </w:trPr>
        <w:tc>
          <w:tcPr>
            <w:tcW w:type="dxa" w:w="764"/>
            <w:tcBorders>
              <w:start w:sz="6.399999999999977" w:val="single" w:color="#E7E4DB"/>
              <w:top w:sz="6.399999999999636" w:val="single" w:color="#E7E4DB"/>
              <w:end w:sz="6.399999999999977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8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CR-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04</w:t>
            </w:r>
          </w:p>
        </w:tc>
        <w:tc>
          <w:tcPr>
            <w:tcW w:type="dxa" w:w="2132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6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C4 Clase y culata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atrás</w:t>
            </w:r>
          </w:p>
        </w:tc>
        <w:tc>
          <w:tcPr>
            <w:tcW w:type="dxa" w:w="1364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6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W04.0, 0,26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A</w:t>
            </w:r>
          </w:p>
        </w:tc>
        <w:tc>
          <w:tcPr>
            <w:tcW w:type="dxa" w:w="1230"/>
            <w:tcBorders>
              <w:start w:sz="6.400000000000091" w:val="single" w:color="#E7E4DB"/>
              <w:top w:sz="6.399999999999636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</w:t>
            </w:r>
          </w:p>
        </w:tc>
        <w:tc>
          <w:tcPr>
            <w:tcW w:type="dxa" w:w="2714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0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2 × 390 Ω, 25 W + fusible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térmico</w:t>
            </w:r>
          </w:p>
        </w:tc>
        <w:tc>
          <w:tcPr>
            <w:tcW w:type="dxa" w:w="1860"/>
            <w:tcBorders>
              <w:start w:sz="6.400000000000091" w:val="single" w:color="#E7E4DB"/>
              <w:top w:sz="6.399999999999636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12,7 / 20,7</w:t>
            </w:r>
          </w:p>
        </w:tc>
      </w:tr>
      <w:tr>
        <w:trPr>
          <w:trHeight w:hRule="exact" w:val="704"/>
        </w:trPr>
        <w:tc>
          <w:tcPr>
            <w:tcW w:type="dxa" w:w="764"/>
            <w:tcBorders>
              <w:start w:sz="6.399999999999977" w:val="single" w:color="#E7E4DB"/>
              <w:top w:sz="5.600000000000364" w:val="single" w:color="#E7E4DB"/>
              <w:end w:sz="6.399999999999977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88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CR-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05</w:t>
            </w:r>
          </w:p>
        </w:tc>
        <w:tc>
          <w:tcPr>
            <w:tcW w:type="dxa" w:w="2132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C5 Cabina</w:t>
            </w:r>
          </w:p>
        </w:tc>
        <w:tc>
          <w:tcPr>
            <w:tcW w:type="dxa" w:w="1364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86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W05.0, 0,48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A</w:t>
            </w:r>
          </w:p>
        </w:tc>
        <w:tc>
          <w:tcPr>
            <w:tcW w:type="dxa" w:w="1230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</w:t>
            </w:r>
          </w:p>
        </w:tc>
        <w:tc>
          <w:tcPr>
            <w:tcW w:type="dxa" w:w="2714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90" w:right="432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2 × 110 Ω, 50 W + fusible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térmico</w:t>
            </w:r>
          </w:p>
        </w:tc>
        <w:tc>
          <w:tcPr>
            <w:tcW w:type="dxa" w:w="1860"/>
            <w:tcBorders>
              <w:start w:sz="6.400000000000091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12,4 / 23,7</w:t>
            </w:r>
          </w:p>
        </w:tc>
      </w:tr>
      <w:tr>
        <w:trPr>
          <w:trHeight w:hRule="exact" w:val="706"/>
        </w:trPr>
        <w:tc>
          <w:tcPr>
            <w:tcW w:type="dxa" w:w="764"/>
            <w:tcBorders>
              <w:start w:sz="6.399999999999977" w:val="single" w:color="#E7E4DB"/>
              <w:top w:sz="5.600000000000364" w:val="single" w:color="#E7E4DB"/>
              <w:end w:sz="6.399999999999977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8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CR-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06</w:t>
            </w:r>
          </w:p>
        </w:tc>
        <w:tc>
          <w:tcPr>
            <w:tcW w:type="dxa" w:w="2132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C6 Instrumentos</w:t>
            </w:r>
          </w:p>
        </w:tc>
        <w:tc>
          <w:tcPr>
            <w:tcW w:type="dxa" w:w="1364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6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W06.0, 0,19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A</w:t>
            </w:r>
          </w:p>
        </w:tc>
        <w:tc>
          <w:tcPr>
            <w:tcW w:type="dxa" w:w="1230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2" w:right="432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1, con 6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luces</w:t>
            </w:r>
          </w:p>
        </w:tc>
        <w:tc>
          <w:tcPr>
            <w:tcW w:type="dxa" w:w="2714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0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6 × 1,6 kΩ, 10 W + fusible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térmico</w:t>
            </w:r>
          </w:p>
        </w:tc>
        <w:tc>
          <w:tcPr>
            <w:tcW w:type="dxa" w:w="1860"/>
            <w:tcBorders>
              <w:start w:sz="6.400000000000091" w:val="single" w:color="#E7E4DB"/>
              <w:top w:sz="5.600000000000364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9,3 / 15,1</w:t>
            </w:r>
          </w:p>
        </w:tc>
      </w:tr>
    </w:tbl>
    <w:p>
      <w:pPr>
        <w:autoSpaceDN w:val="0"/>
        <w:autoSpaceDE w:val="0"/>
        <w:widowControl/>
        <w:spacing w:line="240" w:lineRule="auto" w:before="1102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13 of 21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8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Expediente Técnico de Validación – Iluminación LED 74 VCC, Locomotoras EMD 49 y 50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1743"/>
        <w:gridCol w:w="1743"/>
        <w:gridCol w:w="1743"/>
        <w:gridCol w:w="1743"/>
        <w:gridCol w:w="1743"/>
        <w:gridCol w:w="1743"/>
      </w:tblGrid>
      <w:tr>
        <w:trPr>
          <w:trHeight w:hRule="exact" w:val="704"/>
        </w:trPr>
        <w:tc>
          <w:tcPr>
            <w:tcW w:type="dxa" w:w="764"/>
            <w:tcBorders>
              <w:start w:sz="6.399999999999977" w:val="single" w:color="#E7E4DB"/>
              <w:top w:sz="6.399999999999977" w:val="single" w:color="#E7E4DB"/>
              <w:end w:sz="6.399999999999977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Caja</w:t>
            </w:r>
          </w:p>
        </w:tc>
        <w:tc>
          <w:tcPr>
            <w:tcW w:type="dxa" w:w="2132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Circuito</w:t>
            </w:r>
          </w:p>
        </w:tc>
        <w:tc>
          <w:tcPr>
            <w:tcW w:type="dxa" w:w="1364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Entrada a 74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V</w:t>
            </w:r>
          </w:p>
        </w:tc>
        <w:tc>
          <w:tcPr>
            <w:tcW w:type="dxa" w:w="1230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Ramas</w:t>
            </w:r>
          </w:p>
        </w:tc>
        <w:tc>
          <w:tcPr>
            <w:tcW w:type="dxa" w:w="2714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Resistencias (corregidas)</w:t>
            </w:r>
          </w:p>
        </w:tc>
        <w:tc>
          <w:tcPr>
            <w:tcW w:type="dxa" w:w="1860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Calor a 74 V / 90 V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(W)</w:t>
            </w:r>
          </w:p>
        </w:tc>
      </w:tr>
      <w:tr>
        <w:trPr>
          <w:trHeight w:hRule="exact" w:val="704"/>
        </w:trPr>
        <w:tc>
          <w:tcPr>
            <w:tcW w:type="dxa" w:w="764"/>
            <w:tcBorders>
              <w:start w:sz="6.399999999999977" w:val="single" w:color="#E7E4DB"/>
              <w:top w:sz="6.399999999999977" w:val="single" w:color="#E7E4DB"/>
              <w:end w:sz="6.399999999999977" w:val="single" w:color="#E7E4DB"/>
              <w:bottom w:sz="5.600000000000023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8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CR-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07</w:t>
            </w:r>
          </w:p>
        </w:tc>
        <w:tc>
          <w:tcPr>
            <w:tcW w:type="dxa" w:w="2132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C7 Estribos frente</w:t>
            </w:r>
          </w:p>
        </w:tc>
        <w:tc>
          <w:tcPr>
            <w:tcW w:type="dxa" w:w="1364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5.600000000000023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6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W07.0, 0,12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A</w:t>
            </w:r>
          </w:p>
        </w:tc>
        <w:tc>
          <w:tcPr>
            <w:tcW w:type="dxa" w:w="1230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</w:t>
            </w:r>
          </w:p>
        </w:tc>
        <w:tc>
          <w:tcPr>
            <w:tcW w:type="dxa" w:w="2714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5.600000000000023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0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2 × 430 Ω, 25 W + fusible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térmico</w:t>
            </w:r>
          </w:p>
        </w:tc>
        <w:tc>
          <w:tcPr>
            <w:tcW w:type="dxa" w:w="1860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5.600000000000023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3,1 / 6,0</w:t>
            </w:r>
          </w:p>
        </w:tc>
      </w:tr>
      <w:tr>
        <w:trPr>
          <w:trHeight w:hRule="exact" w:val="708"/>
        </w:trPr>
        <w:tc>
          <w:tcPr>
            <w:tcW w:type="dxa" w:w="764"/>
            <w:tcBorders>
              <w:start w:sz="6.399999999999977" w:val="single" w:color="#E7E4DB"/>
              <w:top w:sz="5.600000000000023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88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CR-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08</w:t>
            </w:r>
          </w:p>
        </w:tc>
        <w:tc>
          <w:tcPr>
            <w:tcW w:type="dxa" w:w="2132"/>
            <w:tcBorders>
              <w:start w:sz="6.399999999999977" w:val="single" w:color="#E7E4DB"/>
              <w:top w:sz="5.600000000000023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C8 Estribos atrás</w:t>
            </w:r>
          </w:p>
        </w:tc>
        <w:tc>
          <w:tcPr>
            <w:tcW w:type="dxa" w:w="1364"/>
            <w:tcBorders>
              <w:start w:sz="5.599999999999909" w:val="single" w:color="#E7E4DB"/>
              <w:top w:sz="5.600000000000023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86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W08.0, 0,12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A</w:t>
            </w:r>
          </w:p>
        </w:tc>
        <w:tc>
          <w:tcPr>
            <w:tcW w:type="dxa" w:w="1230"/>
            <w:tcBorders>
              <w:start w:sz="6.400000000000091" w:val="single" w:color="#E7E4DB"/>
              <w:top w:sz="5.600000000000023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</w:t>
            </w:r>
          </w:p>
        </w:tc>
        <w:tc>
          <w:tcPr>
            <w:tcW w:type="dxa" w:w="2714"/>
            <w:tcBorders>
              <w:start w:sz="5.599999999999909" w:val="single" w:color="#E7E4DB"/>
              <w:top w:sz="5.600000000000023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90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2 × 430 Ω, 25 W + fusible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térmico</w:t>
            </w:r>
          </w:p>
        </w:tc>
        <w:tc>
          <w:tcPr>
            <w:tcW w:type="dxa" w:w="1860"/>
            <w:tcBorders>
              <w:start w:sz="6.400000000000091" w:val="single" w:color="#E7E4DB"/>
              <w:top w:sz="5.600000000000023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3,1 / 6,0</w:t>
            </w:r>
          </w:p>
        </w:tc>
      </w:tr>
    </w:tbl>
    <w:p>
      <w:pPr>
        <w:autoSpaceDN w:val="0"/>
        <w:autoSpaceDE w:val="0"/>
        <w:widowControl/>
        <w:spacing w:line="240" w:lineRule="auto" w:before="2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50761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76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38" w:after="0"/>
        <w:ind w:left="180" w:right="0" w:firstLine="0"/>
        <w:jc w:val="left"/>
      </w:pPr>
      <w:r>
        <w:rPr>
          <w:w w:val="97.5"/>
          <w:rFonts w:ascii="Anthropic Sans Print" w:hAnsi="Anthropic Sans Print" w:eastAsia="Anthropic Sans Print"/>
          <w:b w:val="0"/>
          <w:i w:val="0"/>
          <w:color w:val="5E5D59"/>
          <w:sz w:val="20"/>
        </w:rPr>
        <w:t>Opción B · diagrama unilineal numerado de una locomotora</w:t>
      </w:r>
    </w:p>
    <w:p>
      <w:pPr>
        <w:autoSpaceDN w:val="0"/>
        <w:autoSpaceDE w:val="0"/>
        <w:widowControl/>
        <w:spacing w:line="264" w:lineRule="auto" w:before="206" w:after="0"/>
        <w:ind w:left="180" w:right="288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A diferencia de D, la tensión de las ramas no es fija: es la tensión de red menos lo que cae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en la resistencia, así que la luz sigue a la red.</w:t>
      </w:r>
    </w:p>
    <w:p>
      <w:pPr>
        <w:autoSpaceDN w:val="0"/>
        <w:autoSpaceDE w:val="0"/>
        <w:widowControl/>
        <w:spacing w:line="240" w:lineRule="auto" w:before="556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10. Opción B · Conexionado, cables y balance térmico</w:t>
      </w:r>
    </w:p>
    <w:p>
      <w:pPr>
        <w:autoSpaceDN w:val="0"/>
        <w:autoSpaceDE w:val="0"/>
        <w:widowControl/>
        <w:spacing w:line="264" w:lineRule="auto" w:before="202" w:after="0"/>
        <w:ind w:left="180" w:right="86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Cada rama de la caja CR lleva cuatro elementos en serie: fusible, diodo, resistencia y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fusible térmico. Los negativos de todas las ramas vuelven juntos a X1:2.</w:t>
      </w:r>
    </w:p>
    <w:p>
      <w:pPr>
        <w:autoSpaceDN w:val="0"/>
        <w:autoSpaceDE w:val="0"/>
        <w:widowControl/>
        <w:spacing w:line="240" w:lineRule="auto" w:before="876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14 of 21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Expediente Técnico de Validación – Iluminación LED 74 VCC, Locomotoras EMD 49 y 50</w:t>
      </w:r>
    </w:p>
    <w:p>
      <w:pPr>
        <w:autoSpaceDN w:val="0"/>
        <w:autoSpaceDE w:val="0"/>
        <w:widowControl/>
        <w:spacing w:line="240" w:lineRule="auto" w:before="5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52" w:after="0"/>
        <w:ind w:left="172" w:right="0" w:firstLine="0"/>
        <w:jc w:val="left"/>
      </w:pPr>
      <w:r>
        <w:rPr>
          <w:w w:val="97.5"/>
          <w:rFonts w:ascii="Anthropic Sans Print" w:hAnsi="Anthropic Sans Print" w:eastAsia="Anthropic Sans Print"/>
          <w:b w:val="0"/>
          <w:i w:val="0"/>
          <w:color w:val="5E5D59"/>
          <w:sz w:val="20"/>
        </w:rPr>
        <w:t>Opción B · conexionado interno de la caja CR-01, tipo para las 8 cajas</w:t>
      </w:r>
    </w:p>
    <w:p>
      <w:pPr>
        <w:autoSpaceDN w:val="0"/>
        <w:autoSpaceDE w:val="0"/>
        <w:widowControl/>
        <w:spacing w:line="264" w:lineRule="auto" w:before="190" w:after="0"/>
        <w:ind w:left="172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El diodo debe quedar con su banda hacia la resistencia: invertido, la luminaria no enciende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pero no se daña.</w:t>
      </w:r>
    </w:p>
    <w:p>
      <w:pPr>
        <w:autoSpaceDN w:val="0"/>
        <w:autoSpaceDE w:val="0"/>
        <w:widowControl/>
        <w:spacing w:line="240" w:lineRule="auto" w:before="406" w:after="0"/>
        <w:ind w:left="172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10.1 Cables</w:t>
      </w:r>
    </w:p>
    <w:p>
      <w:pPr>
        <w:autoSpaceDN w:val="0"/>
        <w:autoSpaceDE w:val="0"/>
        <w:widowControl/>
        <w:spacing w:line="271" w:lineRule="auto" w:before="202" w:after="0"/>
        <w:ind w:left="172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Los cables son los mismos de la tabla 6.1 (entradas de 2 × 1,5 mm² y salidas de 2 × 1,0 mm²).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Cambian las corrientes: en las salidas, como máximo 0,33 A a 90 V en numeradores y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cabina, y la caída de tensión sigue bajo 0,5 %.</w:t>
      </w:r>
    </w:p>
    <w:p>
      <w:pPr>
        <w:autoSpaceDN w:val="0"/>
        <w:autoSpaceDE w:val="0"/>
        <w:widowControl/>
        <w:spacing w:line="240" w:lineRule="auto" w:before="406" w:after="142"/>
        <w:ind w:left="172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10.2 Balance térmico de las cajas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5222"/>
        <w:gridCol w:w="5222"/>
      </w:tblGrid>
      <w:tr>
        <w:trPr>
          <w:trHeight w:hRule="exact" w:val="840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500" cy="50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500" cy="50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60" w:after="0"/>
              <w:ind w:left="96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24"/>
              </w:rPr>
              <w:t xml:space="preserve">Calentamiento del interior de la caja: </w:t>
            </w:r>
            <w:r>
              <w:rPr>
                <w:rFonts w:ascii="DejaVu Sans" w:hAnsi="DejaVu Sans" w:eastAsia="DejaVu Sans"/>
                <w:b/>
                <w:i w:val="0"/>
                <w:color w:val="1F1E1D"/>
                <w:sz w:val="24"/>
              </w:rPr>
              <w:t>Δ</w:t>
            </w:r>
            <w:r>
              <w:rPr>
                <w:rFonts w:ascii="Anthropic Sans Print" w:hAnsi="Anthropic Sans Print" w:eastAsia="Anthropic Sans Print"/>
                <w:b/>
                <w:i w:val="0"/>
                <w:color w:val="1F1E1D"/>
                <w:sz w:val="24"/>
              </w:rPr>
              <w:t>T = P / (h · A)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24"/>
              </w:rPr>
              <w:t xml:space="preserve">, con h = 6 W/m²K </w:t>
            </w:r>
            <w:r>
              <w:br/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24"/>
              </w:rPr>
              <w:t>Superficie: 0,035 m² en la caja de 115 × 65 × 55 mm y 0,072 m² en la de 160 × 120 × 60 mm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089"/>
        <w:gridCol w:w="2089"/>
        <w:gridCol w:w="2089"/>
        <w:gridCol w:w="2089"/>
        <w:gridCol w:w="2089"/>
      </w:tblGrid>
      <w:tr>
        <w:trPr>
          <w:trHeight w:hRule="exact" w:val="854"/>
        </w:trPr>
        <w:tc>
          <w:tcPr>
            <w:tcW w:type="dxa" w:w="1740"/>
            <w:tcBorders>
              <w:start w:sz="6.399999999999977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Caja</w:t>
            </w:r>
          </w:p>
        </w:tc>
        <w:tc>
          <w:tcPr>
            <w:tcW w:type="dxa" w:w="1528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Calor a 74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V (W)</w:t>
            </w:r>
          </w:p>
        </w:tc>
        <w:tc>
          <w:tcPr>
            <w:tcW w:type="dxa" w:w="1532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4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Calor a 90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V (W)</w:t>
            </w:r>
          </w:p>
        </w:tc>
        <w:tc>
          <w:tcPr>
            <w:tcW w:type="dxa" w:w="2610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8" w:right="144" w:firstLine="0"/>
              <w:jc w:val="left"/>
            </w:pPr>
            <w:r>
              <w:rPr>
                <w:w w:val="98.08695419974948"/>
                <w:rFonts w:ascii="DejaVu Sans" w:hAnsi="DejaVu Sans" w:eastAsia="DejaVu Sans"/>
                <w:b w:val="0"/>
                <w:i w:val="0"/>
                <w:color w:val="52514E"/>
                <w:sz w:val="23"/>
              </w:rPr>
              <w:t>Δ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T caja pequeña, 74 V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/ 90 V (K)</w:t>
            </w:r>
          </w:p>
        </w:tc>
        <w:tc>
          <w:tcPr>
            <w:tcW w:type="dxa" w:w="2654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52" w:right="144" w:firstLine="0"/>
              <w:jc w:val="left"/>
            </w:pPr>
            <w:r>
              <w:rPr>
                <w:w w:val="98.08695419974948"/>
                <w:rFonts w:ascii="DejaVu Sans" w:hAnsi="DejaVu Sans" w:eastAsia="DejaVu Sans"/>
                <w:b w:val="0"/>
                <w:i w:val="0"/>
                <w:color w:val="52514E"/>
                <w:sz w:val="23"/>
              </w:rPr>
              <w:t>Δ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T caja 160 × 120 × 60,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74 V / 90 V (K)</w:t>
            </w:r>
          </w:p>
        </w:tc>
      </w:tr>
      <w:tr>
        <w:trPr>
          <w:trHeight w:hRule="exact" w:val="856"/>
        </w:trPr>
        <w:tc>
          <w:tcPr>
            <w:tcW w:type="dxa" w:w="1740"/>
            <w:tcBorders>
              <w:start w:sz="6.399999999999977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CR-01, CR-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02, CR-05</w:t>
            </w:r>
          </w:p>
        </w:tc>
        <w:tc>
          <w:tcPr>
            <w:tcW w:type="dxa" w:w="1528"/>
            <w:tcBorders>
              <w:start w:sz="6.400000000000091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12,4</w:t>
            </w:r>
          </w:p>
        </w:tc>
        <w:tc>
          <w:tcPr>
            <w:tcW w:type="dxa" w:w="1532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23,7</w:t>
            </w:r>
          </w:p>
        </w:tc>
        <w:tc>
          <w:tcPr>
            <w:tcW w:type="dxa" w:w="2610"/>
            <w:tcBorders>
              <w:start w:sz="6.400000000000091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60 / 114</w:t>
            </w:r>
          </w:p>
        </w:tc>
        <w:tc>
          <w:tcPr>
            <w:tcW w:type="dxa" w:w="2654"/>
            <w:tcBorders>
              <w:start w:sz="5.599999999999909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29 / 55</w:t>
            </w:r>
          </w:p>
        </w:tc>
      </w:tr>
      <w:tr>
        <w:trPr>
          <w:trHeight w:hRule="exact" w:val="840"/>
        </w:trPr>
        <w:tc>
          <w:tcPr>
            <w:tcW w:type="dxa" w:w="1740"/>
            <w:tcBorders>
              <w:start w:sz="6.399999999999977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CR-03, CR-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04</w:t>
            </w:r>
          </w:p>
        </w:tc>
        <w:tc>
          <w:tcPr>
            <w:tcW w:type="dxa" w:w="1528"/>
            <w:tcBorders>
              <w:start w:sz="6.400000000000091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12,7</w:t>
            </w:r>
          </w:p>
        </w:tc>
        <w:tc>
          <w:tcPr>
            <w:tcW w:type="dxa" w:w="1532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20,7</w:t>
            </w:r>
          </w:p>
        </w:tc>
        <w:tc>
          <w:tcPr>
            <w:tcW w:type="dxa" w:w="2610"/>
            <w:tcBorders>
              <w:start w:sz="6.400000000000091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61 / 99</w:t>
            </w:r>
          </w:p>
        </w:tc>
        <w:tc>
          <w:tcPr>
            <w:tcW w:type="dxa" w:w="2654"/>
            <w:tcBorders>
              <w:start w:sz="5.599999999999909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29 / 48</w:t>
            </w:r>
          </w:p>
        </w:tc>
      </w:tr>
    </w:tbl>
    <w:p>
      <w:pPr>
        <w:autoSpaceDN w:val="0"/>
        <w:autoSpaceDE w:val="0"/>
        <w:widowControl/>
        <w:spacing w:line="240" w:lineRule="auto" w:before="862" w:after="0"/>
        <w:ind w:left="0" w:right="20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15 of 21</w:t>
      </w:r>
    </w:p>
    <w:p>
      <w:pPr>
        <w:sectPr>
          <w:pgSz w:w="12240" w:h="15840"/>
          <w:pgMar w:top="146" w:right="888" w:bottom="15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8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Expediente Técnico de Validación – Iluminación LED 74 VCC, Locomotoras EMD 49 y 50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856"/>
        </w:trPr>
        <w:tc>
          <w:tcPr>
            <w:tcW w:type="dxa" w:w="1740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Caja</w:t>
            </w:r>
          </w:p>
        </w:tc>
        <w:tc>
          <w:tcPr>
            <w:tcW w:type="dxa" w:w="1528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Calor a 74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V (W)</w:t>
            </w:r>
          </w:p>
        </w:tc>
        <w:tc>
          <w:tcPr>
            <w:tcW w:type="dxa" w:w="1532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Calor a 90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V (W)</w:t>
            </w:r>
          </w:p>
        </w:tc>
        <w:tc>
          <w:tcPr>
            <w:tcW w:type="dxa" w:w="2610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144" w:firstLine="0"/>
              <w:jc w:val="left"/>
            </w:pPr>
            <w:r>
              <w:rPr>
                <w:w w:val="98.08695419974948"/>
                <w:rFonts w:ascii="DejaVu Sans" w:hAnsi="DejaVu Sans" w:eastAsia="DejaVu Sans"/>
                <w:b w:val="0"/>
                <w:i w:val="0"/>
                <w:color w:val="52514E"/>
                <w:sz w:val="23"/>
              </w:rPr>
              <w:t>Δ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T caja pequeña, 74 V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/ 90 V (K)</w:t>
            </w:r>
          </w:p>
        </w:tc>
        <w:tc>
          <w:tcPr>
            <w:tcW w:type="dxa" w:w="2654"/>
            <w:tcBorders>
              <w:start w:sz="5.599999999999909" w:val="single" w:color="#E7E4DB"/>
              <w:top w:sz="6.399999999999977" w:val="single" w:color="#E7E4DB"/>
              <w:end w:sz="6.399999999999636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2" w:right="144" w:firstLine="0"/>
              <w:jc w:val="left"/>
            </w:pPr>
            <w:r>
              <w:rPr>
                <w:w w:val="98.08695419974948"/>
                <w:rFonts w:ascii="DejaVu Sans" w:hAnsi="DejaVu Sans" w:eastAsia="DejaVu Sans"/>
                <w:b w:val="0"/>
                <w:i w:val="0"/>
                <w:color w:val="52514E"/>
                <w:sz w:val="23"/>
              </w:rPr>
              <w:t>Δ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T caja 160 × 120 × 60,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74 V / 90 V (K)</w:t>
            </w:r>
          </w:p>
        </w:tc>
      </w:tr>
      <w:tr>
        <w:trPr>
          <w:trHeight w:hRule="exact" w:val="508"/>
        </w:trPr>
        <w:tc>
          <w:tcPr>
            <w:tcW w:type="dxa" w:w="1740"/>
            <w:tcBorders>
              <w:start w:sz="6.399999999999977" w:val="single" w:color="#E7E4DB"/>
              <w:top w:sz="5.600000000000023" w:val="single" w:color="#E7E4DB"/>
              <w:end w:sz="6.400000000000091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CR-06</w:t>
            </w:r>
          </w:p>
        </w:tc>
        <w:tc>
          <w:tcPr>
            <w:tcW w:type="dxa" w:w="1528"/>
            <w:tcBorders>
              <w:start w:sz="6.400000000000091" w:val="single" w:color="#E7E4DB"/>
              <w:top w:sz="5.600000000000023" w:val="single" w:color="#E7E4DB"/>
              <w:end w:sz="5.599999999999909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9,3</w:t>
            </w:r>
          </w:p>
        </w:tc>
        <w:tc>
          <w:tcPr>
            <w:tcW w:type="dxa" w:w="1532"/>
            <w:tcBorders>
              <w:start w:sz="5.599999999999909" w:val="single" w:color="#E7E4DB"/>
              <w:top w:sz="5.600000000000023" w:val="single" w:color="#E7E4DB"/>
              <w:end w:sz="6.400000000000091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15,1</w:t>
            </w:r>
          </w:p>
        </w:tc>
        <w:tc>
          <w:tcPr>
            <w:tcW w:type="dxa" w:w="2610"/>
            <w:tcBorders>
              <w:start w:sz="6.400000000000091" w:val="single" w:color="#E7E4DB"/>
              <w:top w:sz="5.600000000000023" w:val="single" w:color="#E7E4DB"/>
              <w:end w:sz="5.599999999999909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45 / 72</w:t>
            </w:r>
          </w:p>
        </w:tc>
        <w:tc>
          <w:tcPr>
            <w:tcW w:type="dxa" w:w="2654"/>
            <w:tcBorders>
              <w:start w:sz="5.599999999999909" w:val="single" w:color="#E7E4DB"/>
              <w:top w:sz="5.600000000000023" w:val="single" w:color="#E7E4DB"/>
              <w:end w:sz="6.399999999999636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22 / 35</w:t>
            </w:r>
          </w:p>
        </w:tc>
      </w:tr>
      <w:tr>
        <w:trPr>
          <w:trHeight w:hRule="exact" w:val="856"/>
        </w:trPr>
        <w:tc>
          <w:tcPr>
            <w:tcW w:type="dxa" w:w="1740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CR-07, CR-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08</w:t>
            </w:r>
          </w:p>
        </w:tc>
        <w:tc>
          <w:tcPr>
            <w:tcW w:type="dxa" w:w="1528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3,1</w:t>
            </w:r>
          </w:p>
        </w:tc>
        <w:tc>
          <w:tcPr>
            <w:tcW w:type="dxa" w:w="1532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6,0</w:t>
            </w:r>
          </w:p>
        </w:tc>
        <w:tc>
          <w:tcPr>
            <w:tcW w:type="dxa" w:w="2610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15 / 29</w:t>
            </w:r>
          </w:p>
        </w:tc>
        <w:tc>
          <w:tcPr>
            <w:tcW w:type="dxa" w:w="2654"/>
            <w:tcBorders>
              <w:start w:sz="5.599999999999909" w:val="single" w:color="#E7E4DB"/>
              <w:top w:sz="6.399999999999977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7 / 14</w:t>
            </w:r>
          </w:p>
        </w:tc>
      </w:tr>
    </w:tbl>
    <w:p>
      <w:pPr>
        <w:autoSpaceDN w:val="0"/>
        <w:autoSpaceDE w:val="0"/>
        <w:widowControl/>
        <w:spacing w:line="276" w:lineRule="auto" w:before="330" w:after="0"/>
        <w:ind w:left="180" w:right="288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La caja pequeña que figuraba en la cotización de B no sirve: llegaría a 115 °C con 55 °C de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ambiente. Con la caja de 160 × 120 × 60 mm el interior queda en unos 84 °C a 74 V; con una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falla sostenida del regulador sube a unos 110 °C, y por eso cada resistencia lleva su fusible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térmico de 130 °C.</w:t>
      </w:r>
    </w:p>
    <w:p>
      <w:pPr>
        <w:autoSpaceDN w:val="0"/>
        <w:autoSpaceDE w:val="0"/>
        <w:widowControl/>
        <w:spacing w:line="240" w:lineRule="auto" w:before="556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11. Opción B · Protecciones y matriz de validación</w:t>
      </w:r>
    </w:p>
    <w:p>
      <w:pPr>
        <w:autoSpaceDN w:val="0"/>
        <w:autoSpaceDE w:val="0"/>
        <w:widowControl/>
        <w:spacing w:line="271" w:lineRule="auto" w:before="202" w:after="0"/>
        <w:ind w:left="180" w:right="288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La validación de B encontró un riesgo que la especificación original no cubría: si una tira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LED queda en cortocircuito, la resistencia recibe toda la tensión de red y el fusible de 1 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no se abre.</w:t>
      </w:r>
    </w:p>
    <w:p>
      <w:pPr>
        <w:autoSpaceDN w:val="0"/>
        <w:autoSpaceDE w:val="0"/>
        <w:widowControl/>
        <w:spacing w:line="240" w:lineRule="auto" w:before="422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11.1 Protecciones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202" w:after="0"/>
        <w:ind w:left="240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Fusible por luminaria F1.x de 1 A: la corriente máxima es 0,33 A con 90 V, y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 xml:space="preserve">1,25 × 0,33 A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= 0,41 A ≤ 1 A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20" w:after="0"/>
        <w:ind w:left="240" w:right="72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Cortocircuito en la caja: los mismos ≈ 157 A de la opción D; vale la misma condición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sobre el poder de corte en continua.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20" w:after="0"/>
        <w:ind w:left="240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Tira LED en cortocircuito: la resistencia de 110 Ω queda sola en la red y disipa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 xml:space="preserve">P = 74² /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110 = 49,8 W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(73,6 W con 90 V) con 0,67 A. El fusible de 1 A no se abre y la resistencia de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25 W se sobrecalienta.</w:t>
      </w:r>
    </w:p>
    <w:p>
      <w:pPr>
        <w:autoSpaceDN w:val="0"/>
        <w:autoSpaceDE w:val="0"/>
        <w:widowControl/>
        <w:spacing w:line="278" w:lineRule="auto" w:before="196" w:after="0"/>
        <w:ind w:left="180" w:right="144" w:firstLine="0"/>
        <w:jc w:val="left"/>
      </w:pP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Corrección obligatoria para B: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resistencias de 50 W sobre metal en numeradores y cabina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(110 Ω) y de 25 W en estribos (430 Ω), más un fusible térmico de 130 °C en contacto con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cada resistencia. Así la falla queda contenida y el circuito se abre si la resistencia se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calienta. Las resistencias de clase (390 Ω, 14 W en falla) y de instrumentos (1,6 kΩ, 3,4 W en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falla) ya soportan la falla con 25 W y 10 W.</w:t>
      </w:r>
    </w:p>
    <w:p>
      <w:pPr>
        <w:autoSpaceDN w:val="0"/>
        <w:autoSpaceDE w:val="0"/>
        <w:widowControl/>
        <w:spacing w:line="240" w:lineRule="auto" w:before="2766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16 of 21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Expediente Técnico de Validación – Iluminación LED 74 VCC, Locomotoras EMD 49 y 50</w:t>
      </w:r>
    </w:p>
    <w:p>
      <w:pPr>
        <w:autoSpaceDN w:val="0"/>
        <w:autoSpaceDE w:val="0"/>
        <w:widowControl/>
        <w:spacing w:line="240" w:lineRule="auto" w:before="588" w:after="364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11.2 Matriz de validación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856"/>
        </w:trPr>
        <w:tc>
          <w:tcPr>
            <w:tcW w:type="dxa" w:w="720"/>
            <w:tcBorders>
              <w:start w:sz="6.399999999999977" w:val="single" w:color="#E7E4DB"/>
              <w:top w:sz="6.399999999999977" w:val="single" w:color="#E7E4DB"/>
              <w:end w:sz="6.399999999999977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N.º</w:t>
            </w:r>
          </w:p>
        </w:tc>
        <w:tc>
          <w:tcPr>
            <w:tcW w:type="dxa" w:w="2428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Requisito</w:t>
            </w:r>
          </w:p>
        </w:tc>
        <w:tc>
          <w:tcPr>
            <w:tcW w:type="dxa" w:w="2102"/>
            <w:tcBorders>
              <w:start w:sz="5.599999999999909" w:val="single" w:color="#E7E4DB"/>
              <w:top w:sz="6.399999999999977" w:val="single" w:color="#E7E4DB"/>
              <w:end w:sz="5.599999999999909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Criterio</w:t>
            </w:r>
          </w:p>
        </w:tc>
        <w:tc>
          <w:tcPr>
            <w:tcW w:type="dxa" w:w="2024"/>
            <w:tcBorders>
              <w:start w:sz="5.599999999999909" w:val="single" w:color="#E7E4DB"/>
              <w:top w:sz="6.399999999999977" w:val="single" w:color="#E7E4DB"/>
              <w:end w:sz="5.599999999999909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0" w:right="72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Valor en la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opción B</w:t>
            </w:r>
          </w:p>
        </w:tc>
        <w:tc>
          <w:tcPr>
            <w:tcW w:type="dxa" w:w="2790"/>
            <w:tcBorders>
              <w:start w:sz="5.599999999999909" w:val="single" w:color="#E7E4DB"/>
              <w:top w:sz="6.399999999999977" w:val="single" w:color="#E7E4DB"/>
              <w:end w:sz="6.399999999999636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Resultado</w:t>
            </w:r>
          </w:p>
        </w:tc>
      </w:tr>
      <w:tr>
        <w:trPr>
          <w:trHeight w:hRule="exact" w:val="1184"/>
        </w:trPr>
        <w:tc>
          <w:tcPr>
            <w:tcW w:type="dxa" w:w="720"/>
            <w:tcBorders>
              <w:start w:sz="6.399999999999977" w:val="single" w:color="#E7E4DB"/>
              <w:top w:sz="6.400000000000091" w:val="single" w:color="#E7E4DB"/>
              <w:end w:sz="6.399999999999977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</w:t>
            </w:r>
          </w:p>
        </w:tc>
        <w:tc>
          <w:tcPr>
            <w:tcW w:type="dxa" w:w="2428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Rango de tensión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 entrada</w:t>
            </w:r>
          </w:p>
        </w:tc>
        <w:tc>
          <w:tcPr>
            <w:tcW w:type="dxa" w:w="2102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52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Luz estable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entre 43,2 y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100,8 V</w:t>
            </w:r>
          </w:p>
        </w:tc>
        <w:tc>
          <w:tcPr>
            <w:tcW w:type="dxa" w:w="2024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50" w:right="294" w:firstLine="0"/>
              <w:jc w:val="both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Brillo de 19 % 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164 % entre 40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y 100 V</w:t>
            </w:r>
          </w:p>
        </w:tc>
        <w:tc>
          <w:tcPr>
            <w:tcW w:type="dxa" w:w="279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0" w:after="0"/>
              <w:ind w:left="22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No cumple</w:t>
            </w:r>
          </w:p>
        </w:tc>
      </w:tr>
      <w:tr>
        <w:trPr>
          <w:trHeight w:hRule="exact" w:val="1172"/>
        </w:trPr>
        <w:tc>
          <w:tcPr>
            <w:tcW w:type="dxa" w:w="720"/>
            <w:tcBorders>
              <w:start w:sz="6.399999999999977" w:val="single" w:color="#E7E4DB"/>
              <w:top w:sz="6.400000000000091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</w:t>
            </w:r>
          </w:p>
        </w:tc>
        <w:tc>
          <w:tcPr>
            <w:tcW w:type="dxa" w:w="2428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48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Interrupciones de la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red</w:t>
            </w:r>
          </w:p>
        </w:tc>
        <w:tc>
          <w:tcPr>
            <w:tcW w:type="dxa" w:w="2102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Clase S1</w:t>
            </w:r>
          </w:p>
        </w:tc>
        <w:tc>
          <w:tcPr>
            <w:tcW w:type="dxa" w:w="2024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6" w:after="0"/>
              <w:ind w:left="150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Baja al 19 % en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el arranque, sin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apagarse</w:t>
            </w:r>
          </w:p>
        </w:tc>
        <w:tc>
          <w:tcPr>
            <w:tcW w:type="dxa" w:w="279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22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Cumple</w:t>
            </w:r>
          </w:p>
        </w:tc>
      </w:tr>
      <w:tr>
        <w:trPr>
          <w:trHeight w:hRule="exact" w:val="1168"/>
        </w:trPr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3</w:t>
            </w:r>
          </w:p>
        </w:tc>
        <w:tc>
          <w:tcPr>
            <w:tcW w:type="dxa" w:w="242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86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Carga de las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resistencias</w:t>
            </w:r>
          </w:p>
        </w:tc>
        <w:tc>
          <w:tcPr>
            <w:tcW w:type="dxa" w:w="2102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52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≤ 1/3 de su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potencia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nominal a 74 V</w:t>
            </w:r>
          </w:p>
        </w:tc>
        <w:tc>
          <w:tcPr>
            <w:tcW w:type="dxa" w:w="2024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6,2 W en 25 W</w:t>
            </w:r>
          </w:p>
        </w:tc>
        <w:tc>
          <w:tcPr>
            <w:tcW w:type="dxa" w:w="2790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22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Cumple</w:t>
            </w:r>
          </w:p>
        </w:tc>
      </w:tr>
      <w:tr>
        <w:trPr>
          <w:trHeight w:hRule="exact" w:val="856"/>
        </w:trPr>
        <w:tc>
          <w:tcPr>
            <w:tcW w:type="dxa" w:w="720"/>
            <w:tcBorders>
              <w:start w:sz="6.399999999999977" w:val="single" w:color="#E7E4DB"/>
              <w:top w:sz="6.400000000000091" w:val="single" w:color="#E7E4DB"/>
              <w:end w:sz="6.399999999999977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4</w:t>
            </w:r>
          </w:p>
        </w:tc>
        <w:tc>
          <w:tcPr>
            <w:tcW w:type="dxa" w:w="2428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Caída de tensión</w:t>
            </w:r>
          </w:p>
        </w:tc>
        <w:tc>
          <w:tcPr>
            <w:tcW w:type="dxa" w:w="2102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≤ 3 %</w:t>
            </w:r>
          </w:p>
        </w:tc>
        <w:tc>
          <w:tcPr>
            <w:tcW w:type="dxa" w:w="2024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0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0,03 % en la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derivación</w:t>
            </w:r>
          </w:p>
        </w:tc>
        <w:tc>
          <w:tcPr>
            <w:tcW w:type="dxa" w:w="279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22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Cumple</w:t>
            </w:r>
          </w:p>
        </w:tc>
      </w:tr>
      <w:tr>
        <w:trPr>
          <w:trHeight w:hRule="exact" w:val="1170"/>
        </w:trPr>
        <w:tc>
          <w:tcPr>
            <w:tcW w:type="dxa" w:w="720"/>
            <w:tcBorders>
              <w:start w:sz="6.399999999999977" w:val="single" w:color="#E7E4DB"/>
              <w:top w:sz="6.400000000000091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5</w:t>
            </w:r>
          </w:p>
        </w:tc>
        <w:tc>
          <w:tcPr>
            <w:tcW w:type="dxa" w:w="2428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48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Brillo con motor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detenido y en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marcha</w:t>
            </w:r>
          </w:p>
        </w:tc>
        <w:tc>
          <w:tcPr>
            <w:tcW w:type="dxa" w:w="2102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Igual a 66 y 74 V</w:t>
            </w:r>
          </w:p>
        </w:tc>
        <w:tc>
          <w:tcPr>
            <w:tcW w:type="dxa" w:w="2024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81 % y 100 %</w:t>
            </w:r>
          </w:p>
        </w:tc>
        <w:tc>
          <w:tcPr>
            <w:tcW w:type="dxa" w:w="279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0" w:after="0"/>
              <w:ind w:left="22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No cumple</w:t>
            </w:r>
          </w:p>
        </w:tc>
      </w:tr>
      <w:tr>
        <w:trPr>
          <w:trHeight w:hRule="exact" w:val="1844"/>
        </w:trPr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6</w:t>
            </w:r>
          </w:p>
        </w:tc>
        <w:tc>
          <w:tcPr>
            <w:tcW w:type="dxa" w:w="242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Temperatura de la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caja</w:t>
            </w:r>
          </w:p>
        </w:tc>
        <w:tc>
          <w:tcPr>
            <w:tcW w:type="dxa" w:w="2102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52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Calentamiento ≤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30 K a 74 V</w:t>
            </w:r>
          </w:p>
        </w:tc>
        <w:tc>
          <w:tcPr>
            <w:tcW w:type="dxa" w:w="2024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08" w:after="0"/>
              <w:ind w:left="150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60 K en caja de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115 × 65 × 55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mm; 29 K en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caja de 160 ×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120 × 60 mm</w:t>
            </w:r>
          </w:p>
        </w:tc>
        <w:tc>
          <w:tcPr>
            <w:tcW w:type="dxa" w:w="2790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2" w:after="0"/>
              <w:ind w:left="0" w:right="0" w:firstLine="0"/>
              <w:jc w:val="center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Cumple con condición</w:t>
            </w:r>
          </w:p>
        </w:tc>
      </w:tr>
      <w:tr>
        <w:trPr>
          <w:trHeight w:hRule="exact" w:val="1170"/>
        </w:trPr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7</w:t>
            </w:r>
          </w:p>
        </w:tc>
        <w:tc>
          <w:tcPr>
            <w:tcW w:type="dxa" w:w="242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Temperatura de la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tira LED</w:t>
            </w:r>
          </w:p>
        </w:tc>
        <w:tc>
          <w:tcPr>
            <w:tcW w:type="dxa" w:w="2102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≤ 75 °C</w:t>
            </w:r>
          </w:p>
        </w:tc>
        <w:tc>
          <w:tcPr>
            <w:tcW w:type="dxa" w:w="2024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6" w:after="0"/>
              <w:ind w:left="150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Aceptable a 74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V; sube con la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corriente a 90 V</w:t>
            </w:r>
          </w:p>
        </w:tc>
        <w:tc>
          <w:tcPr>
            <w:tcW w:type="dxa" w:w="2790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0" w:firstLine="0"/>
              <w:jc w:val="center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Cumple con condición</w:t>
            </w:r>
          </w:p>
        </w:tc>
      </w:tr>
      <w:tr>
        <w:trPr>
          <w:trHeight w:hRule="exact" w:val="856"/>
        </w:trPr>
        <w:tc>
          <w:tcPr>
            <w:tcW w:type="dxa" w:w="720"/>
            <w:tcBorders>
              <w:start w:sz="6.399999999999977" w:val="single" w:color="#E7E4DB"/>
              <w:top w:sz="6.399999999999636" w:val="single" w:color="#E7E4DB"/>
              <w:end w:sz="6.399999999999977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8</w:t>
            </w:r>
          </w:p>
        </w:tc>
        <w:tc>
          <w:tcPr>
            <w:tcW w:type="dxa" w:w="2428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100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Fusible por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luminaria</w:t>
            </w:r>
          </w:p>
        </w:tc>
        <w:tc>
          <w:tcPr>
            <w:tcW w:type="dxa" w:w="2102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2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≥ 1,25 × 0,33 A =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0,41 A</w:t>
            </w:r>
          </w:p>
        </w:tc>
        <w:tc>
          <w:tcPr>
            <w:tcW w:type="dxa" w:w="2024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 A</w:t>
            </w:r>
          </w:p>
        </w:tc>
        <w:tc>
          <w:tcPr>
            <w:tcW w:type="dxa" w:w="2790"/>
            <w:tcBorders>
              <w:start w:sz="5.599999999999909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22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Cumple</w:t>
            </w:r>
          </w:p>
        </w:tc>
      </w:tr>
      <w:tr>
        <w:trPr>
          <w:trHeight w:hRule="exact" w:val="1500"/>
        </w:trPr>
        <w:tc>
          <w:tcPr>
            <w:tcW w:type="dxa" w:w="720"/>
            <w:tcBorders>
              <w:start w:sz="6.399999999999977" w:val="single" w:color="#E7E4DB"/>
              <w:top w:sz="6.399999999999636" w:val="single" w:color="#E7E4DB"/>
              <w:end w:sz="6.399999999999977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9</w:t>
            </w:r>
          </w:p>
        </w:tc>
        <w:tc>
          <w:tcPr>
            <w:tcW w:type="dxa" w:w="2428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Poder de corte</w:t>
            </w:r>
          </w:p>
        </w:tc>
        <w:tc>
          <w:tcPr>
            <w:tcW w:type="dxa" w:w="2102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52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≥ corriente de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cortocircuito</w:t>
            </w:r>
          </w:p>
        </w:tc>
        <w:tc>
          <w:tcPr>
            <w:tcW w:type="dxa" w:w="2024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50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≈ 1,5 kA frente 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157 A; confirmar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valor en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continua</w:t>
            </w:r>
          </w:p>
        </w:tc>
        <w:tc>
          <w:tcPr>
            <w:tcW w:type="dxa" w:w="2790"/>
            <w:tcBorders>
              <w:start w:sz="5.599999999999909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0" w:after="0"/>
              <w:ind w:left="0" w:right="0" w:firstLine="0"/>
              <w:jc w:val="center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Cumple con condición</w:t>
            </w:r>
          </w:p>
        </w:tc>
      </w:tr>
      <w:tr>
        <w:trPr>
          <w:trHeight w:hRule="exact" w:val="1170"/>
        </w:trPr>
        <w:tc>
          <w:tcPr>
            <w:tcW w:type="dxa" w:w="720"/>
            <w:tcBorders>
              <w:start w:sz="6.399999999999977" w:val="single" w:color="#E7E4DB"/>
              <w:top w:sz="6.399999999999636" w:val="single" w:color="#E7E4DB"/>
              <w:end w:sz="6.399999999999977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10</w:t>
            </w:r>
          </w:p>
        </w:tc>
        <w:tc>
          <w:tcPr>
            <w:tcW w:type="dxa" w:w="2428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Selectividad con el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interruptor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existente</w:t>
            </w:r>
          </w:p>
        </w:tc>
        <w:tc>
          <w:tcPr>
            <w:tcW w:type="dxa" w:w="2102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2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El fusible actúa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primero</w:t>
            </w:r>
          </w:p>
        </w:tc>
        <w:tc>
          <w:tcPr>
            <w:tcW w:type="dxa" w:w="2024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Igual que en D</w:t>
            </w:r>
          </w:p>
        </w:tc>
        <w:tc>
          <w:tcPr>
            <w:tcW w:type="dxa" w:w="2790"/>
            <w:tcBorders>
              <w:start w:sz="5.599999999999909" w:val="single" w:color="#E7E4DB"/>
              <w:top w:sz="6.399999999999636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0" w:after="0"/>
              <w:ind w:left="22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Cumple</w:t>
            </w:r>
          </w:p>
        </w:tc>
      </w:tr>
    </w:tbl>
    <w:p>
      <w:pPr>
        <w:autoSpaceDN w:val="0"/>
        <w:autoSpaceDE w:val="0"/>
        <w:widowControl/>
        <w:spacing w:line="240" w:lineRule="auto" w:before="712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17 of 21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8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Expediente Técnico de Validación – Iluminación LED 74 VCC, Locomotoras EMD 49 y 50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856"/>
        </w:trPr>
        <w:tc>
          <w:tcPr>
            <w:tcW w:type="dxa" w:w="720"/>
            <w:tcBorders>
              <w:start w:sz="6.399999999999977" w:val="single" w:color="#E7E4DB"/>
              <w:top w:sz="6.399999999999977" w:val="single" w:color="#E7E4DB"/>
              <w:end w:sz="6.399999999999977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N.º</w:t>
            </w:r>
          </w:p>
        </w:tc>
        <w:tc>
          <w:tcPr>
            <w:tcW w:type="dxa" w:w="2428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Requisito</w:t>
            </w:r>
          </w:p>
        </w:tc>
        <w:tc>
          <w:tcPr>
            <w:tcW w:type="dxa" w:w="2102"/>
            <w:tcBorders>
              <w:start w:sz="5.599999999999909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Criterio</w:t>
            </w:r>
          </w:p>
        </w:tc>
        <w:tc>
          <w:tcPr>
            <w:tcW w:type="dxa" w:w="2024"/>
            <w:tcBorders>
              <w:start w:sz="5.599999999999909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0" w:right="72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Valor en la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opción B</w:t>
            </w:r>
          </w:p>
        </w:tc>
        <w:tc>
          <w:tcPr>
            <w:tcW w:type="dxa" w:w="2790"/>
            <w:tcBorders>
              <w:start w:sz="5.599999999999909" w:val="single" w:color="#E7E4DB"/>
              <w:top w:sz="6.399999999999977" w:val="single" w:color="#E7E4DB"/>
              <w:end w:sz="6.399999999999636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Resultado</w:t>
            </w:r>
          </w:p>
        </w:tc>
      </w:tr>
      <w:tr>
        <w:trPr>
          <w:trHeight w:hRule="exact" w:val="840"/>
        </w:trPr>
        <w:tc>
          <w:tcPr>
            <w:tcW w:type="dxa" w:w="720"/>
            <w:tcBorders>
              <w:start w:sz="6.399999999999977" w:val="single" w:color="#E7E4DB"/>
              <w:top w:sz="5.600000000000023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11</w:t>
            </w:r>
          </w:p>
        </w:tc>
        <w:tc>
          <w:tcPr>
            <w:tcW w:type="dxa" w:w="2428"/>
            <w:tcBorders>
              <w:start w:sz="6.399999999999977" w:val="single" w:color="#E7E4DB"/>
              <w:top w:sz="5.600000000000023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4" w:after="0"/>
              <w:ind w:left="148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Sobretensión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sostenida (90 V)</w:t>
            </w:r>
          </w:p>
        </w:tc>
        <w:tc>
          <w:tcPr>
            <w:tcW w:type="dxa" w:w="2102"/>
            <w:tcBorders>
              <w:start w:sz="5.599999999999909" w:val="single" w:color="#E7E4DB"/>
              <w:top w:sz="5.600000000000023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4" w:after="0"/>
              <w:ind w:left="152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Corriente LED ≤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120 %</w:t>
            </w:r>
          </w:p>
        </w:tc>
        <w:tc>
          <w:tcPr>
            <w:tcW w:type="dxa" w:w="2024"/>
            <w:tcBorders>
              <w:start w:sz="5.599999999999909" w:val="single" w:color="#E7E4DB"/>
              <w:top w:sz="5.600000000000023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138 %</w:t>
            </w:r>
          </w:p>
        </w:tc>
        <w:tc>
          <w:tcPr>
            <w:tcW w:type="dxa" w:w="2790"/>
            <w:tcBorders>
              <w:start w:sz="5.599999999999909" w:val="single" w:color="#E7E4DB"/>
              <w:top w:sz="5.600000000000023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22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No cumple</w:t>
            </w:r>
          </w:p>
        </w:tc>
      </w:tr>
      <w:tr>
        <w:trPr>
          <w:trHeight w:hRule="exact" w:val="852"/>
        </w:trPr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12</w:t>
            </w:r>
          </w:p>
        </w:tc>
        <w:tc>
          <w:tcPr>
            <w:tcW w:type="dxa" w:w="242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Polaridad invertida</w:t>
            </w:r>
          </w:p>
        </w:tc>
        <w:tc>
          <w:tcPr>
            <w:tcW w:type="dxa" w:w="2102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Sin daño</w:t>
            </w:r>
          </w:p>
        </w:tc>
        <w:tc>
          <w:tcPr>
            <w:tcW w:type="dxa" w:w="2024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0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Diodo 1N5408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 1000 V</w:t>
            </w:r>
          </w:p>
        </w:tc>
        <w:tc>
          <w:tcPr>
            <w:tcW w:type="dxa" w:w="2790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22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Cumple</w:t>
            </w:r>
          </w:p>
        </w:tc>
      </w:tr>
      <w:tr>
        <w:trPr>
          <w:trHeight w:hRule="exact" w:val="1172"/>
        </w:trPr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13</w:t>
            </w:r>
          </w:p>
        </w:tc>
        <w:tc>
          <w:tcPr>
            <w:tcW w:type="dxa" w:w="242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8" w:right="100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Aislamiento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galvánico</w:t>
            </w:r>
          </w:p>
        </w:tc>
        <w:tc>
          <w:tcPr>
            <w:tcW w:type="dxa" w:w="2102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≥ 3 kVCC</w:t>
            </w:r>
          </w:p>
        </w:tc>
        <w:tc>
          <w:tcPr>
            <w:tcW w:type="dxa" w:w="2024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8" w:after="0"/>
              <w:ind w:left="150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Sin aislamiento: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conexión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directa a la red</w:t>
            </w:r>
          </w:p>
        </w:tc>
        <w:tc>
          <w:tcPr>
            <w:tcW w:type="dxa" w:w="2790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2" w:after="0"/>
              <w:ind w:left="22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No cumple</w:t>
            </w:r>
          </w:p>
        </w:tc>
      </w:tr>
      <w:tr>
        <w:trPr>
          <w:trHeight w:hRule="exact" w:val="2160"/>
        </w:trPr>
        <w:tc>
          <w:tcPr>
            <w:tcW w:type="dxa" w:w="720"/>
            <w:tcBorders>
              <w:start w:sz="6.399999999999977" w:val="single" w:color="#E7E4DB"/>
              <w:top w:sz="6.400000000000091" w:val="single" w:color="#E7E4DB"/>
              <w:end w:sz="6.399999999999977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14</w:t>
            </w:r>
          </w:p>
        </w:tc>
        <w:tc>
          <w:tcPr>
            <w:tcW w:type="dxa" w:w="2428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86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Tira LED en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cortocircuito</w:t>
            </w:r>
          </w:p>
        </w:tc>
        <w:tc>
          <w:tcPr>
            <w:tcW w:type="dxa" w:w="2102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288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La resistencia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soporta la falla</w:t>
            </w:r>
          </w:p>
        </w:tc>
        <w:tc>
          <w:tcPr>
            <w:tcW w:type="dxa" w:w="2024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6" w:after="0"/>
              <w:ind w:left="150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49,8 W sobre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una resistencia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de 25 W;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requiere la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corrección de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11.1</w:t>
            </w:r>
          </w:p>
        </w:tc>
        <w:tc>
          <w:tcPr>
            <w:tcW w:type="dxa" w:w="279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0" w:after="0"/>
              <w:ind w:left="22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No cumple</w:t>
            </w:r>
          </w:p>
        </w:tc>
      </w:tr>
      <w:tr>
        <w:trPr>
          <w:trHeight w:hRule="exact" w:val="854"/>
        </w:trPr>
        <w:tc>
          <w:tcPr>
            <w:tcW w:type="dxa" w:w="720"/>
            <w:tcBorders>
              <w:start w:sz="6.399999999999977" w:val="single" w:color="#E7E4DB"/>
              <w:top w:sz="6.400000000000091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15</w:t>
            </w:r>
          </w:p>
        </w:tc>
        <w:tc>
          <w:tcPr>
            <w:tcW w:type="dxa" w:w="2428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Compatibilidad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electromagnética</w:t>
            </w:r>
          </w:p>
        </w:tc>
        <w:tc>
          <w:tcPr>
            <w:tcW w:type="dxa" w:w="2102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2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Sin emisiones de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conmutación</w:t>
            </w:r>
          </w:p>
        </w:tc>
        <w:tc>
          <w:tcPr>
            <w:tcW w:type="dxa" w:w="2024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0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Solo elementos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pasivos</w:t>
            </w:r>
          </w:p>
        </w:tc>
        <w:tc>
          <w:tcPr>
            <w:tcW w:type="dxa" w:w="279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0" w:after="0"/>
              <w:ind w:left="22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Cumple</w:t>
            </w:r>
          </w:p>
        </w:tc>
      </w:tr>
      <w:tr>
        <w:trPr>
          <w:trHeight w:hRule="exact" w:val="1500"/>
        </w:trPr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16</w:t>
            </w:r>
          </w:p>
        </w:tc>
        <w:tc>
          <w:tcPr>
            <w:tcW w:type="dxa" w:w="242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Vibración y choque</w:t>
            </w:r>
          </w:p>
        </w:tc>
        <w:tc>
          <w:tcPr>
            <w:tcW w:type="dxa" w:w="2102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IEC 61373</w:t>
            </w:r>
          </w:p>
        </w:tc>
        <w:tc>
          <w:tcPr>
            <w:tcW w:type="dxa" w:w="2024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6" w:after="0"/>
              <w:ind w:left="150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Confirmar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fijación de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resistencias y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tiras</w:t>
            </w:r>
          </w:p>
        </w:tc>
        <w:tc>
          <w:tcPr>
            <w:tcW w:type="dxa" w:w="2790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22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Pendiente</w:t>
            </w:r>
          </w:p>
        </w:tc>
      </w:tr>
      <w:tr>
        <w:trPr>
          <w:trHeight w:hRule="exact" w:val="1500"/>
        </w:trPr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17</w:t>
            </w:r>
          </w:p>
        </w:tc>
        <w:tc>
          <w:tcPr>
            <w:tcW w:type="dxa" w:w="242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Comportamiento al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fuego</w:t>
            </w:r>
          </w:p>
        </w:tc>
        <w:tc>
          <w:tcPr>
            <w:tcW w:type="dxa" w:w="2102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EN 45545-2</w:t>
            </w:r>
          </w:p>
        </w:tc>
        <w:tc>
          <w:tcPr>
            <w:tcW w:type="dxa" w:w="2024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6" w:after="0"/>
              <w:ind w:left="150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Falta certificar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perfiles,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difusores y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cajas</w:t>
            </w:r>
          </w:p>
        </w:tc>
        <w:tc>
          <w:tcPr>
            <w:tcW w:type="dxa" w:w="2790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22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Pendiente</w:t>
            </w:r>
          </w:p>
        </w:tc>
      </w:tr>
    </w:tbl>
    <w:p>
      <w:pPr>
        <w:autoSpaceDN w:val="0"/>
        <w:autoSpaceDE w:val="0"/>
        <w:widowControl/>
        <w:spacing w:line="307" w:lineRule="auto" w:before="692" w:after="0"/>
        <w:ind w:left="180" w:right="432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 xml:space="preserve">12. Opción E · Cuadro de cargas, unilineal y matriz de validación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La opción E toma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98 W y 1,32 A a 74 V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con 24 lámparas por locomotora, pero no se valida</w:t>
      </w:r>
    </w:p>
    <w:p>
      <w:pPr>
        <w:autoSpaceDN w:val="0"/>
        <w:autoSpaceDE w:val="0"/>
        <w:widowControl/>
        <w:spacing w:line="240" w:lineRule="auto" w:before="60" w:after="420"/>
        <w:ind w:left="180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porque la lámpara de referencia no cubre el rango de la red.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1743"/>
        <w:gridCol w:w="1743"/>
        <w:gridCol w:w="1743"/>
        <w:gridCol w:w="1743"/>
        <w:gridCol w:w="1743"/>
        <w:gridCol w:w="1743"/>
      </w:tblGrid>
      <w:tr>
        <w:trPr>
          <w:trHeight w:hRule="exact" w:val="420"/>
        </w:trPr>
        <w:tc>
          <w:tcPr>
            <w:tcW w:type="dxa" w:w="2340"/>
            <w:tcBorders>
              <w:start w:sz="6.399999999999977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Circuito</w:t>
            </w:r>
          </w:p>
        </w:tc>
        <w:tc>
          <w:tcPr>
            <w:tcW w:type="dxa" w:w="1228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Interruptor</w:t>
            </w:r>
          </w:p>
        </w:tc>
        <w:tc>
          <w:tcPr>
            <w:tcW w:type="dxa" w:w="1336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Lámparas</w:t>
            </w:r>
          </w:p>
        </w:tc>
        <w:tc>
          <w:tcPr>
            <w:tcW w:type="dxa" w:w="720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P (W)</w:t>
            </w:r>
          </w:p>
        </w:tc>
        <w:tc>
          <w:tcPr>
            <w:tcW w:type="dxa" w:w="1186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I a 74 V (A)</w:t>
            </w:r>
          </w:p>
        </w:tc>
        <w:tc>
          <w:tcPr>
            <w:tcW w:type="dxa" w:w="1200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I a 66 V (A)</w:t>
            </w:r>
          </w:p>
        </w:tc>
      </w:tr>
      <w:tr>
        <w:trPr>
          <w:trHeight w:hRule="exact" w:val="420"/>
        </w:trPr>
        <w:tc>
          <w:tcPr>
            <w:tcW w:type="dxa" w:w="2340"/>
            <w:tcBorders>
              <w:start w:sz="6.399999999999977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C1 Numeradores frente</w:t>
            </w:r>
          </w:p>
        </w:tc>
        <w:tc>
          <w:tcPr>
            <w:tcW w:type="dxa" w:w="1228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IE-01</w:t>
            </w:r>
          </w:p>
        </w:tc>
        <w:tc>
          <w:tcPr>
            <w:tcW w:type="dxa" w:w="1336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4 × 6 W</w:t>
            </w:r>
          </w:p>
        </w:tc>
        <w:tc>
          <w:tcPr>
            <w:tcW w:type="dxa" w:w="720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24</w:t>
            </w:r>
          </w:p>
        </w:tc>
        <w:tc>
          <w:tcPr>
            <w:tcW w:type="dxa" w:w="1186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0,32</w:t>
            </w:r>
          </w:p>
        </w:tc>
        <w:tc>
          <w:tcPr>
            <w:tcW w:type="dxa" w:w="1200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0,36</w:t>
            </w:r>
          </w:p>
        </w:tc>
      </w:tr>
      <w:tr>
        <w:trPr>
          <w:trHeight w:hRule="exact" w:val="420"/>
        </w:trPr>
        <w:tc>
          <w:tcPr>
            <w:tcW w:type="dxa" w:w="2340"/>
            <w:tcBorders>
              <w:start w:sz="6.399999999999977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C2 Numeradores atrás</w:t>
            </w:r>
          </w:p>
        </w:tc>
        <w:tc>
          <w:tcPr>
            <w:tcW w:type="dxa" w:w="1228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IE-02</w:t>
            </w:r>
          </w:p>
        </w:tc>
        <w:tc>
          <w:tcPr>
            <w:tcW w:type="dxa" w:w="1336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4 × 6 W</w:t>
            </w:r>
          </w:p>
        </w:tc>
        <w:tc>
          <w:tcPr>
            <w:tcW w:type="dxa" w:w="720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24</w:t>
            </w:r>
          </w:p>
        </w:tc>
        <w:tc>
          <w:tcPr>
            <w:tcW w:type="dxa" w:w="1186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0,32</w:t>
            </w:r>
          </w:p>
        </w:tc>
        <w:tc>
          <w:tcPr>
            <w:tcW w:type="dxa" w:w="1200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0,36</w:t>
            </w:r>
          </w:p>
        </w:tc>
      </w:tr>
    </w:tbl>
    <w:p>
      <w:pPr>
        <w:autoSpaceDN w:val="0"/>
        <w:autoSpaceDE w:val="0"/>
        <w:widowControl/>
        <w:spacing w:line="240" w:lineRule="auto" w:before="968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18 of 21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8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Expediente Técnico de Validación – Iluminación LED 74 VCC, Locomotoras EMD 49 y 50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1743"/>
        <w:gridCol w:w="1743"/>
        <w:gridCol w:w="1743"/>
        <w:gridCol w:w="1743"/>
        <w:gridCol w:w="1743"/>
        <w:gridCol w:w="1743"/>
      </w:tblGrid>
      <w:tr>
        <w:trPr>
          <w:trHeight w:hRule="exact" w:val="420"/>
        </w:trPr>
        <w:tc>
          <w:tcPr>
            <w:tcW w:type="dxa" w:w="2340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Circuito</w:t>
            </w:r>
          </w:p>
        </w:tc>
        <w:tc>
          <w:tcPr>
            <w:tcW w:type="dxa" w:w="1228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Interruptor</w:t>
            </w:r>
          </w:p>
        </w:tc>
        <w:tc>
          <w:tcPr>
            <w:tcW w:type="dxa" w:w="1336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Lámparas</w:t>
            </w:r>
          </w:p>
        </w:tc>
        <w:tc>
          <w:tcPr>
            <w:tcW w:type="dxa" w:w="720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P (W)</w:t>
            </w:r>
          </w:p>
        </w:tc>
        <w:tc>
          <w:tcPr>
            <w:tcW w:type="dxa" w:w="1186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I a 74 V (A)</w:t>
            </w:r>
          </w:p>
        </w:tc>
        <w:tc>
          <w:tcPr>
            <w:tcW w:type="dxa" w:w="1200"/>
            <w:tcBorders>
              <w:start w:sz="5.599999999999909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I a 66 V (A)</w:t>
            </w:r>
          </w:p>
        </w:tc>
      </w:tr>
      <w:tr>
        <w:trPr>
          <w:trHeight w:hRule="exact" w:val="420"/>
        </w:trPr>
        <w:tc>
          <w:tcPr>
            <w:tcW w:type="dxa" w:w="2340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C3 Clase frente</w:t>
            </w:r>
          </w:p>
        </w:tc>
        <w:tc>
          <w:tcPr>
            <w:tcW w:type="dxa" w:w="1228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IE-03</w:t>
            </w:r>
          </w:p>
        </w:tc>
        <w:tc>
          <w:tcPr>
            <w:tcW w:type="dxa" w:w="1336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 × 2 W</w:t>
            </w:r>
          </w:p>
        </w:tc>
        <w:tc>
          <w:tcPr>
            <w:tcW w:type="dxa" w:w="720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4</w:t>
            </w:r>
          </w:p>
        </w:tc>
        <w:tc>
          <w:tcPr>
            <w:tcW w:type="dxa" w:w="1186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0,05</w:t>
            </w:r>
          </w:p>
        </w:tc>
        <w:tc>
          <w:tcPr>
            <w:tcW w:type="dxa" w:w="1200"/>
            <w:tcBorders>
              <w:start w:sz="5.599999999999909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0,06</w:t>
            </w:r>
          </w:p>
        </w:tc>
      </w:tr>
      <w:tr>
        <w:trPr>
          <w:trHeight w:hRule="exact" w:val="420"/>
        </w:trPr>
        <w:tc>
          <w:tcPr>
            <w:tcW w:type="dxa" w:w="2340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C4 Clase y culata atrás</w:t>
            </w:r>
          </w:p>
        </w:tc>
        <w:tc>
          <w:tcPr>
            <w:tcW w:type="dxa" w:w="1228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IE-04</w:t>
            </w:r>
          </w:p>
        </w:tc>
        <w:tc>
          <w:tcPr>
            <w:tcW w:type="dxa" w:w="1336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 × 2 W</w:t>
            </w:r>
          </w:p>
        </w:tc>
        <w:tc>
          <w:tcPr>
            <w:tcW w:type="dxa" w:w="720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4</w:t>
            </w:r>
          </w:p>
        </w:tc>
        <w:tc>
          <w:tcPr>
            <w:tcW w:type="dxa" w:w="1186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0,05</w:t>
            </w:r>
          </w:p>
        </w:tc>
        <w:tc>
          <w:tcPr>
            <w:tcW w:type="dxa" w:w="1200"/>
            <w:tcBorders>
              <w:start w:sz="5.599999999999909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0,06</w:t>
            </w:r>
          </w:p>
        </w:tc>
      </w:tr>
      <w:tr>
        <w:trPr>
          <w:trHeight w:hRule="exact" w:val="420"/>
        </w:trPr>
        <w:tc>
          <w:tcPr>
            <w:tcW w:type="dxa" w:w="2340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C5 Cabina</w:t>
            </w:r>
          </w:p>
        </w:tc>
        <w:tc>
          <w:tcPr>
            <w:tcW w:type="dxa" w:w="1228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IE-05</w:t>
            </w:r>
          </w:p>
        </w:tc>
        <w:tc>
          <w:tcPr>
            <w:tcW w:type="dxa" w:w="1336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 × 6 W</w:t>
            </w:r>
          </w:p>
        </w:tc>
        <w:tc>
          <w:tcPr>
            <w:tcW w:type="dxa" w:w="720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12</w:t>
            </w:r>
          </w:p>
        </w:tc>
        <w:tc>
          <w:tcPr>
            <w:tcW w:type="dxa" w:w="1186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0,16</w:t>
            </w:r>
          </w:p>
        </w:tc>
        <w:tc>
          <w:tcPr>
            <w:tcW w:type="dxa" w:w="1200"/>
            <w:tcBorders>
              <w:start w:sz="5.599999999999909" w:val="single" w:color="#E7E4DB"/>
              <w:top w:sz="6.399999999999977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0,18</w:t>
            </w:r>
          </w:p>
        </w:tc>
      </w:tr>
      <w:tr>
        <w:trPr>
          <w:trHeight w:hRule="exact" w:val="420"/>
        </w:trPr>
        <w:tc>
          <w:tcPr>
            <w:tcW w:type="dxa" w:w="2340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C6 Instrumentos</w:t>
            </w:r>
          </w:p>
        </w:tc>
        <w:tc>
          <w:tcPr>
            <w:tcW w:type="dxa" w:w="1228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IE-06</w:t>
            </w:r>
          </w:p>
        </w:tc>
        <w:tc>
          <w:tcPr>
            <w:tcW w:type="dxa" w:w="1336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6 × 1 W</w:t>
            </w:r>
          </w:p>
        </w:tc>
        <w:tc>
          <w:tcPr>
            <w:tcW w:type="dxa" w:w="72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6</w:t>
            </w:r>
          </w:p>
        </w:tc>
        <w:tc>
          <w:tcPr>
            <w:tcW w:type="dxa" w:w="1186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0,08</w:t>
            </w:r>
          </w:p>
        </w:tc>
        <w:tc>
          <w:tcPr>
            <w:tcW w:type="dxa" w:w="1200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0,09</w:t>
            </w:r>
          </w:p>
        </w:tc>
      </w:tr>
      <w:tr>
        <w:trPr>
          <w:trHeight w:hRule="exact" w:val="420"/>
        </w:trPr>
        <w:tc>
          <w:tcPr>
            <w:tcW w:type="dxa" w:w="2340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C7 Estribos frente</w:t>
            </w:r>
          </w:p>
        </w:tc>
        <w:tc>
          <w:tcPr>
            <w:tcW w:type="dxa" w:w="1228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IE-07</w:t>
            </w:r>
          </w:p>
        </w:tc>
        <w:tc>
          <w:tcPr>
            <w:tcW w:type="dxa" w:w="1336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 × 6 W</w:t>
            </w:r>
          </w:p>
        </w:tc>
        <w:tc>
          <w:tcPr>
            <w:tcW w:type="dxa" w:w="72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12</w:t>
            </w:r>
          </w:p>
        </w:tc>
        <w:tc>
          <w:tcPr>
            <w:tcW w:type="dxa" w:w="1186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0,16</w:t>
            </w:r>
          </w:p>
        </w:tc>
        <w:tc>
          <w:tcPr>
            <w:tcW w:type="dxa" w:w="1200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0,18</w:t>
            </w:r>
          </w:p>
        </w:tc>
      </w:tr>
      <w:tr>
        <w:trPr>
          <w:trHeight w:hRule="exact" w:val="420"/>
        </w:trPr>
        <w:tc>
          <w:tcPr>
            <w:tcW w:type="dxa" w:w="2340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C8 Estribos atrás</w:t>
            </w:r>
          </w:p>
        </w:tc>
        <w:tc>
          <w:tcPr>
            <w:tcW w:type="dxa" w:w="1228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IE-08</w:t>
            </w:r>
          </w:p>
        </w:tc>
        <w:tc>
          <w:tcPr>
            <w:tcW w:type="dxa" w:w="1336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 × 6 W</w:t>
            </w:r>
          </w:p>
        </w:tc>
        <w:tc>
          <w:tcPr>
            <w:tcW w:type="dxa" w:w="72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12</w:t>
            </w:r>
          </w:p>
        </w:tc>
        <w:tc>
          <w:tcPr>
            <w:tcW w:type="dxa" w:w="1186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0,16</w:t>
            </w:r>
          </w:p>
        </w:tc>
        <w:tc>
          <w:tcPr>
            <w:tcW w:type="dxa" w:w="1200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0,18</w:t>
            </w:r>
          </w:p>
        </w:tc>
      </w:tr>
      <w:tr>
        <w:trPr>
          <w:trHeight w:hRule="exact" w:val="420"/>
        </w:trPr>
        <w:tc>
          <w:tcPr>
            <w:tcW w:type="dxa" w:w="2340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Total</w:t>
            </w:r>
          </w:p>
        </w:tc>
        <w:tc>
          <w:tcPr>
            <w:tcW w:type="dxa" w:w="1228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6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24 lámparas</w:t>
            </w:r>
          </w:p>
        </w:tc>
        <w:tc>
          <w:tcPr>
            <w:tcW w:type="dxa" w:w="72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98</w:t>
            </w:r>
          </w:p>
        </w:tc>
        <w:tc>
          <w:tcPr>
            <w:tcW w:type="dxa" w:w="1186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1,32</w:t>
            </w:r>
          </w:p>
        </w:tc>
        <w:tc>
          <w:tcPr>
            <w:tcW w:type="dxa" w:w="1200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1,48</w:t>
            </w:r>
          </w:p>
        </w:tc>
      </w:tr>
    </w:tbl>
    <w:p>
      <w:pPr>
        <w:autoSpaceDN w:val="0"/>
        <w:autoSpaceDE w:val="0"/>
        <w:widowControl/>
        <w:spacing w:line="240" w:lineRule="auto" w:before="3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233299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32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36" w:after="0"/>
        <w:ind w:left="180" w:right="0" w:firstLine="0"/>
        <w:jc w:val="left"/>
      </w:pPr>
      <w:r>
        <w:rPr>
          <w:w w:val="97.5"/>
          <w:rFonts w:ascii="Anthropic Sans Print" w:hAnsi="Anthropic Sans Print" w:eastAsia="Anthropic Sans Print"/>
          <w:b w:val="0"/>
          <w:i w:val="0"/>
          <w:color w:val="5E5D59"/>
          <w:sz w:val="20"/>
        </w:rPr>
        <w:t>Opción E · diagrama unilineal del circuito tipo C1</w:t>
      </w:r>
    </w:p>
    <w:p>
      <w:pPr>
        <w:autoSpaceDN w:val="0"/>
        <w:autoSpaceDE w:val="0"/>
        <w:widowControl/>
        <w:spacing w:line="240" w:lineRule="auto" w:before="206" w:after="0"/>
        <w:ind w:left="180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E no agrega cajas, borneras ni cables: el tablero de cabina y el cableado quedan como</w:t>
      </w:r>
    </w:p>
    <w:p>
      <w:pPr>
        <w:autoSpaceDN w:val="0"/>
        <w:autoSpaceDE w:val="0"/>
        <w:widowControl/>
        <w:spacing w:line="240" w:lineRule="auto" w:before="60" w:after="404"/>
        <w:ind w:left="180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están, y solo se agrega un TVS por circuito en la primera luminaria.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854"/>
        </w:trPr>
        <w:tc>
          <w:tcPr>
            <w:tcW w:type="dxa" w:w="720"/>
            <w:tcBorders>
              <w:start w:sz="6.399999999999977" w:val="single" w:color="#E7E4DB"/>
              <w:top w:sz="6.400000000000091" w:val="single" w:color="#E7E4DB"/>
              <w:end w:sz="6.399999999999977" w:val="single" w:color="#E7E4DB"/>
              <w:bottom w:sz="5.600000000000364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N.º</w:t>
            </w:r>
          </w:p>
        </w:tc>
        <w:tc>
          <w:tcPr>
            <w:tcW w:type="dxa" w:w="2248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600000000000364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Requisito</w:t>
            </w:r>
          </w:p>
        </w:tc>
        <w:tc>
          <w:tcPr>
            <w:tcW w:type="dxa" w:w="1952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600000000000364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Criterio</w:t>
            </w:r>
          </w:p>
        </w:tc>
        <w:tc>
          <w:tcPr>
            <w:tcW w:type="dxa" w:w="2354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5.600000000000364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2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Valor en la opción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E</w:t>
            </w:r>
          </w:p>
        </w:tc>
        <w:tc>
          <w:tcPr>
            <w:tcW w:type="dxa" w:w="279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600000000000364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Resultado</w:t>
            </w:r>
          </w:p>
        </w:tc>
      </w:tr>
      <w:tr>
        <w:trPr>
          <w:trHeight w:hRule="exact" w:val="840"/>
        </w:trPr>
        <w:tc>
          <w:tcPr>
            <w:tcW w:type="dxa" w:w="720"/>
            <w:tcBorders>
              <w:start w:sz="6.399999999999977" w:val="single" w:color="#E7E4DB"/>
              <w:top w:sz="5.600000000000364" w:val="single" w:color="#E7E4DB"/>
              <w:end w:sz="6.399999999999977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</w:t>
            </w:r>
          </w:p>
        </w:tc>
        <w:tc>
          <w:tcPr>
            <w:tcW w:type="dxa" w:w="2248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Rango de tensión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 entrada</w:t>
            </w:r>
          </w:p>
        </w:tc>
        <w:tc>
          <w:tcPr>
            <w:tcW w:type="dxa" w:w="1952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Cubrir 43,2–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100,8 V</w:t>
            </w:r>
          </w:p>
        </w:tc>
        <w:tc>
          <w:tcPr>
            <w:tcW w:type="dxa" w:w="2354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50–85 V</w:t>
            </w:r>
          </w:p>
        </w:tc>
        <w:tc>
          <w:tcPr>
            <w:tcW w:type="dxa" w:w="2790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22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No cumple</w:t>
            </w:r>
          </w:p>
        </w:tc>
      </w:tr>
      <w:tr>
        <w:trPr>
          <w:trHeight w:hRule="exact" w:val="1186"/>
        </w:trPr>
        <w:tc>
          <w:tcPr>
            <w:tcW w:type="dxa" w:w="720"/>
            <w:tcBorders>
              <w:start w:sz="6.399999999999977" w:val="single" w:color="#E7E4DB"/>
              <w:top w:sz="5.600000000000364" w:val="single" w:color="#E7E4DB"/>
              <w:end w:sz="6.399999999999977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</w:t>
            </w:r>
          </w:p>
        </w:tc>
        <w:tc>
          <w:tcPr>
            <w:tcW w:type="dxa" w:w="2248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Brillo con motor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detenido y en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marcha</w:t>
            </w:r>
          </w:p>
        </w:tc>
        <w:tc>
          <w:tcPr>
            <w:tcW w:type="dxa" w:w="1952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Igual a 66 y 74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V</w:t>
            </w:r>
          </w:p>
        </w:tc>
        <w:tc>
          <w:tcPr>
            <w:tcW w:type="dxa" w:w="2354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100 % en ambos</w:t>
            </w:r>
          </w:p>
        </w:tc>
        <w:tc>
          <w:tcPr>
            <w:tcW w:type="dxa" w:w="2790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22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Cumple</w:t>
            </w:r>
          </w:p>
        </w:tc>
      </w:tr>
      <w:tr>
        <w:trPr>
          <w:trHeight w:hRule="exact" w:val="840"/>
        </w:trPr>
        <w:tc>
          <w:tcPr>
            <w:tcW w:type="dxa" w:w="720"/>
            <w:tcBorders>
              <w:start w:sz="6.399999999999977" w:val="single" w:color="#E7E4DB"/>
              <w:top w:sz="6.399999999999636" w:val="single" w:color="#E7E4DB"/>
              <w:end w:sz="6.399999999999977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3</w:t>
            </w:r>
          </w:p>
        </w:tc>
        <w:tc>
          <w:tcPr>
            <w:tcW w:type="dxa" w:w="2248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Sobretensión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sostenida (90 V)</w:t>
            </w:r>
          </w:p>
        </w:tc>
        <w:tc>
          <w:tcPr>
            <w:tcW w:type="dxa" w:w="1952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Funcionar sin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daño</w:t>
            </w:r>
          </w:p>
        </w:tc>
        <w:tc>
          <w:tcPr>
            <w:tcW w:type="dxa" w:w="2354"/>
            <w:tcBorders>
              <w:start w:sz="6.400000000000091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2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Fuera del rango de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la lámpara</w:t>
            </w:r>
          </w:p>
        </w:tc>
        <w:tc>
          <w:tcPr>
            <w:tcW w:type="dxa" w:w="2790"/>
            <w:tcBorders>
              <w:start w:sz="5.599999999999909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0" w:after="0"/>
              <w:ind w:left="22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No cumple</w:t>
            </w:r>
          </w:p>
        </w:tc>
      </w:tr>
      <w:tr>
        <w:trPr>
          <w:trHeight w:hRule="exact" w:val="854"/>
        </w:trPr>
        <w:tc>
          <w:tcPr>
            <w:tcW w:type="dxa" w:w="720"/>
            <w:tcBorders>
              <w:start w:sz="6.399999999999977" w:val="single" w:color="#E7E4DB"/>
              <w:top w:sz="6.399999999999636" w:val="single" w:color="#E7E4DB"/>
              <w:end w:sz="6.399999999999977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4</w:t>
            </w:r>
          </w:p>
        </w:tc>
        <w:tc>
          <w:tcPr>
            <w:tcW w:type="dxa" w:w="2248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Temperatura del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driver</w:t>
            </w:r>
          </w:p>
        </w:tc>
        <w:tc>
          <w:tcPr>
            <w:tcW w:type="dxa" w:w="1952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≤ 70 °C</w:t>
            </w:r>
          </w:p>
        </w:tc>
        <w:tc>
          <w:tcPr>
            <w:tcW w:type="dxa" w:w="2354"/>
            <w:tcBorders>
              <w:start w:sz="6.400000000000091" w:val="single" w:color="#E7E4DB"/>
              <w:top w:sz="6.399999999999636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2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Al límite en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carcasas al sol</w:t>
            </w:r>
          </w:p>
        </w:tc>
        <w:tc>
          <w:tcPr>
            <w:tcW w:type="dxa" w:w="2790"/>
            <w:tcBorders>
              <w:start w:sz="5.599999999999909" w:val="single" w:color="#E7E4DB"/>
              <w:top w:sz="6.399999999999636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0" w:after="0"/>
              <w:ind w:left="0" w:right="0" w:firstLine="0"/>
              <w:jc w:val="center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Cumple con condición</w:t>
            </w:r>
          </w:p>
        </w:tc>
      </w:tr>
    </w:tbl>
    <w:p>
      <w:pPr>
        <w:autoSpaceDN w:val="0"/>
        <w:autoSpaceDE w:val="0"/>
        <w:widowControl/>
        <w:spacing w:line="240" w:lineRule="auto" w:before="788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19 of 21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8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Expediente Técnico de Validación – Iluminación LED 74 VCC, Locomotoras EMD 49 y 50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856"/>
        </w:trPr>
        <w:tc>
          <w:tcPr>
            <w:tcW w:type="dxa" w:w="720"/>
            <w:tcBorders>
              <w:start w:sz="6.399999999999977" w:val="single" w:color="#E7E4DB"/>
              <w:top w:sz="6.399999999999977" w:val="single" w:color="#E7E4DB"/>
              <w:end w:sz="6.399999999999977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N.º</w:t>
            </w:r>
          </w:p>
        </w:tc>
        <w:tc>
          <w:tcPr>
            <w:tcW w:type="dxa" w:w="2248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Requisito</w:t>
            </w:r>
          </w:p>
        </w:tc>
        <w:tc>
          <w:tcPr>
            <w:tcW w:type="dxa" w:w="1952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Criterio</w:t>
            </w:r>
          </w:p>
        </w:tc>
        <w:tc>
          <w:tcPr>
            <w:tcW w:type="dxa" w:w="2354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2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Valor en la opción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E</w:t>
            </w:r>
          </w:p>
        </w:tc>
        <w:tc>
          <w:tcPr>
            <w:tcW w:type="dxa" w:w="2790"/>
            <w:tcBorders>
              <w:start w:sz="5.599999999999909" w:val="single" w:color="#E7E4DB"/>
              <w:top w:sz="6.399999999999977" w:val="single" w:color="#E7E4DB"/>
              <w:end w:sz="6.399999999999636" w:val="single" w:color="#E7E4DB"/>
              <w:bottom w:sz="5.600000000000023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Resultado</w:t>
            </w:r>
          </w:p>
        </w:tc>
      </w:tr>
      <w:tr>
        <w:trPr>
          <w:trHeight w:hRule="exact" w:val="1168"/>
        </w:trPr>
        <w:tc>
          <w:tcPr>
            <w:tcW w:type="dxa" w:w="720"/>
            <w:tcBorders>
              <w:start w:sz="6.399999999999977" w:val="single" w:color="#E7E4DB"/>
              <w:top w:sz="5.600000000000023" w:val="single" w:color="#E7E4DB"/>
              <w:end w:sz="6.399999999999977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5</w:t>
            </w:r>
          </w:p>
        </w:tc>
        <w:tc>
          <w:tcPr>
            <w:tcW w:type="dxa" w:w="2248"/>
            <w:tcBorders>
              <w:start w:sz="6.399999999999977" w:val="single" w:color="#E7E4DB"/>
              <w:top w:sz="5.600000000000023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4" w:after="0"/>
              <w:ind w:left="148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Protección del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circuito</w:t>
            </w:r>
          </w:p>
        </w:tc>
        <w:tc>
          <w:tcPr>
            <w:tcW w:type="dxa" w:w="1952"/>
            <w:tcBorders>
              <w:start w:sz="5.599999999999909" w:val="single" w:color="#E7E4DB"/>
              <w:top w:sz="5.600000000000023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4" w:after="0"/>
              <w:ind w:left="148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Interruptor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existente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adecuado</w:t>
            </w:r>
          </w:p>
        </w:tc>
        <w:tc>
          <w:tcPr>
            <w:tcW w:type="dxa" w:w="2354"/>
            <w:tcBorders>
              <w:start w:sz="6.400000000000091" w:val="single" w:color="#E7E4DB"/>
              <w:top w:sz="5.600000000000023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4" w:after="0"/>
              <w:ind w:left="152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0,36 A máximo por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circuito</w:t>
            </w:r>
          </w:p>
        </w:tc>
        <w:tc>
          <w:tcPr>
            <w:tcW w:type="dxa" w:w="2790"/>
            <w:tcBorders>
              <w:start w:sz="5.599999999999909" w:val="single" w:color="#E7E4DB"/>
              <w:top w:sz="5.600000000000023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22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Cumple</w:t>
            </w:r>
          </w:p>
        </w:tc>
      </w:tr>
      <w:tr>
        <w:trPr>
          <w:trHeight w:hRule="exact" w:val="1500"/>
        </w:trPr>
        <w:tc>
          <w:tcPr>
            <w:tcW w:type="dxa" w:w="720"/>
            <w:tcBorders>
              <w:start w:sz="6.399999999999977" w:val="single" w:color="#E7E4DB"/>
              <w:top w:sz="6.400000000000091" w:val="single" w:color="#E7E4DB"/>
              <w:end w:sz="6.399999999999977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6</w:t>
            </w:r>
          </w:p>
        </w:tc>
        <w:tc>
          <w:tcPr>
            <w:tcW w:type="dxa" w:w="2248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1008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Polaridad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invertida</w:t>
            </w:r>
          </w:p>
        </w:tc>
        <w:tc>
          <w:tcPr>
            <w:tcW w:type="dxa" w:w="1952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Sin daño</w:t>
            </w:r>
          </w:p>
        </w:tc>
        <w:tc>
          <w:tcPr>
            <w:tcW w:type="dxa" w:w="2354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6" w:after="0"/>
              <w:ind w:left="152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Con puente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rectificador;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confirmar en la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ficha</w:t>
            </w:r>
          </w:p>
        </w:tc>
        <w:tc>
          <w:tcPr>
            <w:tcW w:type="dxa" w:w="279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0" w:firstLine="0"/>
              <w:jc w:val="center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Cumple con condición</w:t>
            </w:r>
          </w:p>
        </w:tc>
      </w:tr>
      <w:tr>
        <w:trPr>
          <w:trHeight w:hRule="exact" w:val="856"/>
        </w:trPr>
        <w:tc>
          <w:tcPr>
            <w:tcW w:type="dxa" w:w="720"/>
            <w:tcBorders>
              <w:start w:sz="6.399999999999977" w:val="single" w:color="#E7E4DB"/>
              <w:top w:sz="6.400000000000091" w:val="single" w:color="#E7E4DB"/>
              <w:end w:sz="6.399999999999977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7</w:t>
            </w:r>
          </w:p>
        </w:tc>
        <w:tc>
          <w:tcPr>
            <w:tcW w:type="dxa" w:w="2248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Aislamiento del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driver</w:t>
            </w:r>
          </w:p>
        </w:tc>
        <w:tc>
          <w:tcPr>
            <w:tcW w:type="dxa" w:w="1952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Dato del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fabricante</w:t>
            </w:r>
          </w:p>
        </w:tc>
        <w:tc>
          <w:tcPr>
            <w:tcW w:type="dxa" w:w="2354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No publicado</w:t>
            </w:r>
          </w:p>
        </w:tc>
        <w:tc>
          <w:tcPr>
            <w:tcW w:type="dxa" w:w="279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22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Pendiente</w:t>
            </w:r>
          </w:p>
        </w:tc>
      </w:tr>
      <w:tr>
        <w:trPr>
          <w:trHeight w:hRule="exact" w:val="854"/>
        </w:trPr>
        <w:tc>
          <w:tcPr>
            <w:tcW w:type="dxa" w:w="720"/>
            <w:tcBorders>
              <w:start w:sz="6.399999999999977" w:val="single" w:color="#E7E4DB"/>
              <w:top w:sz="6.400000000000091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8</w:t>
            </w:r>
          </w:p>
        </w:tc>
        <w:tc>
          <w:tcPr>
            <w:tcW w:type="dxa" w:w="2248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Atenuación de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instrumentos</w:t>
            </w:r>
          </w:p>
        </w:tc>
        <w:tc>
          <w:tcPr>
            <w:tcW w:type="dxa" w:w="1952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Regulable</w:t>
            </w:r>
          </w:p>
        </w:tc>
        <w:tc>
          <w:tcPr>
            <w:tcW w:type="dxa" w:w="2354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2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No se atenúa con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reóstato</w:t>
            </w:r>
          </w:p>
        </w:tc>
        <w:tc>
          <w:tcPr>
            <w:tcW w:type="dxa" w:w="279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0" w:after="0"/>
              <w:ind w:left="22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No cumple</w:t>
            </w:r>
          </w:p>
        </w:tc>
      </w:tr>
      <w:tr>
        <w:trPr>
          <w:trHeight w:hRule="exact" w:val="1170"/>
        </w:trPr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9</w:t>
            </w:r>
          </w:p>
        </w:tc>
        <w:tc>
          <w:tcPr>
            <w:tcW w:type="dxa" w:w="224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EMC, vibración y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fuego</w:t>
            </w:r>
          </w:p>
        </w:tc>
        <w:tc>
          <w:tcPr>
            <w:tcW w:type="dxa" w:w="1952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6" w:after="0"/>
              <w:ind w:left="148" w:right="378" w:firstLine="0"/>
              <w:jc w:val="both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EN 50121-3-2,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IEC 61373, EN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45545-2</w:t>
            </w:r>
          </w:p>
        </w:tc>
        <w:tc>
          <w:tcPr>
            <w:tcW w:type="dxa" w:w="2354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52" w:right="100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Sin datos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publicados</w:t>
            </w:r>
          </w:p>
        </w:tc>
        <w:tc>
          <w:tcPr>
            <w:tcW w:type="dxa" w:w="2790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22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0B0B0B"/>
                <w:sz w:val="21"/>
              </w:rPr>
              <w:t>​ Pendiente</w:t>
            </w:r>
          </w:p>
        </w:tc>
      </w:tr>
      <w:tr>
        <w:trPr>
          <w:trHeight w:hRule="exact" w:val="1170"/>
        </w:trPr>
        <w:tc>
          <w:tcPr>
            <w:tcW w:type="dxa" w:w="720"/>
            <w:tcBorders>
              <w:start w:sz="6.399999999999977" w:val="single" w:color="#E7E4DB"/>
              <w:top w:sz="6.400000000000091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10</w:t>
            </w:r>
          </w:p>
        </w:tc>
        <w:tc>
          <w:tcPr>
            <w:tcW w:type="dxa" w:w="2248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Costo y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disponibilidad</w:t>
            </w:r>
          </w:p>
        </w:tc>
        <w:tc>
          <w:tcPr>
            <w:tcW w:type="dxa" w:w="1952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—</w:t>
            </w:r>
          </w:p>
        </w:tc>
        <w:tc>
          <w:tcPr>
            <w:tcW w:type="dxa" w:w="2354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52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2,9 veces la opción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D; compra mínima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 10 a 25 unidades</w:t>
            </w:r>
          </w:p>
        </w:tc>
        <w:tc>
          <w:tcPr>
            <w:tcW w:type="dxa" w:w="279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Observación</w:t>
            </w:r>
          </w:p>
        </w:tc>
      </w:tr>
    </w:tbl>
    <w:p>
      <w:pPr>
        <w:autoSpaceDN w:val="0"/>
        <w:autoSpaceDE w:val="0"/>
        <w:widowControl/>
        <w:spacing w:line="240" w:lineRule="auto" w:before="692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13. Conclusión y firmas</w:t>
      </w:r>
    </w:p>
    <w:p>
      <w:pPr>
        <w:autoSpaceDN w:val="0"/>
        <w:autoSpaceDE w:val="0"/>
        <w:widowControl/>
        <w:spacing w:line="271" w:lineRule="auto" w:before="202" w:after="0"/>
        <w:ind w:left="180" w:right="86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Se recomienda instalar la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opción D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en la unidad N.º 49 como piloto de 30 días, con el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protocolo de pruebas de la sección 7 de la memoria, y replicarla en la N.º 50 si no hay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observaciones.</w:t>
      </w:r>
    </w:p>
    <w:p>
      <w:pPr>
        <w:autoSpaceDN w:val="0"/>
        <w:autoSpaceDE w:val="0"/>
        <w:widowControl/>
        <w:spacing w:line="240" w:lineRule="auto" w:before="210" w:after="136"/>
        <w:ind w:left="180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Antes de instalar en serie hay que cerrar estos puntos: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5230"/>
        <w:gridCol w:w="5230"/>
      </w:tblGrid>
      <w:tr>
        <w:trPr>
          <w:trHeight w:hRule="exact" w:val="390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.00000000000003" w:type="dxa"/>
            </w:tblPr>
            <w:tblGrid>
              <w:gridCol w:w="340"/>
            </w:tblGrid>
            <w:tr>
              <w:trPr>
                <w:trHeight w:hRule="exact" w:val="160"/>
              </w:trPr>
              <w:tc>
                <w:tcPr>
                  <w:tcW w:type="dxa" w:w="180"/>
                  <w:tcBorders/>
                  <w:shd w:fill="a8a8a8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24"/>
              </w:rPr>
              <w:t>Fichas del convertidor que acrediten EN 50121-3-2 e IEC 61373, y certificado EN 45545-</w:t>
            </w:r>
          </w:p>
        </w:tc>
      </w:tr>
    </w:tbl>
    <w:p>
      <w:pPr>
        <w:autoSpaceDN w:val="0"/>
        <w:autoSpaceDE w:val="0"/>
        <w:widowControl/>
        <w:spacing w:line="240" w:lineRule="auto" w:before="30" w:after="60"/>
        <w:ind w:left="516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2 o UL 94 V-0 de perfiles, difusores y cajas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5230"/>
        <w:gridCol w:w="5230"/>
      </w:tblGrid>
      <w:tr>
        <w:trPr>
          <w:trHeight w:hRule="exact" w:val="1230"/>
        </w:trPr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.00000000000003" w:type="dxa"/>
            </w:tblPr>
            <w:tblGrid>
              <w:gridCol w:w="340"/>
            </w:tblGrid>
            <w:tr>
              <w:trPr>
                <w:trHeight w:hRule="exact" w:val="180"/>
              </w:trPr>
              <w:tc>
                <w:tcPr>
                  <w:tcW w:type="dxa" w:w="180"/>
                  <w:tcBorders/>
                  <w:shd w:fill="a8a8a8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.00000000000003" w:type="dxa"/>
            </w:tblPr>
            <w:tblGrid>
              <w:gridCol w:w="340"/>
            </w:tblGrid>
            <w:tr>
              <w:trPr>
                <w:trHeight w:hRule="exact" w:val="180"/>
              </w:trPr>
              <w:tc>
                <w:tcPr>
                  <w:tcW w:type="dxa" w:w="180"/>
                  <w:tcBorders/>
                  <w:shd w:fill="a8a8a8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.00000000000003" w:type="dxa"/>
            </w:tblPr>
            <w:tblGrid>
              <w:gridCol w:w="340"/>
            </w:tblGrid>
            <w:tr>
              <w:trPr>
                <w:trHeight w:hRule="exact" w:val="160"/>
              </w:trPr>
              <w:tc>
                <w:tcPr>
                  <w:tcW w:type="dxa" w:w="180"/>
                  <w:tcBorders/>
                  <w:shd w:fill="a8a8a8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5" w:lineRule="auto" w:before="60" w:after="0"/>
              <w:ind w:left="96" w:right="288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24"/>
              </w:rPr>
              <w:t xml:space="preserve">Poder de corte en continua a 125 V de los fusibles de 2 A y 1 A </w:t>
            </w:r>
            <w:r>
              <w:br/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24"/>
              </w:rPr>
              <w:t xml:space="preserve">Capacidad de los interruptores IE-01 a IE-08 (≥ 5 A) </w:t>
            </w:r>
            <w:r>
              <w:br/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24"/>
              </w:rPr>
              <w:t>Casquillos, longitudes reales y modelo EMD, para actualizar los cuadros de carga y</w:t>
            </w:r>
          </w:p>
        </w:tc>
      </w:tr>
    </w:tbl>
    <w:p>
      <w:pPr>
        <w:autoSpaceDN w:val="0"/>
        <w:autoSpaceDE w:val="0"/>
        <w:widowControl/>
        <w:spacing w:line="240" w:lineRule="auto" w:before="30" w:after="0"/>
        <w:ind w:left="516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cables</w:t>
      </w:r>
    </w:p>
    <w:p>
      <w:pPr>
        <w:autoSpaceDN w:val="0"/>
        <w:autoSpaceDE w:val="0"/>
        <w:widowControl/>
        <w:spacing w:line="240" w:lineRule="auto" w:before="1476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20 of 21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Expediente Técnico de Validación – Iluminación LED 74 VCC, Locomotoras EMD 49 y 50</w:t>
      </w:r>
    </w:p>
    <w:p>
      <w:pPr>
        <w:autoSpaceDN w:val="0"/>
        <w:autoSpaceDE w:val="0"/>
        <w:widowControl/>
        <w:spacing w:line="276" w:lineRule="auto" w:before="618" w:after="0"/>
        <w:ind w:left="180" w:right="288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La opción B solo se acepta como solución provisoria y con las correcciones de la sección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11: cajas de 160 × 120 × 60 mm, resistencias de 50 W con fusible térmico en numeradores y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cabina, y vigilancia del regulador de tensión. La opción E se vuelve a evaluar si un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proveedor ofrece una lámpara certificada para 43–101 V a menos de USD 53.</w:t>
      </w:r>
    </w:p>
    <w:p>
      <w:pPr>
        <w:autoSpaceDN w:val="0"/>
        <w:autoSpaceDE w:val="0"/>
        <w:widowControl/>
        <w:spacing w:line="240" w:lineRule="auto" w:before="210" w:after="0"/>
        <w:ind w:left="180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Elaboró: ______________________ Firma: ____________ Fecha: ________</w:t>
      </w:r>
    </w:p>
    <w:p>
      <w:pPr>
        <w:autoSpaceDN w:val="0"/>
        <w:autoSpaceDE w:val="0"/>
        <w:widowControl/>
        <w:spacing w:line="240" w:lineRule="auto" w:before="194" w:after="0"/>
        <w:ind w:left="180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Revisó: ______________________ Firma: ____________ Fecha: ________</w:t>
      </w:r>
    </w:p>
    <w:p>
      <w:pPr>
        <w:autoSpaceDN w:val="0"/>
        <w:autoSpaceDE w:val="0"/>
        <w:widowControl/>
        <w:spacing w:line="240" w:lineRule="auto" w:before="210" w:after="0"/>
        <w:ind w:left="180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Aprobó: ______________________ Firma: ____________ Fecha: ________</w:t>
      </w:r>
    </w:p>
    <w:p>
      <w:pPr>
        <w:autoSpaceDN w:val="0"/>
        <w:autoSpaceDE w:val="0"/>
        <w:widowControl/>
        <w:spacing w:line="240" w:lineRule="auto" w:before="11452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21 of 21</w:t>
      </w:r>
    </w:p>
    <w:sectPr w:rsidR="00FC693F" w:rsidRPr="0006063C" w:rsidSect="00034616">
      <w:pgSz w:w="12240" w:h="15840"/>
      <w:pgMar w:top="146" w:right="880" w:bottom="15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laude.ai/code/artifact/c5c4c168-3fb1-4e36-91c0-0a34098086b1" TargetMode="External"/><Relationship Id="rId10" Type="http://schemas.openxmlformats.org/officeDocument/2006/relationships/hyperlink" Target="https://claude.ai/code/artifact/323fb8c2-94f0-450b-b007-d6e3eb98fae1" TargetMode="External"/><Relationship Id="rId11" Type="http://schemas.openxmlformats.org/officeDocument/2006/relationships/hyperlink" Target="https://claude.ai/code/artifact/cac5ccec-2cbc-4676-9ce1-b3eb6c0c1ef6" TargetMode="External"/><Relationship Id="rId12" Type="http://schemas.openxmlformats.org/officeDocument/2006/relationships/hyperlink" Target="https://claude.ai/code/artifact/736c0a3f-e4b4-4441-b940-2eecc96bed4b" TargetMode="External"/><Relationship Id="rId13" Type="http://schemas.openxmlformats.org/officeDocument/2006/relationships/hyperlink" Target="https://claude.ai/code/artifact/76a71b1d-c588-45e5-bd51-7aecc4db9034" TargetMode="External"/><Relationship Id="rId14" Type="http://schemas.openxmlformats.org/officeDocument/2006/relationships/hyperlink" Target="https://claude.ai/artifact/3ARRRQWAxQqABQfKZRss78" TargetMode="External"/><Relationship Id="rId15" Type="http://schemas.openxmlformats.org/officeDocument/2006/relationships/hyperlink" Target="https://claude.ai/artifact/QPys6VZBnVqPXdW6n3TNwm" TargetMode="Externa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