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gvrhsugt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Árboles Rojinegros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i4dt5t4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ejercicio, el alumno deberá implementar la solución en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OpenCode</w:t>
      </w:r>
      <w:r w:rsidDel="00000000" w:rsidR="00000000" w:rsidRPr="00000000">
        <w:rPr>
          <w:rtl w:val="0"/>
        </w:rPr>
        <w:t xml:space="preserve"> como asistente de desarrollo.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generar el código, deberá escribir un prompt donde explique: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estructura necesita implementar;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propiedades del Árbol Rojinegro debe respetar;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casos debe contemplar;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decisiones de diseño espera que tome OpenCode;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validará que el código funciona correctamente.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dentro del código final deberá incluir como comentario: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Prompt inicial utilizado: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Ajustes realizados al prompt: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funiz801p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1: Nodo Rojinegro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NodoRojinegro</w:t>
      </w:r>
      <w:r w:rsidDel="00000000" w:rsidR="00000000" w:rsidRPr="00000000">
        <w:rPr>
          <w:rtl w:val="0"/>
        </w:rPr>
        <w:t xml:space="preserve"> que represente un nodo de un Árbol Rojinegro.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valor entero;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rojo o negro;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hijo izquierdo;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hijo derecho;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padre.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razone por qué, a diferencia de un ABB común, el nodo necesita guardar también el color y el padre.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86iygyqw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2: Validar si la raíz es negra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ArbolRojinegro</w:t>
      </w:r>
      <w:r w:rsidDel="00000000" w:rsidR="00000000" w:rsidRPr="00000000">
        <w:rPr>
          <w:rtl w:val="0"/>
        </w:rPr>
        <w:t xml:space="preserve"> con un método: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boolean raizEsNegra()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retornar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la raíz es negra o si el árbol está vacío.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reforzar la propiedad: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raíz de un Árbol Rojinegro debe ser negra.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f5hyvdq9i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3: Verificar que no existan dos rojos consecutivos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boolean noHayRojosConsecutivos()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recorrer el árbol y verificar que ningún nodo rojo tenga hijos rojos.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razonar cómo recorrer el árbol recursivamente y cómo detectar la violación de la propiedad 3.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hxo67osuh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4: Calcular altura negra de un camino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alturaNegraIzquierda()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calcule cuántos nodos negros hay desde la raíz siguiendo siempre el camino izquierdo hasta llegar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implementar: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 alturaNegraDerecha()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siguiendo siempre el camino derecho.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introducir el concepto de altura negra antes de validar todos los caminos.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pjll55zii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5: Validar altura negra completa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boolean mismaAlturaNegra()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verifique que todos los caminos desde la raíz hasta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tengan la misma cantidad de nodos negros.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pensar cómo resolverlo recursivamente y cómo tratar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como nodos negros conceptuales.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94tvtn3m2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6: Validador completo de Árbol Rojinegro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boolean esRojinegroValido()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debe verificar: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raíz sea negra;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existan dos rojos consecutivos;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todos los caminos tengan la misma altura negra;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árbol siga cumpliendo la propiedad de ABB.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ejercicio integra todo el razonamiento teórico de la clase.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ayjiq3vec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7: Inserción ABB con nodo rojo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inserción básica de ABB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ArbolRojinegro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void insertarComoABB(int valor)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nuevo nodo debe insertarse respetando el orden de ABB y debe nacer siempre de color rojo.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nodo insertado termina siendo la raíz, debe quedar negro.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deben aplicar todavía rotaciones ni cambios de color.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alumno comprenda por qué el nuevo nodo nace rojo.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d53b9nac91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8: Cambio de color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método: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void cambiarColorSiTieneDosHijosRojos(NodoRojinegro nodo)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nodo recibido tiene dos hijos rojos, el método debe: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pintar el nodo de rojo;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pintar ambos hijos de negro;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nodo es la raíz, dejarla negra.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razonar el caso especial de la raíz.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3t7ugxrw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9: Rotación simple izquierda y derecha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los métodos: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rotarIzquierda(NodoRojinegro nodo)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rotarDerecha(NodoRojinegro nodo)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rotaciones deben modificar correctamente: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hijo izquierdo;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hijo derecho;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padre;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raíz si corresponde.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hace falta todavía integrarlas con la inserción completa.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reutilizar lo visto en AVL y comprender que la rotación es la misma, aunque el motivo sea distinto.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jne7r8dcu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10: Inserción Top-Down simplificada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una versión simplificada de inserción en Árbol Rojinegro: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insertar(int valor)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recorrido descendente, si se encuentra un nodo con dos hijos rojos, se debe aplicar cambio de color.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insertar, se debe garantizar que la raíz quede negra.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resolver todos los casos complejos de rotación, pero el código debe dejar preparada la estructura para detectar cuándo serían necesarias.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documentar en comentarios: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cuándo hizo cambio de color;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detectó un conflicto de dos rojos consecutivos;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rotación correspondería aplicar.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