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40F23" w14:textId="3E8C20AD" w:rsidR="00C929B5" w:rsidRDefault="00E725E3" w:rsidP="00E725E3">
      <w:pPr>
        <w:jc w:val="center"/>
      </w:pPr>
      <w:r>
        <w:t>Codebook:</w:t>
      </w:r>
    </w:p>
    <w:p w14:paraId="2C2EB2B1" w14:textId="4C6D639D" w:rsidR="00E725E3" w:rsidRDefault="00E725E3" w:rsidP="00892293">
      <w:r>
        <w:t xml:space="preserve">The data set obtained was found via a research article the full reference: </w:t>
      </w:r>
      <w:r w:rsidRPr="00E725E3">
        <w:t xml:space="preserve">Haakenstad, A., Angelino, O., Irvine, C. M. S., Bhutta, Z. A., Bienhoff, K., Bintz, C., Causey, K., Dirac, M. A., Fullman, N., </w:t>
      </w:r>
      <w:proofErr w:type="spellStart"/>
      <w:r w:rsidRPr="00E725E3">
        <w:t>Gakidou</w:t>
      </w:r>
      <w:proofErr w:type="spellEnd"/>
      <w:r w:rsidRPr="00E725E3">
        <w:t xml:space="preserve">, E., Glucksman, T., Hay, S. I., Henry, N. J., </w:t>
      </w:r>
      <w:proofErr w:type="spellStart"/>
      <w:r w:rsidRPr="00E725E3">
        <w:t>Martopullo</w:t>
      </w:r>
      <w:proofErr w:type="spellEnd"/>
      <w:r w:rsidRPr="00E725E3">
        <w:t xml:space="preserve">, I., Mokdad, A. H., Mumford, J. E., Lim, S. S., Murray, C. J. L., &amp; Lozano, R. (2022). Measuring contraceptive method mix, prevalence, and demand satisfied by age and marital status in 204 countries and territories, 1970–2019: a systematic analysis for the Global Burden of Disease Study 2019. </w:t>
      </w:r>
      <w:r w:rsidRPr="00E725E3">
        <w:rPr>
          <w:i/>
          <w:iCs/>
        </w:rPr>
        <w:t>The Lancet</w:t>
      </w:r>
      <w:r w:rsidRPr="00E725E3">
        <w:t xml:space="preserve">, </w:t>
      </w:r>
      <w:r w:rsidRPr="00E725E3">
        <w:rPr>
          <w:i/>
          <w:iCs/>
        </w:rPr>
        <w:t>400</w:t>
      </w:r>
      <w:r w:rsidRPr="00E725E3">
        <w:t xml:space="preserve">(10348), 295–327. </w:t>
      </w:r>
      <w:hyperlink r:id="rId4" w:history="1">
        <w:r w:rsidRPr="002A46C2">
          <w:rPr>
            <w:rStyle w:val="Hyperlink"/>
          </w:rPr>
          <w:t>https://doi.org/10.1016/S0140-6736(22)00936-9</w:t>
        </w:r>
      </w:hyperlink>
    </w:p>
    <w:p w14:paraId="34F52B8E" w14:textId="1C8E854F" w:rsidR="00E725E3" w:rsidRDefault="00E725E3" w:rsidP="00892293">
      <w:r>
        <w:t>The data, code and original code book can be found via this website</w:t>
      </w:r>
      <w:r w:rsidR="005569B1">
        <w:t xml:space="preserve">: </w:t>
      </w:r>
      <w:hyperlink r:id="rId5" w:history="1">
        <w:r w:rsidR="00892293" w:rsidRPr="002A46C2">
          <w:rPr>
            <w:rStyle w:val="Hyperlink"/>
          </w:rPr>
          <w:t>https://ghdx.healthdata.org/record/ihme-data/contraceptive-prevalence-estimates-1970-2019</w:t>
        </w:r>
      </w:hyperlink>
    </w:p>
    <w:p w14:paraId="00187F90" w14:textId="2A44E344" w:rsidR="00892293" w:rsidRPr="00E725E3" w:rsidRDefault="00892293" w:rsidP="00892293">
      <w:r>
        <w:t xml:space="preserve">Reference: </w:t>
      </w:r>
      <w:r>
        <w:t>Global Burden of Disease Collaborative Network. Global Burden of Disease Study 2019 (GBD 2019) Contraceptive Prevalence Estimates 1970-2019. Seattle, United States of America: Institute for Health Metrics and Evaluation (IHME), 2022.</w:t>
      </w:r>
    </w:p>
    <w:p w14:paraId="27607578" w14:textId="36810EAA" w:rsidR="00E725E3" w:rsidRDefault="0038761C" w:rsidP="00892293">
      <w:r>
        <w:t xml:space="preserve">The original data is in 4 parts, 1 excel spreadsheet containing the data between 1970 to 1989 for all women, </w:t>
      </w:r>
      <w:r>
        <w:t xml:space="preserve">1 excel spreadsheet containing the data between 1970 to 1989 </w:t>
      </w:r>
      <w:r>
        <w:t>detailing partnered and unpartnered women</w:t>
      </w:r>
      <w:r>
        <w:t>,</w:t>
      </w:r>
      <w:r>
        <w:t xml:space="preserve"> 1 excel spreadsheet containing the data between 1990 to 2019 detailing partnered and unpartnered women. And finally, the spreadsheet chosen containing the data between 1990 to 2019 for all women. </w:t>
      </w:r>
    </w:p>
    <w:p w14:paraId="4328AB85" w14:textId="1BC600D5" w:rsidR="00892293" w:rsidRPr="00892293" w:rsidRDefault="00892293" w:rsidP="00892293">
      <w:pPr>
        <w:rPr>
          <w:b/>
          <w:bCs/>
        </w:rPr>
      </w:pPr>
      <w:r w:rsidRPr="00892293">
        <w:rPr>
          <w:b/>
          <w:bCs/>
        </w:rPr>
        <w:t>All variables are detailed in the original codebook which is in the same file as this on</w:t>
      </w:r>
      <w:r>
        <w:rPr>
          <w:b/>
          <w:bCs/>
        </w:rPr>
        <w:t>e.</w:t>
      </w:r>
    </w:p>
    <w:p w14:paraId="58D5DE7F" w14:textId="124D9C83" w:rsidR="00892293" w:rsidRPr="00892293" w:rsidRDefault="00892293" w:rsidP="00892293">
      <w:pPr>
        <w:rPr>
          <w:u w:val="single"/>
        </w:rPr>
      </w:pPr>
      <w:r w:rsidRPr="00892293">
        <w:rPr>
          <w:u w:val="single"/>
        </w:rPr>
        <w:t>Variables that are specific to the current project:</w:t>
      </w:r>
    </w:p>
    <w:p w14:paraId="54B25660" w14:textId="453D4CE8" w:rsidR="00892293" w:rsidRDefault="00892293" w:rsidP="00892293">
      <w:r>
        <w:t>Measure: this details all the contraceptive types and other investigated areas. This includes:</w:t>
      </w:r>
    </w:p>
    <w:p w14:paraId="158F51C5" w14:textId="182F2533" w:rsidR="00892293" w:rsidRDefault="00892293" w:rsidP="00892293">
      <w:r>
        <w:tab/>
        <w:t xml:space="preserve">“Any contraceptive prevalence” </w:t>
      </w:r>
    </w:p>
    <w:p w14:paraId="7DD41E74" w14:textId="08092554" w:rsidR="00892293" w:rsidRDefault="00892293" w:rsidP="00892293">
      <w:r>
        <w:tab/>
        <w:t xml:space="preserve">“Modern contraceptive prevalence” </w:t>
      </w:r>
    </w:p>
    <w:p w14:paraId="73BF1B35" w14:textId="4F9806F5" w:rsidR="00892293" w:rsidRDefault="00892293" w:rsidP="00892293">
      <w:r>
        <w:tab/>
        <w:t>“Unmet need for any contraceptive method”</w:t>
      </w:r>
    </w:p>
    <w:p w14:paraId="54C454CA" w14:textId="79F15EDC" w:rsidR="00892293" w:rsidRDefault="00892293" w:rsidP="00892293">
      <w:r>
        <w:tab/>
        <w:t>“Demand satisfied with modern methods”</w:t>
      </w:r>
    </w:p>
    <w:p w14:paraId="7222BCD3" w14:textId="4FE8E50B" w:rsidR="00892293" w:rsidRDefault="00892293" w:rsidP="00892293">
      <w:r>
        <w:tab/>
        <w:t xml:space="preserve">“Female sterilization prevalence” </w:t>
      </w:r>
    </w:p>
    <w:p w14:paraId="3B2905DD" w14:textId="74C7D219" w:rsidR="00892293" w:rsidRDefault="00892293" w:rsidP="00892293">
      <w:r>
        <w:tab/>
        <w:t>“Male sterilization prevalence”</w:t>
      </w:r>
    </w:p>
    <w:p w14:paraId="1DFB93B0" w14:textId="5B6D4B5A" w:rsidR="00892293" w:rsidRDefault="00892293" w:rsidP="00892293">
      <w:r>
        <w:tab/>
        <w:t>“IUD prevalence”</w:t>
      </w:r>
    </w:p>
    <w:p w14:paraId="31CD6B5B" w14:textId="1EBC9B4A" w:rsidR="00892293" w:rsidRDefault="00892293" w:rsidP="00892293">
      <w:r>
        <w:tab/>
        <w:t>“Injection prevalence”</w:t>
      </w:r>
    </w:p>
    <w:p w14:paraId="6FD79EE7" w14:textId="7262F532" w:rsidR="00892293" w:rsidRDefault="00892293" w:rsidP="00892293">
      <w:r>
        <w:tab/>
        <w:t>“Implants prevalence”</w:t>
      </w:r>
    </w:p>
    <w:p w14:paraId="36E202EF" w14:textId="6A95C151" w:rsidR="00892293" w:rsidRDefault="00892293" w:rsidP="00892293">
      <w:r>
        <w:tab/>
        <w:t xml:space="preserve">“Pill prevalence” </w:t>
      </w:r>
    </w:p>
    <w:p w14:paraId="7BBC4D5F" w14:textId="2DB0144C" w:rsidR="00892293" w:rsidRDefault="00892293" w:rsidP="00892293">
      <w:r>
        <w:tab/>
        <w:t>“Condom prevalence”</w:t>
      </w:r>
    </w:p>
    <w:p w14:paraId="45F19D0B" w14:textId="1AF04322" w:rsidR="00892293" w:rsidRDefault="00892293" w:rsidP="00892293">
      <w:r>
        <w:tab/>
        <w:t>“Diaphragm prevalence”</w:t>
      </w:r>
    </w:p>
    <w:p w14:paraId="14C13677" w14:textId="77777777" w:rsidR="00277933" w:rsidRDefault="00277933" w:rsidP="00277933">
      <w:pPr>
        <w:ind w:firstLine="720"/>
      </w:pPr>
      <w:r>
        <w:t>“Emergency contraception prevalence”</w:t>
      </w:r>
    </w:p>
    <w:p w14:paraId="4904DFB5" w14:textId="77777777" w:rsidR="00277933" w:rsidRDefault="00277933" w:rsidP="00277933">
      <w:pPr>
        <w:ind w:firstLine="720"/>
      </w:pPr>
      <w:r>
        <w:t>“Other modern methods prevalence”</w:t>
      </w:r>
    </w:p>
    <w:p w14:paraId="704C0B0F" w14:textId="77777777" w:rsidR="00277933" w:rsidRDefault="00277933" w:rsidP="00277933">
      <w:pPr>
        <w:ind w:firstLine="720"/>
      </w:pPr>
      <w:r>
        <w:t>“</w:t>
      </w:r>
      <w:proofErr w:type="spellStart"/>
      <w:r>
        <w:t>Lactional</w:t>
      </w:r>
      <w:proofErr w:type="spellEnd"/>
      <w:r>
        <w:t xml:space="preserve"> amenorrhea method prevalence”</w:t>
      </w:r>
    </w:p>
    <w:p w14:paraId="24D7D275" w14:textId="77777777" w:rsidR="00277933" w:rsidRDefault="00277933" w:rsidP="00277933">
      <w:pPr>
        <w:ind w:firstLine="720"/>
      </w:pPr>
      <w:r>
        <w:lastRenderedPageBreak/>
        <w:t>“Rhythm prevalence”</w:t>
      </w:r>
    </w:p>
    <w:p w14:paraId="2FB8D5F2" w14:textId="6D1229E7" w:rsidR="00277933" w:rsidRDefault="00277933" w:rsidP="00277933">
      <w:pPr>
        <w:ind w:firstLine="720"/>
      </w:pPr>
      <w:r>
        <w:t>“Withdrawal prevalence”</w:t>
      </w:r>
    </w:p>
    <w:p w14:paraId="0DE0A43D" w14:textId="77777777" w:rsidR="00277933" w:rsidRDefault="00277933" w:rsidP="00277933">
      <w:pPr>
        <w:ind w:firstLine="720"/>
      </w:pPr>
      <w:r>
        <w:t>“Other traditional methods prevalence”</w:t>
      </w:r>
    </w:p>
    <w:p w14:paraId="566A6F28" w14:textId="4F5869D3" w:rsidR="00277933" w:rsidRDefault="00277933" w:rsidP="00277933">
      <w:r>
        <w:t xml:space="preserve"> </w:t>
      </w:r>
    </w:p>
    <w:p w14:paraId="67B446BF" w14:textId="477B2D93" w:rsidR="003341B9" w:rsidRDefault="003341B9" w:rsidP="00892293">
      <w:proofErr w:type="spellStart"/>
      <w:r>
        <w:t>Year_id</w:t>
      </w:r>
      <w:proofErr w:type="spellEnd"/>
      <w:r>
        <w:t xml:space="preserve">:  This identifies the year in which the mean was calculated for each measure and country. This ranges between 1990 to 2019 in the chosen dataset </w:t>
      </w:r>
    </w:p>
    <w:p w14:paraId="33CBDC99" w14:textId="2807713F" w:rsidR="00C5334C" w:rsidRDefault="00C5334C" w:rsidP="00892293">
      <w:proofErr w:type="spellStart"/>
      <w:r>
        <w:t>Age_group_id</w:t>
      </w:r>
      <w:proofErr w:type="spellEnd"/>
      <w:r>
        <w:t>: this is a number that corresponds to the age groups below, shown in brackets</w:t>
      </w:r>
    </w:p>
    <w:p w14:paraId="4975B2E8" w14:textId="573AB785" w:rsidR="003341B9" w:rsidRDefault="003341B9" w:rsidP="00892293">
      <w:proofErr w:type="spellStart"/>
      <w:r>
        <w:t>Age_group_name</w:t>
      </w:r>
      <w:proofErr w:type="spellEnd"/>
      <w:r>
        <w:t>: th</w:t>
      </w:r>
      <w:r w:rsidR="00C5334C">
        <w:t>is splits up the dataset allowing for investigation of mean contraceptive use between age groups. Variables include:</w:t>
      </w:r>
    </w:p>
    <w:p w14:paraId="4609AAE6" w14:textId="17396BA8" w:rsidR="00C5334C" w:rsidRDefault="00C5334C" w:rsidP="00892293">
      <w:r>
        <w:tab/>
        <w:t>“15-19 years”</w:t>
      </w:r>
      <w:r>
        <w:tab/>
        <w:t>(8)</w:t>
      </w:r>
    </w:p>
    <w:p w14:paraId="66507054" w14:textId="226F9970" w:rsidR="00C5334C" w:rsidRDefault="00C5334C" w:rsidP="00892293">
      <w:r>
        <w:tab/>
        <w:t>“20-24 years"</w:t>
      </w:r>
      <w:r>
        <w:tab/>
        <w:t>(9)</w:t>
      </w:r>
    </w:p>
    <w:p w14:paraId="2BB639AA" w14:textId="42BF3BCB" w:rsidR="00C5334C" w:rsidRDefault="00C5334C" w:rsidP="00892293">
      <w:r>
        <w:tab/>
        <w:t>“25-29 years"</w:t>
      </w:r>
      <w:r>
        <w:tab/>
        <w:t>(10)</w:t>
      </w:r>
    </w:p>
    <w:p w14:paraId="5B414175" w14:textId="7178FDD7" w:rsidR="00C5334C" w:rsidRDefault="00C5334C" w:rsidP="00892293">
      <w:r>
        <w:tab/>
        <w:t>“30-34 years"</w:t>
      </w:r>
      <w:r>
        <w:tab/>
        <w:t>(11)</w:t>
      </w:r>
    </w:p>
    <w:p w14:paraId="498AA30F" w14:textId="264BC0AD" w:rsidR="00C5334C" w:rsidRDefault="00C5334C" w:rsidP="00892293">
      <w:r>
        <w:tab/>
        <w:t>“35-39 years"</w:t>
      </w:r>
      <w:r>
        <w:tab/>
        <w:t>(12)</w:t>
      </w:r>
    </w:p>
    <w:p w14:paraId="50C446CB" w14:textId="773C4AF9" w:rsidR="00C5334C" w:rsidRDefault="00C5334C" w:rsidP="00892293">
      <w:r>
        <w:tab/>
        <w:t xml:space="preserve">“40-44 </w:t>
      </w:r>
      <w:r>
        <w:tab/>
        <w:t>years”</w:t>
      </w:r>
      <w:r>
        <w:tab/>
        <w:t>(13)</w:t>
      </w:r>
    </w:p>
    <w:p w14:paraId="0F66E1EF" w14:textId="0526B1F0" w:rsidR="00C5334C" w:rsidRDefault="00C5334C" w:rsidP="00892293">
      <w:r>
        <w:tab/>
        <w:t>“45-49 years"</w:t>
      </w:r>
      <w:r>
        <w:tab/>
        <w:t>(14)</w:t>
      </w:r>
    </w:p>
    <w:p w14:paraId="62C55E8C" w14:textId="384D32A5" w:rsidR="00C5334C" w:rsidRDefault="00C5334C" w:rsidP="00892293">
      <w:r>
        <w:tab/>
        <w:t>“All age (15-49 years)”</w:t>
      </w:r>
      <w:r>
        <w:tab/>
        <w:t>(24)</w:t>
      </w:r>
    </w:p>
    <w:p w14:paraId="46CE7FA9" w14:textId="00733820" w:rsidR="00C5334C" w:rsidRDefault="00C5334C" w:rsidP="00892293">
      <w:r>
        <w:tab/>
        <w:t>“Age-standardized(15-49 years)”   (27)</w:t>
      </w:r>
    </w:p>
    <w:p w14:paraId="3A03E9EA" w14:textId="2A318702" w:rsidR="00C5334C" w:rsidRDefault="00C5334C" w:rsidP="00892293">
      <w:r>
        <w:t xml:space="preserve">Mean: the mean estimate of use. </w:t>
      </w:r>
    </w:p>
    <w:p w14:paraId="4AF3722E" w14:textId="711CB597" w:rsidR="00C5334C" w:rsidRDefault="00C5334C" w:rsidP="00892293">
      <w:proofErr w:type="spellStart"/>
      <w:r>
        <w:t>Location_name</w:t>
      </w:r>
      <w:proofErr w:type="spellEnd"/>
      <w:r>
        <w:t>: the country for the estimate, this includes 204 countries</w:t>
      </w:r>
    </w:p>
    <w:p w14:paraId="04863A74" w14:textId="77777777" w:rsidR="00C5334C" w:rsidRDefault="00C5334C" w:rsidP="00892293"/>
    <w:p w14:paraId="61A0CB51" w14:textId="69A2E294" w:rsidR="00892293" w:rsidRDefault="00892293" w:rsidP="00892293">
      <w:r>
        <w:tab/>
      </w:r>
    </w:p>
    <w:p w14:paraId="6C28FD5E" w14:textId="7D3F139C" w:rsidR="006E37BA" w:rsidRPr="00892293" w:rsidRDefault="006E37BA" w:rsidP="00892293">
      <w:pPr>
        <w:rPr>
          <w:u w:val="single"/>
        </w:rPr>
      </w:pPr>
      <w:r w:rsidRPr="00892293">
        <w:rPr>
          <w:u w:val="single"/>
        </w:rPr>
        <w:t>New variables made:</w:t>
      </w:r>
    </w:p>
    <w:p w14:paraId="708E8100" w14:textId="6BB68589" w:rsidR="006E37BA" w:rsidRDefault="006E37BA" w:rsidP="00892293">
      <w:r>
        <w:t xml:space="preserve">Continent: continent in which the country belongs to. Values include Asia, </w:t>
      </w:r>
      <w:r w:rsidR="00CC50CE">
        <w:t>Europe, O</w:t>
      </w:r>
      <w:r w:rsidR="00CC50CE" w:rsidRPr="00CC50CE">
        <w:t>ceania</w:t>
      </w:r>
      <w:r w:rsidR="00CC50CE">
        <w:t xml:space="preserve">, Africa, Americas </w:t>
      </w:r>
    </w:p>
    <w:p w14:paraId="3B85DDEC" w14:textId="70A7320C" w:rsidR="0038761C" w:rsidRDefault="00277933" w:rsidP="006E37BA">
      <w:r>
        <w:t xml:space="preserve">Mean value: This variable combines the original mean values for each year, each contraception, and each country. To create an overall mean for each year and contraception </w:t>
      </w:r>
      <w:r w:rsidR="003341B9">
        <w:t>which is then represented as a percentage</w:t>
      </w:r>
      <w:r w:rsidR="007538A9">
        <w:t>.</w:t>
      </w:r>
    </w:p>
    <w:p w14:paraId="506881C0" w14:textId="77777777" w:rsidR="007538A9" w:rsidRDefault="007538A9" w:rsidP="006E37BA"/>
    <w:p w14:paraId="2EDEA1C3" w14:textId="77777777" w:rsidR="007538A9" w:rsidRDefault="007538A9" w:rsidP="006E37BA"/>
    <w:sectPr w:rsidR="007538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5E3"/>
    <w:rsid w:val="00277933"/>
    <w:rsid w:val="003341B9"/>
    <w:rsid w:val="0038761C"/>
    <w:rsid w:val="005569B1"/>
    <w:rsid w:val="005866BA"/>
    <w:rsid w:val="006E37BA"/>
    <w:rsid w:val="007538A9"/>
    <w:rsid w:val="00892293"/>
    <w:rsid w:val="00C5334C"/>
    <w:rsid w:val="00C929B5"/>
    <w:rsid w:val="00CC50CE"/>
    <w:rsid w:val="00CF5AA1"/>
    <w:rsid w:val="00E7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1CB7E"/>
  <w15:chartTrackingRefBased/>
  <w15:docId w15:val="{FEC348F9-AA22-4A27-BF38-74D097263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5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5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5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5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5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5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5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5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5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5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5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5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5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5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5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5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5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5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5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5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5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5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5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5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5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5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5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5E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25E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25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023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318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hdx.healthdata.org/record/ihme-data/contraceptive-prevalence-estimates-1970-2019" TargetMode="External"/><Relationship Id="rId4" Type="http://schemas.openxmlformats.org/officeDocument/2006/relationships/hyperlink" Target="https://doi.org/10.1016/S0140-6736(22)00936-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gatley</dc:creator>
  <cp:keywords/>
  <dc:description/>
  <cp:lastModifiedBy>rachel gatley</cp:lastModifiedBy>
  <cp:revision>1</cp:revision>
  <dcterms:created xsi:type="dcterms:W3CDTF">2024-04-18T13:47:00Z</dcterms:created>
  <dcterms:modified xsi:type="dcterms:W3CDTF">2024-04-18T15:59:00Z</dcterms:modified>
</cp:coreProperties>
</file>