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F073" w14:textId="50097AC3" w:rsidR="00AA2B66" w:rsidRDefault="0017275B">
      <w:pPr>
        <w:rPr>
          <w:lang w:val="fr-FR"/>
        </w:rPr>
      </w:pPr>
      <w:r>
        <w:rPr>
          <w:lang w:val="fr-FR"/>
        </w:rPr>
        <w:t xml:space="preserve">Format : </w:t>
      </w:r>
    </w:p>
    <w:p w14:paraId="7C9910B3" w14:textId="77777777" w:rsidR="0017275B" w:rsidRPr="0017275B" w:rsidRDefault="0017275B" w:rsidP="00172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Below are the character codes to format the date and </w:t>
      </w:r>
      <w:proofErr w:type="gramStart"/>
      <w:r w:rsidRPr="0017275B">
        <w:rPr>
          <w:rFonts w:ascii="Times New Roman" w:eastAsia="Times New Roman" w:hAnsi="Times New Roman" w:cs="Times New Roman"/>
          <w:sz w:val="24"/>
          <w:szCs w:val="24"/>
        </w:rPr>
        <w:t>time:-</w:t>
      </w:r>
      <w:proofErr w:type="gramEnd"/>
    </w:p>
    <w:p w14:paraId="1722A807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%d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of the month, from 1 to 31. </w:t>
      </w:r>
    </w:p>
    <w:p w14:paraId="2794D7E8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of the year, from 1 to 12.</w:t>
      </w:r>
    </w:p>
    <w:p w14:paraId="142B9E1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year in four-digit format (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with century). like, 2021.</w:t>
      </w:r>
    </w:p>
    <w:p w14:paraId="685BFA9E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75B">
        <w:rPr>
          <w:rFonts w:ascii="Times New Roman" w:eastAsia="Times New Roman" w:hAnsi="Times New Roman" w:cs="Times New Roman"/>
          <w:sz w:val="24"/>
          <w:szCs w:val="24"/>
        </w:rPr>
        <w:t>Reurns</w:t>
      </w:r>
      <w:proofErr w:type="spellEnd"/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year in two-digit format (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without century). like, 19, 20, 21</w:t>
      </w:r>
    </w:p>
    <w:p w14:paraId="2BAA76B0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%A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full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Like, Monday, Tuesday</w:t>
      </w:r>
    </w:p>
    <w:p w14:paraId="4597F802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%a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short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(First three character.). Like, Mon, Tue</w:t>
      </w:r>
    </w:p>
    <w:p w14:paraId="721235CC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%B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full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Like, June, March</w:t>
      </w:r>
    </w:p>
    <w:p w14:paraId="3FA6C17B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%b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short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(First three character.). Like, Mar, Jun</w:t>
      </w:r>
    </w:p>
    <w:p w14:paraId="7B595496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from 01 to 23.</w:t>
      </w:r>
    </w:p>
    <w:p w14:paraId="2D0EF495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%I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in 12-hours format. from 01 to 12. </w:t>
      </w:r>
    </w:p>
    <w:p w14:paraId="31C9B5CC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minute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, from 00 to 59.</w:t>
      </w:r>
    </w:p>
    <w:p w14:paraId="22501965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%S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, from 00 to 59.</w:t>
      </w:r>
    </w:p>
    <w:p w14:paraId="75EAF9B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%f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microseconds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from 000000 to 999999</w:t>
      </w:r>
    </w:p>
    <w:p w14:paraId="527A4934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%p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time in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AM/PM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38572F6D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%c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a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locale’s appropriate date and time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representation</w:t>
      </w:r>
    </w:p>
    <w:p w14:paraId="03C332C8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%x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a locale’s appropriate date representation</w:t>
      </w:r>
    </w:p>
    <w:p w14:paraId="727FCF6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%X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a locale’s appropriate time representation</w:t>
      </w:r>
    </w:p>
    <w:p w14:paraId="2C43F3AA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%z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UTC offset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in the form </w:t>
      </w:r>
      <w:r w:rsidRPr="0017275B">
        <w:rPr>
          <w:rFonts w:ascii="Courier New" w:eastAsia="Times New Roman" w:hAnsi="Courier New" w:cs="Courier New"/>
          <w:sz w:val="20"/>
          <w:szCs w:val="20"/>
        </w:rPr>
        <w:t>±HHMM[SS</w:t>
      </w:r>
      <w:proofErr w:type="gramStart"/>
      <w:r w:rsidRPr="0017275B">
        <w:rPr>
          <w:rFonts w:ascii="Courier New" w:eastAsia="Times New Roman" w:hAnsi="Courier New" w:cs="Courier New"/>
          <w:sz w:val="20"/>
          <w:szCs w:val="20"/>
        </w:rPr>
        <w:t>[.</w:t>
      </w:r>
      <w:proofErr w:type="spellStart"/>
      <w:r w:rsidRPr="0017275B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proofErr w:type="gramEnd"/>
      <w:r w:rsidRPr="0017275B">
        <w:rPr>
          <w:rFonts w:ascii="Courier New" w:eastAsia="Times New Roman" w:hAnsi="Courier New" w:cs="Courier New"/>
          <w:sz w:val="20"/>
          <w:szCs w:val="20"/>
        </w:rPr>
        <w:t>]]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(empty string if the object is naive).</w:t>
      </w:r>
    </w:p>
    <w:p w14:paraId="45E78D69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%Z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name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(empty string if the object is naive).</w:t>
      </w:r>
    </w:p>
    <w:p w14:paraId="5F28C80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%j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day of the year from </w:t>
      </w:r>
      <w:r w:rsidRPr="0017275B">
        <w:rPr>
          <w:rFonts w:ascii="Times New Roman" w:eastAsia="Times New Roman" w:hAnsi="Times New Roman" w:cs="Times New Roman"/>
          <w:i/>
          <w:iCs/>
          <w:sz w:val="24"/>
          <w:szCs w:val="24"/>
        </w:rPr>
        <w:t>01 to 366</w:t>
      </w:r>
    </w:p>
    <w:p w14:paraId="3A8E173F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%w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weekday as a decimal number, where 0 is Sunday and 6 is Saturday.</w:t>
      </w:r>
    </w:p>
    <w:p w14:paraId="781EA4E6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%U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week number of the year (Sunday as the first day of the week) from 00 to 53</w:t>
      </w:r>
    </w:p>
    <w:p w14:paraId="4AA903AA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%W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week number of the year (Monday as the first day of the week) from 00 to 53</w:t>
      </w:r>
    </w:p>
    <w:p w14:paraId="16B7783D" w14:textId="37C5233E" w:rsidR="0017275B" w:rsidRDefault="00DA3A6B">
      <w:r>
        <w:t xml:space="preserve">To start from a time zone format of object type to a datetime64[ns] </w:t>
      </w:r>
    </w:p>
    <w:p w14:paraId="20E5D84B" w14:textId="097A2D31" w:rsidR="00DA3A6B" w:rsidRPr="0017275B" w:rsidRDefault="00DA3A6B">
      <w:r>
        <w:rPr>
          <w:noProof/>
        </w:rPr>
        <w:lastRenderedPageBreak/>
        <w:drawing>
          <wp:inline distT="0" distB="0" distL="0" distR="0" wp14:anchorId="2F246434" wp14:editId="2224F519">
            <wp:extent cx="49053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A6B" w:rsidRPr="001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95B88"/>
    <w:multiLevelType w:val="multilevel"/>
    <w:tmpl w:val="92F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5B"/>
    <w:rsid w:val="000B47E8"/>
    <w:rsid w:val="0017275B"/>
    <w:rsid w:val="0060436C"/>
    <w:rsid w:val="00D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BD98"/>
  <w15:chartTrackingRefBased/>
  <w15:docId w15:val="{93BE36BE-2E06-45F0-B71C-0FFC2CB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7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75B"/>
    <w:rPr>
      <w:b/>
      <w:bCs/>
    </w:rPr>
  </w:style>
  <w:style w:type="character" w:styleId="Emphasis">
    <w:name w:val="Emphasis"/>
    <w:basedOn w:val="DefaultParagraphFont"/>
    <w:uiPriority w:val="20"/>
    <w:qFormat/>
    <w:rsid w:val="00172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2022-03-03T18:48:00Z</dcterms:created>
  <dcterms:modified xsi:type="dcterms:W3CDTF">2022-03-03T21:54:00Z</dcterms:modified>
</cp:coreProperties>
</file>