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E5B" w:rsidRPr="00F90E3F" w:rsidRDefault="00A20BA4" w:rsidP="006B2E5B">
      <w:pPr>
        <w:shd w:val="clear" w:color="auto" w:fill="00B050"/>
        <w:spacing w:line="240" w:lineRule="auto"/>
        <w:jc w:val="center"/>
        <w:rPr>
          <w:rFonts w:ascii="Sylfaen" w:hAnsi="Sylfaen" w:cs="Sylfaen"/>
          <w:b/>
          <w:color w:val="212529"/>
          <w:sz w:val="28"/>
          <w:szCs w:val="36"/>
          <w:highlight w:val="yellow"/>
          <w:shd w:val="clear" w:color="auto" w:fill="F5F8FA"/>
        </w:rPr>
      </w:pPr>
      <w:r w:rsidRPr="00F90E3F">
        <w:rPr>
          <w:rFonts w:ascii="Sylfaen" w:hAnsi="Sylfaen" w:cs="Sylfaen"/>
          <w:b/>
          <w:color w:val="212529"/>
          <w:sz w:val="28"/>
          <w:szCs w:val="36"/>
          <w:highlight w:val="yellow"/>
          <w:shd w:val="clear" w:color="auto" w:fill="F5F8FA"/>
          <w:lang w:val="ka-GE"/>
        </w:rPr>
        <w:t xml:space="preserve">შესავალი </w:t>
      </w:r>
      <w:r w:rsidR="006B2E5B" w:rsidRPr="00F90E3F">
        <w:rPr>
          <w:rFonts w:ascii="Sylfaen" w:hAnsi="Sylfaen" w:cs="Sylfaen"/>
          <w:b/>
          <w:color w:val="212529"/>
          <w:sz w:val="28"/>
          <w:szCs w:val="36"/>
          <w:highlight w:val="yellow"/>
          <w:shd w:val="clear" w:color="auto" w:fill="F5F8FA"/>
        </w:rPr>
        <w:t>საქართველოს</w:t>
      </w:r>
      <w:r w:rsidR="006B2E5B" w:rsidRPr="00F90E3F">
        <w:rPr>
          <w:rFonts w:ascii="Arial" w:hAnsi="Arial" w:cs="Arial"/>
          <w:b/>
          <w:color w:val="212529"/>
          <w:sz w:val="28"/>
          <w:szCs w:val="36"/>
          <w:highlight w:val="yellow"/>
          <w:shd w:val="clear" w:color="auto" w:fill="F5F8FA"/>
        </w:rPr>
        <w:t xml:space="preserve"> </w:t>
      </w:r>
      <w:r w:rsidR="006B2E5B" w:rsidRPr="00F90E3F">
        <w:rPr>
          <w:rFonts w:ascii="Sylfaen" w:hAnsi="Sylfaen" w:cs="Sylfaen"/>
          <w:b/>
          <w:color w:val="212529"/>
          <w:sz w:val="28"/>
          <w:szCs w:val="36"/>
          <w:highlight w:val="yellow"/>
          <w:shd w:val="clear" w:color="auto" w:fill="F5F8FA"/>
        </w:rPr>
        <w:t>საგადასახადო</w:t>
      </w:r>
      <w:r w:rsidR="006B2E5B" w:rsidRPr="00F90E3F">
        <w:rPr>
          <w:rFonts w:ascii="Arial" w:hAnsi="Arial" w:cs="Arial"/>
          <w:b/>
          <w:color w:val="212529"/>
          <w:sz w:val="28"/>
          <w:szCs w:val="36"/>
          <w:highlight w:val="yellow"/>
          <w:shd w:val="clear" w:color="auto" w:fill="F5F8FA"/>
        </w:rPr>
        <w:t xml:space="preserve"> </w:t>
      </w:r>
      <w:r w:rsidR="006B2E5B" w:rsidRPr="00F90E3F">
        <w:rPr>
          <w:rFonts w:ascii="Sylfaen" w:hAnsi="Sylfaen" w:cs="Sylfaen"/>
          <w:b/>
          <w:color w:val="212529"/>
          <w:sz w:val="28"/>
          <w:szCs w:val="36"/>
          <w:highlight w:val="yellow"/>
          <w:shd w:val="clear" w:color="auto" w:fill="F5F8FA"/>
        </w:rPr>
        <w:t>სისტემასა</w:t>
      </w:r>
      <w:r w:rsidR="006B2E5B" w:rsidRPr="00F90E3F">
        <w:rPr>
          <w:rFonts w:ascii="Arial" w:hAnsi="Arial" w:cs="Arial"/>
          <w:b/>
          <w:color w:val="212529"/>
          <w:sz w:val="28"/>
          <w:szCs w:val="36"/>
          <w:highlight w:val="yellow"/>
          <w:shd w:val="clear" w:color="auto" w:fill="F5F8FA"/>
        </w:rPr>
        <w:t xml:space="preserve"> </w:t>
      </w:r>
      <w:r w:rsidR="006B2E5B" w:rsidRPr="00F90E3F">
        <w:rPr>
          <w:rFonts w:ascii="Sylfaen" w:hAnsi="Sylfaen" w:cs="Sylfaen"/>
          <w:b/>
          <w:color w:val="212529"/>
          <w:sz w:val="28"/>
          <w:szCs w:val="36"/>
          <w:highlight w:val="yellow"/>
          <w:shd w:val="clear" w:color="auto" w:fill="F5F8FA"/>
        </w:rPr>
        <w:t>და</w:t>
      </w:r>
    </w:p>
    <w:p w:rsidR="006B2E5B" w:rsidRPr="00F90E3F" w:rsidRDefault="006B2E5B" w:rsidP="006B2E5B">
      <w:pPr>
        <w:shd w:val="clear" w:color="auto" w:fill="00B050"/>
        <w:spacing w:line="240" w:lineRule="auto"/>
        <w:jc w:val="center"/>
        <w:rPr>
          <w:b/>
          <w:sz w:val="18"/>
          <w:highlight w:val="yellow"/>
          <w:lang w:val="ka-GE"/>
        </w:rPr>
      </w:pPr>
      <w:r w:rsidRPr="00F90E3F">
        <w:rPr>
          <w:rFonts w:ascii="Sylfaen" w:hAnsi="Sylfaen" w:cs="Sylfaen"/>
          <w:b/>
          <w:color w:val="212529"/>
          <w:sz w:val="28"/>
          <w:szCs w:val="36"/>
          <w:highlight w:val="yellow"/>
          <w:shd w:val="clear" w:color="auto" w:fill="F5F8FA"/>
        </w:rPr>
        <w:t>საგადასახადო</w:t>
      </w:r>
      <w:r w:rsidRPr="00F90E3F">
        <w:rPr>
          <w:rFonts w:ascii="Arial" w:hAnsi="Arial" w:cs="Arial"/>
          <w:b/>
          <w:color w:val="212529"/>
          <w:sz w:val="28"/>
          <w:szCs w:val="36"/>
          <w:highlight w:val="yellow"/>
          <w:shd w:val="clear" w:color="auto" w:fill="F5F8FA"/>
        </w:rPr>
        <w:t xml:space="preserve"> </w:t>
      </w:r>
      <w:r w:rsidRPr="00F90E3F">
        <w:rPr>
          <w:rFonts w:ascii="Sylfaen" w:hAnsi="Sylfaen" w:cs="Sylfaen"/>
          <w:b/>
          <w:color w:val="212529"/>
          <w:sz w:val="28"/>
          <w:szCs w:val="36"/>
          <w:highlight w:val="yellow"/>
          <w:shd w:val="clear" w:color="auto" w:fill="F5F8FA"/>
        </w:rPr>
        <w:t>აღრიცხვა</w:t>
      </w:r>
    </w:p>
    <w:p w:rsidR="005C3255" w:rsidRPr="002B6A2E" w:rsidRDefault="00F10372" w:rsidP="00F90E3F">
      <w:pPr>
        <w:shd w:val="clear" w:color="auto" w:fill="00B0F0"/>
        <w:spacing w:line="240" w:lineRule="auto"/>
        <w:jc w:val="center"/>
        <w:rPr>
          <w:b/>
          <w:sz w:val="28"/>
        </w:rPr>
      </w:pPr>
      <w:r w:rsidRPr="002B6A2E">
        <w:rPr>
          <w:b/>
          <w:sz w:val="28"/>
          <w:highlight w:val="yellow"/>
          <w:lang w:val="ka-GE"/>
        </w:rPr>
        <w:t>საგადასახადო დაბეგვრის პრინციპები</w:t>
      </w:r>
      <w:r w:rsidR="006B2E5B" w:rsidRPr="002B6A2E">
        <w:rPr>
          <w:b/>
          <w:sz w:val="28"/>
          <w:highlight w:val="yellow"/>
          <w:lang w:val="ka-GE"/>
        </w:rPr>
        <w:t xml:space="preserve">  </w:t>
      </w:r>
      <w:r w:rsidR="002B6A2E">
        <w:rPr>
          <w:b/>
          <w:sz w:val="28"/>
          <w:highlight w:val="yellow"/>
        </w:rPr>
        <w:t>(</w:t>
      </w:r>
      <w:r w:rsidR="006B2E5B" w:rsidRPr="002B6A2E">
        <w:rPr>
          <w:b/>
          <w:sz w:val="28"/>
          <w:highlight w:val="yellow"/>
          <w:lang w:val="ka-GE"/>
        </w:rPr>
        <w:t>ლექცია 1</w:t>
      </w:r>
      <w:r w:rsidR="002B6A2E">
        <w:rPr>
          <w:b/>
          <w:sz w:val="28"/>
        </w:rPr>
        <w:t>)</w:t>
      </w:r>
    </w:p>
    <w:p w:rsidR="00D102BA" w:rsidRPr="00D102BA" w:rsidRDefault="00D102BA" w:rsidP="00D102BA">
      <w:pPr>
        <w:shd w:val="clear" w:color="auto" w:fill="00B0F0"/>
        <w:spacing w:line="240" w:lineRule="auto"/>
        <w:jc w:val="both"/>
        <w:rPr>
          <w:b/>
          <w:sz w:val="28"/>
          <w:lang w:val="ka-GE"/>
        </w:rPr>
      </w:pPr>
    </w:p>
    <w:p w:rsidR="005C3255" w:rsidRPr="00A3378E" w:rsidRDefault="005C3255" w:rsidP="006B2E5B">
      <w:pPr>
        <w:spacing w:line="240" w:lineRule="auto"/>
        <w:jc w:val="both"/>
        <w:rPr>
          <w:color w:val="FF0000"/>
          <w:sz w:val="20"/>
          <w:lang w:val="ka-GE"/>
        </w:rPr>
      </w:pPr>
      <w:r w:rsidRPr="00A3378E">
        <w:rPr>
          <w:color w:val="FF0000"/>
          <w:sz w:val="20"/>
          <w:lang w:val="ka-GE"/>
        </w:rPr>
        <w:t>გადასახადები არის ბიუჯეტის შემავსებელი ერთ-ერთი ყველაზე მნიშვნელოვანი კომპონენტი. ამიტომ გადასახადების სწორად გადახდას და დეკლარირებას დიდი მნიშვნელობა აქვს ეკონომიკისათვის.</w:t>
      </w:r>
    </w:p>
    <w:p w:rsidR="00F10372" w:rsidRDefault="00F10372" w:rsidP="006B2E5B">
      <w:pPr>
        <w:spacing w:line="240" w:lineRule="auto"/>
        <w:jc w:val="both"/>
        <w:rPr>
          <w:rFonts w:ascii="Sylfaen" w:hAnsi="Sylfaen" w:cs="Sylfaen"/>
        </w:rPr>
      </w:pPr>
      <w:r w:rsidRPr="00F10372">
        <w:rPr>
          <w:b/>
          <w:highlight w:val="yellow"/>
        </w:rPr>
        <w:t>გადასახადი</w:t>
      </w:r>
      <w:r>
        <w:t xml:space="preserve"> არის ამ კოდექსის მიხედვით სავალდებულო, უპირობო ფულადი შენატანი ბიუჯეტში, </w:t>
      </w:r>
      <w:r w:rsidRPr="00F10372">
        <w:rPr>
          <w:b/>
        </w:rPr>
        <w:t>რომელსაც იხდის გადასახადის გადამხდელი,</w:t>
      </w:r>
      <w:r>
        <w:t xml:space="preserve"> გადახდის აუცილებელი, არაექვივალენტური და უსასყიდლო ხასიათიდან გამომდინარ</w:t>
      </w:r>
      <w:r>
        <w:rPr>
          <w:rFonts w:ascii="Sylfaen" w:hAnsi="Sylfaen" w:cs="Sylfaen"/>
        </w:rPr>
        <w:t>ე</w:t>
      </w:r>
    </w:p>
    <w:p w:rsidR="004904D0" w:rsidRPr="004904D0" w:rsidRDefault="004904D0" w:rsidP="006B2E5B">
      <w:pPr>
        <w:spacing w:line="240" w:lineRule="auto"/>
        <w:jc w:val="both"/>
        <w:rPr>
          <w:color w:val="FF0000"/>
          <w:lang w:val="ka-GE"/>
        </w:rPr>
      </w:pPr>
      <w:r w:rsidRPr="004904D0">
        <w:rPr>
          <w:color w:val="FF0000"/>
          <w:lang w:val="ka-GE"/>
        </w:rPr>
        <w:t xml:space="preserve">უპირობო ფულადი შენატანი ნიშნავს რომ - მხოლოდ ფულადი </w:t>
      </w:r>
      <w:r w:rsidR="00A76FCD">
        <w:rPr>
          <w:color w:val="FF0000"/>
          <w:lang w:val="ka-GE"/>
        </w:rPr>
        <w:t>შენატანის</w:t>
      </w:r>
      <w:r w:rsidRPr="004904D0">
        <w:rPr>
          <w:color w:val="FF0000"/>
          <w:lang w:val="ka-GE"/>
        </w:rPr>
        <w:t xml:space="preserve"> გზით გადავიხადოთ, სავალდებულო გადასახადი არის და უსასყიდლოა იმიტომ რომ- სანაცვლოდ ვერაფერს ვერ იღებს მხოლოდ იხდის</w:t>
      </w:r>
    </w:p>
    <w:p w:rsidR="00F10372" w:rsidRPr="00F10372" w:rsidRDefault="00F10372" w:rsidP="006B2E5B">
      <w:pPr>
        <w:spacing w:line="240" w:lineRule="auto"/>
        <w:jc w:val="both"/>
        <w:rPr>
          <w:b/>
          <w:lang w:val="ka-GE"/>
        </w:rPr>
      </w:pPr>
      <w:r w:rsidRPr="00F10372">
        <w:rPr>
          <w:b/>
          <w:highlight w:val="yellow"/>
          <w:lang w:val="ka-GE"/>
        </w:rPr>
        <w:t>საქართველოს საგადასახადო კანონმდებლობა</w:t>
      </w:r>
    </w:p>
    <w:p w:rsidR="00F10372" w:rsidRDefault="00F10372" w:rsidP="006B2E5B">
      <w:pPr>
        <w:pStyle w:val="ListParagraph"/>
        <w:numPr>
          <w:ilvl w:val="0"/>
          <w:numId w:val="1"/>
        </w:numPr>
        <w:spacing w:line="240" w:lineRule="auto"/>
        <w:jc w:val="both"/>
        <w:rPr>
          <w:lang w:val="ka-GE"/>
        </w:rPr>
      </w:pPr>
      <w:r>
        <w:rPr>
          <w:lang w:val="ka-GE"/>
        </w:rPr>
        <w:t>საქართველოს კონსტიტუცია</w:t>
      </w:r>
    </w:p>
    <w:p w:rsidR="00F10372" w:rsidRDefault="00F10372" w:rsidP="006B2E5B">
      <w:pPr>
        <w:pStyle w:val="ListParagraph"/>
        <w:numPr>
          <w:ilvl w:val="0"/>
          <w:numId w:val="1"/>
        </w:numPr>
        <w:spacing w:line="240" w:lineRule="auto"/>
        <w:jc w:val="both"/>
        <w:rPr>
          <w:lang w:val="ka-GE"/>
        </w:rPr>
      </w:pPr>
      <w:r>
        <w:rPr>
          <w:lang w:val="ka-GE"/>
        </w:rPr>
        <w:t>საერთაშორისო ხელშეკრულებები</w:t>
      </w:r>
    </w:p>
    <w:p w:rsidR="00F10372" w:rsidRDefault="00F10372" w:rsidP="006B2E5B">
      <w:pPr>
        <w:pStyle w:val="ListParagraph"/>
        <w:numPr>
          <w:ilvl w:val="0"/>
          <w:numId w:val="1"/>
        </w:numPr>
        <w:spacing w:line="240" w:lineRule="auto"/>
        <w:jc w:val="both"/>
        <w:rPr>
          <w:lang w:val="ka-GE"/>
        </w:rPr>
      </w:pPr>
      <w:r>
        <w:rPr>
          <w:lang w:val="ka-GE"/>
        </w:rPr>
        <w:t>საქართველოს საგადასახადო კოდექსი</w:t>
      </w:r>
    </w:p>
    <w:p w:rsidR="00F10372" w:rsidRDefault="00F10372" w:rsidP="006B2E5B">
      <w:pPr>
        <w:pStyle w:val="ListParagraph"/>
        <w:numPr>
          <w:ilvl w:val="0"/>
          <w:numId w:val="1"/>
        </w:numPr>
        <w:spacing w:line="240" w:lineRule="auto"/>
        <w:jc w:val="both"/>
        <w:rPr>
          <w:lang w:val="ka-GE"/>
        </w:rPr>
      </w:pPr>
      <w:r>
        <w:rPr>
          <w:lang w:val="ka-GE"/>
        </w:rPr>
        <w:t xml:space="preserve">მათ შესაბამისად </w:t>
      </w:r>
      <w:r w:rsidR="00F634C7">
        <w:rPr>
          <w:lang w:val="ka-GE"/>
        </w:rPr>
        <w:t>მიღ</w:t>
      </w:r>
      <w:r>
        <w:rPr>
          <w:lang w:val="ka-GE"/>
        </w:rPr>
        <w:t>ებული კანონქვემდებარე ნორმატიული აქტები</w:t>
      </w:r>
    </w:p>
    <w:p w:rsidR="004904D0" w:rsidRPr="00F90E3F" w:rsidRDefault="004904D0" w:rsidP="004904D0">
      <w:pPr>
        <w:spacing w:line="240" w:lineRule="auto"/>
        <w:jc w:val="both"/>
        <w:rPr>
          <w:color w:val="FF0000"/>
          <w:sz w:val="20"/>
          <w:lang w:val="ka-GE"/>
        </w:rPr>
      </w:pPr>
      <w:r w:rsidRPr="00F90E3F">
        <w:rPr>
          <w:color w:val="FF0000"/>
          <w:sz w:val="20"/>
          <w:lang w:val="ka-GE"/>
        </w:rPr>
        <w:t>ხშირია იერარქითა კოლიზია როდესაც ერთი კანონმდებლობა ეწინააღმდეგება მეროე კანონმდებლობას და ამ დროს უპირატესობა ენიჭება ზემდგომს. და თუ რომელიმე მუხლი ეწინააღმდეგება კონსტიტუციას ის მუხლი ბათილად ითვლება.</w:t>
      </w:r>
    </w:p>
    <w:p w:rsidR="004904D0" w:rsidRPr="00F90E3F" w:rsidRDefault="004904D0" w:rsidP="004904D0">
      <w:pPr>
        <w:tabs>
          <w:tab w:val="left" w:pos="8197"/>
        </w:tabs>
        <w:spacing w:line="240" w:lineRule="auto"/>
        <w:jc w:val="both"/>
        <w:rPr>
          <w:color w:val="FF0000"/>
          <w:sz w:val="20"/>
          <w:lang w:val="ka-GE"/>
        </w:rPr>
      </w:pPr>
      <w:r w:rsidRPr="00F90E3F">
        <w:rPr>
          <w:color w:val="FF0000"/>
          <w:sz w:val="20"/>
          <w:lang w:val="ka-GE"/>
        </w:rPr>
        <w:t>საქ. ფინანსტა მინისტრი და შემოსავლების სამსახურის უფროსი გამოსცემს კანონქვემდებარე ნორმატიულ აქტებს- ეს საჭიროა რომ განიმარტოს საგადასახადო კოდექსში არსებული კოდექსის ზოგიერთი ნორმა.</w:t>
      </w:r>
      <w:r w:rsidR="00A3378E" w:rsidRPr="00F90E3F">
        <w:rPr>
          <w:color w:val="FF0000"/>
          <w:sz w:val="20"/>
          <w:lang w:val="ka-GE"/>
        </w:rPr>
        <w:t xml:space="preserve"> </w:t>
      </w:r>
      <w:r w:rsidRPr="00F90E3F">
        <w:rPr>
          <w:color w:val="FF0000"/>
          <w:sz w:val="20"/>
          <w:lang w:val="ka-GE"/>
        </w:rPr>
        <w:t>რადგან კოდექსი ბუნდოვანია ხოლმე და ერთიდაიმავე მუხლი სხვაგავარად შეიძლება იქნეს გაგებული საგადასახადო აუდიტორის/რევიზორის  ან გადასახადის გადამხდელის მიერ</w:t>
      </w:r>
    </w:p>
    <w:p w:rsidR="007F53B4" w:rsidRPr="00F90E3F" w:rsidRDefault="007F53B4" w:rsidP="007F53B4">
      <w:pPr>
        <w:spacing w:line="240" w:lineRule="auto"/>
        <w:jc w:val="both"/>
        <w:rPr>
          <w:b/>
          <w:sz w:val="20"/>
        </w:rPr>
      </w:pPr>
      <w:r w:rsidRPr="00F90E3F">
        <w:rPr>
          <w:b/>
          <w:sz w:val="20"/>
          <w:highlight w:val="yellow"/>
        </w:rPr>
        <w:t>კანონქვემდებარე ნორმატიული აქტები</w:t>
      </w:r>
      <w:r w:rsidRPr="00F90E3F">
        <w:rPr>
          <w:b/>
          <w:sz w:val="20"/>
        </w:rPr>
        <w:t xml:space="preserve"> </w:t>
      </w:r>
    </w:p>
    <w:p w:rsidR="007F53B4" w:rsidRPr="00F90E3F" w:rsidRDefault="007F53B4" w:rsidP="007F53B4">
      <w:pPr>
        <w:pStyle w:val="ListParagraph"/>
        <w:numPr>
          <w:ilvl w:val="0"/>
          <w:numId w:val="2"/>
        </w:numPr>
        <w:spacing w:line="240" w:lineRule="auto"/>
        <w:jc w:val="both"/>
        <w:rPr>
          <w:sz w:val="20"/>
          <w:lang w:val="ka-GE"/>
        </w:rPr>
      </w:pPr>
      <w:r w:rsidRPr="00F90E3F">
        <w:rPr>
          <w:sz w:val="20"/>
        </w:rPr>
        <w:t xml:space="preserve">ფინანსთა მინისტრის ინსტრუქციები </w:t>
      </w:r>
    </w:p>
    <w:p w:rsidR="007F53B4" w:rsidRPr="00F90E3F" w:rsidRDefault="007F53B4" w:rsidP="00A3378E">
      <w:pPr>
        <w:pStyle w:val="ListParagraph"/>
        <w:numPr>
          <w:ilvl w:val="0"/>
          <w:numId w:val="2"/>
        </w:numPr>
        <w:spacing w:line="240" w:lineRule="auto"/>
        <w:jc w:val="both"/>
        <w:rPr>
          <w:sz w:val="20"/>
          <w:lang w:val="ka-GE"/>
        </w:rPr>
      </w:pPr>
      <w:r w:rsidRPr="00F90E3F">
        <w:rPr>
          <w:sz w:val="20"/>
        </w:rPr>
        <w:t>შემოსავლების სამსახურის უფროსის ინსტრუქციებ</w:t>
      </w:r>
      <w:r w:rsidRPr="00F90E3F">
        <w:rPr>
          <w:rFonts w:ascii="Sylfaen" w:hAnsi="Sylfaen" w:cs="Sylfaen"/>
          <w:sz w:val="20"/>
        </w:rPr>
        <w:t>ი</w:t>
      </w:r>
    </w:p>
    <w:p w:rsidR="00BE1D39" w:rsidRPr="00F90E3F" w:rsidRDefault="00BE1D39" w:rsidP="00BE1D39">
      <w:pPr>
        <w:spacing w:line="240" w:lineRule="auto"/>
        <w:jc w:val="both"/>
        <w:rPr>
          <w:b/>
          <w:highlight w:val="yellow"/>
          <w:lang w:val="ka-GE"/>
        </w:rPr>
      </w:pPr>
      <w:r w:rsidRPr="00E96E3F">
        <w:rPr>
          <w:b/>
          <w:highlight w:val="yellow"/>
          <w:lang w:val="ka-GE"/>
        </w:rPr>
        <w:t xml:space="preserve">საშემოსავლო </w:t>
      </w:r>
      <w:r w:rsidRPr="00E96E3F">
        <w:rPr>
          <w:b/>
          <w:highlight w:val="cyan"/>
          <w:lang w:val="ka-GE"/>
        </w:rPr>
        <w:t xml:space="preserve"> </w:t>
      </w:r>
      <w:r w:rsidRPr="00E96E3F">
        <w:rPr>
          <w:b/>
          <w:highlight w:val="yellow"/>
          <w:lang w:val="ka-GE"/>
        </w:rPr>
        <w:t>გადასახადის გადამხდელია:</w:t>
      </w:r>
    </w:p>
    <w:p w:rsidR="00BE1D39" w:rsidRDefault="00BE1D39" w:rsidP="00160818">
      <w:pPr>
        <w:pStyle w:val="ListParagraph"/>
        <w:numPr>
          <w:ilvl w:val="0"/>
          <w:numId w:val="7"/>
        </w:numPr>
        <w:spacing w:line="240" w:lineRule="auto"/>
        <w:jc w:val="both"/>
        <w:rPr>
          <w:lang w:val="ka-GE"/>
        </w:rPr>
      </w:pPr>
      <w:r w:rsidRPr="00E96E3F">
        <w:rPr>
          <w:lang w:val="ka-GE"/>
        </w:rPr>
        <w:t>რეზიდენტი ფიზიკური პირი</w:t>
      </w:r>
    </w:p>
    <w:p w:rsidR="001970CB" w:rsidRPr="00A3378E" w:rsidRDefault="00BE1D39" w:rsidP="006B2E5B">
      <w:pPr>
        <w:pStyle w:val="ListParagraph"/>
        <w:numPr>
          <w:ilvl w:val="0"/>
          <w:numId w:val="7"/>
        </w:numPr>
        <w:spacing w:line="240" w:lineRule="auto"/>
        <w:jc w:val="both"/>
        <w:rPr>
          <w:lang w:val="ka-GE"/>
        </w:rPr>
      </w:pPr>
      <w:r>
        <w:rPr>
          <w:lang w:val="ka-GE"/>
        </w:rPr>
        <w:t>არარეზიდენტი ფიზიკური პირი, რომელიც შემოსავალს ირებს საქართველოში არსებული წყაროდან</w:t>
      </w:r>
    </w:p>
    <w:p w:rsidR="006B2E5B" w:rsidRPr="006B2E5B" w:rsidRDefault="00F11AB6" w:rsidP="006B2E5B">
      <w:pPr>
        <w:spacing w:line="240" w:lineRule="auto"/>
        <w:jc w:val="both"/>
        <w:rPr>
          <w:b/>
          <w:noProof/>
          <w:lang w:val="ka-GE"/>
        </w:rPr>
      </w:pPr>
      <w:r w:rsidRPr="006B2E5B">
        <w:rPr>
          <w:b/>
          <w:noProof/>
          <w:highlight w:val="cyan"/>
          <w:lang w:val="ka-GE"/>
        </w:rPr>
        <w:t xml:space="preserve"> </w:t>
      </w:r>
      <w:r w:rsidRPr="006B2E5B">
        <w:rPr>
          <w:b/>
          <w:noProof/>
          <w:highlight w:val="yellow"/>
          <w:lang w:val="ka-GE"/>
        </w:rPr>
        <w:t xml:space="preserve">გადასახადის </w:t>
      </w:r>
      <w:r w:rsidR="006B2E5B" w:rsidRPr="006B2E5B">
        <w:rPr>
          <w:b/>
          <w:noProof/>
          <w:highlight w:val="yellow"/>
          <w:lang w:val="ka-GE"/>
        </w:rPr>
        <w:t>გადამხდელი (მოგების გადასახადის გადამხდელია)</w:t>
      </w:r>
    </w:p>
    <w:p w:rsidR="006B2E5B" w:rsidRDefault="006B2E5B" w:rsidP="00160818">
      <w:pPr>
        <w:pStyle w:val="ListParagraph"/>
        <w:numPr>
          <w:ilvl w:val="0"/>
          <w:numId w:val="22"/>
        </w:numPr>
        <w:spacing w:line="240" w:lineRule="auto"/>
        <w:jc w:val="both"/>
        <w:rPr>
          <w:lang w:val="ka-GE"/>
        </w:rPr>
      </w:pPr>
      <w:r>
        <w:rPr>
          <w:lang w:val="ka-GE"/>
        </w:rPr>
        <w:t xml:space="preserve">  რეზიდენტი საწარმო</w:t>
      </w:r>
    </w:p>
    <w:p w:rsidR="006B2E5B" w:rsidRPr="006B2E5B" w:rsidRDefault="006B2E5B" w:rsidP="00160818">
      <w:pPr>
        <w:pStyle w:val="ListParagraph"/>
        <w:numPr>
          <w:ilvl w:val="0"/>
          <w:numId w:val="22"/>
        </w:numPr>
        <w:spacing w:line="240" w:lineRule="auto"/>
        <w:jc w:val="both"/>
        <w:rPr>
          <w:lang w:val="ka-GE"/>
        </w:rPr>
      </w:pPr>
      <w:r>
        <w:rPr>
          <w:lang w:val="ka-GE"/>
        </w:rPr>
        <w:t>არარეზიდენტი საწარმო, რომელიც საქართველოში საქმიანობას ახორიცლებეს მუდმივად დაწესებულების მეშვეობით ან და შემოსავალს იღებს საქართველოში არსებული წყაროდან</w:t>
      </w:r>
    </w:p>
    <w:p w:rsidR="00F76725" w:rsidRDefault="00F76725" w:rsidP="006B2E5B">
      <w:pPr>
        <w:spacing w:line="240" w:lineRule="auto"/>
        <w:jc w:val="both"/>
        <w:rPr>
          <w:b/>
          <w:highlight w:val="yellow"/>
          <w:lang w:val="ka-GE"/>
        </w:rPr>
      </w:pPr>
    </w:p>
    <w:p w:rsidR="00F10372" w:rsidRDefault="00F10372" w:rsidP="006B2E5B">
      <w:pPr>
        <w:spacing w:line="240" w:lineRule="auto"/>
        <w:jc w:val="both"/>
        <w:rPr>
          <w:rFonts w:ascii="Sylfaen" w:hAnsi="Sylfaen" w:cs="Sylfaen"/>
          <w:b/>
          <w:u w:val="single"/>
          <w:lang w:val="ka-GE"/>
        </w:rPr>
      </w:pPr>
      <w:r w:rsidRPr="00F10372">
        <w:rPr>
          <w:b/>
          <w:highlight w:val="yellow"/>
          <w:lang w:val="ka-GE"/>
        </w:rPr>
        <w:lastRenderedPageBreak/>
        <w:t>საწარმო-</w:t>
      </w:r>
      <w:r>
        <w:rPr>
          <w:lang w:val="ka-GE"/>
        </w:rPr>
        <w:t xml:space="preserve"> </w:t>
      </w:r>
      <w:r>
        <w:t>ეკონომიკური საქმიანობის განხორციელების მიზნით შექმნილ</w:t>
      </w:r>
      <w:r>
        <w:rPr>
          <w:rFonts w:ascii="Sylfaen" w:hAnsi="Sylfaen" w:cs="Sylfaen"/>
        </w:rPr>
        <w:t>ი</w:t>
      </w:r>
      <w:r w:rsidR="00F76725">
        <w:rPr>
          <w:rFonts w:ascii="Sylfaen" w:hAnsi="Sylfaen" w:cs="Sylfaen"/>
          <w:lang w:val="ka-GE"/>
        </w:rPr>
        <w:t xml:space="preserve"> იურიდიული პირი</w:t>
      </w:r>
      <w:r>
        <w:rPr>
          <w:rFonts w:ascii="Sylfaen" w:hAnsi="Sylfaen" w:cs="Sylfaen"/>
          <w:lang w:val="ka-GE"/>
        </w:rPr>
        <w:t xml:space="preserve">, </w:t>
      </w:r>
      <w:r w:rsidRPr="00F10372">
        <w:rPr>
          <w:rFonts w:ascii="Sylfaen" w:hAnsi="Sylfaen" w:cs="Sylfaen"/>
          <w:b/>
          <w:u w:val="single"/>
          <w:lang w:val="ka-GE"/>
        </w:rPr>
        <w:t>საწარმოს არ მიეკუთვნება ინდმეწარმე</w:t>
      </w:r>
      <w:r w:rsidR="00F76725">
        <w:rPr>
          <w:rFonts w:ascii="Sylfaen" w:hAnsi="Sylfaen" w:cs="Sylfaen"/>
          <w:b/>
          <w:u w:val="single"/>
          <w:lang w:val="ka-GE"/>
        </w:rPr>
        <w:t xml:space="preserve"> (ფიზიკური პირია)</w:t>
      </w:r>
      <w:r>
        <w:rPr>
          <w:rFonts w:ascii="Sylfaen" w:hAnsi="Sylfaen" w:cs="Sylfaen"/>
          <w:b/>
          <w:u w:val="single"/>
          <w:lang w:val="ka-GE"/>
        </w:rPr>
        <w:t>:</w:t>
      </w:r>
    </w:p>
    <w:p w:rsidR="00F10372" w:rsidRPr="00F10372" w:rsidRDefault="00F10372" w:rsidP="006B2E5B">
      <w:pPr>
        <w:pStyle w:val="ListParagraph"/>
        <w:numPr>
          <w:ilvl w:val="0"/>
          <w:numId w:val="3"/>
        </w:numPr>
        <w:spacing w:line="240" w:lineRule="auto"/>
        <w:jc w:val="both"/>
        <w:rPr>
          <w:b/>
          <w:u w:val="single"/>
          <w:lang w:val="ka-GE"/>
        </w:rPr>
      </w:pPr>
      <w:r>
        <w:t>საქ. კანონმდებლობის შესაბამისად შექმნილი იურიდიული პირები</w:t>
      </w:r>
    </w:p>
    <w:p w:rsidR="00F10372" w:rsidRPr="00F10372" w:rsidRDefault="00F10372" w:rsidP="006B2E5B">
      <w:pPr>
        <w:pStyle w:val="ListParagraph"/>
        <w:numPr>
          <w:ilvl w:val="0"/>
          <w:numId w:val="3"/>
        </w:numPr>
        <w:spacing w:line="240" w:lineRule="auto"/>
        <w:jc w:val="both"/>
        <w:rPr>
          <w:b/>
          <w:u w:val="single"/>
          <w:lang w:val="ka-GE"/>
        </w:rPr>
      </w:pPr>
      <w:r>
        <w:t xml:space="preserve"> უცხო ქვეყნის კანონმდებლობის შესაბამისად შექმნილი კორპორაციები</w:t>
      </w:r>
    </w:p>
    <w:p w:rsidR="00F10372" w:rsidRPr="00F10372" w:rsidRDefault="00F10372" w:rsidP="006B2E5B">
      <w:pPr>
        <w:pStyle w:val="ListParagraph"/>
        <w:numPr>
          <w:ilvl w:val="0"/>
          <w:numId w:val="3"/>
        </w:numPr>
        <w:spacing w:line="240" w:lineRule="auto"/>
        <w:jc w:val="both"/>
        <w:rPr>
          <w:b/>
          <w:u w:val="single"/>
          <w:lang w:val="ka-GE"/>
        </w:rPr>
      </w:pPr>
      <w:r>
        <w:t xml:space="preserve"> გაერთიანებები ამხანაგობებ</w:t>
      </w:r>
      <w:r>
        <w:rPr>
          <w:rFonts w:ascii="Sylfaen" w:hAnsi="Sylfaen" w:cs="Sylfaen"/>
        </w:rPr>
        <w:t>ი</w:t>
      </w:r>
      <w:r w:rsidR="00107BAB">
        <w:rPr>
          <w:rFonts w:ascii="Sylfaen" w:hAnsi="Sylfaen" w:cs="Sylfaen"/>
          <w:lang w:val="ka-GE"/>
        </w:rPr>
        <w:t xml:space="preserve"> (შენ მიწა გაქვს მე მასალა და ავაშენოთ დდ)</w:t>
      </w:r>
    </w:p>
    <w:p w:rsidR="00F10372" w:rsidRDefault="00E96E3F" w:rsidP="006B2E5B">
      <w:pPr>
        <w:spacing w:line="240" w:lineRule="auto"/>
        <w:jc w:val="both"/>
      </w:pPr>
      <w:r w:rsidRPr="00E96E3F">
        <w:rPr>
          <w:b/>
          <w:highlight w:val="yellow"/>
        </w:rPr>
        <w:t>ეკონომიკურ საქმიანობად</w:t>
      </w:r>
      <w:r>
        <w:t xml:space="preserve"> ი</w:t>
      </w:r>
      <w:r>
        <w:rPr>
          <w:lang w:val="ka-GE"/>
        </w:rPr>
        <w:t xml:space="preserve">თვლება </w:t>
      </w:r>
      <w:r w:rsidR="00F10372">
        <w:t>ნებისმიერი საქმიანობა, რომლის მიზანია მოგების, შემოსავლების ან კომპენსაციის მიღება</w:t>
      </w:r>
      <w:r>
        <w:rPr>
          <w:lang w:val="ka-GE"/>
        </w:rPr>
        <w:t xml:space="preserve"> </w:t>
      </w:r>
      <w:r w:rsidR="00F10372" w:rsidRPr="00E96E3F">
        <w:rPr>
          <w:b/>
          <w:u w:val="single"/>
        </w:rPr>
        <w:t>გარდა:</w:t>
      </w:r>
    </w:p>
    <w:p w:rsidR="00E96E3F" w:rsidRPr="00E96E3F" w:rsidRDefault="00E96E3F" w:rsidP="006B2E5B">
      <w:pPr>
        <w:pStyle w:val="ListParagraph"/>
        <w:numPr>
          <w:ilvl w:val="0"/>
          <w:numId w:val="4"/>
        </w:numPr>
        <w:spacing w:line="240" w:lineRule="auto"/>
        <w:jc w:val="both"/>
        <w:rPr>
          <w:b/>
          <w:u w:val="single"/>
          <w:lang w:val="ka-GE"/>
        </w:rPr>
      </w:pPr>
      <w:r>
        <w:t xml:space="preserve">სახელმწიფო ხელისუფლების, ეროვნული მარეგულირებელი და ადგილობრივი თვითმართველობის ორგანოების საქმიანობა. </w:t>
      </w:r>
      <w:r w:rsidR="00F76725" w:rsidRPr="00F90E3F">
        <w:rPr>
          <w:color w:val="FF0000"/>
          <w:lang w:val="ka-GE"/>
        </w:rPr>
        <w:t>(მერიის მიერ გზის დაგება)</w:t>
      </w:r>
    </w:p>
    <w:p w:rsidR="00E96E3F" w:rsidRPr="00E96E3F" w:rsidRDefault="00E96E3F" w:rsidP="006B2E5B">
      <w:pPr>
        <w:pStyle w:val="ListParagraph"/>
        <w:numPr>
          <w:ilvl w:val="0"/>
          <w:numId w:val="4"/>
        </w:numPr>
        <w:spacing w:line="240" w:lineRule="auto"/>
        <w:jc w:val="both"/>
        <w:rPr>
          <w:b/>
          <w:u w:val="single"/>
          <w:lang w:val="ka-GE"/>
        </w:rPr>
      </w:pPr>
      <w:r>
        <w:t xml:space="preserve"> საქველმოქმედო საქმიანობა. </w:t>
      </w:r>
    </w:p>
    <w:p w:rsidR="00F76725" w:rsidRPr="00F76725" w:rsidRDefault="00E96E3F" w:rsidP="00F76725">
      <w:pPr>
        <w:pStyle w:val="ListParagraph"/>
        <w:numPr>
          <w:ilvl w:val="0"/>
          <w:numId w:val="4"/>
        </w:numPr>
        <w:spacing w:line="240" w:lineRule="auto"/>
        <w:jc w:val="both"/>
        <w:rPr>
          <w:b/>
          <w:u w:val="single"/>
          <w:lang w:val="ka-GE"/>
        </w:rPr>
      </w:pPr>
      <w:r>
        <w:t xml:space="preserve"> რელიგიური საქმიანობა. </w:t>
      </w:r>
      <w:r w:rsidR="00F76725" w:rsidRPr="00F90E3F">
        <w:rPr>
          <w:color w:val="FF0000"/>
          <w:lang w:val="ka-GE"/>
        </w:rPr>
        <w:t>(საეკლესიო მაღაზიები)</w:t>
      </w:r>
    </w:p>
    <w:p w:rsidR="00E96E3F" w:rsidRPr="00E96E3F" w:rsidRDefault="00E96E3F" w:rsidP="006B2E5B">
      <w:pPr>
        <w:pStyle w:val="ListParagraph"/>
        <w:numPr>
          <w:ilvl w:val="0"/>
          <w:numId w:val="4"/>
        </w:numPr>
        <w:spacing w:line="240" w:lineRule="auto"/>
        <w:jc w:val="both"/>
        <w:rPr>
          <w:b/>
          <w:u w:val="single"/>
          <w:lang w:val="ka-GE"/>
        </w:rPr>
      </w:pPr>
      <w:r>
        <w:t xml:space="preserve">დაქირავებით მუშაობა. </w:t>
      </w:r>
      <w:r w:rsidR="00107BAB">
        <w:rPr>
          <w:lang w:val="ka-GE"/>
        </w:rPr>
        <w:t>- არააეკონომიკური საქმიანობა</w:t>
      </w:r>
    </w:p>
    <w:p w:rsidR="00E96E3F" w:rsidRPr="00E96E3F" w:rsidRDefault="00E96E3F" w:rsidP="006B2E5B">
      <w:pPr>
        <w:pStyle w:val="ListParagraph"/>
        <w:numPr>
          <w:ilvl w:val="0"/>
          <w:numId w:val="4"/>
        </w:numPr>
        <w:spacing w:line="240" w:lineRule="auto"/>
        <w:jc w:val="both"/>
        <w:rPr>
          <w:b/>
          <w:u w:val="single"/>
          <w:lang w:val="ka-GE"/>
        </w:rPr>
      </w:pPr>
      <w:r>
        <w:t xml:space="preserve"> ფიზიკური პირის მიერ ბანკებში ფულადი სახსრების განთავსება.</w:t>
      </w:r>
    </w:p>
    <w:p w:rsidR="00BE1D39" w:rsidRPr="00F90E3F" w:rsidRDefault="00107BAB" w:rsidP="00BE1D39">
      <w:pPr>
        <w:spacing w:line="240" w:lineRule="auto"/>
        <w:jc w:val="both"/>
        <w:rPr>
          <w:b/>
          <w:color w:val="FF0000"/>
          <w:sz w:val="20"/>
          <w:lang w:val="ka-GE"/>
        </w:rPr>
      </w:pPr>
      <w:r w:rsidRPr="00F90E3F">
        <w:rPr>
          <w:b/>
          <w:sz w:val="20"/>
          <w:highlight w:val="yellow"/>
          <w:lang w:val="ka-GE"/>
        </w:rPr>
        <w:t xml:space="preserve">ინდმეწარმეს </w:t>
      </w:r>
      <w:r w:rsidR="00B02002" w:rsidRPr="00F90E3F">
        <w:rPr>
          <w:b/>
          <w:sz w:val="20"/>
          <w:highlight w:val="yellow"/>
          <w:lang w:val="ka-GE"/>
        </w:rPr>
        <w:t xml:space="preserve">აქვს შეღავათები </w:t>
      </w:r>
      <w:r w:rsidR="00B02002" w:rsidRPr="00F90E3F">
        <w:rPr>
          <w:sz w:val="20"/>
          <w:lang w:val="ka-GE"/>
        </w:rPr>
        <w:t xml:space="preserve">მაგალიტად ჩემი სფერო თუ არის ვაჭრობა და საქონელი უსასყიდლოდ გადავეცი მაშინ გადასახადი უნდა გადავიხადო მაგრამ თუ ჩემი სფეროა ვაჭრობა და სესხი გავეცი უპროცენტო ჩემს თანამშრომელზე ეს არ მეთვლება ეკონომიკურ საქმიანობად იმიტორო მე სესხის გაცემა არ მაქვს ძირითად საქმიანობად. </w:t>
      </w:r>
      <w:r w:rsidR="00B02002" w:rsidRPr="00F90E3F">
        <w:rPr>
          <w:b/>
          <w:color w:val="FF0000"/>
          <w:sz w:val="20"/>
          <w:lang w:val="ka-GE"/>
        </w:rPr>
        <w:t>ინდმეწარმეს უსაყოდლოდ საქონლის მიწოდებას და მომსახურების გაწევა ეთვლება ეკონომიკურ საქმიანობად თუ ის მისი ძირითადი საქმიანობაა</w:t>
      </w:r>
    </w:p>
    <w:p w:rsidR="00BE1D39" w:rsidRPr="00BE1D39" w:rsidRDefault="00BE1D39" w:rsidP="00BE1D39">
      <w:pPr>
        <w:spacing w:line="240" w:lineRule="auto"/>
        <w:jc w:val="both"/>
        <w:rPr>
          <w:lang w:val="ka-GE"/>
        </w:rPr>
      </w:pPr>
      <w:r w:rsidRPr="00F11AB6">
        <w:rPr>
          <w:b/>
          <w:highlight w:val="yellow"/>
        </w:rPr>
        <w:t>საქველმოქმედო საქმიანობ</w:t>
      </w:r>
      <w:r w:rsidRPr="00F11AB6">
        <w:rPr>
          <w:rFonts w:ascii="Sylfaen" w:hAnsi="Sylfaen" w:cs="Sylfaen"/>
          <w:b/>
          <w:highlight w:val="yellow"/>
        </w:rPr>
        <w:t>ა</w:t>
      </w:r>
      <w:r w:rsidRPr="00F11AB6">
        <w:rPr>
          <w:rFonts w:ascii="Sylfaen" w:hAnsi="Sylfaen" w:cs="Sylfaen"/>
          <w:b/>
          <w:highlight w:val="yellow"/>
          <w:lang w:val="ka-GE"/>
        </w:rPr>
        <w:t>-</w:t>
      </w:r>
      <w:r>
        <w:rPr>
          <w:rFonts w:ascii="Sylfaen" w:hAnsi="Sylfaen" w:cs="Sylfaen"/>
          <w:lang w:val="ka-GE"/>
        </w:rPr>
        <w:t xml:space="preserve"> </w:t>
      </w:r>
      <w:r>
        <w:t xml:space="preserve">ითვლება </w:t>
      </w:r>
      <w:r>
        <w:rPr>
          <w:lang w:val="ka-GE"/>
        </w:rPr>
        <w:t xml:space="preserve">საქმიანობა </w:t>
      </w:r>
      <w:r>
        <w:t>დახმარების უშუალოდ ან მესამე პირის მეშვეობით, ნებაყოფილობით და უანგაროდ გაწევა იმ პირებისათვის, რომლებიც საჭიროებენ ამ დახმარებას.</w:t>
      </w:r>
      <w:r>
        <w:rPr>
          <w:lang w:val="ka-GE"/>
        </w:rPr>
        <w:t xml:space="preserve"> </w:t>
      </w:r>
      <w:r w:rsidRPr="00BE1D39">
        <w:rPr>
          <w:color w:val="FF0000"/>
          <w:lang w:val="ka-GE"/>
        </w:rPr>
        <w:t>(საქველმოქმედო ორგანიზაციის სტატსუსის მქონე პირები- სტატსუსს საქ ფინანსთა სამინისტრო ანიჭებს)</w:t>
      </w:r>
    </w:p>
    <w:p w:rsidR="00BE1D39" w:rsidRPr="00F11AB6" w:rsidRDefault="00BE1D39" w:rsidP="00BE1D39">
      <w:pPr>
        <w:spacing w:line="240" w:lineRule="auto"/>
        <w:jc w:val="both"/>
        <w:rPr>
          <w:rFonts w:ascii="Sylfaen" w:hAnsi="Sylfaen" w:cs="Sylfaen"/>
          <w:b/>
          <w:lang w:val="ka-GE"/>
        </w:rPr>
      </w:pPr>
      <w:r w:rsidRPr="00F11AB6">
        <w:rPr>
          <w:b/>
          <w:highlight w:val="yellow"/>
        </w:rPr>
        <w:t>საქვემოქმედო საქმიანობებს არ განეკუთვნებ</w:t>
      </w:r>
      <w:r w:rsidRPr="00F11AB6">
        <w:rPr>
          <w:rFonts w:ascii="Sylfaen" w:hAnsi="Sylfaen" w:cs="Sylfaen"/>
          <w:b/>
          <w:highlight w:val="yellow"/>
        </w:rPr>
        <w:t>ა</w:t>
      </w:r>
      <w:r w:rsidRPr="00F11AB6">
        <w:rPr>
          <w:rFonts w:ascii="Sylfaen" w:hAnsi="Sylfaen" w:cs="Sylfaen"/>
          <w:b/>
          <w:highlight w:val="yellow"/>
          <w:lang w:val="ka-GE"/>
        </w:rPr>
        <w:t>:</w:t>
      </w:r>
    </w:p>
    <w:p w:rsidR="00BE1D39" w:rsidRPr="00F11AB6" w:rsidRDefault="00BE1D39" w:rsidP="00160818">
      <w:pPr>
        <w:pStyle w:val="ListParagraph"/>
        <w:numPr>
          <w:ilvl w:val="0"/>
          <w:numId w:val="19"/>
        </w:numPr>
        <w:spacing w:line="240" w:lineRule="auto"/>
        <w:jc w:val="both"/>
        <w:rPr>
          <w:rFonts w:ascii="Sylfaen" w:hAnsi="Sylfaen" w:cs="Sylfaen"/>
          <w:lang w:val="ka-GE"/>
        </w:rPr>
      </w:pPr>
      <w:r>
        <w:t xml:space="preserve">დახმარება განხორციელებული სახელმწიფო ხელისუფლების და ადგილობრივი თვითმართველობის ორგანოთა მიერ; </w:t>
      </w:r>
    </w:p>
    <w:p w:rsidR="00BE1D39" w:rsidRPr="00F11AB6" w:rsidRDefault="00BE1D39" w:rsidP="00160818">
      <w:pPr>
        <w:pStyle w:val="ListParagraph"/>
        <w:numPr>
          <w:ilvl w:val="0"/>
          <w:numId w:val="19"/>
        </w:numPr>
        <w:spacing w:line="240" w:lineRule="auto"/>
        <w:jc w:val="both"/>
        <w:rPr>
          <w:rFonts w:ascii="Sylfaen" w:hAnsi="Sylfaen" w:cs="Sylfaen"/>
          <w:lang w:val="ka-GE"/>
        </w:rPr>
      </w:pPr>
      <w:r>
        <w:t xml:space="preserve"> დახმარება განხორციელებული საწარმოს, პოლიტიკური პარტიის ან არჩევნებში მონაწილე სხვა საარჩევნო სუბიექტის მხარდასაჭერად; </w:t>
      </w:r>
    </w:p>
    <w:p w:rsidR="00BE1D39" w:rsidRPr="00F11AB6" w:rsidRDefault="00BE1D39" w:rsidP="00160818">
      <w:pPr>
        <w:pStyle w:val="ListParagraph"/>
        <w:numPr>
          <w:ilvl w:val="0"/>
          <w:numId w:val="19"/>
        </w:numPr>
        <w:spacing w:line="240" w:lineRule="auto"/>
        <w:jc w:val="both"/>
        <w:rPr>
          <w:rFonts w:ascii="Sylfaen" w:hAnsi="Sylfaen" w:cs="Sylfaen"/>
          <w:lang w:val="ka-GE"/>
        </w:rPr>
      </w:pPr>
      <w:r>
        <w:t xml:space="preserve"> დახმარება განხორციელებული ფიზიკური პირის მიერ საკუთარი ნათესავებისათვის;</w:t>
      </w:r>
    </w:p>
    <w:p w:rsidR="00BE1D39" w:rsidRPr="00F11AB6" w:rsidRDefault="00BE1D39" w:rsidP="00BE1D39">
      <w:pPr>
        <w:spacing w:line="240" w:lineRule="auto"/>
        <w:jc w:val="both"/>
        <w:rPr>
          <w:rFonts w:ascii="Sylfaen" w:hAnsi="Sylfaen" w:cs="Sylfaen"/>
          <w:b/>
        </w:rPr>
      </w:pPr>
      <w:r w:rsidRPr="00F11AB6">
        <w:rPr>
          <w:b/>
          <w:highlight w:val="yellow"/>
        </w:rPr>
        <w:t>დაქირავებით მუშაობად ითვლებ</w:t>
      </w:r>
      <w:r w:rsidRPr="00F11AB6">
        <w:rPr>
          <w:rFonts w:ascii="Sylfaen" w:hAnsi="Sylfaen" w:cs="Sylfaen"/>
          <w:b/>
          <w:highlight w:val="yellow"/>
        </w:rPr>
        <w:t>ა</w:t>
      </w:r>
    </w:p>
    <w:p w:rsidR="00BE1D39" w:rsidRPr="00F90E3F" w:rsidRDefault="00BE1D39" w:rsidP="006B2E5B">
      <w:pPr>
        <w:spacing w:line="240" w:lineRule="auto"/>
        <w:jc w:val="both"/>
      </w:pPr>
      <w:r>
        <w:t>შრომის კოდექსის შესაბამისად ფიზიკური პირის მიერ ვალდებულების შესრულება</w:t>
      </w:r>
      <w:r>
        <w:rPr>
          <w:lang w:val="ka-GE"/>
        </w:rPr>
        <w:t xml:space="preserve"> </w:t>
      </w:r>
      <w:r>
        <w:t>რომელიც დაკავშირებულია შეიარაღებულ ძალებში და სამართალდამცავ ორგანოებში სამსახურთან; საწარმოს დირექტორად ან ხელმძღვანელად ყოფნა</w:t>
      </w:r>
      <w:r w:rsidR="00F90E3F">
        <w:t>;</w:t>
      </w:r>
    </w:p>
    <w:p w:rsidR="00E96E3F" w:rsidRPr="00E96E3F" w:rsidRDefault="00E96E3F" w:rsidP="006B2E5B">
      <w:pPr>
        <w:spacing w:line="240" w:lineRule="auto"/>
        <w:jc w:val="both"/>
        <w:rPr>
          <w:b/>
          <w:lang w:val="ka-GE"/>
        </w:rPr>
      </w:pPr>
      <w:r w:rsidRPr="00E96E3F">
        <w:rPr>
          <w:b/>
          <w:highlight w:val="yellow"/>
          <w:lang w:val="ka-GE"/>
        </w:rPr>
        <w:t>ორგანიზაცია:</w:t>
      </w:r>
      <w:r w:rsidR="00B02002">
        <w:rPr>
          <w:b/>
          <w:lang w:val="ka-GE"/>
        </w:rPr>
        <w:t xml:space="preserve"> </w:t>
      </w:r>
      <w:r w:rsidR="00A3378E">
        <w:rPr>
          <w:b/>
          <w:lang w:val="ka-GE"/>
        </w:rPr>
        <w:t>საწარმოდ</w:t>
      </w:r>
      <w:r w:rsidR="00B02002">
        <w:rPr>
          <w:b/>
          <w:lang w:val="ka-GE"/>
        </w:rPr>
        <w:t xml:space="preserve"> არ განიხილება, რადგან მისი მიზანი მოგების მიღება არა, მისი ამოცანა უფრო გარკვეული მიზნების მიღწევაა.  </w:t>
      </w:r>
    </w:p>
    <w:p w:rsidR="00E96E3F" w:rsidRPr="00E96E3F" w:rsidRDefault="00E96E3F" w:rsidP="006B2E5B">
      <w:pPr>
        <w:pStyle w:val="ListParagraph"/>
        <w:numPr>
          <w:ilvl w:val="0"/>
          <w:numId w:val="5"/>
        </w:numPr>
        <w:spacing w:line="240" w:lineRule="auto"/>
        <w:jc w:val="both"/>
        <w:rPr>
          <w:lang w:val="ka-GE"/>
        </w:rPr>
      </w:pPr>
      <w:r>
        <w:t>საქ. კანონმდებლობის შესაბამისად შექმნილი ა(ა)იპ-ები, აგრეთვე რელიგიური ორგანიზაციებ</w:t>
      </w:r>
      <w:r>
        <w:rPr>
          <w:rFonts w:ascii="Sylfaen" w:hAnsi="Sylfaen" w:cs="Sylfaen"/>
        </w:rPr>
        <w:t>ი</w:t>
      </w:r>
    </w:p>
    <w:p w:rsidR="00E96E3F" w:rsidRPr="00B02002" w:rsidRDefault="00E96E3F" w:rsidP="006B2E5B">
      <w:pPr>
        <w:pStyle w:val="ListParagraph"/>
        <w:numPr>
          <w:ilvl w:val="0"/>
          <w:numId w:val="5"/>
        </w:numPr>
        <w:spacing w:line="240" w:lineRule="auto"/>
        <w:jc w:val="both"/>
        <w:rPr>
          <w:lang w:val="ka-GE"/>
        </w:rPr>
      </w:pPr>
      <w:r>
        <w:t>უცხო ქვეყნის კანონმდებლობის შესაბამისად შექმნილი ორგანიზაციების ფილიალები საქართველოშ</w:t>
      </w:r>
      <w:r>
        <w:rPr>
          <w:rFonts w:ascii="Sylfaen" w:hAnsi="Sylfaen" w:cs="Sylfaen"/>
        </w:rPr>
        <w:t>ი</w:t>
      </w:r>
    </w:p>
    <w:p w:rsidR="00B02002" w:rsidRPr="00F90E3F" w:rsidRDefault="00B02002" w:rsidP="006B2E5B">
      <w:pPr>
        <w:pStyle w:val="ListParagraph"/>
        <w:numPr>
          <w:ilvl w:val="0"/>
          <w:numId w:val="5"/>
        </w:numPr>
        <w:spacing w:line="240" w:lineRule="auto"/>
        <w:jc w:val="both"/>
        <w:rPr>
          <w:color w:val="FF0000"/>
          <w:lang w:val="ka-GE"/>
        </w:rPr>
      </w:pPr>
      <w:r w:rsidRPr="00F90E3F">
        <w:rPr>
          <w:color w:val="FF0000"/>
          <w:lang w:val="ka-GE"/>
        </w:rPr>
        <w:t>ქონების გადასახადისგან თავისუფლდება, მაგრამ ორგანიზაციამ ფართი თუ გამოყო და იქ რარაც გახსნა ცეკვის წრე ეს განიხილება საწარმოდ და იქ ქონების გადასახადს გადაიხდის</w:t>
      </w:r>
    </w:p>
    <w:p w:rsidR="00F10372" w:rsidRPr="00E96E3F" w:rsidRDefault="00E96E3F" w:rsidP="006B2E5B">
      <w:pPr>
        <w:spacing w:line="240" w:lineRule="auto"/>
        <w:jc w:val="both"/>
        <w:rPr>
          <w:b/>
          <w:lang w:val="ka-GE"/>
        </w:rPr>
      </w:pPr>
      <w:r w:rsidRPr="00E96E3F">
        <w:rPr>
          <w:b/>
          <w:highlight w:val="yellow"/>
          <w:lang w:val="ka-GE"/>
        </w:rPr>
        <w:t>ორგანიზაციის სახეებია:</w:t>
      </w:r>
    </w:p>
    <w:p w:rsidR="00E96E3F" w:rsidRPr="00E96E3F" w:rsidRDefault="00E96E3F" w:rsidP="006B2E5B">
      <w:pPr>
        <w:pStyle w:val="ListParagraph"/>
        <w:numPr>
          <w:ilvl w:val="0"/>
          <w:numId w:val="6"/>
        </w:numPr>
        <w:spacing w:line="240" w:lineRule="auto"/>
        <w:jc w:val="both"/>
        <w:rPr>
          <w:lang w:val="ka-GE"/>
        </w:rPr>
      </w:pPr>
      <w:r>
        <w:lastRenderedPageBreak/>
        <w:t>საბიუჯეტო ორგანიზაცი</w:t>
      </w:r>
      <w:r>
        <w:rPr>
          <w:rFonts w:ascii="Sylfaen" w:hAnsi="Sylfaen" w:cs="Sylfaen"/>
        </w:rPr>
        <w:t>ა</w:t>
      </w:r>
    </w:p>
    <w:p w:rsidR="00E96E3F" w:rsidRPr="00E96E3F" w:rsidRDefault="00E96E3F" w:rsidP="006B2E5B">
      <w:pPr>
        <w:pStyle w:val="ListParagraph"/>
        <w:numPr>
          <w:ilvl w:val="0"/>
          <w:numId w:val="6"/>
        </w:numPr>
        <w:spacing w:line="240" w:lineRule="auto"/>
        <w:jc w:val="both"/>
        <w:rPr>
          <w:lang w:val="ka-GE"/>
        </w:rPr>
      </w:pPr>
      <w:r>
        <w:t>საკონსულო, საელჩო, წარმომადგენლობ</w:t>
      </w:r>
      <w:r>
        <w:rPr>
          <w:rFonts w:ascii="Sylfaen" w:hAnsi="Sylfaen" w:cs="Sylfaen"/>
        </w:rPr>
        <w:t>ა</w:t>
      </w:r>
    </w:p>
    <w:p w:rsidR="00E96E3F" w:rsidRPr="00E96E3F" w:rsidRDefault="00E96E3F" w:rsidP="006B2E5B">
      <w:pPr>
        <w:pStyle w:val="ListParagraph"/>
        <w:numPr>
          <w:ilvl w:val="0"/>
          <w:numId w:val="6"/>
        </w:numPr>
        <w:spacing w:line="240" w:lineRule="auto"/>
        <w:jc w:val="both"/>
        <w:rPr>
          <w:lang w:val="ka-GE"/>
        </w:rPr>
      </w:pPr>
      <w:r>
        <w:t>საქველმოქმედო ორგანიზაცია</w:t>
      </w:r>
    </w:p>
    <w:p w:rsidR="00E96E3F" w:rsidRPr="00E96E3F" w:rsidRDefault="00E96E3F" w:rsidP="006B2E5B">
      <w:pPr>
        <w:pStyle w:val="ListParagraph"/>
        <w:numPr>
          <w:ilvl w:val="0"/>
          <w:numId w:val="6"/>
        </w:numPr>
        <w:spacing w:line="240" w:lineRule="auto"/>
        <w:jc w:val="both"/>
        <w:rPr>
          <w:lang w:val="ka-GE"/>
        </w:rPr>
      </w:pPr>
      <w:r>
        <w:t>რელიგიური ორგანიზაცია</w:t>
      </w:r>
    </w:p>
    <w:p w:rsidR="00E96E3F" w:rsidRPr="00E96E3F" w:rsidRDefault="00E96E3F" w:rsidP="006B2E5B">
      <w:pPr>
        <w:pStyle w:val="ListParagraph"/>
        <w:numPr>
          <w:ilvl w:val="0"/>
          <w:numId w:val="6"/>
        </w:numPr>
        <w:spacing w:line="240" w:lineRule="auto"/>
        <w:jc w:val="both"/>
        <w:rPr>
          <w:lang w:val="ka-GE"/>
        </w:rPr>
      </w:pPr>
      <w:r>
        <w:t>საჯარო სამართლის იურიდიული პირ</w:t>
      </w:r>
      <w:r>
        <w:rPr>
          <w:rFonts w:ascii="Sylfaen" w:hAnsi="Sylfaen" w:cs="Sylfaen"/>
        </w:rPr>
        <w:t>ი</w:t>
      </w:r>
    </w:p>
    <w:p w:rsidR="00A3378E" w:rsidRPr="00F90E3F" w:rsidRDefault="00E96E3F" w:rsidP="006B2E5B">
      <w:pPr>
        <w:pStyle w:val="ListParagraph"/>
        <w:numPr>
          <w:ilvl w:val="0"/>
          <w:numId w:val="6"/>
        </w:numPr>
        <w:spacing w:line="240" w:lineRule="auto"/>
        <w:jc w:val="both"/>
        <w:rPr>
          <w:lang w:val="ka-GE"/>
        </w:rPr>
      </w:pPr>
      <w:r>
        <w:t>საერთაშორისო ორგანიზაცია</w:t>
      </w:r>
      <w:r w:rsidR="00B02002">
        <w:rPr>
          <w:lang w:val="ka-GE"/>
        </w:rPr>
        <w:t xml:space="preserve"> (გაერო)</w:t>
      </w:r>
    </w:p>
    <w:p w:rsidR="00F76725" w:rsidRDefault="00A76FCD" w:rsidP="006B2E5B">
      <w:pPr>
        <w:spacing w:line="240" w:lineRule="auto"/>
        <w:jc w:val="both"/>
        <w:rPr>
          <w:b/>
          <w:highlight w:val="yellow"/>
          <w:lang w:val="ka-GE"/>
        </w:rPr>
      </w:pPr>
      <w:r>
        <w:rPr>
          <w:b/>
          <w:highlight w:val="yellow"/>
          <w:lang w:val="ka-GE"/>
        </w:rPr>
        <w:t xml:space="preserve">იურიდიული პირი- </w:t>
      </w:r>
      <w:r w:rsidRPr="00A76FCD">
        <w:rPr>
          <w:b/>
          <w:lang w:val="ka-GE"/>
        </w:rPr>
        <w:t>შპს, ამხანაგობა, სპს, კს, სააქციო საზოგადოება</w:t>
      </w:r>
      <w:r w:rsidR="00380892">
        <w:rPr>
          <w:b/>
          <w:lang w:val="ka-GE"/>
        </w:rPr>
        <w:t>(ბანკი მიკროსაფინანსო)</w:t>
      </w:r>
      <w:r w:rsidRPr="00A76FCD">
        <w:rPr>
          <w:b/>
          <w:lang w:val="ka-GE"/>
        </w:rPr>
        <w:t>,</w:t>
      </w:r>
      <w:r w:rsidR="00380892">
        <w:rPr>
          <w:b/>
          <w:lang w:val="ka-GE"/>
        </w:rPr>
        <w:t xml:space="preserve"> </w:t>
      </w:r>
      <w:r w:rsidRPr="00A76FCD">
        <w:rPr>
          <w:b/>
          <w:lang w:val="ka-GE"/>
        </w:rPr>
        <w:t>კოოპერატივი</w:t>
      </w:r>
      <w:r w:rsidR="00380892">
        <w:rPr>
          <w:b/>
          <w:lang w:val="ka-GE"/>
        </w:rPr>
        <w:t xml:space="preserve"> (სოფლის მეურნეობა) მეწარმეთა შესახებ კანონი არეგულირებს</w:t>
      </w:r>
    </w:p>
    <w:p w:rsidR="00380892" w:rsidRPr="00380892" w:rsidRDefault="00380892" w:rsidP="006B2E5B">
      <w:pPr>
        <w:spacing w:line="240" w:lineRule="auto"/>
        <w:jc w:val="both"/>
        <w:rPr>
          <w:b/>
          <w:lang w:val="ka-GE"/>
        </w:rPr>
      </w:pPr>
      <w:r w:rsidRPr="00380892">
        <w:rPr>
          <w:b/>
          <w:lang w:val="ka-GE"/>
        </w:rPr>
        <w:t xml:space="preserve">შპსში-  </w:t>
      </w:r>
      <w:r w:rsidRPr="00380892">
        <w:rPr>
          <w:lang w:val="ka-GE"/>
        </w:rPr>
        <w:t xml:space="preserve">წილებად არის დაყოფილი კაპიტალი </w:t>
      </w:r>
      <w:r w:rsidR="00F90E3F">
        <w:rPr>
          <w:lang w:val="ka-GE"/>
        </w:rPr>
        <w:t>მ</w:t>
      </w:r>
      <w:r w:rsidRPr="00380892">
        <w:rPr>
          <w:lang w:val="ka-GE"/>
        </w:rPr>
        <w:t>ე</w:t>
      </w:r>
      <w:r w:rsidR="00F90E3F">
        <w:rPr>
          <w:lang w:val="ka-GE"/>
        </w:rPr>
        <w:t>წ</w:t>
      </w:r>
      <w:r w:rsidRPr="00380892">
        <w:rPr>
          <w:lang w:val="ka-GE"/>
        </w:rPr>
        <w:t>ილეები ყავს</w:t>
      </w:r>
    </w:p>
    <w:p w:rsidR="00380892" w:rsidRPr="00380892" w:rsidRDefault="00380892" w:rsidP="006B2E5B">
      <w:pPr>
        <w:spacing w:line="240" w:lineRule="auto"/>
        <w:jc w:val="both"/>
        <w:rPr>
          <w:b/>
          <w:lang w:val="ka-GE"/>
        </w:rPr>
      </w:pPr>
      <w:r w:rsidRPr="00380892">
        <w:rPr>
          <w:b/>
          <w:lang w:val="ka-GE"/>
        </w:rPr>
        <w:t xml:space="preserve">სააქციოში - </w:t>
      </w:r>
      <w:r w:rsidRPr="00380892">
        <w:rPr>
          <w:lang w:val="ka-GE"/>
        </w:rPr>
        <w:t>კაპიტალი აქციებად არის დაყოფილი და აქციონერები ყავს</w:t>
      </w:r>
    </w:p>
    <w:p w:rsidR="00E96E3F" w:rsidRPr="00E96E3F" w:rsidRDefault="00E96E3F" w:rsidP="006B2E5B">
      <w:pPr>
        <w:spacing w:line="240" w:lineRule="auto"/>
        <w:jc w:val="both"/>
        <w:rPr>
          <w:b/>
          <w:lang w:val="ka-GE"/>
        </w:rPr>
      </w:pPr>
      <w:r w:rsidRPr="00E96E3F">
        <w:rPr>
          <w:b/>
          <w:highlight w:val="yellow"/>
          <w:lang w:val="ka-GE"/>
        </w:rPr>
        <w:t>ფიზიკურ პირად ითვლება:</w:t>
      </w:r>
    </w:p>
    <w:p w:rsidR="00E96E3F" w:rsidRDefault="00E96E3F" w:rsidP="00160818">
      <w:pPr>
        <w:pStyle w:val="ListParagraph"/>
        <w:numPr>
          <w:ilvl w:val="0"/>
          <w:numId w:val="8"/>
        </w:numPr>
        <w:spacing w:line="240" w:lineRule="auto"/>
        <w:jc w:val="both"/>
        <w:rPr>
          <w:lang w:val="ka-GE"/>
        </w:rPr>
      </w:pPr>
      <w:r>
        <w:rPr>
          <w:lang w:val="ka-GE"/>
        </w:rPr>
        <w:t>საქართველოს მოქალაქეები</w:t>
      </w:r>
    </w:p>
    <w:p w:rsidR="00E96E3F" w:rsidRDefault="00E96E3F" w:rsidP="00160818">
      <w:pPr>
        <w:pStyle w:val="ListParagraph"/>
        <w:numPr>
          <w:ilvl w:val="0"/>
          <w:numId w:val="8"/>
        </w:numPr>
        <w:spacing w:line="240" w:lineRule="auto"/>
        <w:jc w:val="both"/>
        <w:rPr>
          <w:lang w:val="ka-GE"/>
        </w:rPr>
      </w:pPr>
      <w:r>
        <w:rPr>
          <w:lang w:val="ka-GE"/>
        </w:rPr>
        <w:t>უცხო ქვეყნის მოქალაქეები</w:t>
      </w:r>
    </w:p>
    <w:p w:rsidR="00380892" w:rsidRPr="007F53B4" w:rsidRDefault="00E96E3F" w:rsidP="00160818">
      <w:pPr>
        <w:pStyle w:val="ListParagraph"/>
        <w:numPr>
          <w:ilvl w:val="0"/>
          <w:numId w:val="8"/>
        </w:numPr>
        <w:spacing w:line="240" w:lineRule="auto"/>
        <w:jc w:val="both"/>
        <w:rPr>
          <w:lang w:val="ka-GE"/>
        </w:rPr>
      </w:pPr>
      <w:r>
        <w:rPr>
          <w:lang w:val="ka-GE"/>
        </w:rPr>
        <w:t>მოქალაქეობის არმქონე პირები</w:t>
      </w:r>
    </w:p>
    <w:p w:rsidR="00380892" w:rsidRPr="00380892" w:rsidRDefault="00380892" w:rsidP="006B2E5B">
      <w:pPr>
        <w:spacing w:line="240" w:lineRule="auto"/>
        <w:jc w:val="both"/>
        <w:rPr>
          <w:color w:val="FF0000"/>
          <w:lang w:val="ka-GE"/>
        </w:rPr>
      </w:pPr>
      <w:r w:rsidRPr="00380892">
        <w:rPr>
          <w:b/>
          <w:color w:val="FF0000"/>
          <w:lang w:val="ka-GE"/>
        </w:rPr>
        <w:t xml:space="preserve">რეზიდენტს და არარეზიდენტს მომსახურებებზე სხვადასხვა გადასახადის განაკვეთები აქვს. </w:t>
      </w:r>
      <w:r w:rsidRPr="00380892">
        <w:rPr>
          <w:color w:val="FF0000"/>
          <w:lang w:val="ka-GE"/>
        </w:rPr>
        <w:t xml:space="preserve"> ,მაგ თუ მჭირდება საკონსულტაცო მომსახურება მინდა და რეზიდენტს თუ დავიქირავებ დაბეგვრის რეჟიმი მაქვს 20%  განაკვეთი შემოსავლიდან და არარეზიდენტის დროს 10% იანი განაკვეთია</w:t>
      </w:r>
    </w:p>
    <w:p w:rsidR="001970CB" w:rsidRPr="001970CB" w:rsidRDefault="001970CB" w:rsidP="006B2E5B">
      <w:pPr>
        <w:spacing w:line="240" w:lineRule="auto"/>
        <w:jc w:val="both"/>
        <w:rPr>
          <w:b/>
          <w:highlight w:val="yellow"/>
          <w:lang w:val="ka-GE"/>
        </w:rPr>
      </w:pPr>
      <w:r>
        <w:rPr>
          <w:b/>
          <w:highlight w:val="yellow"/>
          <w:lang w:val="ka-GE"/>
        </w:rPr>
        <w:t>არარეზიდენტი პირი- ის არის ვინც არა რეზიდენტი</w:t>
      </w:r>
    </w:p>
    <w:p w:rsidR="00E96E3F" w:rsidRPr="00E96E3F" w:rsidRDefault="00E96E3F" w:rsidP="006B2E5B">
      <w:pPr>
        <w:spacing w:line="240" w:lineRule="auto"/>
        <w:jc w:val="both"/>
        <w:rPr>
          <w:b/>
        </w:rPr>
      </w:pPr>
      <w:r w:rsidRPr="00E96E3F">
        <w:rPr>
          <w:b/>
          <w:highlight w:val="yellow"/>
        </w:rPr>
        <w:t>საქართველოს რეზიდენტი ფიზიკური პირი</w:t>
      </w:r>
    </w:p>
    <w:p w:rsidR="00E96E3F" w:rsidRPr="00F90E3F" w:rsidRDefault="00E96E3F" w:rsidP="006B2E5B">
      <w:pPr>
        <w:spacing w:line="240" w:lineRule="auto"/>
        <w:jc w:val="both"/>
        <w:rPr>
          <w:b/>
          <w:u w:val="single"/>
        </w:rPr>
      </w:pPr>
      <w:r w:rsidRPr="00F90E3F">
        <w:rPr>
          <w:b/>
          <w:u w:val="single"/>
        </w:rPr>
        <w:t xml:space="preserve"> ფაქტობრივად უნდა იმყოფებოდეს საქართველოს ტერიტორიაზე 12 უწყვეტი კალენდარული თვის განმავლობაში 183 დღე ან მეტ ხანს!</w:t>
      </w:r>
    </w:p>
    <w:p w:rsidR="00380892" w:rsidRDefault="00F76725" w:rsidP="006B2E5B">
      <w:pPr>
        <w:spacing w:line="240" w:lineRule="auto"/>
        <w:jc w:val="both"/>
        <w:rPr>
          <w:color w:val="FF0000"/>
          <w:lang w:val="ka-GE"/>
        </w:rPr>
      </w:pPr>
      <w:r w:rsidRPr="00F76725">
        <w:rPr>
          <w:color w:val="FF0000"/>
          <w:lang w:val="ka-GE"/>
        </w:rPr>
        <w:t>და როცა 15 მარტს გახდა 2020ში რეზიდენტი პირი ადამიანი ის მთელი 2020 ჩაითვლება რეზიდენტად მიუხედავად იმისა რომ დატოვოს ქვეყანა.</w:t>
      </w:r>
      <w:r w:rsidR="00380892">
        <w:rPr>
          <w:color w:val="FF0000"/>
          <w:lang w:val="ka-GE"/>
        </w:rPr>
        <w:t xml:space="preserve"> რეზიდენტობის დადგენა საზღვრის კვეთიდან გამომდინარე შემიძლია.</w:t>
      </w:r>
      <w:r w:rsidR="00107BAB">
        <w:rPr>
          <w:color w:val="FF0000"/>
          <w:lang w:val="ka-GE"/>
        </w:rPr>
        <w:t xml:space="preserve"> შეიძლება ორი ქვეყნის რეზიდენტიც ვიყო ერთად და მერე უპირატესი რეზიდენტობის დადგენა ხდება</w:t>
      </w:r>
      <w:r w:rsidR="00F90E3F">
        <w:rPr>
          <w:color w:val="FF0000"/>
          <w:lang w:val="ka-GE"/>
        </w:rPr>
        <w:t xml:space="preserve">. </w:t>
      </w:r>
      <w:r w:rsidR="00380892">
        <w:rPr>
          <w:color w:val="FF0000"/>
          <w:lang w:val="ka-GE"/>
        </w:rPr>
        <w:t>თუ დავაარსე კომპანია საქართველოში მაშინ მაქვს რაღაც იქსი რეზიდენტი კომპანია</w:t>
      </w:r>
    </w:p>
    <w:p w:rsidR="00E96E3F" w:rsidRDefault="00E96E3F" w:rsidP="006B2E5B">
      <w:pPr>
        <w:spacing w:line="240" w:lineRule="auto"/>
        <w:jc w:val="both"/>
        <w:rPr>
          <w:lang w:val="ka-GE"/>
        </w:rPr>
      </w:pPr>
      <w:r w:rsidRPr="00E96E3F">
        <w:rPr>
          <w:b/>
          <w:highlight w:val="yellow"/>
        </w:rPr>
        <w:t>საქართველოს ტერიტორიაზე ფაქტობრივად ყოფნის დროდ ითვლება დრო</w:t>
      </w:r>
      <w:r>
        <w:t>,</w:t>
      </w:r>
      <w:r>
        <w:rPr>
          <w:lang w:val="ka-GE"/>
        </w:rPr>
        <w:t xml:space="preserve"> </w:t>
      </w:r>
      <w:r>
        <w:t>რომლის დროსაც პირი გავიდა საქართველოდან</w:t>
      </w:r>
      <w:r>
        <w:rPr>
          <w:lang w:val="ka-GE"/>
        </w:rPr>
        <w:t>:</w:t>
      </w:r>
    </w:p>
    <w:p w:rsidR="00E96E3F" w:rsidRPr="00E96E3F" w:rsidRDefault="00E96E3F" w:rsidP="00160818">
      <w:pPr>
        <w:pStyle w:val="ListParagraph"/>
        <w:numPr>
          <w:ilvl w:val="0"/>
          <w:numId w:val="9"/>
        </w:numPr>
        <w:spacing w:line="240" w:lineRule="auto"/>
        <w:jc w:val="both"/>
        <w:rPr>
          <w:lang w:val="ka-GE"/>
        </w:rPr>
      </w:pPr>
      <w:r>
        <w:t xml:space="preserve">სამკურნალოდ </w:t>
      </w:r>
    </w:p>
    <w:p w:rsidR="00E96E3F" w:rsidRPr="00E96E3F" w:rsidRDefault="00E96E3F" w:rsidP="00160818">
      <w:pPr>
        <w:pStyle w:val="ListParagraph"/>
        <w:numPr>
          <w:ilvl w:val="0"/>
          <w:numId w:val="9"/>
        </w:numPr>
        <w:spacing w:line="240" w:lineRule="auto"/>
        <w:jc w:val="both"/>
        <w:rPr>
          <w:lang w:val="ka-GE"/>
        </w:rPr>
      </w:pPr>
      <w:r>
        <w:t xml:space="preserve">დასასვენებლად </w:t>
      </w:r>
    </w:p>
    <w:p w:rsidR="00E96E3F" w:rsidRPr="00E96E3F" w:rsidRDefault="00E96E3F" w:rsidP="00160818">
      <w:pPr>
        <w:pStyle w:val="ListParagraph"/>
        <w:numPr>
          <w:ilvl w:val="0"/>
          <w:numId w:val="9"/>
        </w:numPr>
        <w:spacing w:line="240" w:lineRule="auto"/>
        <w:jc w:val="both"/>
        <w:rPr>
          <w:lang w:val="ka-GE"/>
        </w:rPr>
      </w:pPr>
      <w:r>
        <w:t>მივლინებით</w:t>
      </w:r>
    </w:p>
    <w:p w:rsidR="00E96E3F" w:rsidRDefault="00E96E3F" w:rsidP="00160818">
      <w:pPr>
        <w:pStyle w:val="ListParagraph"/>
        <w:numPr>
          <w:ilvl w:val="0"/>
          <w:numId w:val="9"/>
        </w:numPr>
        <w:spacing w:line="240" w:lineRule="auto"/>
        <w:jc w:val="both"/>
        <w:rPr>
          <w:lang w:val="ka-GE"/>
        </w:rPr>
      </w:pPr>
      <w:r>
        <w:t xml:space="preserve"> სასწავლებლა</w:t>
      </w:r>
      <w:r w:rsidRPr="00E96E3F">
        <w:rPr>
          <w:rFonts w:ascii="Sylfaen" w:hAnsi="Sylfaen" w:cs="Sylfaen"/>
        </w:rPr>
        <w:t>დ</w:t>
      </w:r>
    </w:p>
    <w:p w:rsidR="00E96E3F" w:rsidRPr="00E96E3F" w:rsidRDefault="00E96E3F" w:rsidP="006B2E5B">
      <w:pPr>
        <w:spacing w:line="240" w:lineRule="auto"/>
        <w:jc w:val="both"/>
        <w:rPr>
          <w:rFonts w:ascii="Sylfaen" w:hAnsi="Sylfaen" w:cs="Sylfaen"/>
          <w:b/>
        </w:rPr>
      </w:pPr>
      <w:r w:rsidRPr="00E96E3F">
        <w:rPr>
          <w:b/>
          <w:highlight w:val="yellow"/>
        </w:rPr>
        <w:t>პირი ითვლება რეზიდენტად</w:t>
      </w:r>
      <w:r w:rsidRPr="00E96E3F">
        <w:rPr>
          <w:b/>
        </w:rPr>
        <w:t xml:space="preserve"> როცა ის საგადასახადო წლის განმავლობაში იმყოფება უცხო ქვეყანაში საქართველოს სახელმწიფო სამსახურშ</w:t>
      </w:r>
      <w:r w:rsidRPr="00E96E3F">
        <w:rPr>
          <w:rFonts w:ascii="Sylfaen" w:hAnsi="Sylfaen" w:cs="Sylfaen"/>
          <w:b/>
        </w:rPr>
        <w:t>ი</w:t>
      </w:r>
    </w:p>
    <w:p w:rsidR="00E96E3F" w:rsidRDefault="00E96E3F" w:rsidP="006B2E5B">
      <w:pPr>
        <w:spacing w:line="240" w:lineRule="auto"/>
        <w:jc w:val="both"/>
        <w:rPr>
          <w:lang w:val="ka-GE"/>
        </w:rPr>
      </w:pPr>
    </w:p>
    <w:p w:rsidR="00E96E3F" w:rsidRPr="00F634C7" w:rsidRDefault="00E96E3F" w:rsidP="006B2E5B">
      <w:pPr>
        <w:spacing w:line="240" w:lineRule="auto"/>
        <w:jc w:val="both"/>
        <w:rPr>
          <w:lang w:val="ka-GE"/>
        </w:rPr>
      </w:pPr>
      <w:r>
        <w:t xml:space="preserve">• </w:t>
      </w:r>
      <w:r w:rsidRPr="00E96E3F">
        <w:rPr>
          <w:b/>
          <w:highlight w:val="yellow"/>
        </w:rPr>
        <w:t>გადასახადის გადამხდელი</w:t>
      </w:r>
      <w:r>
        <w:t xml:space="preserve"> - პირი, რომელსაც აქვს გადასახადის გადახდის ვალდებულება </w:t>
      </w:r>
      <w:r w:rsidR="00F634C7">
        <w:rPr>
          <w:lang w:val="ka-GE"/>
        </w:rPr>
        <w:t xml:space="preserve"> (ჩვენ)</w:t>
      </w:r>
    </w:p>
    <w:p w:rsidR="00E96E3F" w:rsidRPr="00F73B8F" w:rsidRDefault="00E96E3F" w:rsidP="006B2E5B">
      <w:pPr>
        <w:spacing w:line="240" w:lineRule="auto"/>
        <w:jc w:val="both"/>
        <w:rPr>
          <w:lang w:val="ka-GE"/>
        </w:rPr>
      </w:pPr>
      <w:r>
        <w:lastRenderedPageBreak/>
        <w:t xml:space="preserve">• </w:t>
      </w:r>
      <w:r w:rsidRPr="00E96E3F">
        <w:rPr>
          <w:b/>
          <w:highlight w:val="yellow"/>
        </w:rPr>
        <w:t>საგადასახადო აგენტი</w:t>
      </w:r>
      <w:r>
        <w:t xml:space="preserve"> - პირი, რომელმაც დადგენილ შემთხვევაში დადგენილი წესით უნდა შეასრულოს გადასახადის გადამხდელის საგადასახადო ვალდებულება.</w:t>
      </w:r>
      <w:r w:rsidR="00F634C7">
        <w:rPr>
          <w:lang w:val="ka-GE"/>
        </w:rPr>
        <w:t xml:space="preserve"> (მაგალითად კომპანია რომელიც ჩვენს მიერ იხდის საშემოსავლოს)</w:t>
      </w:r>
    </w:p>
    <w:p w:rsidR="00E96E3F" w:rsidRPr="00E96E3F" w:rsidRDefault="00E96E3F" w:rsidP="006B2E5B">
      <w:pPr>
        <w:spacing w:line="240" w:lineRule="auto"/>
        <w:jc w:val="both"/>
        <w:rPr>
          <w:b/>
          <w:lang w:val="ka-GE"/>
        </w:rPr>
      </w:pPr>
      <w:r w:rsidRPr="00E96E3F">
        <w:rPr>
          <w:b/>
          <w:highlight w:val="yellow"/>
          <w:lang w:val="ka-GE"/>
        </w:rPr>
        <w:t>გადასახადის სახეები</w:t>
      </w:r>
    </w:p>
    <w:p w:rsidR="00E96E3F" w:rsidRPr="00F73B8F" w:rsidRDefault="00E96E3F" w:rsidP="00160818">
      <w:pPr>
        <w:pStyle w:val="ListParagraph"/>
        <w:numPr>
          <w:ilvl w:val="0"/>
          <w:numId w:val="10"/>
        </w:numPr>
        <w:spacing w:line="240" w:lineRule="auto"/>
        <w:jc w:val="both"/>
        <w:rPr>
          <w:color w:val="FF0000"/>
          <w:lang w:val="ka-GE"/>
        </w:rPr>
      </w:pPr>
      <w:r w:rsidRPr="00E96E3F">
        <w:rPr>
          <w:b/>
        </w:rPr>
        <w:t>საერთო - სახელმწიფოებრივი გადასახადები</w:t>
      </w:r>
      <w:r>
        <w:t xml:space="preserve"> დაწესებულია საგადასახადო კოდექსით და მისი გადახდა სავალდებულოა საქართველოს მთელს ტერიტორიაზე!</w:t>
      </w:r>
      <w:r w:rsidR="00B02002">
        <w:rPr>
          <w:lang w:val="ka-GE"/>
        </w:rPr>
        <w:t xml:space="preserve"> </w:t>
      </w:r>
      <w:r w:rsidR="00B02002" w:rsidRPr="00F73B8F">
        <w:rPr>
          <w:color w:val="FF0000"/>
          <w:lang w:val="ka-GE"/>
        </w:rPr>
        <w:t>და საერთო ცენტრალურ ბიუჯეტში მიემართება</w:t>
      </w:r>
    </w:p>
    <w:p w:rsidR="00E96E3F" w:rsidRPr="00F73B8F" w:rsidRDefault="00E96E3F" w:rsidP="006B2E5B">
      <w:pPr>
        <w:pStyle w:val="ListParagraph"/>
        <w:numPr>
          <w:ilvl w:val="0"/>
          <w:numId w:val="10"/>
        </w:numPr>
        <w:spacing w:line="240" w:lineRule="auto"/>
        <w:jc w:val="both"/>
        <w:rPr>
          <w:color w:val="FF0000"/>
          <w:lang w:val="ka-GE"/>
        </w:rPr>
      </w:pPr>
      <w:r w:rsidRPr="00E96E3F">
        <w:rPr>
          <w:b/>
        </w:rPr>
        <w:t xml:space="preserve"> ადგილობრივი გადასახადებია</w:t>
      </w:r>
      <w:r>
        <w:t xml:space="preserve"> საგადასახადო კოდექსით დაწესებული და ადგილობრივი თვითმართველობის წარმომადგენლობითი ორგანოს ნორმატიული აქტებით შემოღებული გადასახადი, რომლის გადახდაც სავალდებულოა შესაბამისი ადგილობრივი თვითმართველი ერთეულის ტერიტორიაზე!</w:t>
      </w:r>
      <w:r w:rsidR="00BE1D39">
        <w:rPr>
          <w:lang w:val="ka-GE"/>
        </w:rPr>
        <w:t xml:space="preserve"> </w:t>
      </w:r>
      <w:r w:rsidR="00BE1D39" w:rsidRPr="00F73B8F">
        <w:rPr>
          <w:color w:val="FF0000"/>
          <w:lang w:val="ka-GE"/>
        </w:rPr>
        <w:t xml:space="preserve">(ასეთია </w:t>
      </w:r>
      <w:r w:rsidR="009012BD" w:rsidRPr="00F73B8F">
        <w:rPr>
          <w:color w:val="FF0000"/>
          <w:lang w:val="ka-GE"/>
        </w:rPr>
        <w:t>ორგანოა საკრებულო რაიონის ქალაქის)</w:t>
      </w:r>
    </w:p>
    <w:p w:rsidR="00E96E3F" w:rsidRPr="00220F78" w:rsidRDefault="00E96E3F" w:rsidP="006B2E5B">
      <w:pPr>
        <w:spacing w:line="240" w:lineRule="auto"/>
        <w:jc w:val="both"/>
        <w:rPr>
          <w:b/>
          <w:lang w:val="ka-GE"/>
        </w:rPr>
      </w:pPr>
      <w:r w:rsidRPr="00E96E3F">
        <w:rPr>
          <w:b/>
          <w:highlight w:val="yellow"/>
        </w:rPr>
        <w:t>საერთო-სახელმწიფოებრივი</w:t>
      </w:r>
      <w:r w:rsidRPr="00E96E3F">
        <w:rPr>
          <w:b/>
        </w:rPr>
        <w:t xml:space="preserve"> </w:t>
      </w:r>
      <w:r w:rsidR="00220F78">
        <w:rPr>
          <w:b/>
          <w:lang w:val="ka-GE"/>
        </w:rPr>
        <w:t xml:space="preserve">                                                    </w:t>
      </w:r>
      <w:r w:rsidR="00220F78" w:rsidRPr="00E96E3F">
        <w:rPr>
          <w:b/>
          <w:highlight w:val="yellow"/>
        </w:rPr>
        <w:t>ადგილობრივი</w:t>
      </w:r>
    </w:p>
    <w:p w:rsidR="00E96E3F" w:rsidRPr="00E96E3F" w:rsidRDefault="00E96E3F" w:rsidP="00160818">
      <w:pPr>
        <w:pStyle w:val="ListParagraph"/>
        <w:numPr>
          <w:ilvl w:val="0"/>
          <w:numId w:val="11"/>
        </w:numPr>
        <w:spacing w:line="240" w:lineRule="auto"/>
        <w:jc w:val="both"/>
        <w:rPr>
          <w:lang w:val="ka-GE"/>
        </w:rPr>
      </w:pPr>
      <w:r>
        <w:t xml:space="preserve">საშემოსავლო გადასახადი </w:t>
      </w:r>
      <w:r w:rsidR="00220F78">
        <w:rPr>
          <w:lang w:val="ka-GE"/>
        </w:rPr>
        <w:t xml:space="preserve">                                              </w:t>
      </w:r>
      <w:r w:rsidR="00220F78">
        <w:t>• ქონების გადასახად</w:t>
      </w:r>
      <w:r w:rsidR="00220F78">
        <w:rPr>
          <w:rFonts w:ascii="Sylfaen" w:hAnsi="Sylfaen" w:cs="Sylfaen"/>
        </w:rPr>
        <w:t>ი</w:t>
      </w:r>
    </w:p>
    <w:p w:rsidR="00E96E3F" w:rsidRPr="00E96E3F" w:rsidRDefault="00E96E3F" w:rsidP="00160818">
      <w:pPr>
        <w:pStyle w:val="ListParagraph"/>
        <w:numPr>
          <w:ilvl w:val="0"/>
          <w:numId w:val="11"/>
        </w:numPr>
        <w:spacing w:line="240" w:lineRule="auto"/>
        <w:jc w:val="both"/>
        <w:rPr>
          <w:lang w:val="ka-GE"/>
        </w:rPr>
      </w:pPr>
      <w:r>
        <w:t xml:space="preserve"> მოგების გადასახადი </w:t>
      </w:r>
    </w:p>
    <w:p w:rsidR="00E96E3F" w:rsidRPr="00E96E3F" w:rsidRDefault="00E96E3F" w:rsidP="00160818">
      <w:pPr>
        <w:pStyle w:val="ListParagraph"/>
        <w:numPr>
          <w:ilvl w:val="0"/>
          <w:numId w:val="11"/>
        </w:numPr>
        <w:spacing w:line="240" w:lineRule="auto"/>
        <w:jc w:val="both"/>
        <w:rPr>
          <w:lang w:val="ka-GE"/>
        </w:rPr>
      </w:pPr>
      <w:r>
        <w:t xml:space="preserve"> დღგ </w:t>
      </w:r>
    </w:p>
    <w:p w:rsidR="00E96E3F" w:rsidRPr="00E96E3F" w:rsidRDefault="00E96E3F" w:rsidP="00160818">
      <w:pPr>
        <w:pStyle w:val="ListParagraph"/>
        <w:numPr>
          <w:ilvl w:val="0"/>
          <w:numId w:val="11"/>
        </w:numPr>
        <w:spacing w:line="240" w:lineRule="auto"/>
        <w:jc w:val="both"/>
        <w:rPr>
          <w:lang w:val="ka-GE"/>
        </w:rPr>
      </w:pPr>
      <w:r>
        <w:t xml:space="preserve"> აქციზის გადასახადი </w:t>
      </w:r>
    </w:p>
    <w:p w:rsidR="00E96E3F" w:rsidRPr="00E96E3F" w:rsidRDefault="00E96E3F" w:rsidP="00160818">
      <w:pPr>
        <w:pStyle w:val="ListParagraph"/>
        <w:numPr>
          <w:ilvl w:val="0"/>
          <w:numId w:val="11"/>
        </w:numPr>
        <w:spacing w:line="240" w:lineRule="auto"/>
        <w:jc w:val="both"/>
        <w:rPr>
          <w:lang w:val="ka-GE"/>
        </w:rPr>
      </w:pPr>
      <w:r>
        <w:t xml:space="preserve">იმპორტის გადასახადი </w:t>
      </w:r>
    </w:p>
    <w:p w:rsidR="00220F78" w:rsidRPr="00220F78" w:rsidRDefault="00220F78" w:rsidP="006B2E5B">
      <w:pPr>
        <w:spacing w:line="240" w:lineRule="auto"/>
        <w:jc w:val="both"/>
        <w:rPr>
          <w:rFonts w:ascii="Sylfaen" w:hAnsi="Sylfaen" w:cs="Sylfaen"/>
          <w:lang w:val="ka-GE"/>
        </w:rPr>
      </w:pPr>
      <w:r w:rsidRPr="00220F78">
        <w:rPr>
          <w:b/>
          <w:highlight w:val="yellow"/>
        </w:rPr>
        <w:t>პირდაპირ</w:t>
      </w:r>
      <w:r w:rsidRPr="00220F78">
        <w:rPr>
          <w:rFonts w:ascii="Sylfaen" w:hAnsi="Sylfaen" w:cs="Sylfaen"/>
          <w:b/>
          <w:highlight w:val="yellow"/>
        </w:rPr>
        <w:t>ი</w:t>
      </w:r>
      <w:r w:rsidRPr="00220F78">
        <w:rPr>
          <w:rFonts w:ascii="Sylfaen" w:hAnsi="Sylfaen" w:cs="Sylfaen"/>
          <w:b/>
          <w:lang w:val="ka-GE"/>
        </w:rPr>
        <w:t xml:space="preserve">  </w:t>
      </w:r>
      <w:r>
        <w:rPr>
          <w:rFonts w:ascii="Sylfaen" w:hAnsi="Sylfaen" w:cs="Sylfaen"/>
          <w:lang w:val="ka-GE"/>
        </w:rPr>
        <w:t xml:space="preserve">                                                                                </w:t>
      </w:r>
      <w:r w:rsidRPr="00220F78">
        <w:rPr>
          <w:b/>
          <w:highlight w:val="yellow"/>
        </w:rPr>
        <w:t>არაპირდაპირ</w:t>
      </w:r>
      <w:r w:rsidRPr="00220F78">
        <w:rPr>
          <w:rFonts w:ascii="Sylfaen" w:hAnsi="Sylfaen" w:cs="Sylfaen"/>
          <w:b/>
          <w:highlight w:val="yellow"/>
        </w:rPr>
        <w:t>ი</w:t>
      </w:r>
    </w:p>
    <w:p w:rsidR="00220F78" w:rsidRPr="00220F78" w:rsidRDefault="00220F78" w:rsidP="00160818">
      <w:pPr>
        <w:pStyle w:val="ListParagraph"/>
        <w:numPr>
          <w:ilvl w:val="0"/>
          <w:numId w:val="12"/>
        </w:numPr>
        <w:spacing w:line="240" w:lineRule="auto"/>
        <w:jc w:val="both"/>
        <w:rPr>
          <w:rFonts w:ascii="Sylfaen" w:hAnsi="Sylfaen" w:cs="Sylfaen"/>
        </w:rPr>
      </w:pPr>
      <w:r>
        <w:t xml:space="preserve">საშემოსავლო გადასახადი </w:t>
      </w:r>
      <w:r>
        <w:rPr>
          <w:lang w:val="ka-GE"/>
        </w:rPr>
        <w:t xml:space="preserve">                                           </w:t>
      </w:r>
      <w:r>
        <w:t>1. დღ</w:t>
      </w:r>
      <w:r>
        <w:rPr>
          <w:rFonts w:ascii="Sylfaen" w:hAnsi="Sylfaen" w:cs="Sylfaen"/>
        </w:rPr>
        <w:t>გ</w:t>
      </w:r>
    </w:p>
    <w:p w:rsidR="00220F78" w:rsidRPr="00220F78" w:rsidRDefault="00220F78" w:rsidP="00160818">
      <w:pPr>
        <w:pStyle w:val="ListParagraph"/>
        <w:numPr>
          <w:ilvl w:val="0"/>
          <w:numId w:val="12"/>
        </w:numPr>
        <w:spacing w:line="240" w:lineRule="auto"/>
        <w:jc w:val="both"/>
        <w:rPr>
          <w:rFonts w:ascii="Sylfaen" w:hAnsi="Sylfaen" w:cs="Sylfaen"/>
        </w:rPr>
      </w:pPr>
      <w:r>
        <w:t xml:space="preserve"> მოგების გადასახადი </w:t>
      </w:r>
      <w:r>
        <w:rPr>
          <w:lang w:val="ka-GE"/>
        </w:rPr>
        <w:t xml:space="preserve">                                                     </w:t>
      </w:r>
      <w:r>
        <w:t>2. აქციზ</w:t>
      </w:r>
      <w:r>
        <w:rPr>
          <w:rFonts w:ascii="Sylfaen" w:hAnsi="Sylfaen" w:cs="Sylfaen"/>
        </w:rPr>
        <w:t>ი</w:t>
      </w:r>
    </w:p>
    <w:p w:rsidR="00220F78" w:rsidRDefault="00220F78" w:rsidP="00160818">
      <w:pPr>
        <w:pStyle w:val="ListParagraph"/>
        <w:numPr>
          <w:ilvl w:val="0"/>
          <w:numId w:val="12"/>
        </w:numPr>
        <w:spacing w:line="240" w:lineRule="auto"/>
        <w:jc w:val="both"/>
        <w:rPr>
          <w:rFonts w:ascii="Sylfaen" w:hAnsi="Sylfaen" w:cs="Sylfaen"/>
        </w:rPr>
      </w:pPr>
      <w:r>
        <w:t>ქონების გადასახად</w:t>
      </w:r>
      <w:r w:rsidRPr="00220F78">
        <w:rPr>
          <w:rFonts w:ascii="Sylfaen" w:hAnsi="Sylfaen" w:cs="Sylfaen"/>
        </w:rPr>
        <w:t>ი</w:t>
      </w:r>
      <w:r>
        <w:rPr>
          <w:rFonts w:ascii="Sylfaen" w:hAnsi="Sylfaen" w:cs="Sylfaen"/>
          <w:lang w:val="ka-GE"/>
        </w:rPr>
        <w:t xml:space="preserve">                                                  </w:t>
      </w:r>
      <w:r>
        <w:t>3. იმპორტის გადასახად</w:t>
      </w:r>
      <w:r>
        <w:rPr>
          <w:rFonts w:ascii="Sylfaen" w:hAnsi="Sylfaen" w:cs="Sylfaen"/>
        </w:rPr>
        <w:t>ი</w:t>
      </w:r>
    </w:p>
    <w:p w:rsidR="00220F78" w:rsidRPr="009012BD" w:rsidRDefault="009012BD" w:rsidP="006B2E5B">
      <w:pPr>
        <w:spacing w:line="240" w:lineRule="auto"/>
        <w:jc w:val="both"/>
        <w:rPr>
          <w:color w:val="FF0000"/>
          <w:lang w:val="ka-GE"/>
        </w:rPr>
      </w:pPr>
      <w:r w:rsidRPr="009012BD">
        <w:rPr>
          <w:b/>
          <w:color w:val="FF0000"/>
          <w:lang w:val="ka-GE"/>
        </w:rPr>
        <w:t>პირდაპირი გადასახადს-</w:t>
      </w:r>
      <w:r w:rsidRPr="009012BD">
        <w:rPr>
          <w:color w:val="FF0000"/>
          <w:lang w:val="ka-GE"/>
        </w:rPr>
        <w:t xml:space="preserve"> უშუალოდ იხდის იურიდიული პირი/კომპანია ან ფიზიკური პირი თვითონ</w:t>
      </w:r>
    </w:p>
    <w:p w:rsidR="009012BD" w:rsidRPr="009012BD" w:rsidRDefault="009012BD" w:rsidP="006B2E5B">
      <w:pPr>
        <w:spacing w:line="240" w:lineRule="auto"/>
        <w:jc w:val="both"/>
        <w:rPr>
          <w:color w:val="FF0000"/>
          <w:lang w:val="ka-GE"/>
        </w:rPr>
      </w:pPr>
      <w:r w:rsidRPr="009012BD">
        <w:rPr>
          <w:b/>
          <w:color w:val="FF0000"/>
          <w:lang w:val="ka-GE"/>
        </w:rPr>
        <w:t>არაპირდაპირ გადასახადს-</w:t>
      </w:r>
      <w:r w:rsidRPr="009012BD">
        <w:rPr>
          <w:color w:val="FF0000"/>
          <w:lang w:val="ka-GE"/>
        </w:rPr>
        <w:t xml:space="preserve"> კომპანიები კი იხიდან თუმცა საგადასახადო ტვირთი მაინც არის საბოლოო მომხმარებლის.</w:t>
      </w:r>
    </w:p>
    <w:p w:rsidR="00220F78" w:rsidRPr="00220F78" w:rsidRDefault="00220F78" w:rsidP="00F73B8F">
      <w:pPr>
        <w:shd w:val="clear" w:color="auto" w:fill="00B050"/>
        <w:spacing w:line="240" w:lineRule="auto"/>
        <w:jc w:val="center"/>
        <w:rPr>
          <w:b/>
          <w:sz w:val="24"/>
          <w:lang w:val="ka-GE"/>
        </w:rPr>
      </w:pPr>
      <w:r w:rsidRPr="00220F78">
        <w:rPr>
          <w:b/>
          <w:sz w:val="24"/>
          <w:highlight w:val="yellow"/>
          <w:lang w:val="ka-GE"/>
        </w:rPr>
        <w:t>საგადასახადო კოდექსში გამოყენებული ტერმინები და ცნებები</w:t>
      </w:r>
    </w:p>
    <w:p w:rsidR="00220F78" w:rsidRPr="00220F78" w:rsidRDefault="00220F78" w:rsidP="006B2E5B">
      <w:pPr>
        <w:spacing w:line="240" w:lineRule="auto"/>
        <w:jc w:val="both"/>
        <w:rPr>
          <w:b/>
        </w:rPr>
      </w:pPr>
      <w:r w:rsidRPr="00220F78">
        <w:rPr>
          <w:b/>
          <w:highlight w:val="yellow"/>
        </w:rPr>
        <w:t>მიწოდება/მომსახურების გაწევა:</w:t>
      </w:r>
      <w:r w:rsidRPr="00220F78">
        <w:rPr>
          <w:b/>
        </w:rPr>
        <w:t xml:space="preserve"> </w:t>
      </w:r>
    </w:p>
    <w:p w:rsidR="00220F78" w:rsidRPr="00220F78" w:rsidRDefault="009012BD" w:rsidP="00160818">
      <w:pPr>
        <w:pStyle w:val="ListParagraph"/>
        <w:numPr>
          <w:ilvl w:val="0"/>
          <w:numId w:val="13"/>
        </w:numPr>
        <w:spacing w:line="240" w:lineRule="auto"/>
        <w:jc w:val="both"/>
        <w:rPr>
          <w:lang w:val="ka-GE"/>
        </w:rPr>
      </w:pPr>
      <w:r w:rsidRPr="009012BD">
        <w:rPr>
          <w:b/>
          <w:lang w:val="ka-GE"/>
        </w:rPr>
        <w:t>საქონლის მიწოდება-</w:t>
      </w:r>
      <w:r>
        <w:rPr>
          <w:lang w:val="ka-GE"/>
        </w:rPr>
        <w:t xml:space="preserve"> </w:t>
      </w:r>
      <w:r w:rsidR="00220F78">
        <w:t xml:space="preserve">პირის მიერ სხვა პირისათვის საქონელზე საკუთრების უფლების გადაცემა სასყიდლით ან უსასყიდლოდ, წარმოადგენს ამ საქონლის მიწოდებას. </w:t>
      </w:r>
    </w:p>
    <w:p w:rsidR="00220F78" w:rsidRDefault="009012BD" w:rsidP="00160818">
      <w:pPr>
        <w:pStyle w:val="ListParagraph"/>
        <w:numPr>
          <w:ilvl w:val="0"/>
          <w:numId w:val="13"/>
        </w:numPr>
        <w:spacing w:line="240" w:lineRule="auto"/>
        <w:jc w:val="both"/>
        <w:rPr>
          <w:lang w:val="ka-GE"/>
        </w:rPr>
      </w:pPr>
      <w:r>
        <w:rPr>
          <w:b/>
          <w:lang w:val="ka-GE"/>
        </w:rPr>
        <w:t>მომსახურ</w:t>
      </w:r>
      <w:r w:rsidRPr="009012BD">
        <w:rPr>
          <w:b/>
          <w:lang w:val="ka-GE"/>
        </w:rPr>
        <w:t>ების გაწევა</w:t>
      </w:r>
      <w:r>
        <w:rPr>
          <w:lang w:val="ka-GE"/>
        </w:rPr>
        <w:t xml:space="preserve"> </w:t>
      </w:r>
      <w:r w:rsidR="00220F78">
        <w:t>პირის მიერ სხვა პირისათვის მისივე ნებით ისეთი მოქმედების შესრულება სასყიდლით ან სასყიდლის გარეშე, რომელიც არ წარმოადგენს საქონლის მიწოდებას, ნიშნავს მომსახურების გაწევას.</w:t>
      </w:r>
    </w:p>
    <w:p w:rsidR="00220F78" w:rsidRDefault="00220F78" w:rsidP="006B2E5B">
      <w:pPr>
        <w:tabs>
          <w:tab w:val="left" w:pos="1710"/>
        </w:tabs>
        <w:spacing w:line="240" w:lineRule="auto"/>
        <w:jc w:val="both"/>
      </w:pPr>
      <w:r w:rsidRPr="00220F78">
        <w:rPr>
          <w:b/>
          <w:highlight w:val="yellow"/>
          <w:lang w:val="ka-GE"/>
        </w:rPr>
        <w:t>მომსახურება</w:t>
      </w:r>
      <w:r>
        <w:rPr>
          <w:lang w:val="ka-GE"/>
        </w:rPr>
        <w:t xml:space="preserve">- </w:t>
      </w:r>
      <w:r>
        <w:t>მომსახურებას განეკუთვნება საქმიანობა, რომელიც არ არის საქონლის მიწოდება:</w:t>
      </w:r>
    </w:p>
    <w:p w:rsidR="00220F78" w:rsidRPr="00220F78" w:rsidRDefault="00220F78" w:rsidP="00160818">
      <w:pPr>
        <w:pStyle w:val="ListParagraph"/>
        <w:numPr>
          <w:ilvl w:val="0"/>
          <w:numId w:val="14"/>
        </w:numPr>
        <w:tabs>
          <w:tab w:val="left" w:pos="1710"/>
        </w:tabs>
        <w:spacing w:line="240" w:lineRule="auto"/>
        <w:jc w:val="both"/>
        <w:rPr>
          <w:lang w:val="ka-GE"/>
        </w:rPr>
      </w:pPr>
      <w:r>
        <w:t xml:space="preserve">სამშენებლო-სამონტაჟო, სარემონტო, სარესტავრაციო. </w:t>
      </w:r>
    </w:p>
    <w:p w:rsidR="00220F78" w:rsidRPr="00220F78" w:rsidRDefault="00220F78" w:rsidP="00160818">
      <w:pPr>
        <w:pStyle w:val="ListParagraph"/>
        <w:numPr>
          <w:ilvl w:val="0"/>
          <w:numId w:val="14"/>
        </w:numPr>
        <w:tabs>
          <w:tab w:val="left" w:pos="1710"/>
        </w:tabs>
        <w:spacing w:line="240" w:lineRule="auto"/>
        <w:jc w:val="both"/>
        <w:rPr>
          <w:lang w:val="ka-GE"/>
        </w:rPr>
      </w:pPr>
      <w:r>
        <w:t xml:space="preserve">სატრანსპორტო. </w:t>
      </w:r>
    </w:p>
    <w:p w:rsidR="00220F78" w:rsidRPr="00220F78" w:rsidRDefault="00220F78" w:rsidP="00160818">
      <w:pPr>
        <w:pStyle w:val="ListParagraph"/>
        <w:numPr>
          <w:ilvl w:val="0"/>
          <w:numId w:val="14"/>
        </w:numPr>
        <w:tabs>
          <w:tab w:val="left" w:pos="1710"/>
        </w:tabs>
        <w:spacing w:line="240" w:lineRule="auto"/>
        <w:jc w:val="both"/>
        <w:rPr>
          <w:lang w:val="ka-GE"/>
        </w:rPr>
      </w:pPr>
      <w:r>
        <w:t xml:space="preserve">ქონების გადაცემა ქირით ან იჯარით. </w:t>
      </w:r>
    </w:p>
    <w:p w:rsidR="00220F78" w:rsidRPr="00220F78" w:rsidRDefault="00220F78" w:rsidP="00160818">
      <w:pPr>
        <w:pStyle w:val="ListParagraph"/>
        <w:numPr>
          <w:ilvl w:val="0"/>
          <w:numId w:val="14"/>
        </w:numPr>
        <w:tabs>
          <w:tab w:val="left" w:pos="1710"/>
        </w:tabs>
        <w:spacing w:line="240" w:lineRule="auto"/>
        <w:jc w:val="both"/>
        <w:rPr>
          <w:lang w:val="ka-GE"/>
        </w:rPr>
      </w:pPr>
      <w:r>
        <w:t xml:space="preserve">ფინანსური მომსახურება. </w:t>
      </w:r>
    </w:p>
    <w:p w:rsidR="00220F78" w:rsidRPr="00220F78" w:rsidRDefault="00220F78" w:rsidP="00160818">
      <w:pPr>
        <w:pStyle w:val="ListParagraph"/>
        <w:numPr>
          <w:ilvl w:val="0"/>
          <w:numId w:val="14"/>
        </w:numPr>
        <w:tabs>
          <w:tab w:val="left" w:pos="1710"/>
        </w:tabs>
        <w:spacing w:line="240" w:lineRule="auto"/>
        <w:jc w:val="both"/>
        <w:rPr>
          <w:lang w:val="ka-GE"/>
        </w:rPr>
      </w:pPr>
      <w:r>
        <w:t>დაცვის მომსახურება.</w:t>
      </w:r>
    </w:p>
    <w:p w:rsidR="00220F78" w:rsidRDefault="00220F78" w:rsidP="006B2E5B">
      <w:pPr>
        <w:spacing w:line="240" w:lineRule="auto"/>
        <w:jc w:val="both"/>
      </w:pPr>
      <w:r w:rsidRPr="00220F78">
        <w:rPr>
          <w:b/>
          <w:highlight w:val="yellow"/>
        </w:rPr>
        <w:lastRenderedPageBreak/>
        <w:t>საქონელი</w:t>
      </w:r>
      <w:r>
        <w:t xml:space="preserve"> არის მატერიალური ან არამატერიალური ქონება, მათ შორის ელექტრო და თბოენერგია, გაზი, წყალი.</w:t>
      </w:r>
    </w:p>
    <w:p w:rsidR="00BE1D39" w:rsidRDefault="00BE1D39" w:rsidP="00BE1D39">
      <w:pPr>
        <w:spacing w:line="240" w:lineRule="auto"/>
        <w:jc w:val="both"/>
      </w:pPr>
      <w:r w:rsidRPr="00F11AB6">
        <w:rPr>
          <w:b/>
          <w:highlight w:val="yellow"/>
        </w:rPr>
        <w:t>უსასყიდლოდ საქონლის მიწოდება/მომსახურების გაწევა ეკონომიკურ საქმიანობად ითვლება, თუ იგი განახორციელა:</w:t>
      </w:r>
      <w:r>
        <w:t xml:space="preserve"> </w:t>
      </w:r>
    </w:p>
    <w:p w:rsidR="00BE1D39" w:rsidRPr="00F11AB6" w:rsidRDefault="00BE1D39" w:rsidP="00160818">
      <w:pPr>
        <w:pStyle w:val="ListParagraph"/>
        <w:numPr>
          <w:ilvl w:val="0"/>
          <w:numId w:val="18"/>
        </w:numPr>
        <w:spacing w:line="240" w:lineRule="auto"/>
        <w:jc w:val="both"/>
        <w:rPr>
          <w:rFonts w:ascii="Sylfaen" w:hAnsi="Sylfaen" w:cs="Sylfaen"/>
        </w:rPr>
      </w:pPr>
      <w:r>
        <w:t xml:space="preserve">საწარმომ; </w:t>
      </w:r>
    </w:p>
    <w:p w:rsidR="00BE1D39" w:rsidRPr="00F11AB6" w:rsidRDefault="00BE1D39" w:rsidP="00160818">
      <w:pPr>
        <w:pStyle w:val="ListParagraph"/>
        <w:numPr>
          <w:ilvl w:val="0"/>
          <w:numId w:val="18"/>
        </w:numPr>
        <w:spacing w:line="240" w:lineRule="auto"/>
        <w:jc w:val="both"/>
        <w:rPr>
          <w:rFonts w:ascii="Sylfaen" w:hAnsi="Sylfaen" w:cs="Sylfaen"/>
        </w:rPr>
      </w:pPr>
      <w:r>
        <w:t>მეწარმე ფიზიკურმა პირმა „მეწარმეთა შესახებ“ საქართველოს კანონის პირველი მუხლის მე-2 და მე-3 პუნქტებით განსაზღვრული საქმიანობის ფარგლებში.</w:t>
      </w:r>
    </w:p>
    <w:p w:rsidR="00CF5272" w:rsidRDefault="00BE1D39" w:rsidP="006B2E5B">
      <w:pPr>
        <w:spacing w:line="240" w:lineRule="auto"/>
        <w:jc w:val="both"/>
        <w:rPr>
          <w:color w:val="FF0000"/>
          <w:lang w:val="ka-GE"/>
        </w:rPr>
      </w:pPr>
      <w:r w:rsidRPr="00BE1D39">
        <w:rPr>
          <w:color w:val="FF0000"/>
          <w:lang w:val="ka-GE"/>
        </w:rPr>
        <w:t xml:space="preserve">საქნლის მიწოდებად ითვლება საქონელზე </w:t>
      </w:r>
      <w:r>
        <w:rPr>
          <w:color w:val="FF0000"/>
          <w:lang w:val="ka-GE"/>
        </w:rPr>
        <w:t>საკუთ</w:t>
      </w:r>
      <w:r w:rsidRPr="00BE1D39">
        <w:rPr>
          <w:color w:val="FF0000"/>
          <w:lang w:val="ka-GE"/>
        </w:rPr>
        <w:t>რების უფლების გადაცემა სასყიდლით ან უსასყიდლოდ</w:t>
      </w:r>
      <w:r w:rsidR="00CF5272">
        <w:rPr>
          <w:color w:val="FF0000"/>
          <w:lang w:val="ka-GE"/>
        </w:rPr>
        <w:t>. ფულის მიღება არ მირება ეს მნიშვნელოვანი არა.</w:t>
      </w:r>
    </w:p>
    <w:p w:rsidR="00CF5272" w:rsidRDefault="00BE1D39" w:rsidP="006B2E5B">
      <w:pPr>
        <w:spacing w:line="240" w:lineRule="auto"/>
        <w:jc w:val="both"/>
        <w:rPr>
          <w:color w:val="FF0000"/>
          <w:lang w:val="ka-GE"/>
        </w:rPr>
      </w:pPr>
      <w:r>
        <w:rPr>
          <w:color w:val="FF0000"/>
          <w:lang w:val="ka-GE"/>
        </w:rPr>
        <w:t xml:space="preserve"> კომპანიამ საქონელი ფიზიკურ პირს აჩუქოს მაინც უწევს კომპანიას გადასახადების გადახდა ამ ოპერაციაზე მოუწევს, დაბეგვრის მიზნებისათვის მაინც ჩაითვლება ეკონპმიკურ სამინობად მიუხედავად იმის რომ კომპანიას  ფული არ მიუღია</w:t>
      </w:r>
      <w:r w:rsidR="008540C8">
        <w:rPr>
          <w:color w:val="FF0000"/>
          <w:lang w:val="ka-GE"/>
        </w:rPr>
        <w:t>.</w:t>
      </w:r>
    </w:p>
    <w:p w:rsidR="009012BD" w:rsidRPr="008540C8" w:rsidRDefault="009012BD" w:rsidP="006B2E5B">
      <w:pPr>
        <w:spacing w:line="240" w:lineRule="auto"/>
        <w:jc w:val="both"/>
      </w:pPr>
      <w:r w:rsidRPr="00F11AB6">
        <w:rPr>
          <w:b/>
          <w:highlight w:val="yellow"/>
          <w:lang w:val="ka-GE"/>
        </w:rPr>
        <w:t>ქონება-</w:t>
      </w:r>
      <w:r>
        <w:rPr>
          <w:lang w:val="ka-GE"/>
        </w:rPr>
        <w:t xml:space="preserve"> </w:t>
      </w:r>
      <w:r>
        <w:t>არის ყველა ნივთი და არამატერიალური ქონებრივი სიკეთე, რომელთა შეუზღუდავად შეძენა, ფლობა, განკარგვა და სარგებლობა შეუძლია პირს</w:t>
      </w:r>
      <w:r w:rsidR="008540C8">
        <w:t>.</w:t>
      </w:r>
    </w:p>
    <w:p w:rsidR="00220F78" w:rsidRDefault="00220F78" w:rsidP="008540C8">
      <w:pPr>
        <w:spacing w:line="240" w:lineRule="auto"/>
        <w:jc w:val="center"/>
        <w:rPr>
          <w:b/>
          <w:lang w:val="ka-GE"/>
        </w:rPr>
      </w:pPr>
      <w:r w:rsidRPr="00220F78">
        <w:rPr>
          <w:b/>
          <w:highlight w:val="yellow"/>
        </w:rPr>
        <w:t xml:space="preserve">ა ქ ტ ი ვ </w:t>
      </w:r>
      <w:r w:rsidRPr="00220F78">
        <w:rPr>
          <w:rFonts w:ascii="Sylfaen" w:hAnsi="Sylfaen" w:cs="Sylfaen"/>
          <w:b/>
          <w:highlight w:val="yellow"/>
        </w:rPr>
        <w:t>ი</w:t>
      </w:r>
    </w:p>
    <w:p w:rsidR="00220F78" w:rsidRPr="00220F78" w:rsidRDefault="00220F78" w:rsidP="006B2E5B">
      <w:pPr>
        <w:spacing w:line="240" w:lineRule="auto"/>
        <w:jc w:val="both"/>
        <w:rPr>
          <w:b/>
          <w:lang w:val="ka-GE"/>
        </w:rPr>
      </w:pPr>
      <w:r w:rsidRPr="00220F78">
        <w:rPr>
          <w:b/>
          <w:highlight w:val="yellow"/>
        </w:rPr>
        <w:t>არამატერიალური აქტივი:</w:t>
      </w:r>
      <w:r w:rsidRPr="00220F78">
        <w:rPr>
          <w:b/>
        </w:rPr>
        <w:t xml:space="preserve"> </w:t>
      </w:r>
      <w:r>
        <w:rPr>
          <w:b/>
          <w:lang w:val="ka-GE"/>
        </w:rPr>
        <w:t xml:space="preserve">                                                                     </w:t>
      </w:r>
      <w:r w:rsidRPr="00220F78">
        <w:rPr>
          <w:b/>
          <w:highlight w:val="yellow"/>
        </w:rPr>
        <w:t>მატერიალურია აქტივ</w:t>
      </w:r>
      <w:r w:rsidRPr="00220F78">
        <w:rPr>
          <w:rFonts w:ascii="Sylfaen" w:hAnsi="Sylfaen" w:cs="Sylfaen"/>
          <w:b/>
          <w:highlight w:val="yellow"/>
        </w:rPr>
        <w:t>ი</w:t>
      </w:r>
    </w:p>
    <w:p w:rsidR="00220F78" w:rsidRPr="00220F78" w:rsidRDefault="00220F78" w:rsidP="00160818">
      <w:pPr>
        <w:pStyle w:val="ListParagraph"/>
        <w:numPr>
          <w:ilvl w:val="0"/>
          <w:numId w:val="15"/>
        </w:numPr>
        <w:spacing w:line="240" w:lineRule="auto"/>
        <w:jc w:val="both"/>
        <w:rPr>
          <w:lang w:val="ka-GE"/>
        </w:rPr>
      </w:pPr>
      <w:r>
        <w:t xml:space="preserve">საავტორო უფლება </w:t>
      </w:r>
      <w:r w:rsidR="007D1D15">
        <w:rPr>
          <w:lang w:val="ka-GE"/>
        </w:rPr>
        <w:t xml:space="preserve"> </w:t>
      </w:r>
      <w:r>
        <w:t xml:space="preserve">• პატენტი </w:t>
      </w:r>
      <w:r>
        <w:rPr>
          <w:lang w:val="ka-GE"/>
        </w:rPr>
        <w:t xml:space="preserve">                        </w:t>
      </w:r>
      <w:r>
        <w:t>რომელიც არ არი</w:t>
      </w:r>
      <w:r>
        <w:rPr>
          <w:rFonts w:ascii="Sylfaen" w:hAnsi="Sylfaen" w:cs="Sylfaen"/>
        </w:rPr>
        <w:t>ს</w:t>
      </w:r>
      <w:r>
        <w:rPr>
          <w:rFonts w:ascii="Sylfaen" w:hAnsi="Sylfaen" w:cs="Sylfaen"/>
          <w:lang w:val="ka-GE"/>
        </w:rPr>
        <w:t xml:space="preserve"> </w:t>
      </w:r>
      <w:r>
        <w:t>არამატერიალური აქტივ</w:t>
      </w:r>
      <w:r>
        <w:rPr>
          <w:rFonts w:ascii="Sylfaen" w:hAnsi="Sylfaen" w:cs="Sylfaen"/>
        </w:rPr>
        <w:t>ი</w:t>
      </w:r>
    </w:p>
    <w:p w:rsidR="00220F78" w:rsidRPr="00220F78" w:rsidRDefault="00220F78" w:rsidP="00160818">
      <w:pPr>
        <w:pStyle w:val="ListParagraph"/>
        <w:numPr>
          <w:ilvl w:val="0"/>
          <w:numId w:val="15"/>
        </w:numPr>
        <w:spacing w:line="240" w:lineRule="auto"/>
        <w:jc w:val="both"/>
        <w:rPr>
          <w:lang w:val="ka-GE"/>
        </w:rPr>
      </w:pPr>
      <w:r>
        <w:t xml:space="preserve"> სავაჭრო ნიშანი </w:t>
      </w:r>
      <w:r w:rsidR="007D1D15">
        <w:rPr>
          <w:lang w:val="ka-GE"/>
        </w:rPr>
        <w:t xml:space="preserve">       </w:t>
      </w:r>
      <w:r>
        <w:t xml:space="preserve">• გუდვილი </w:t>
      </w:r>
    </w:p>
    <w:p w:rsidR="00220F78" w:rsidRPr="00220F78" w:rsidRDefault="00220F78" w:rsidP="00160818">
      <w:pPr>
        <w:pStyle w:val="ListParagraph"/>
        <w:numPr>
          <w:ilvl w:val="0"/>
          <w:numId w:val="15"/>
        </w:numPr>
        <w:spacing w:line="240" w:lineRule="auto"/>
        <w:jc w:val="both"/>
        <w:rPr>
          <w:lang w:val="ka-GE"/>
        </w:rPr>
      </w:pPr>
      <w:r>
        <w:t xml:space="preserve">კომპიუტერული პროგრამა </w:t>
      </w:r>
      <w:r>
        <w:rPr>
          <w:lang w:val="ka-GE"/>
        </w:rPr>
        <w:t xml:space="preserve">                                                                     </w:t>
      </w:r>
      <w:r w:rsidRPr="00220F78">
        <w:rPr>
          <w:b/>
          <w:highlight w:val="yellow"/>
        </w:rPr>
        <w:t>ბიოლოგიური აქტივი:</w:t>
      </w:r>
    </w:p>
    <w:p w:rsidR="00CF5272" w:rsidRPr="00CF5272" w:rsidRDefault="00220F78" w:rsidP="00160818">
      <w:pPr>
        <w:pStyle w:val="ListParagraph"/>
        <w:numPr>
          <w:ilvl w:val="0"/>
          <w:numId w:val="15"/>
        </w:numPr>
        <w:spacing w:line="240" w:lineRule="auto"/>
        <w:jc w:val="both"/>
        <w:rPr>
          <w:lang w:val="ka-GE"/>
        </w:rPr>
      </w:pPr>
      <w:r>
        <w:t xml:space="preserve"> ლიცენზია </w:t>
      </w:r>
      <w:r w:rsidR="007D1D15" w:rsidRPr="00CF5272">
        <w:rPr>
          <w:lang w:val="ka-GE"/>
        </w:rPr>
        <w:t xml:space="preserve">                 </w:t>
      </w:r>
      <w:r>
        <w:t xml:space="preserve">• იჯარის უფლება </w:t>
      </w:r>
      <w:r w:rsidRPr="00CF5272">
        <w:rPr>
          <w:lang w:val="ka-GE"/>
        </w:rPr>
        <w:t xml:space="preserve">                               </w:t>
      </w:r>
      <w:r w:rsidR="007D1D15" w:rsidRPr="00CF5272">
        <w:rPr>
          <w:lang w:val="ka-GE"/>
        </w:rPr>
        <w:t xml:space="preserve">                </w:t>
      </w:r>
      <w:r w:rsidRPr="00CF5272">
        <w:rPr>
          <w:lang w:val="ka-GE"/>
        </w:rPr>
        <w:t xml:space="preserve"> </w:t>
      </w:r>
      <w:r>
        <w:t>• მცენარ</w:t>
      </w:r>
      <w:r w:rsidRPr="00CF5272">
        <w:rPr>
          <w:rFonts w:ascii="Sylfaen" w:hAnsi="Sylfaen" w:cs="Sylfaen"/>
        </w:rPr>
        <w:t>ე</w:t>
      </w:r>
      <w:r w:rsidR="00CF5272" w:rsidRPr="00CF5272">
        <w:rPr>
          <w:rFonts w:ascii="Sylfaen" w:hAnsi="Sylfaen" w:cs="Sylfaen"/>
          <w:lang w:val="ka-GE"/>
        </w:rPr>
        <w:t xml:space="preserve"> </w:t>
      </w:r>
    </w:p>
    <w:p w:rsidR="00220F78" w:rsidRPr="00CF5272" w:rsidRDefault="00220F78" w:rsidP="00160818">
      <w:pPr>
        <w:pStyle w:val="ListParagraph"/>
        <w:numPr>
          <w:ilvl w:val="0"/>
          <w:numId w:val="15"/>
        </w:numPr>
        <w:spacing w:line="240" w:lineRule="auto"/>
        <w:jc w:val="both"/>
        <w:rPr>
          <w:lang w:val="ka-GE"/>
        </w:rPr>
      </w:pPr>
      <w:r>
        <w:t xml:space="preserve"> ფრანჩიზი • საბადოს დამუშავების უფლება </w:t>
      </w:r>
      <w:r w:rsidRPr="00CF5272">
        <w:rPr>
          <w:lang w:val="ka-GE"/>
        </w:rPr>
        <w:t xml:space="preserve">                                   </w:t>
      </w:r>
      <w:r>
        <w:t>• ცხოველ</w:t>
      </w:r>
      <w:r w:rsidRPr="00CF5272">
        <w:rPr>
          <w:rFonts w:ascii="Sylfaen" w:hAnsi="Sylfaen" w:cs="Sylfaen"/>
        </w:rPr>
        <w:t>ი</w:t>
      </w:r>
    </w:p>
    <w:p w:rsidR="00220F78" w:rsidRDefault="00220F78" w:rsidP="00160818">
      <w:pPr>
        <w:pStyle w:val="ListParagraph"/>
        <w:numPr>
          <w:ilvl w:val="0"/>
          <w:numId w:val="15"/>
        </w:numPr>
        <w:spacing w:line="240" w:lineRule="auto"/>
        <w:jc w:val="both"/>
        <w:rPr>
          <w:lang w:val="ka-GE"/>
        </w:rPr>
      </w:pPr>
      <w:r>
        <w:t xml:space="preserve"> იმპორტის და ექსპორტის სპეციალური უფლებები</w:t>
      </w:r>
    </w:p>
    <w:p w:rsidR="00220F78" w:rsidRDefault="007D1D15" w:rsidP="006B2E5B">
      <w:pPr>
        <w:spacing w:line="240" w:lineRule="auto"/>
        <w:jc w:val="both"/>
        <w:rPr>
          <w:color w:val="FF0000"/>
          <w:lang w:val="ka-GE"/>
        </w:rPr>
      </w:pPr>
      <w:r w:rsidRPr="007D1D15">
        <w:rPr>
          <w:b/>
          <w:color w:val="FF0000"/>
          <w:lang w:val="ka-GE"/>
        </w:rPr>
        <w:t>არამატერიალური აქტივია</w:t>
      </w:r>
      <w:r w:rsidRPr="007D1D15">
        <w:rPr>
          <w:color w:val="FF0000"/>
          <w:lang w:val="ka-GE"/>
        </w:rPr>
        <w:t xml:space="preserve"> ფიზიკური ფორმის არ მქონე რომელსაც ღირებულება გააჩნია</w:t>
      </w:r>
      <w:r>
        <w:rPr>
          <w:color w:val="FF0000"/>
          <w:lang w:val="ka-GE"/>
        </w:rPr>
        <w:t xml:space="preserve"> (მაგ ლიცენზიის ფურცელი)</w:t>
      </w:r>
    </w:p>
    <w:p w:rsidR="00CF5272" w:rsidRPr="00CF5272" w:rsidRDefault="00CF5272" w:rsidP="00CF5272">
      <w:pPr>
        <w:pStyle w:val="ListParagraph"/>
        <w:spacing w:line="240" w:lineRule="auto"/>
        <w:ind w:left="765"/>
        <w:jc w:val="both"/>
        <w:rPr>
          <w:lang w:val="ka-GE"/>
        </w:rPr>
      </w:pPr>
      <w:r>
        <w:rPr>
          <w:rFonts w:ascii="Sylfaen" w:hAnsi="Sylfaen" w:cs="Sylfaen"/>
          <w:lang w:val="ka-GE"/>
        </w:rPr>
        <w:t>(ვაზის გაშენება გადასახადისგან განთავისუფლებულია არ ვიხდი - ბიოლოგიურ აქტივად ითვლება</w:t>
      </w:r>
    </w:p>
    <w:p w:rsidR="00220F78" w:rsidRPr="007D1D15" w:rsidRDefault="00220F78" w:rsidP="006B2E5B">
      <w:pPr>
        <w:spacing w:line="240" w:lineRule="auto"/>
        <w:jc w:val="both"/>
        <w:rPr>
          <w:b/>
          <w:u w:val="single"/>
        </w:rPr>
      </w:pPr>
      <w:r w:rsidRPr="00220F78">
        <w:rPr>
          <w:b/>
          <w:highlight w:val="yellow"/>
        </w:rPr>
        <w:t>სასაქონლო-მატერიალური ფასეულობ</w:t>
      </w:r>
      <w:r w:rsidRPr="00220F78">
        <w:rPr>
          <w:rFonts w:ascii="Sylfaen" w:hAnsi="Sylfaen" w:cs="Sylfaen"/>
          <w:b/>
          <w:highlight w:val="yellow"/>
        </w:rPr>
        <w:t>ა</w:t>
      </w:r>
      <w:r w:rsidRPr="00220F78">
        <w:rPr>
          <w:rFonts w:ascii="Sylfaen" w:hAnsi="Sylfaen" w:cs="Sylfaen"/>
          <w:b/>
          <w:highlight w:val="yellow"/>
          <w:lang w:val="ka-GE"/>
        </w:rPr>
        <w:t>-</w:t>
      </w:r>
      <w:r>
        <w:rPr>
          <w:rFonts w:ascii="Sylfaen" w:hAnsi="Sylfaen" w:cs="Sylfaen"/>
          <w:lang w:val="ka-GE"/>
        </w:rPr>
        <w:t xml:space="preserve"> </w:t>
      </w:r>
      <w:r>
        <w:t xml:space="preserve">პირის მიერ ჩვეულებრივი სამეურნეო საქმიანობის პროცესში გამოყენებული </w:t>
      </w:r>
      <w:r w:rsidRPr="007D1D15">
        <w:rPr>
          <w:b/>
          <w:u w:val="single"/>
        </w:rPr>
        <w:t>ნედლეული, მასალა, ნახევრფაბრიკატები, სამარაგო ნაწილები, ტარა და მზა პროდუქცია.</w:t>
      </w:r>
    </w:p>
    <w:p w:rsidR="00220F78" w:rsidRPr="007D1D15" w:rsidRDefault="00220F78" w:rsidP="006B2E5B">
      <w:pPr>
        <w:spacing w:line="240" w:lineRule="auto"/>
        <w:jc w:val="both"/>
        <w:rPr>
          <w:lang w:val="ka-GE"/>
        </w:rPr>
      </w:pPr>
      <w:r w:rsidRPr="00220F78">
        <w:rPr>
          <w:b/>
          <w:highlight w:val="yellow"/>
        </w:rPr>
        <w:t>ძირითადი საშუალებ</w:t>
      </w:r>
      <w:r w:rsidRPr="00220F78">
        <w:rPr>
          <w:rFonts w:ascii="Sylfaen" w:hAnsi="Sylfaen" w:cs="Sylfaen"/>
          <w:b/>
          <w:highlight w:val="yellow"/>
        </w:rPr>
        <w:t>ა</w:t>
      </w:r>
      <w:r w:rsidRPr="00220F78">
        <w:rPr>
          <w:rFonts w:ascii="Sylfaen" w:hAnsi="Sylfaen" w:cs="Sylfaen"/>
          <w:b/>
          <w:highlight w:val="yellow"/>
          <w:lang w:val="ka-GE"/>
        </w:rPr>
        <w:t>-</w:t>
      </w:r>
      <w:r>
        <w:rPr>
          <w:rFonts w:ascii="Sylfaen" w:hAnsi="Sylfaen" w:cs="Sylfaen"/>
          <w:lang w:val="ka-GE"/>
        </w:rPr>
        <w:t xml:space="preserve"> </w:t>
      </w:r>
      <w:r>
        <w:t>მატერიალური აქტივი, რომელიც გამოიყენება წარმოებაში, მიწოდების ან/და მომსახურების გაწევის დროს, ასევე ადმინისტრაციული მიზნებისათვის და მისი გამოყენების ვადა 1 წელზე მეტია.</w:t>
      </w:r>
      <w:r w:rsidR="007D1D15">
        <w:rPr>
          <w:lang w:val="ka-GE"/>
        </w:rPr>
        <w:t xml:space="preserve"> თუ ძირითადი საშუალების კრიტერიუმს ვერ აკამაყოფილებს ის ხარჯად აღიარდება</w:t>
      </w:r>
    </w:p>
    <w:p w:rsidR="00F76725" w:rsidRDefault="007D1D15" w:rsidP="006B2E5B">
      <w:pPr>
        <w:spacing w:line="240" w:lineRule="auto"/>
        <w:jc w:val="both"/>
        <w:rPr>
          <w:color w:val="FF0000"/>
          <w:lang w:val="ka-GE"/>
        </w:rPr>
      </w:pPr>
      <w:r w:rsidRPr="007D1D15">
        <w:rPr>
          <w:b/>
          <w:lang w:val="ka-GE"/>
        </w:rPr>
        <w:t>მარაგსა და ძირითად საშუალებას შორის ის განსხვავება რომ??</w:t>
      </w:r>
      <w:r>
        <w:rPr>
          <w:lang w:val="ka-GE"/>
        </w:rPr>
        <w:t xml:space="preserve"> </w:t>
      </w:r>
      <w:r w:rsidRPr="007D1D15">
        <w:rPr>
          <w:b/>
          <w:lang w:val="ka-GE"/>
        </w:rPr>
        <w:t xml:space="preserve">მარაგი </w:t>
      </w:r>
      <w:r w:rsidRPr="007D1D15">
        <w:rPr>
          <w:lang w:val="ka-GE"/>
        </w:rPr>
        <w:t xml:space="preserve">გვინდა </w:t>
      </w:r>
      <w:r w:rsidRPr="007D1D15">
        <w:rPr>
          <w:color w:val="FF0000"/>
          <w:lang w:val="ka-GE"/>
        </w:rPr>
        <w:t xml:space="preserve">ან სხვა მარაგის საწარმოებლად ან გასაყიდად და ეკონომიკური სარგებელი რეალიზაციით მიგვეღო და </w:t>
      </w:r>
      <w:r w:rsidRPr="007D1D15">
        <w:rPr>
          <w:b/>
          <w:lang w:val="ka-GE"/>
        </w:rPr>
        <w:t>ძირითადი საშუალების</w:t>
      </w:r>
      <w:r w:rsidRPr="007D1D15">
        <w:rPr>
          <w:lang w:val="ka-GE"/>
        </w:rPr>
        <w:t xml:space="preserve"> დროს </w:t>
      </w:r>
      <w:r w:rsidRPr="007D1D15">
        <w:rPr>
          <w:color w:val="FF0000"/>
          <w:lang w:val="ka-GE"/>
        </w:rPr>
        <w:t>სარგებელს მისი გაყდვით კი არა არამედ მისი გამოყენებისგან, მას ვიყენებთ საქონლის საწარმოებლად, მომსახურების გასაწევად და ადმინისტრაციული მიზნებისთვი მაგ შენობა და დაზგა დანადგარები.</w:t>
      </w:r>
    </w:p>
    <w:p w:rsidR="007D1D15" w:rsidRPr="00F73B8F" w:rsidRDefault="007D1D15" w:rsidP="006B2E5B">
      <w:pPr>
        <w:spacing w:line="240" w:lineRule="auto"/>
        <w:jc w:val="both"/>
        <w:rPr>
          <w:b/>
          <w:color w:val="FF0000"/>
          <w:lang w:val="ka-GE"/>
        </w:rPr>
      </w:pPr>
      <w:r w:rsidRPr="00F73B8F">
        <w:rPr>
          <w:b/>
          <w:color w:val="FF0000"/>
          <w:lang w:val="ka-GE"/>
        </w:rPr>
        <w:t>ფინანსურ აღრიცხვაში თუ ტერმინი ცვეთა იყო, საგადასახადო კოდექსში გვაქვს ამორტიზაცია.</w:t>
      </w:r>
    </w:p>
    <w:p w:rsidR="007D1D15" w:rsidRDefault="007D1D15" w:rsidP="006B2E5B">
      <w:pPr>
        <w:spacing w:line="240" w:lineRule="auto"/>
        <w:jc w:val="both"/>
        <w:rPr>
          <w:b/>
          <w:highlight w:val="yellow"/>
          <w:lang w:val="ka-GE"/>
        </w:rPr>
      </w:pPr>
      <w:r>
        <w:rPr>
          <w:b/>
          <w:highlight w:val="yellow"/>
          <w:lang w:val="ka-GE"/>
        </w:rPr>
        <w:lastRenderedPageBreak/>
        <w:t xml:space="preserve">ცვეთა- </w:t>
      </w:r>
      <w:r w:rsidRPr="007D1D15">
        <w:rPr>
          <w:lang w:val="ka-GE"/>
        </w:rPr>
        <w:t>აქტივის ღირებულების გადანაწილება მის მომსახურების ვადაზე</w:t>
      </w:r>
    </w:p>
    <w:p w:rsidR="007D1D15" w:rsidRPr="007D1D15" w:rsidRDefault="007D1D15" w:rsidP="006B2E5B">
      <w:pPr>
        <w:spacing w:line="240" w:lineRule="auto"/>
        <w:jc w:val="both"/>
        <w:rPr>
          <w:b/>
          <w:highlight w:val="yellow"/>
        </w:rPr>
      </w:pPr>
      <w:r w:rsidRPr="007D1D15">
        <w:rPr>
          <w:b/>
          <w:highlight w:val="yellow"/>
          <w:lang w:val="ka-GE"/>
        </w:rPr>
        <w:t>ამორტიზაცია-</w:t>
      </w:r>
      <w:r>
        <w:rPr>
          <w:color w:val="FF0000"/>
          <w:lang w:val="ka-GE"/>
        </w:rPr>
        <w:t xml:space="preserve"> </w:t>
      </w:r>
      <w:r w:rsidRPr="007D1D15">
        <w:rPr>
          <w:lang w:val="ka-GE"/>
        </w:rPr>
        <w:t>ძირითადი საშუალების ღირებულების დაკარგვა მისი გამოყენების პერიოდების მიხედვით</w:t>
      </w:r>
    </w:p>
    <w:p w:rsidR="00220F78" w:rsidRDefault="00220F78" w:rsidP="006B2E5B">
      <w:pPr>
        <w:spacing w:line="240" w:lineRule="auto"/>
        <w:jc w:val="both"/>
        <w:rPr>
          <w:rFonts w:ascii="Sylfaen" w:hAnsi="Sylfaen" w:cs="Sylfaen"/>
          <w:lang w:val="ka-GE"/>
        </w:rPr>
      </w:pPr>
      <w:r w:rsidRPr="00220F78">
        <w:rPr>
          <w:b/>
          <w:highlight w:val="yellow"/>
        </w:rPr>
        <w:t>არაამორტიზებადი ძირითადი საშუალებ</w:t>
      </w:r>
      <w:r w:rsidRPr="00220F78">
        <w:rPr>
          <w:rFonts w:ascii="Sylfaen" w:hAnsi="Sylfaen" w:cs="Sylfaen"/>
          <w:b/>
          <w:highlight w:val="yellow"/>
        </w:rPr>
        <w:t>ა</w:t>
      </w:r>
      <w:r w:rsidRPr="00220F78">
        <w:rPr>
          <w:rFonts w:ascii="Sylfaen" w:hAnsi="Sylfaen" w:cs="Sylfaen"/>
          <w:b/>
          <w:highlight w:val="yellow"/>
          <w:lang w:val="ka-GE"/>
        </w:rPr>
        <w:t>-</w:t>
      </w:r>
      <w:r>
        <w:rPr>
          <w:rFonts w:ascii="Sylfaen" w:hAnsi="Sylfaen" w:cs="Sylfaen"/>
          <w:lang w:val="ka-GE"/>
        </w:rPr>
        <w:t xml:space="preserve"> </w:t>
      </w:r>
      <w:r>
        <w:t>ძირითადი საშუალება, რომელიც გამოყენების დროს არ კარგავს თავის ღირებულება</w:t>
      </w:r>
      <w:r>
        <w:rPr>
          <w:rFonts w:ascii="Sylfaen" w:hAnsi="Sylfaen" w:cs="Sylfaen"/>
        </w:rPr>
        <w:t>ს</w:t>
      </w:r>
      <w:r w:rsidR="007D1D15">
        <w:rPr>
          <w:rFonts w:ascii="Sylfaen" w:hAnsi="Sylfaen" w:cs="Sylfaen"/>
          <w:lang w:val="ka-GE"/>
        </w:rPr>
        <w:t>. მიწა არ კარგავს ღირებულებას და არ ერიცხება ამორტიზაცია.</w:t>
      </w:r>
    </w:p>
    <w:p w:rsidR="00F73B8F" w:rsidRPr="00F73B8F" w:rsidRDefault="00C23D85" w:rsidP="006B2E5B">
      <w:pPr>
        <w:spacing w:line="240" w:lineRule="auto"/>
        <w:jc w:val="both"/>
        <w:rPr>
          <w:rFonts w:ascii="Sylfaen" w:hAnsi="Sylfaen" w:cs="Sylfaen"/>
          <w:color w:val="FF0000"/>
          <w:lang w:val="ka-GE"/>
        </w:rPr>
      </w:pPr>
      <w:r w:rsidRPr="008540C8">
        <w:rPr>
          <w:rFonts w:ascii="Sylfaen" w:hAnsi="Sylfaen" w:cs="Sylfaen"/>
          <w:color w:val="FF0000"/>
          <w:lang w:val="ka-GE"/>
        </w:rPr>
        <w:t>ძირითად საშუალებას ახასიათებს ის რომ ეკონომიკურ სარგებელს გვაძლევს მაგრამ ღირებულებას კარგავს, რასაც ცვეთა ეწოდება და ჩამოდის სალიკვიდაციო ღირებულებაზე, რომელიშ შეიძლება ღირებული იყოს ან ჯართის ფასი ღირდეს</w:t>
      </w:r>
      <w:r w:rsidR="00F73B8F">
        <w:rPr>
          <w:rFonts w:ascii="Sylfaen" w:hAnsi="Sylfaen" w:cs="Sylfaen"/>
          <w:color w:val="FF0000"/>
          <w:lang w:val="ka-GE"/>
        </w:rPr>
        <w:t>.</w:t>
      </w:r>
    </w:p>
    <w:p w:rsidR="00F11AB6" w:rsidRPr="00F11AB6" w:rsidRDefault="00F11AB6" w:rsidP="006B2E5B">
      <w:pPr>
        <w:spacing w:line="240" w:lineRule="auto"/>
        <w:jc w:val="both"/>
        <w:rPr>
          <w:b/>
          <w:lang w:val="ka-GE"/>
        </w:rPr>
      </w:pPr>
      <w:r w:rsidRPr="00F11AB6">
        <w:rPr>
          <w:b/>
          <w:highlight w:val="yellow"/>
          <w:lang w:val="ka-GE"/>
        </w:rPr>
        <w:t>ოჯახი:</w:t>
      </w:r>
      <w:r w:rsidR="007D1D15">
        <w:rPr>
          <w:b/>
          <w:lang w:val="ka-GE"/>
        </w:rPr>
        <w:t xml:space="preserve"> გვინ</w:t>
      </w:r>
      <w:r w:rsidR="008540C8">
        <w:rPr>
          <w:b/>
          <w:lang w:val="ka-GE"/>
        </w:rPr>
        <w:t>დ</w:t>
      </w:r>
      <w:r w:rsidR="007D1D15">
        <w:rPr>
          <w:b/>
          <w:lang w:val="ka-GE"/>
        </w:rPr>
        <w:t>ა ქონების გადასახადის მიზნებისთვის</w:t>
      </w:r>
      <w:r w:rsidR="007C2452">
        <w:rPr>
          <w:b/>
          <w:lang w:val="ka-GE"/>
        </w:rPr>
        <w:t>, რადგან ქონების გადასახადის გადამხდელია ოჯახი რომლის შემოსავალი აღემატება</w:t>
      </w:r>
      <w:r w:rsidR="00C23D85">
        <w:rPr>
          <w:b/>
          <w:lang w:val="ka-GE"/>
        </w:rPr>
        <w:t xml:space="preserve"> წლის</w:t>
      </w:r>
      <w:r w:rsidR="007C2452">
        <w:rPr>
          <w:b/>
          <w:lang w:val="ka-GE"/>
        </w:rPr>
        <w:t xml:space="preserve"> განმავლობაში 40</w:t>
      </w:r>
      <w:r w:rsidR="00F73B8F">
        <w:rPr>
          <w:b/>
          <w:lang w:val="ka-GE"/>
        </w:rPr>
        <w:t xml:space="preserve"> </w:t>
      </w:r>
      <w:r w:rsidR="007C2452">
        <w:rPr>
          <w:b/>
          <w:lang w:val="ka-GE"/>
        </w:rPr>
        <w:t>000ლარს</w:t>
      </w:r>
      <w:r w:rsidR="00C23D85">
        <w:rPr>
          <w:b/>
          <w:lang w:val="ka-GE"/>
        </w:rPr>
        <w:t xml:space="preserve"> და ოჯახს გააჩნია ქონება</w:t>
      </w:r>
    </w:p>
    <w:p w:rsidR="00F11AB6" w:rsidRPr="00F11AB6" w:rsidRDefault="00F11AB6" w:rsidP="00160818">
      <w:pPr>
        <w:pStyle w:val="ListParagraph"/>
        <w:numPr>
          <w:ilvl w:val="0"/>
          <w:numId w:val="16"/>
        </w:numPr>
        <w:spacing w:line="240" w:lineRule="auto"/>
        <w:jc w:val="both"/>
        <w:rPr>
          <w:lang w:val="ka-GE"/>
        </w:rPr>
      </w:pPr>
      <w:r>
        <w:t xml:space="preserve">პირი </w:t>
      </w:r>
      <w:r>
        <w:rPr>
          <w:lang w:val="ka-GE"/>
        </w:rPr>
        <w:t xml:space="preserve">     </w:t>
      </w:r>
      <w:r>
        <w:t xml:space="preserve">• მისი მეუღლე • არასრულწლოვანი შვილი და გერი </w:t>
      </w:r>
      <w:r w:rsidR="007C2452">
        <w:rPr>
          <w:lang w:val="ka-GE"/>
        </w:rPr>
        <w:t xml:space="preserve">- </w:t>
      </w:r>
      <w:r w:rsidR="007C2452" w:rsidRPr="007C2452">
        <w:rPr>
          <w:b/>
          <w:lang w:val="ka-GE"/>
        </w:rPr>
        <w:t>უპირობოდ</w:t>
      </w:r>
    </w:p>
    <w:p w:rsidR="00F11AB6" w:rsidRPr="00F11AB6" w:rsidRDefault="00F11AB6" w:rsidP="00160818">
      <w:pPr>
        <w:pStyle w:val="ListParagraph"/>
        <w:numPr>
          <w:ilvl w:val="0"/>
          <w:numId w:val="16"/>
        </w:numPr>
        <w:spacing w:line="240" w:lineRule="auto"/>
        <w:jc w:val="both"/>
        <w:rPr>
          <w:lang w:val="ka-GE"/>
        </w:rPr>
      </w:pPr>
      <w:r>
        <w:t xml:space="preserve"> მუდმივად მცხოვრები მშობელი </w:t>
      </w:r>
    </w:p>
    <w:p w:rsidR="00F11AB6" w:rsidRPr="00F11AB6" w:rsidRDefault="00F11AB6" w:rsidP="00160818">
      <w:pPr>
        <w:pStyle w:val="ListParagraph"/>
        <w:numPr>
          <w:ilvl w:val="0"/>
          <w:numId w:val="16"/>
        </w:numPr>
        <w:spacing w:line="240" w:lineRule="auto"/>
        <w:jc w:val="both"/>
        <w:rPr>
          <w:lang w:val="ka-GE"/>
        </w:rPr>
      </w:pPr>
      <w:r>
        <w:t xml:space="preserve"> მუდმივად მცხოვრები შვილი, გერი </w:t>
      </w:r>
    </w:p>
    <w:p w:rsidR="00F11AB6" w:rsidRPr="00F11AB6" w:rsidRDefault="00F11AB6" w:rsidP="00160818">
      <w:pPr>
        <w:pStyle w:val="ListParagraph"/>
        <w:numPr>
          <w:ilvl w:val="0"/>
          <w:numId w:val="16"/>
        </w:numPr>
        <w:spacing w:line="240" w:lineRule="auto"/>
        <w:jc w:val="both"/>
        <w:rPr>
          <w:lang w:val="ka-GE"/>
        </w:rPr>
      </w:pPr>
      <w:r>
        <w:t xml:space="preserve"> მუდმივად მცხოვრები და, ძმა </w:t>
      </w:r>
    </w:p>
    <w:p w:rsidR="00F11AB6" w:rsidRDefault="00F11AB6" w:rsidP="00160818">
      <w:pPr>
        <w:pStyle w:val="ListParagraph"/>
        <w:numPr>
          <w:ilvl w:val="0"/>
          <w:numId w:val="16"/>
        </w:numPr>
        <w:spacing w:line="240" w:lineRule="auto"/>
        <w:jc w:val="both"/>
        <w:rPr>
          <w:lang w:val="ka-GE"/>
        </w:rPr>
      </w:pPr>
      <w:r>
        <w:t xml:space="preserve"> მუდმივად მცხოვრები ბებია, პაპა, შვილიშვილი</w:t>
      </w:r>
    </w:p>
    <w:p w:rsidR="00F11AB6" w:rsidRDefault="00F11AB6" w:rsidP="006B2E5B">
      <w:pPr>
        <w:spacing w:line="240" w:lineRule="auto"/>
        <w:jc w:val="both"/>
        <w:rPr>
          <w:rFonts w:ascii="Sylfaen" w:hAnsi="Sylfaen" w:cs="Sylfaen"/>
        </w:rPr>
      </w:pPr>
      <w:r w:rsidRPr="00F11AB6">
        <w:rPr>
          <w:b/>
          <w:highlight w:val="yellow"/>
        </w:rPr>
        <w:t>სააღრიცხვო დოკუმენტაცი</w:t>
      </w:r>
      <w:r w:rsidRPr="00F11AB6">
        <w:rPr>
          <w:rFonts w:ascii="Sylfaen" w:hAnsi="Sylfaen" w:cs="Sylfaen"/>
          <w:b/>
          <w:highlight w:val="yellow"/>
        </w:rPr>
        <w:t>ა</w:t>
      </w:r>
      <w:r w:rsidRPr="00F11AB6">
        <w:rPr>
          <w:rFonts w:ascii="Sylfaen" w:hAnsi="Sylfaen" w:cs="Sylfaen"/>
          <w:b/>
          <w:highlight w:val="yellow"/>
          <w:lang w:val="ka-GE"/>
        </w:rPr>
        <w:t>-</w:t>
      </w:r>
      <w:r>
        <w:rPr>
          <w:rFonts w:ascii="Sylfaen" w:hAnsi="Sylfaen" w:cs="Sylfaen"/>
          <w:lang w:val="ka-GE"/>
        </w:rPr>
        <w:t xml:space="preserve"> </w:t>
      </w:r>
      <w:r>
        <w:t>პირველადი დოკუმენტები (მათ შორის პირველადი საგადასახადო დოკუმენტები), ბუღალტრული აღრიცხვის რეგისტრები და სხვა დოკუმენტები, რომლებითაც განისაზღვრება დაბეგვრის ობიექტები და დგინდება საგადასახადო ვალდებულებ</w:t>
      </w:r>
      <w:r>
        <w:rPr>
          <w:rFonts w:ascii="Sylfaen" w:hAnsi="Sylfaen" w:cs="Sylfaen"/>
        </w:rPr>
        <w:t>ა</w:t>
      </w:r>
    </w:p>
    <w:p w:rsidR="00F11AB6" w:rsidRPr="00F11AB6" w:rsidRDefault="00F11AB6" w:rsidP="006B2E5B">
      <w:pPr>
        <w:spacing w:line="240" w:lineRule="auto"/>
        <w:jc w:val="both"/>
        <w:rPr>
          <w:b/>
        </w:rPr>
      </w:pPr>
      <w:r w:rsidRPr="00F11AB6">
        <w:rPr>
          <w:b/>
          <w:highlight w:val="yellow"/>
        </w:rPr>
        <w:t>აღიარებული საგადასახადო დავალიანება წარმოიშობა</w:t>
      </w:r>
    </w:p>
    <w:p w:rsidR="00F11AB6" w:rsidRPr="00F11AB6" w:rsidRDefault="00F11AB6" w:rsidP="00160818">
      <w:pPr>
        <w:pStyle w:val="ListParagraph"/>
        <w:numPr>
          <w:ilvl w:val="0"/>
          <w:numId w:val="17"/>
        </w:numPr>
        <w:spacing w:line="240" w:lineRule="auto"/>
        <w:jc w:val="both"/>
        <w:rPr>
          <w:rFonts w:ascii="Sylfaen" w:hAnsi="Sylfaen" w:cs="Sylfaen"/>
        </w:rPr>
      </w:pPr>
      <w:r>
        <w:t xml:space="preserve">პირის მიერ წარდგენილი დეკლარაციის საფუძველზე; </w:t>
      </w:r>
    </w:p>
    <w:p w:rsidR="00F11AB6" w:rsidRPr="00F11AB6" w:rsidRDefault="00F11AB6" w:rsidP="00160818">
      <w:pPr>
        <w:pStyle w:val="ListParagraph"/>
        <w:numPr>
          <w:ilvl w:val="0"/>
          <w:numId w:val="17"/>
        </w:numPr>
        <w:spacing w:line="240" w:lineRule="auto"/>
        <w:jc w:val="both"/>
        <w:rPr>
          <w:rFonts w:ascii="Sylfaen" w:hAnsi="Sylfaen" w:cs="Sylfaen"/>
        </w:rPr>
      </w:pPr>
      <w:r>
        <w:t xml:space="preserve"> საგადასახადო მოთხოვნის საფუძველზე, რომელსაც პირი ეთანხმება ან რომლის გასაჩივრების ვადა გასულია; </w:t>
      </w:r>
    </w:p>
    <w:p w:rsidR="00F11AB6" w:rsidRPr="00F11AB6" w:rsidRDefault="00F11AB6" w:rsidP="00160818">
      <w:pPr>
        <w:pStyle w:val="ListParagraph"/>
        <w:numPr>
          <w:ilvl w:val="0"/>
          <w:numId w:val="17"/>
        </w:numPr>
        <w:spacing w:line="240" w:lineRule="auto"/>
        <w:jc w:val="both"/>
        <w:rPr>
          <w:rFonts w:ascii="Sylfaen" w:hAnsi="Sylfaen" w:cs="Sylfaen"/>
        </w:rPr>
      </w:pPr>
      <w:r>
        <w:t xml:space="preserve"> პირის მიერ წარდგენილი სასაქონლო </w:t>
      </w:r>
      <w:r w:rsidR="00F634C7">
        <w:rPr>
          <w:lang w:val="ka-GE"/>
        </w:rPr>
        <w:t xml:space="preserve">(საბაჟო) </w:t>
      </w:r>
      <w:r>
        <w:t>დეკლარაციის საფუძველზე;</w:t>
      </w:r>
    </w:p>
    <w:p w:rsidR="00F11AB6" w:rsidRPr="007C2452" w:rsidRDefault="00F11AB6" w:rsidP="006B2E5B">
      <w:pPr>
        <w:spacing w:line="240" w:lineRule="auto"/>
        <w:jc w:val="both"/>
        <w:rPr>
          <w:b/>
          <w:lang w:val="ka-GE"/>
        </w:rPr>
      </w:pPr>
      <w:r w:rsidRPr="00F11AB6">
        <w:rPr>
          <w:b/>
          <w:highlight w:val="yellow"/>
        </w:rPr>
        <w:t>ურთიერთდამოკიდებული პირები</w:t>
      </w:r>
      <w:r w:rsidRPr="00F11AB6">
        <w:rPr>
          <w:b/>
        </w:rPr>
        <w:t xml:space="preserve"> </w:t>
      </w:r>
      <w:r w:rsidR="007C2452">
        <w:rPr>
          <w:b/>
          <w:lang w:val="ka-GE"/>
        </w:rPr>
        <w:t>- დაბეგვრის მიზნებისთვის დიდი მნიშვნელობა აქვს</w:t>
      </w:r>
    </w:p>
    <w:p w:rsidR="00F11AB6" w:rsidRPr="00F11AB6" w:rsidRDefault="00F11AB6" w:rsidP="00160818">
      <w:pPr>
        <w:pStyle w:val="ListParagraph"/>
        <w:numPr>
          <w:ilvl w:val="0"/>
          <w:numId w:val="20"/>
        </w:numPr>
        <w:spacing w:line="240" w:lineRule="auto"/>
        <w:jc w:val="both"/>
        <w:rPr>
          <w:rFonts w:ascii="Sylfaen" w:hAnsi="Sylfaen" w:cs="Sylfaen"/>
          <w:lang w:val="ka-GE"/>
        </w:rPr>
      </w:pPr>
      <w:r>
        <w:t xml:space="preserve">პირები არიან ერთი საწარმოს დამფუძნებლები </w:t>
      </w:r>
    </w:p>
    <w:p w:rsidR="00F11AB6" w:rsidRPr="00F11AB6" w:rsidRDefault="00F11AB6" w:rsidP="00160818">
      <w:pPr>
        <w:pStyle w:val="ListParagraph"/>
        <w:numPr>
          <w:ilvl w:val="0"/>
          <w:numId w:val="20"/>
        </w:numPr>
        <w:spacing w:line="240" w:lineRule="auto"/>
        <w:jc w:val="both"/>
        <w:rPr>
          <w:rFonts w:ascii="Sylfaen" w:hAnsi="Sylfaen" w:cs="Sylfaen"/>
          <w:lang w:val="ka-GE"/>
        </w:rPr>
      </w:pPr>
      <w:r>
        <w:t xml:space="preserve"> პირი პირდაპირ ან არაპირდაპირ მონაწილეობს მეორე საწარმოში </w:t>
      </w:r>
    </w:p>
    <w:p w:rsidR="00F11AB6" w:rsidRPr="00F11AB6" w:rsidRDefault="00F11AB6" w:rsidP="00160818">
      <w:pPr>
        <w:pStyle w:val="ListParagraph"/>
        <w:numPr>
          <w:ilvl w:val="0"/>
          <w:numId w:val="20"/>
        </w:numPr>
        <w:spacing w:line="240" w:lineRule="auto"/>
        <w:jc w:val="both"/>
        <w:rPr>
          <w:rFonts w:ascii="Sylfaen" w:hAnsi="Sylfaen" w:cs="Sylfaen"/>
          <w:lang w:val="ka-GE"/>
        </w:rPr>
      </w:pPr>
      <w:r>
        <w:t xml:space="preserve"> პირი ახორციელებს საწარმოს კონტროლს </w:t>
      </w:r>
      <w:r w:rsidR="006266E2">
        <w:rPr>
          <w:lang w:val="ka-GE"/>
        </w:rPr>
        <w:t>(20%იანი თანამონაწილეობა მაქვს კაპიტალში)</w:t>
      </w:r>
    </w:p>
    <w:p w:rsidR="00F11AB6" w:rsidRPr="00F11AB6" w:rsidRDefault="00F11AB6" w:rsidP="00160818">
      <w:pPr>
        <w:pStyle w:val="ListParagraph"/>
        <w:numPr>
          <w:ilvl w:val="0"/>
          <w:numId w:val="20"/>
        </w:numPr>
        <w:spacing w:line="240" w:lineRule="auto"/>
        <w:jc w:val="both"/>
        <w:rPr>
          <w:rFonts w:ascii="Sylfaen" w:hAnsi="Sylfaen" w:cs="Sylfaen"/>
          <w:lang w:val="ka-GE"/>
        </w:rPr>
      </w:pPr>
      <w:r>
        <w:t xml:space="preserve"> ფიზიკური პირი თანამდებობრივად ექვემდებარება მეორე ფიზიკურ პირს </w:t>
      </w:r>
    </w:p>
    <w:p w:rsidR="00F11AB6" w:rsidRPr="00F11AB6" w:rsidRDefault="00F11AB6" w:rsidP="00160818">
      <w:pPr>
        <w:pStyle w:val="ListParagraph"/>
        <w:numPr>
          <w:ilvl w:val="0"/>
          <w:numId w:val="20"/>
        </w:numPr>
        <w:spacing w:line="240" w:lineRule="auto"/>
        <w:jc w:val="both"/>
        <w:rPr>
          <w:rFonts w:ascii="Sylfaen" w:hAnsi="Sylfaen" w:cs="Sylfaen"/>
          <w:lang w:val="ka-GE"/>
        </w:rPr>
      </w:pPr>
      <w:r>
        <w:t xml:space="preserve"> პირები ამხანაგობის წევრები არიან </w:t>
      </w:r>
      <w:r w:rsidR="006266E2">
        <w:rPr>
          <w:lang w:val="ka-GE"/>
        </w:rPr>
        <w:t>(იურდიული პირი არა ცალკე, იგი შექმნლია რაღაც მიზნისათვის ერთს მიწა აქვს მეორეს რაღაც)</w:t>
      </w:r>
    </w:p>
    <w:p w:rsidR="007C2452" w:rsidRPr="00C23D85" w:rsidRDefault="00F11AB6" w:rsidP="00160818">
      <w:pPr>
        <w:pStyle w:val="ListParagraph"/>
        <w:numPr>
          <w:ilvl w:val="0"/>
          <w:numId w:val="20"/>
        </w:numPr>
        <w:spacing w:line="240" w:lineRule="auto"/>
        <w:jc w:val="both"/>
        <w:rPr>
          <w:rFonts w:ascii="Sylfaen" w:hAnsi="Sylfaen" w:cs="Sylfaen"/>
          <w:lang w:val="ka-GE"/>
        </w:rPr>
      </w:pPr>
      <w:r>
        <w:t xml:space="preserve"> პირები ნათესავები არია</w:t>
      </w:r>
      <w:r w:rsidRPr="00F11AB6">
        <w:rPr>
          <w:rFonts w:ascii="Sylfaen" w:hAnsi="Sylfaen" w:cs="Sylfaen"/>
        </w:rPr>
        <w:t>ნ</w:t>
      </w:r>
    </w:p>
    <w:p w:rsidR="00C23D85" w:rsidRPr="006266E2" w:rsidRDefault="00C23D85" w:rsidP="00C23D85">
      <w:pPr>
        <w:spacing w:line="240" w:lineRule="auto"/>
        <w:jc w:val="both"/>
        <w:rPr>
          <w:rFonts w:ascii="Sylfaen" w:hAnsi="Sylfaen" w:cs="Sylfaen"/>
          <w:color w:val="FF0000"/>
          <w:lang w:val="ka-GE"/>
        </w:rPr>
      </w:pPr>
      <w:r w:rsidRPr="006266E2">
        <w:rPr>
          <w:rFonts w:ascii="Sylfaen" w:hAnsi="Sylfaen" w:cs="Sylfaen"/>
          <w:color w:val="FF0000"/>
          <w:lang w:val="ka-GE"/>
        </w:rPr>
        <w:t xml:space="preserve">გარკვეული გარიგებების დროს </w:t>
      </w:r>
      <w:r w:rsidR="006266E2" w:rsidRPr="006266E2">
        <w:rPr>
          <w:rFonts w:ascii="Sylfaen" w:hAnsi="Sylfaen" w:cs="Sylfaen"/>
          <w:color w:val="FF0000"/>
          <w:lang w:val="ka-GE"/>
        </w:rPr>
        <w:t>სახელმწიფო ხედავს მათმა განსაუთრებულმა ურთიერთიბამ გავლენა ხომ არ მოახდინა გარიგების ფასზე და ბიუჯეტს ხოარ დააკლდა გადასახადი, ხელოვნურად ფაისის მანიპულირება ხოარ მოხდა.  ურთიერთდაკავშირებულ პირებს შორის გარიგება ყოველთვის მიიჩნევა რომ პოტენციური საფრთხის მატერებელია. რადგან ყოველთვის გარიგების ფასი უნდა იყოს შესაბამისი</w:t>
      </w:r>
      <w:r w:rsidR="00F73B8F">
        <w:rPr>
          <w:rFonts w:ascii="Sylfaen" w:hAnsi="Sylfaen" w:cs="Sylfaen"/>
          <w:color w:val="FF0000"/>
          <w:lang w:val="ka-GE"/>
        </w:rPr>
        <w:t xml:space="preserve">. </w:t>
      </w:r>
      <w:r w:rsidR="006266E2" w:rsidRPr="006266E2">
        <w:rPr>
          <w:rFonts w:ascii="Sylfaen" w:hAnsi="Sylfaen" w:cs="Sylfaen"/>
          <w:color w:val="FF0000"/>
          <w:lang w:val="ka-GE"/>
        </w:rPr>
        <w:t>საქონლის მიწოდებაზე მომსახურების გაწევაზე გარიგების ფასი უნდა იყოს საბაზრო ფასი. მაგრამ გარკვეული გამონაკლიესბი არის როცა არ მოითხოვება საბაზრო ფასი როცა რისკი ნაკლებია.</w:t>
      </w:r>
    </w:p>
    <w:p w:rsidR="00F11AB6" w:rsidRPr="00F11AB6" w:rsidRDefault="00F11AB6" w:rsidP="006B2E5B">
      <w:pPr>
        <w:spacing w:line="240" w:lineRule="auto"/>
        <w:jc w:val="both"/>
        <w:rPr>
          <w:b/>
        </w:rPr>
      </w:pPr>
      <w:r w:rsidRPr="00F11AB6">
        <w:rPr>
          <w:b/>
          <w:highlight w:val="yellow"/>
        </w:rPr>
        <w:lastRenderedPageBreak/>
        <w:t>საბაზრო ფასი</w:t>
      </w:r>
      <w:r w:rsidRPr="00F11AB6">
        <w:rPr>
          <w:b/>
        </w:rPr>
        <w:t xml:space="preserve"> </w:t>
      </w:r>
    </w:p>
    <w:p w:rsidR="00F11AB6" w:rsidRDefault="00F11AB6" w:rsidP="00160818">
      <w:pPr>
        <w:pStyle w:val="ListParagraph"/>
        <w:numPr>
          <w:ilvl w:val="0"/>
          <w:numId w:val="21"/>
        </w:numPr>
        <w:spacing w:line="240" w:lineRule="auto"/>
        <w:jc w:val="both"/>
      </w:pPr>
      <w:r>
        <w:t>საბაზრო ფასი ყალიბდება საქონლის/მომსახურების ბაზარზე იდენტური (არ არსებობის შემთხვევაში მსგავსი) საქონლის/მომსახურების მოთხოვნისა და მიწოდების ურთიერთზე მოქმედების შედეგად და დამოუკიდებელ პირებს შორის დადებული გარიგების საფუძველზე.</w:t>
      </w:r>
    </w:p>
    <w:p w:rsidR="00F11AB6" w:rsidRDefault="00F11AB6" w:rsidP="00160818">
      <w:pPr>
        <w:pStyle w:val="ListParagraph"/>
        <w:numPr>
          <w:ilvl w:val="0"/>
          <w:numId w:val="21"/>
        </w:numPr>
        <w:spacing w:line="240" w:lineRule="auto"/>
        <w:jc w:val="both"/>
      </w:pPr>
      <w:r>
        <w:t>საბაზრო ფასი განისაზღვრება ბაზარზე საქონლის/მომსახურების მიწოდების მომენტისათვის იდენტურ (მსგავს) საქონელზე/მომსახურებაზე დადებული გარიგების შესახებ ინფორმაციის საფუძველზე.</w:t>
      </w:r>
    </w:p>
    <w:p w:rsidR="00F11AB6" w:rsidRPr="00BA7477" w:rsidRDefault="00F11AB6" w:rsidP="00160818">
      <w:pPr>
        <w:pStyle w:val="ListParagraph"/>
        <w:numPr>
          <w:ilvl w:val="0"/>
          <w:numId w:val="21"/>
        </w:numPr>
        <w:spacing w:line="240" w:lineRule="auto"/>
        <w:jc w:val="both"/>
      </w:pPr>
      <w:r>
        <w:t xml:space="preserve">საბაზრო ფასის განსაზღვრის მომენტისათვის თუ არ არსებობს ბაზარზე ასეთი საქონლის/მომსახურების მიწოდების ინფორმაცია, მაშინ გამოიყენება </w:t>
      </w:r>
      <w:r w:rsidRPr="00F11AB6">
        <w:rPr>
          <w:b/>
        </w:rPr>
        <w:t>უახლოესი კალენდარული დღისათვის</w:t>
      </w:r>
      <w:r>
        <w:t xml:space="preserve"> (რომელიც არა უმეტეს 30 კალენდარული დღით უნდა უსწრებდეს ან მოჰყვებოდეს რეალიზაციის მომენტს) არსებული ინფორმაცი</w:t>
      </w:r>
      <w:r>
        <w:rPr>
          <w:rFonts w:ascii="Sylfaen" w:hAnsi="Sylfaen" w:cs="Sylfaen"/>
        </w:rPr>
        <w:t>ა</w:t>
      </w:r>
    </w:p>
    <w:p w:rsidR="00F11AB6" w:rsidRPr="00F11AB6" w:rsidRDefault="00F11AB6" w:rsidP="006B2E5B">
      <w:pPr>
        <w:spacing w:line="240" w:lineRule="auto"/>
        <w:jc w:val="both"/>
        <w:rPr>
          <w:rFonts w:ascii="Sylfaen" w:hAnsi="Sylfaen" w:cs="Sylfaen"/>
          <w:b/>
        </w:rPr>
      </w:pPr>
      <w:r w:rsidRPr="00F11AB6">
        <w:rPr>
          <w:b/>
          <w:highlight w:val="yellow"/>
        </w:rPr>
        <w:t>საბაზრო ფასის განსაზღვრ</w:t>
      </w:r>
      <w:r w:rsidRPr="00F11AB6">
        <w:rPr>
          <w:rFonts w:ascii="Sylfaen" w:hAnsi="Sylfaen" w:cs="Sylfaen"/>
          <w:b/>
          <w:highlight w:val="yellow"/>
        </w:rPr>
        <w:t>ა</w:t>
      </w:r>
    </w:p>
    <w:p w:rsidR="005C3C31" w:rsidRPr="005C3C31" w:rsidRDefault="00F11AB6" w:rsidP="00070B25">
      <w:pPr>
        <w:spacing w:line="240" w:lineRule="auto"/>
        <w:jc w:val="both"/>
        <w:rPr>
          <w:lang w:val="ka-GE"/>
        </w:rPr>
      </w:pPr>
      <w:r>
        <w:t>საბაზრო ფასის განსაზღვრისას გამოიყენება ინფორმაციის ოფიციალური წყაროები. საბაზრო ფასი არის საბითუმო ან საცალო.</w:t>
      </w:r>
    </w:p>
    <w:p w:rsidR="00927658" w:rsidRDefault="00927658" w:rsidP="00D102BA">
      <w:pPr>
        <w:shd w:val="clear" w:color="auto" w:fill="00B0F0"/>
        <w:jc w:val="both"/>
        <w:rPr>
          <w:b/>
          <w:highlight w:val="cyan"/>
        </w:rPr>
      </w:pPr>
    </w:p>
    <w:p w:rsidR="00927658" w:rsidRPr="00AC59BF" w:rsidRDefault="005C3C31" w:rsidP="00AC59BF">
      <w:pPr>
        <w:shd w:val="clear" w:color="auto" w:fill="00B0F0"/>
        <w:jc w:val="center"/>
        <w:rPr>
          <w:rFonts w:ascii="Sylfaen" w:hAnsi="Sylfaen" w:cs="Sylfaen"/>
          <w:b/>
          <w:sz w:val="32"/>
          <w:lang w:val="ka-GE"/>
        </w:rPr>
      </w:pPr>
      <w:r w:rsidRPr="002B6A2E">
        <w:rPr>
          <w:b/>
          <w:sz w:val="32"/>
          <w:highlight w:val="yellow"/>
        </w:rPr>
        <w:t>ფიზიკურ პირთა შემოსავლების დაბეგვრ</w:t>
      </w:r>
      <w:r w:rsidRPr="002B6A2E">
        <w:rPr>
          <w:rFonts w:ascii="Sylfaen" w:hAnsi="Sylfaen" w:cs="Sylfaen"/>
          <w:b/>
          <w:sz w:val="32"/>
          <w:highlight w:val="yellow"/>
        </w:rPr>
        <w:t>ა</w:t>
      </w:r>
      <w:r w:rsidRPr="002B6A2E">
        <w:rPr>
          <w:rFonts w:ascii="Sylfaen" w:hAnsi="Sylfaen" w:cs="Sylfaen"/>
          <w:b/>
          <w:sz w:val="32"/>
          <w:highlight w:val="yellow"/>
          <w:lang w:val="ka-GE"/>
        </w:rPr>
        <w:t xml:space="preserve"> (ლექცია 2</w:t>
      </w:r>
      <w:r w:rsidR="002B6A2E">
        <w:rPr>
          <w:rFonts w:ascii="Sylfaen" w:hAnsi="Sylfaen" w:cs="Sylfaen"/>
          <w:b/>
          <w:sz w:val="32"/>
          <w:highlight w:val="yellow"/>
        </w:rPr>
        <w:t>,3</w:t>
      </w:r>
      <w:r w:rsidRPr="002B6A2E">
        <w:rPr>
          <w:rFonts w:ascii="Sylfaen" w:hAnsi="Sylfaen" w:cs="Sylfaen"/>
          <w:b/>
          <w:sz w:val="32"/>
          <w:highlight w:val="yellow"/>
          <w:lang w:val="ka-GE"/>
        </w:rPr>
        <w:t>)</w:t>
      </w:r>
    </w:p>
    <w:p w:rsidR="005C3C31" w:rsidRPr="00047759" w:rsidRDefault="005C3C31" w:rsidP="001E709E">
      <w:pPr>
        <w:jc w:val="both"/>
        <w:rPr>
          <w:b/>
          <w:color w:val="FF0000"/>
          <w:u w:val="single"/>
          <w:lang w:val="ka-GE"/>
        </w:rPr>
      </w:pPr>
      <w:r w:rsidRPr="00047759">
        <w:rPr>
          <w:b/>
          <w:color w:val="FF0000"/>
          <w:highlight w:val="yellow"/>
          <w:u w:val="single"/>
        </w:rPr>
        <w:t>რეგისტრირებული პირებ</w:t>
      </w:r>
      <w:r w:rsidRPr="00047759">
        <w:rPr>
          <w:rFonts w:ascii="Sylfaen" w:hAnsi="Sylfaen" w:cs="Sylfaen"/>
          <w:b/>
          <w:color w:val="FF0000"/>
          <w:highlight w:val="yellow"/>
          <w:u w:val="single"/>
        </w:rPr>
        <w:t>ი</w:t>
      </w:r>
    </w:p>
    <w:p w:rsidR="005C3C31" w:rsidRPr="005C3C31" w:rsidRDefault="005C3C31" w:rsidP="001E709E">
      <w:pPr>
        <w:jc w:val="both"/>
        <w:rPr>
          <w:b/>
          <w:lang w:val="ka-GE"/>
        </w:rPr>
      </w:pPr>
      <w:r w:rsidRPr="005C3C31">
        <w:rPr>
          <w:b/>
          <w:lang w:val="ka-GE"/>
        </w:rPr>
        <w:t>სპეციალური დაბეგვრის რეჟიმი</w:t>
      </w:r>
      <w:r w:rsidR="00B2233A">
        <w:rPr>
          <w:b/>
          <w:lang w:val="ka-GE"/>
        </w:rPr>
        <w:t xml:space="preserve">  </w:t>
      </w:r>
    </w:p>
    <w:p w:rsidR="005C3C31" w:rsidRPr="00AC59BF" w:rsidRDefault="005C3C31" w:rsidP="00F84543">
      <w:pPr>
        <w:pStyle w:val="ListParagraph"/>
        <w:numPr>
          <w:ilvl w:val="0"/>
          <w:numId w:val="134"/>
        </w:numPr>
        <w:jc w:val="both"/>
        <w:rPr>
          <w:lang w:val="ka-GE"/>
        </w:rPr>
      </w:pPr>
      <w:r w:rsidRPr="00AC59BF">
        <w:rPr>
          <w:lang w:val="ka-GE"/>
        </w:rPr>
        <w:t xml:space="preserve">მცირე ბიზნესი  </w:t>
      </w:r>
      <w:r w:rsidR="004C2165" w:rsidRPr="00AC59BF">
        <w:rPr>
          <w:lang w:val="ka-GE"/>
        </w:rPr>
        <w:t>(მეწარმე)</w:t>
      </w:r>
      <w:r w:rsidR="00B2233A" w:rsidRPr="00AC59BF">
        <w:rPr>
          <w:lang w:val="ka-GE"/>
        </w:rPr>
        <w:t xml:space="preserve">   </w:t>
      </w:r>
    </w:p>
    <w:p w:rsidR="005C3C31" w:rsidRPr="00AC59BF" w:rsidRDefault="005C3C31" w:rsidP="00F84543">
      <w:pPr>
        <w:pStyle w:val="ListParagraph"/>
        <w:numPr>
          <w:ilvl w:val="0"/>
          <w:numId w:val="134"/>
        </w:numPr>
        <w:jc w:val="both"/>
        <w:rPr>
          <w:lang w:val="ka-GE"/>
        </w:rPr>
      </w:pPr>
      <w:r w:rsidRPr="00AC59BF">
        <w:rPr>
          <w:lang w:val="ka-GE"/>
        </w:rPr>
        <w:t>მიკრო ბიზნესი</w:t>
      </w:r>
    </w:p>
    <w:p w:rsidR="005C3C31" w:rsidRPr="00AC59BF" w:rsidRDefault="005C3C31" w:rsidP="00F84543">
      <w:pPr>
        <w:pStyle w:val="ListParagraph"/>
        <w:numPr>
          <w:ilvl w:val="0"/>
          <w:numId w:val="134"/>
        </w:numPr>
        <w:jc w:val="both"/>
        <w:rPr>
          <w:lang w:val="ka-GE"/>
        </w:rPr>
      </w:pPr>
      <w:r w:rsidRPr="00AC59BF">
        <w:rPr>
          <w:lang w:val="ka-GE"/>
        </w:rPr>
        <w:t>ფიქსირებული</w:t>
      </w:r>
    </w:p>
    <w:p w:rsidR="00B2233A" w:rsidRDefault="00B2233A" w:rsidP="00B2233A">
      <w:pPr>
        <w:jc w:val="both"/>
        <w:rPr>
          <w:b/>
          <w:lang w:val="ka-GE"/>
        </w:rPr>
      </w:pPr>
      <w:r w:rsidRPr="005C3C31">
        <w:rPr>
          <w:b/>
          <w:lang w:val="ka-GE"/>
        </w:rPr>
        <w:t>სტანდარტული დაბეგვრის რეჟიმი</w:t>
      </w:r>
    </w:p>
    <w:p w:rsidR="00B2233A" w:rsidRPr="00B2233A" w:rsidRDefault="00B2233A" w:rsidP="00F84543">
      <w:pPr>
        <w:pStyle w:val="ListParagraph"/>
        <w:numPr>
          <w:ilvl w:val="0"/>
          <w:numId w:val="33"/>
        </w:numPr>
        <w:jc w:val="both"/>
        <w:rPr>
          <w:lang w:val="ka-GE"/>
        </w:rPr>
      </w:pPr>
      <w:r>
        <w:t>ინდივიდუალური მეწარმე (20%)</w:t>
      </w:r>
    </w:p>
    <w:p w:rsidR="004C2165" w:rsidRPr="00070B25" w:rsidRDefault="004C2165" w:rsidP="004C2165">
      <w:pPr>
        <w:jc w:val="both"/>
        <w:rPr>
          <w:b/>
          <w:color w:val="FF0000"/>
          <w:lang w:val="ka-GE"/>
        </w:rPr>
      </w:pPr>
      <w:r w:rsidRPr="00070B25">
        <w:rPr>
          <w:b/>
          <w:color w:val="FF0000"/>
          <w:lang w:val="ka-GE"/>
        </w:rPr>
        <w:t>ინდმეწარმე არის ჩვეულებრივ დაბეგვრის რეჟიმზე თუ თვითონ არ აირჩევს სპეციალურდ დაბეგვრის რეჟიმს.</w:t>
      </w:r>
    </w:p>
    <w:p w:rsidR="004C2165" w:rsidRPr="00047759" w:rsidRDefault="004C2165" w:rsidP="004C2165">
      <w:pPr>
        <w:jc w:val="both"/>
        <w:rPr>
          <w:b/>
          <w:color w:val="FF0000"/>
          <w:u w:val="single"/>
          <w:lang w:val="ka-GE"/>
        </w:rPr>
      </w:pPr>
      <w:r w:rsidRPr="00047759">
        <w:rPr>
          <w:b/>
          <w:color w:val="FF0000"/>
          <w:highlight w:val="yellow"/>
          <w:u w:val="single"/>
          <w:lang w:val="ka-GE"/>
        </w:rPr>
        <w:t>რეგისტრაციის გარეშე პირები</w:t>
      </w:r>
    </w:p>
    <w:p w:rsidR="004C2165" w:rsidRDefault="004C2165" w:rsidP="00F84543">
      <w:pPr>
        <w:pStyle w:val="ListParagraph"/>
        <w:numPr>
          <w:ilvl w:val="0"/>
          <w:numId w:val="32"/>
        </w:numPr>
        <w:jc w:val="both"/>
        <w:rPr>
          <w:lang w:val="ka-GE"/>
        </w:rPr>
      </w:pPr>
      <w:r>
        <w:rPr>
          <w:lang w:val="ka-GE"/>
        </w:rPr>
        <w:t>დაბეგვრა გადახდის წყაროსთან</w:t>
      </w:r>
    </w:p>
    <w:p w:rsidR="004C2165" w:rsidRDefault="004C2165" w:rsidP="00F84543">
      <w:pPr>
        <w:pStyle w:val="ListParagraph"/>
        <w:numPr>
          <w:ilvl w:val="0"/>
          <w:numId w:val="32"/>
        </w:numPr>
        <w:jc w:val="both"/>
        <w:rPr>
          <w:lang w:val="ka-GE"/>
        </w:rPr>
      </w:pPr>
      <w:r>
        <w:rPr>
          <w:lang w:val="ka-GE"/>
        </w:rPr>
        <w:t>საგადასახადო აგენტი აკავებს საშემოსავლო გადასახადს გადახდის წყაროსთან</w:t>
      </w:r>
    </w:p>
    <w:p w:rsidR="005C3C31" w:rsidRPr="00041182" w:rsidRDefault="005C3C31" w:rsidP="00041182">
      <w:pPr>
        <w:tabs>
          <w:tab w:val="left" w:pos="5353"/>
        </w:tabs>
        <w:jc w:val="both"/>
        <w:rPr>
          <w:b/>
          <w:highlight w:val="cyan"/>
          <w:lang w:val="ka-GE"/>
        </w:rPr>
      </w:pPr>
      <w:r w:rsidRPr="00041182">
        <w:rPr>
          <w:b/>
          <w:highlight w:val="cyan"/>
        </w:rPr>
        <w:t>ფიზიკურ პირთა შემოსავლების დაბეგვრა</w:t>
      </w:r>
      <w:r w:rsidR="00041182" w:rsidRPr="00041182">
        <w:rPr>
          <w:b/>
          <w:highlight w:val="cyan"/>
        </w:rPr>
        <w:tab/>
      </w:r>
      <w:r w:rsidR="00041182" w:rsidRPr="00041182">
        <w:rPr>
          <w:b/>
          <w:highlight w:val="cyan"/>
          <w:lang w:val="ka-GE"/>
        </w:rPr>
        <w:t xml:space="preserve"> </w:t>
      </w:r>
    </w:p>
    <w:p w:rsidR="005C3C31" w:rsidRPr="005C3C31" w:rsidRDefault="005C3C31" w:rsidP="001E709E">
      <w:pPr>
        <w:jc w:val="both"/>
        <w:rPr>
          <w:rFonts w:ascii="Sylfaen" w:hAnsi="Sylfaen" w:cs="Sylfaen"/>
          <w:b/>
          <w:lang w:val="ka-GE"/>
        </w:rPr>
      </w:pPr>
      <w:r w:rsidRPr="00041182">
        <w:rPr>
          <w:b/>
          <w:highlight w:val="cyan"/>
        </w:rPr>
        <w:t xml:space="preserve"> ერთობლივი შემოსავალ</w:t>
      </w:r>
      <w:r w:rsidRPr="00041182">
        <w:rPr>
          <w:rFonts w:ascii="Sylfaen" w:hAnsi="Sylfaen" w:cs="Sylfaen"/>
          <w:b/>
          <w:highlight w:val="cyan"/>
        </w:rPr>
        <w:t>ი</w:t>
      </w:r>
      <w:r w:rsidR="00041182" w:rsidRPr="00041182">
        <w:rPr>
          <w:rFonts w:ascii="Sylfaen" w:hAnsi="Sylfaen" w:cs="Sylfaen"/>
          <w:b/>
          <w:highlight w:val="cyan"/>
          <w:lang w:val="ka-GE"/>
        </w:rPr>
        <w:t xml:space="preserve"> სულ სამი სახით გვაქვს:</w:t>
      </w:r>
    </w:p>
    <w:p w:rsidR="005C3C31" w:rsidRPr="005C3C31" w:rsidRDefault="005C3C31" w:rsidP="00F84543">
      <w:pPr>
        <w:pStyle w:val="ListParagraph"/>
        <w:numPr>
          <w:ilvl w:val="0"/>
          <w:numId w:val="23"/>
        </w:numPr>
        <w:jc w:val="both"/>
        <w:rPr>
          <w:lang w:val="ka-GE"/>
        </w:rPr>
      </w:pPr>
      <w:r>
        <w:t>ხელფასის სახით მიღებული შემოსავალ</w:t>
      </w:r>
      <w:r>
        <w:rPr>
          <w:rFonts w:ascii="Sylfaen" w:hAnsi="Sylfaen" w:cs="Sylfaen"/>
        </w:rPr>
        <w:t>ი</w:t>
      </w:r>
    </w:p>
    <w:p w:rsidR="005C3C31" w:rsidRPr="005C3C31" w:rsidRDefault="005C3C31" w:rsidP="00F84543">
      <w:pPr>
        <w:pStyle w:val="ListParagraph"/>
        <w:numPr>
          <w:ilvl w:val="0"/>
          <w:numId w:val="23"/>
        </w:numPr>
        <w:jc w:val="both"/>
        <w:rPr>
          <w:lang w:val="ka-GE"/>
        </w:rPr>
      </w:pPr>
      <w:r>
        <w:t>შემოსავალი ეკონომიკური საქმიანობიდა</w:t>
      </w:r>
      <w:r>
        <w:rPr>
          <w:rFonts w:ascii="Sylfaen" w:hAnsi="Sylfaen" w:cs="Sylfaen"/>
        </w:rPr>
        <w:t>ნ</w:t>
      </w:r>
    </w:p>
    <w:p w:rsidR="005C3C31" w:rsidRPr="00070B25" w:rsidRDefault="005C3C31" w:rsidP="00F84543">
      <w:pPr>
        <w:pStyle w:val="ListParagraph"/>
        <w:numPr>
          <w:ilvl w:val="0"/>
          <w:numId w:val="23"/>
        </w:numPr>
        <w:jc w:val="both"/>
        <w:rPr>
          <w:lang w:val="ka-GE"/>
        </w:rPr>
      </w:pPr>
      <w:r>
        <w:t>სხვა შემოსავლებ</w:t>
      </w:r>
      <w:r>
        <w:rPr>
          <w:rFonts w:ascii="Sylfaen" w:hAnsi="Sylfaen" w:cs="Sylfaen"/>
        </w:rPr>
        <w:t>ი</w:t>
      </w:r>
    </w:p>
    <w:p w:rsidR="005C3C31" w:rsidRPr="00945EF6" w:rsidRDefault="005C3C31" w:rsidP="001E709E">
      <w:pPr>
        <w:jc w:val="both"/>
        <w:rPr>
          <w:rFonts w:ascii="Sylfaen" w:hAnsi="Sylfaen" w:cs="Sylfaen"/>
          <w:b/>
        </w:rPr>
      </w:pPr>
      <w:r w:rsidRPr="001E709E">
        <w:rPr>
          <w:b/>
          <w:highlight w:val="yellow"/>
        </w:rPr>
        <w:lastRenderedPageBreak/>
        <w:t>ხელფასის სახით მიღებული შემოსავალ</w:t>
      </w:r>
      <w:r w:rsidRPr="001E709E">
        <w:rPr>
          <w:rFonts w:ascii="Sylfaen" w:hAnsi="Sylfaen" w:cs="Sylfaen"/>
          <w:b/>
          <w:highlight w:val="yellow"/>
        </w:rPr>
        <w:t>ი</w:t>
      </w:r>
    </w:p>
    <w:p w:rsidR="00E8111C" w:rsidRDefault="00E8111C" w:rsidP="001E709E">
      <w:pPr>
        <w:jc w:val="both"/>
        <w:rPr>
          <w:b/>
          <w:lang w:val="ka-GE"/>
        </w:rPr>
      </w:pPr>
      <w:r>
        <w:rPr>
          <w:b/>
          <w:lang w:val="ka-GE"/>
        </w:rPr>
        <w:t>ფიზიკური პირის მიერ დაქირავებით მუშაობის შედეგად მიღებული ნებისმიერი საზღაური ან სარგებელი მათ შორის წინა სამუშაო ადგილიდან პენსია ან სხვა სახით მირებული შემოსავალი ან შემოსავალი მომავალი სამუშაო ადგილიდან.</w:t>
      </w:r>
    </w:p>
    <w:p w:rsidR="00AC59BF" w:rsidRDefault="00AC59BF" w:rsidP="00F84543">
      <w:pPr>
        <w:pStyle w:val="ListParagraph"/>
        <w:numPr>
          <w:ilvl w:val="0"/>
          <w:numId w:val="136"/>
        </w:numPr>
        <w:jc w:val="both"/>
        <w:rPr>
          <w:color w:val="FF0000"/>
          <w:lang w:val="ka-GE"/>
        </w:rPr>
      </w:pPr>
      <w:r w:rsidRPr="00B2233A">
        <w:rPr>
          <w:color w:val="FF0000"/>
          <w:lang w:val="ka-GE"/>
        </w:rPr>
        <w:t xml:space="preserve">წინა </w:t>
      </w:r>
      <w:r w:rsidRPr="00B2233A">
        <w:rPr>
          <w:b/>
          <w:i/>
          <w:color w:val="0070C0"/>
          <w:lang w:val="ka-GE"/>
        </w:rPr>
        <w:t>სამუშაო ადგილიდან პენსიით ან რამე მსგავსი ანაზღაურების სახით მიღებული შემოსავალიც</w:t>
      </w:r>
      <w:r w:rsidRPr="00B2233A">
        <w:rPr>
          <w:color w:val="0070C0"/>
          <w:lang w:val="ka-GE"/>
        </w:rPr>
        <w:t xml:space="preserve"> </w:t>
      </w:r>
      <w:r w:rsidRPr="00B2233A">
        <w:rPr>
          <w:color w:val="FF0000"/>
          <w:lang w:val="ka-GE"/>
        </w:rPr>
        <w:t>სარგებელიც ხელფასის სახით მიღებული შემოსავალია(ღვაწლმოსილ თანამშრომელს რომ პენსია ენიშნება)</w:t>
      </w:r>
    </w:p>
    <w:p w:rsidR="00AC59BF" w:rsidRPr="00AC59BF" w:rsidRDefault="00AC59BF" w:rsidP="00F84543">
      <w:pPr>
        <w:pStyle w:val="ListParagraph"/>
        <w:numPr>
          <w:ilvl w:val="0"/>
          <w:numId w:val="136"/>
        </w:numPr>
        <w:jc w:val="both"/>
        <w:rPr>
          <w:color w:val="FF0000"/>
          <w:lang w:val="ka-GE"/>
        </w:rPr>
      </w:pPr>
      <w:r w:rsidRPr="00B2233A">
        <w:rPr>
          <w:color w:val="0070C0"/>
          <w:lang w:val="ka-GE"/>
        </w:rPr>
        <w:t xml:space="preserve"> </w:t>
      </w:r>
      <w:r w:rsidRPr="00B2233A">
        <w:rPr>
          <w:b/>
          <w:i/>
          <w:color w:val="0070C0"/>
          <w:lang w:val="ka-GE"/>
        </w:rPr>
        <w:t>ასევე შემოსავალი მომავალი სამუშაო ადგილიდან</w:t>
      </w:r>
      <w:r w:rsidRPr="00B2233A">
        <w:rPr>
          <w:color w:val="0070C0"/>
          <w:lang w:val="ka-GE"/>
        </w:rPr>
        <w:t xml:space="preserve"> </w:t>
      </w:r>
      <w:r w:rsidRPr="00B2233A">
        <w:rPr>
          <w:color w:val="FF0000"/>
          <w:lang w:val="ka-GE"/>
        </w:rPr>
        <w:t>არის ასევე ხელფასისი სახით მირებული შემოსავალი- ეს ის მომენტია როცა კონკურენტი კომპანია გეუბნება ჩემთან გადმოდი სამუშაოდ და წინასწარ გიხდის თანხას მიუხედავად იმისა რომ არ მიმუშავია მე იმ კომპანიაში.</w:t>
      </w:r>
    </w:p>
    <w:p w:rsidR="00945EF6" w:rsidRPr="00945EF6" w:rsidRDefault="005C3C31" w:rsidP="001E709E">
      <w:pPr>
        <w:jc w:val="both"/>
        <w:rPr>
          <w:b/>
        </w:rPr>
      </w:pPr>
      <w:r w:rsidRPr="00945EF6">
        <w:rPr>
          <w:b/>
        </w:rPr>
        <w:t xml:space="preserve">დაქირავებით მუშაობის შედეგად მიღებული ნებისმიერ საზღაური ან სარგებელი, მათ შორის: </w:t>
      </w:r>
    </w:p>
    <w:p w:rsidR="00945EF6" w:rsidRPr="00945EF6" w:rsidRDefault="005C3C31" w:rsidP="00F84543">
      <w:pPr>
        <w:pStyle w:val="ListParagraph"/>
        <w:numPr>
          <w:ilvl w:val="0"/>
          <w:numId w:val="24"/>
        </w:numPr>
        <w:jc w:val="both"/>
        <w:rPr>
          <w:lang w:val="ka-GE"/>
        </w:rPr>
      </w:pPr>
      <w:r>
        <w:t>საწარმოს ავტომობილით სარგებლობა პირადი მიზნებისთვის</w:t>
      </w:r>
      <w:r w:rsidR="00945EF6">
        <w:t xml:space="preserve">; </w:t>
      </w:r>
    </w:p>
    <w:p w:rsidR="00945EF6" w:rsidRPr="00945EF6" w:rsidRDefault="005C3C31" w:rsidP="00F84543">
      <w:pPr>
        <w:pStyle w:val="ListParagraph"/>
        <w:numPr>
          <w:ilvl w:val="0"/>
          <w:numId w:val="24"/>
        </w:numPr>
        <w:jc w:val="both"/>
        <w:rPr>
          <w:lang w:val="ka-GE"/>
        </w:rPr>
      </w:pPr>
      <w:r>
        <w:t xml:space="preserve"> საწარმოდან სესხის მიღება </w:t>
      </w:r>
      <w:r w:rsidR="00B2233A">
        <w:rPr>
          <w:lang w:val="ka-GE"/>
        </w:rPr>
        <w:t xml:space="preserve">საბაზროზე </w:t>
      </w:r>
      <w:r>
        <w:t>დაბალ პროცენტში</w:t>
      </w:r>
      <w:r w:rsidR="00945EF6">
        <w:t xml:space="preserve">; </w:t>
      </w:r>
    </w:p>
    <w:p w:rsidR="00945EF6" w:rsidRPr="00945EF6" w:rsidRDefault="005C3C31" w:rsidP="00F84543">
      <w:pPr>
        <w:pStyle w:val="ListParagraph"/>
        <w:numPr>
          <w:ilvl w:val="0"/>
          <w:numId w:val="24"/>
        </w:numPr>
        <w:jc w:val="both"/>
        <w:rPr>
          <w:lang w:val="ka-GE"/>
        </w:rPr>
      </w:pPr>
      <w:r>
        <w:t xml:space="preserve"> საწარმოდან საქონლის/მომსახურების შეძენა საბაზროზე დაბალ ფასად</w:t>
      </w:r>
      <w:r w:rsidR="00945EF6">
        <w:t xml:space="preserve">; </w:t>
      </w:r>
    </w:p>
    <w:p w:rsidR="00945EF6" w:rsidRPr="00945EF6" w:rsidRDefault="005C3C31" w:rsidP="00F84543">
      <w:pPr>
        <w:pStyle w:val="ListParagraph"/>
        <w:numPr>
          <w:ilvl w:val="0"/>
          <w:numId w:val="24"/>
        </w:numPr>
        <w:jc w:val="both"/>
        <w:rPr>
          <w:lang w:val="ka-GE"/>
        </w:rPr>
      </w:pPr>
      <w:r>
        <w:t>საცხოვრებლით სარგებლობა</w:t>
      </w:r>
      <w:r w:rsidR="00945EF6">
        <w:t xml:space="preserve">; </w:t>
      </w:r>
    </w:p>
    <w:p w:rsidR="00945EF6" w:rsidRPr="00945EF6" w:rsidRDefault="005C3C31" w:rsidP="00F84543">
      <w:pPr>
        <w:pStyle w:val="ListParagraph"/>
        <w:numPr>
          <w:ilvl w:val="0"/>
          <w:numId w:val="24"/>
        </w:numPr>
        <w:jc w:val="both"/>
        <w:rPr>
          <w:lang w:val="ka-GE"/>
        </w:rPr>
      </w:pPr>
      <w:r>
        <w:t xml:space="preserve"> განათლების მიღება</w:t>
      </w:r>
      <w:r w:rsidR="00945EF6">
        <w:t xml:space="preserve">; </w:t>
      </w:r>
    </w:p>
    <w:p w:rsidR="00945EF6" w:rsidRPr="00945EF6" w:rsidRDefault="005C3C31" w:rsidP="00F84543">
      <w:pPr>
        <w:pStyle w:val="ListParagraph"/>
        <w:numPr>
          <w:ilvl w:val="0"/>
          <w:numId w:val="24"/>
        </w:numPr>
        <w:jc w:val="both"/>
        <w:rPr>
          <w:lang w:val="ka-GE"/>
        </w:rPr>
      </w:pPr>
      <w:r>
        <w:t xml:space="preserve"> ხარჯების ანაზღაურება</w:t>
      </w:r>
      <w:r w:rsidR="00945EF6">
        <w:t>;</w:t>
      </w:r>
    </w:p>
    <w:p w:rsidR="00945EF6" w:rsidRDefault="005C3C31" w:rsidP="00F84543">
      <w:pPr>
        <w:pStyle w:val="ListParagraph"/>
        <w:numPr>
          <w:ilvl w:val="0"/>
          <w:numId w:val="24"/>
        </w:numPr>
        <w:jc w:val="both"/>
        <w:rPr>
          <w:lang w:val="ka-GE"/>
        </w:rPr>
      </w:pPr>
      <w:r>
        <w:t xml:space="preserve"> დაზღვევა</w:t>
      </w:r>
      <w:r w:rsidR="00945EF6">
        <w:t xml:space="preserve">  და</w:t>
      </w:r>
      <w:r>
        <w:t xml:space="preserve"> სხვ</w:t>
      </w:r>
      <w:r w:rsidRPr="00945EF6">
        <w:rPr>
          <w:rFonts w:ascii="Sylfaen" w:hAnsi="Sylfaen" w:cs="Sylfaen"/>
        </w:rPr>
        <w:t>ა</w:t>
      </w:r>
    </w:p>
    <w:p w:rsidR="00AC59BF" w:rsidRPr="00AC59BF" w:rsidRDefault="00041182" w:rsidP="00AC59BF">
      <w:pPr>
        <w:jc w:val="both"/>
        <w:rPr>
          <w:color w:val="FF0000"/>
          <w:lang w:val="ka-GE"/>
        </w:rPr>
      </w:pPr>
      <w:r w:rsidRPr="00B2233A">
        <w:rPr>
          <w:b/>
          <w:color w:val="FF0000"/>
          <w:u w:val="single"/>
          <w:lang w:val="ka-GE"/>
        </w:rPr>
        <w:t xml:space="preserve">ხელფასის სახით მირებულ შემოსავლად </w:t>
      </w:r>
      <w:r w:rsidRPr="00041182">
        <w:rPr>
          <w:color w:val="FF0000"/>
          <w:lang w:val="ka-GE"/>
        </w:rPr>
        <w:t>მხოლოდ ფულადი სახით მირებული შემოსავლები არ ითვლება, საგადასახადო კოდექსისი მიხედვით ხელფასის სახით მიღებულ შემოსავალთან გათანაბრებული არის საზრაური ან სარგევბელი.</w:t>
      </w:r>
    </w:p>
    <w:p w:rsidR="00041182" w:rsidRPr="00AC59BF" w:rsidRDefault="00945EF6" w:rsidP="00F84543">
      <w:pPr>
        <w:pStyle w:val="ListParagraph"/>
        <w:numPr>
          <w:ilvl w:val="0"/>
          <w:numId w:val="34"/>
        </w:numPr>
        <w:shd w:val="clear" w:color="auto" w:fill="DAEEF3" w:themeFill="accent5" w:themeFillTint="33"/>
        <w:jc w:val="both"/>
        <w:rPr>
          <w:color w:val="FF0000"/>
          <w:lang w:val="ka-GE"/>
        </w:rPr>
      </w:pPr>
      <w:r w:rsidRPr="00AC59BF">
        <w:rPr>
          <w:b/>
        </w:rPr>
        <w:t>დაქირავებულის მიერ დამქირავებლის ავტომობილის პირადი სარგებლობისათვის გამოყენებით მიღებული სარგებელი ხელფასად მიიჩნევა და იბეგრება საშემოსავლო გადასახადით</w:t>
      </w:r>
      <w:r w:rsidR="00AC59BF">
        <w:rPr>
          <w:b/>
        </w:rPr>
        <w:t>,</w:t>
      </w:r>
      <w:r w:rsidR="008A1AFA" w:rsidRPr="00AC59BF">
        <w:rPr>
          <w:color w:val="FF0000"/>
          <w:lang w:val="ka-GE"/>
        </w:rPr>
        <w:t>ელექტრო ავტომობილის გამოყენებისას სარგებელი არ მიუღია</w:t>
      </w:r>
      <w:r w:rsidR="00AC59BF">
        <w:rPr>
          <w:color w:val="FF0000"/>
          <w:lang w:val="ka-GE"/>
        </w:rPr>
        <w:t xml:space="preserve">. </w:t>
      </w:r>
      <w:r w:rsidR="00041182" w:rsidRPr="00AC59BF">
        <w:rPr>
          <w:color w:val="FF0000"/>
          <w:lang w:val="ka-GE"/>
        </w:rPr>
        <w:t>თუ ფიზიკური პირი პირდი მიზენბისთვის იყენებს კომპანიის ავტომობილს მის სარგებლად ითვლება და თუ იყენებს კომპანიის მიზნებისთვი სარგებლად მაშინ არ ითვლება.</w:t>
      </w:r>
    </w:p>
    <w:tbl>
      <w:tblPr>
        <w:tblStyle w:val="GridTable2-Accent5"/>
        <w:tblW w:w="0" w:type="auto"/>
        <w:tblLook w:val="04A0" w:firstRow="1" w:lastRow="0" w:firstColumn="1" w:lastColumn="0" w:noHBand="0" w:noVBand="1"/>
      </w:tblPr>
      <w:tblGrid>
        <w:gridCol w:w="9678"/>
      </w:tblGrid>
      <w:tr w:rsidR="00041182" w:rsidRPr="00945EF6" w:rsidTr="00310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8" w:type="dxa"/>
          </w:tcPr>
          <w:p w:rsidR="00041182" w:rsidRPr="00AC59BF" w:rsidRDefault="00041182" w:rsidP="00F84543">
            <w:pPr>
              <w:pStyle w:val="ListParagraph"/>
              <w:numPr>
                <w:ilvl w:val="0"/>
                <w:numId w:val="135"/>
              </w:numPr>
              <w:jc w:val="both"/>
              <w:rPr>
                <w:color w:val="FF0000"/>
                <w:u w:val="single"/>
                <w:lang w:val="ka-GE"/>
              </w:rPr>
            </w:pPr>
            <w:r w:rsidRPr="00AC59BF">
              <w:t xml:space="preserve">დამქირავებლის მიერ დაქირავებულისათვის საქართველოს ფინანსთა მინისტრის მიერ განსაზღვრულ საპროცენტო განაკვეთზე დაბალი საპროცენტო განაკვეთით სესხის გაცემისას – საქართველოს ფინანსთა მინისტრის მიერ განსაზღვრული საპროცენტო განაკვეთით გადასახდელი პროცენტის შესაბამისი თანხა. </w:t>
            </w:r>
            <w:r w:rsidRPr="00AC59BF">
              <w:rPr>
                <w:color w:val="0070C0"/>
                <w:u w:val="single"/>
              </w:rPr>
              <w:t>ფინანსთა მინისტრის მიერ დადგენილი საპროცენტო განაკვეთია 20%.</w:t>
            </w:r>
            <w:r w:rsidRPr="00AC59BF">
              <w:rPr>
                <w:color w:val="0070C0"/>
                <w:u w:val="single"/>
                <w:lang w:val="ka-GE"/>
              </w:rPr>
              <w:t xml:space="preserve"> </w:t>
            </w:r>
            <w:r w:rsidRPr="00AC59BF">
              <w:rPr>
                <w:b w:val="0"/>
                <w:color w:val="FF0000"/>
                <w:lang w:val="ka-GE"/>
              </w:rPr>
              <w:t>კომპანია ამ დროსაც ვალდებულია ფიზიკური პირის ნაცვლად ამ მომსახურებაზე გადაიხადოს საშემოსავლო</w:t>
            </w:r>
            <w:r w:rsidR="008A1AFA" w:rsidRPr="00AC59BF">
              <w:rPr>
                <w:b w:val="0"/>
                <w:color w:val="FF0000"/>
                <w:lang w:val="ka-GE"/>
              </w:rPr>
              <w:t>. თუ კომპანიამ მისცა სესხი 20% ად მაშინ სარგებელი არ ექნება თანამშრომელს მაგრამ 12 % თუ მიიღო მაშინ 8%იქნება სარგებელი სესხის ტანხიდან გამომდიანრე.</w:t>
            </w:r>
          </w:p>
        </w:tc>
      </w:tr>
      <w:tr w:rsidR="00041182" w:rsidRPr="00945EF6" w:rsidTr="00310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8" w:type="dxa"/>
          </w:tcPr>
          <w:p w:rsidR="00041182" w:rsidRDefault="00041182" w:rsidP="00310E0E">
            <w:pPr>
              <w:jc w:val="both"/>
              <w:rPr>
                <w:b w:val="0"/>
              </w:rPr>
            </w:pPr>
            <w:r w:rsidRPr="00945EF6">
              <w:rPr>
                <w:b w:val="0"/>
              </w:rPr>
              <w:t xml:space="preserve">დამქირავებლის მიერ დაქირავებულისათვის </w:t>
            </w:r>
            <w:r w:rsidRPr="00945EF6">
              <w:t>საქონლის/მომსახურების მიწოდებისას</w:t>
            </w:r>
            <w:r w:rsidRPr="00945EF6">
              <w:rPr>
                <w:b w:val="0"/>
              </w:rPr>
              <w:t xml:space="preserve"> ან კომპენსაციის გარეშე გადაცემისას – ასეთი საქონლის/მომსახურების საბაზრო ფასი;</w:t>
            </w:r>
          </w:p>
          <w:p w:rsidR="00041182" w:rsidRPr="00041182" w:rsidRDefault="00041182" w:rsidP="00310E0E">
            <w:pPr>
              <w:jc w:val="both"/>
              <w:rPr>
                <w:b w:val="0"/>
                <w:color w:val="FF0000"/>
                <w:u w:val="single"/>
                <w:lang w:val="ka-GE"/>
              </w:rPr>
            </w:pPr>
            <w:r>
              <w:rPr>
                <w:b w:val="0"/>
                <w:color w:val="FF0000"/>
                <w:lang w:val="ka-GE"/>
              </w:rPr>
              <w:t>თუ საქონელს კომპანია 10ლ ყიდის და თანამშრომელს მიყიდა 3 ლ ანუ საბაზროზე იაფად მაშ</w:t>
            </w:r>
            <w:r w:rsidR="005D5965">
              <w:rPr>
                <w:b w:val="0"/>
                <w:color w:val="FF0000"/>
                <w:lang w:val="ka-GE"/>
              </w:rPr>
              <w:t>ი</w:t>
            </w:r>
            <w:r>
              <w:rPr>
                <w:b w:val="0"/>
                <w:color w:val="FF0000"/>
                <w:lang w:val="ka-GE"/>
              </w:rPr>
              <w:t xml:space="preserve">ნ თანამშრომელი სარგებელს </w:t>
            </w:r>
            <w:r w:rsidR="005D5965">
              <w:rPr>
                <w:b w:val="0"/>
                <w:color w:val="FF0000"/>
                <w:lang w:val="ka-GE"/>
              </w:rPr>
              <w:t>მიიღ</w:t>
            </w:r>
            <w:r>
              <w:rPr>
                <w:b w:val="0"/>
                <w:color w:val="FF0000"/>
                <w:lang w:val="ka-GE"/>
              </w:rPr>
              <w:t xml:space="preserve">ებს 7 ლარის ოდენობით და ხელფასად ჩაითვლება და </w:t>
            </w:r>
            <w:r w:rsidR="005D5965">
              <w:rPr>
                <w:b w:val="0"/>
                <w:color w:val="FF0000"/>
                <w:lang w:val="ka-GE"/>
              </w:rPr>
              <w:t>კომპან</w:t>
            </w:r>
            <w:r>
              <w:rPr>
                <w:b w:val="0"/>
                <w:color w:val="FF0000"/>
                <w:lang w:val="ka-GE"/>
              </w:rPr>
              <w:t>ი</w:t>
            </w:r>
            <w:r w:rsidR="005D5965">
              <w:rPr>
                <w:b w:val="0"/>
                <w:color w:val="FF0000"/>
                <w:lang w:val="ka-GE"/>
              </w:rPr>
              <w:t>ა</w:t>
            </w:r>
            <w:r>
              <w:rPr>
                <w:b w:val="0"/>
                <w:color w:val="FF0000"/>
                <w:lang w:val="ka-GE"/>
              </w:rPr>
              <w:t xml:space="preserve"> აქაც საშემოსავლოს გადაიხდის.</w:t>
            </w:r>
            <w:r w:rsidR="008A1AFA">
              <w:rPr>
                <w:b w:val="0"/>
                <w:color w:val="FF0000"/>
                <w:lang w:val="ka-GE"/>
              </w:rPr>
              <w:t xml:space="preserve"> რომც ვაჩუქოთ ის სარგებლს იღებს ამ საქონლის </w:t>
            </w:r>
            <w:r w:rsidR="005D5965">
              <w:rPr>
                <w:b w:val="0"/>
                <w:color w:val="FF0000"/>
                <w:lang w:val="ka-GE"/>
              </w:rPr>
              <w:t>საბაზრო</w:t>
            </w:r>
            <w:r w:rsidR="008A1AFA">
              <w:rPr>
                <w:b w:val="0"/>
                <w:color w:val="FF0000"/>
                <w:lang w:val="ka-GE"/>
              </w:rPr>
              <w:t xml:space="preserve"> ფასიდან გამომდინარე.</w:t>
            </w:r>
          </w:p>
        </w:tc>
      </w:tr>
      <w:tr w:rsidR="00041182" w:rsidRPr="00945EF6" w:rsidTr="00310E0E">
        <w:tc>
          <w:tcPr>
            <w:cnfStyle w:val="001000000000" w:firstRow="0" w:lastRow="0" w:firstColumn="1" w:lastColumn="0" w:oddVBand="0" w:evenVBand="0" w:oddHBand="0" w:evenHBand="0" w:firstRowFirstColumn="0" w:firstRowLastColumn="0" w:lastRowFirstColumn="0" w:lastRowLastColumn="0"/>
            <w:tcW w:w="9678" w:type="dxa"/>
          </w:tcPr>
          <w:p w:rsidR="00041182" w:rsidRDefault="00041182" w:rsidP="00310E0E">
            <w:pPr>
              <w:jc w:val="both"/>
              <w:rPr>
                <w:b w:val="0"/>
              </w:rPr>
            </w:pPr>
            <w:r w:rsidRPr="00945EF6">
              <w:rPr>
                <w:b w:val="0"/>
              </w:rPr>
              <w:lastRenderedPageBreak/>
              <w:t xml:space="preserve">დამქირავებლის მიერ დაქირავებულისათვის </w:t>
            </w:r>
            <w:r w:rsidRPr="00945EF6">
              <w:t>საცხოვრებლის სარგებლობაში გადაცემისას</w:t>
            </w:r>
            <w:r w:rsidRPr="00945EF6">
              <w:rPr>
                <w:b w:val="0"/>
              </w:rPr>
              <w:t xml:space="preserve"> – საიჯარო ქირის წლიური საბაზრო ღირებულება (შესაბამისი პერიოდის პროპორციულად);</w:t>
            </w:r>
          </w:p>
          <w:p w:rsidR="00041182" w:rsidRPr="00041182" w:rsidRDefault="00041182" w:rsidP="00310E0E">
            <w:pPr>
              <w:jc w:val="both"/>
              <w:rPr>
                <w:b w:val="0"/>
                <w:lang w:val="ka-GE"/>
              </w:rPr>
            </w:pPr>
            <w:r w:rsidRPr="00041182">
              <w:rPr>
                <w:b w:val="0"/>
                <w:color w:val="FF0000"/>
                <w:lang w:val="ka-GE"/>
              </w:rPr>
              <w:t>სახლი ან სასტუმრო უქირავა აქაც სარგებელს იღებს</w:t>
            </w:r>
            <w:r w:rsidR="008A1AFA">
              <w:rPr>
                <w:b w:val="0"/>
                <w:color w:val="FF0000"/>
                <w:lang w:val="ka-GE"/>
              </w:rPr>
              <w:t>. 5000+ საცხოვრებლის იჯარა</w:t>
            </w:r>
          </w:p>
        </w:tc>
      </w:tr>
      <w:tr w:rsidR="00041182" w:rsidRPr="00945EF6" w:rsidTr="00310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8" w:type="dxa"/>
          </w:tcPr>
          <w:p w:rsidR="00041182" w:rsidRDefault="00041182" w:rsidP="00310E0E">
            <w:pPr>
              <w:jc w:val="both"/>
              <w:rPr>
                <w:rFonts w:ascii="Sylfaen" w:hAnsi="Sylfaen" w:cs="Sylfaen"/>
                <w:b w:val="0"/>
              </w:rPr>
            </w:pPr>
            <w:r w:rsidRPr="00945EF6">
              <w:rPr>
                <w:b w:val="0"/>
              </w:rPr>
              <w:t xml:space="preserve">დამქირავებლის მიერ დაქირავებულისთვის ან მის კმაყოფაზე </w:t>
            </w:r>
            <w:r w:rsidRPr="00945EF6">
              <w:t>მყოფთათვის განათლების მისაღებად დახმარების გაწევისას</w:t>
            </w:r>
            <w:r w:rsidRPr="00945EF6">
              <w:rPr>
                <w:b w:val="0"/>
              </w:rPr>
              <w:t xml:space="preserve"> (დაქირავებულის ვალდებულებათა შესრულებასთან უშუალოდ დაკავშირებული მომზადების პროგრამის ჩაუთვლელად) – დამქირავებლის მიერ განათლების მისაღებად გაწეული დახმარების ღირებულებ</w:t>
            </w:r>
            <w:r w:rsidRPr="00945EF6">
              <w:rPr>
                <w:rFonts w:ascii="Sylfaen" w:hAnsi="Sylfaen" w:cs="Sylfaen"/>
                <w:b w:val="0"/>
              </w:rPr>
              <w:t>ა</w:t>
            </w:r>
          </w:p>
          <w:p w:rsidR="00041182" w:rsidRPr="00041182" w:rsidRDefault="00041182" w:rsidP="00310E0E">
            <w:pPr>
              <w:jc w:val="both"/>
              <w:rPr>
                <w:rFonts w:ascii="Sylfaen" w:hAnsi="Sylfaen" w:cs="Sylfaen"/>
                <w:b w:val="0"/>
                <w:lang w:val="ka-GE"/>
              </w:rPr>
            </w:pPr>
            <w:r w:rsidRPr="00041182">
              <w:rPr>
                <w:rFonts w:ascii="Sylfaen" w:hAnsi="Sylfaen" w:cs="Sylfaen"/>
                <w:b w:val="0"/>
                <w:color w:val="FF0000"/>
                <w:lang w:val="ka-GE"/>
              </w:rPr>
              <w:t>თუ ბუღალტერმა გაიარა საგადასახადო კოდექსის კურსი და კომპანიამ დააფინანსა ამ დროს სარგებელი არ ითვლება მიღებულად მაგრამ თ</w:t>
            </w:r>
            <w:r w:rsidR="005D5965">
              <w:rPr>
                <w:rFonts w:ascii="Sylfaen" w:hAnsi="Sylfaen" w:cs="Sylfaen"/>
                <w:b w:val="0"/>
                <w:color w:val="FF0000"/>
                <w:lang w:val="ka-GE"/>
              </w:rPr>
              <w:t>უ</w:t>
            </w:r>
            <w:r w:rsidRPr="00041182">
              <w:rPr>
                <w:rFonts w:ascii="Sylfaen" w:hAnsi="Sylfaen" w:cs="Sylfaen"/>
                <w:b w:val="0"/>
                <w:color w:val="FF0000"/>
                <w:lang w:val="ka-GE"/>
              </w:rPr>
              <w:t xml:space="preserve"> ხატვის წრე დაუფინანსა ეს ჩაითვლება სარგებლად</w:t>
            </w:r>
          </w:p>
        </w:tc>
      </w:tr>
      <w:tr w:rsidR="00041182" w:rsidRPr="00945EF6" w:rsidTr="00310E0E">
        <w:tc>
          <w:tcPr>
            <w:cnfStyle w:val="001000000000" w:firstRow="0" w:lastRow="0" w:firstColumn="1" w:lastColumn="0" w:oddVBand="0" w:evenVBand="0" w:oddHBand="0" w:evenHBand="0" w:firstRowFirstColumn="0" w:firstRowLastColumn="0" w:lastRowFirstColumn="0" w:lastRowLastColumn="0"/>
            <w:tcW w:w="9678" w:type="dxa"/>
          </w:tcPr>
          <w:p w:rsidR="00041182" w:rsidRDefault="00041182" w:rsidP="00310E0E">
            <w:pPr>
              <w:jc w:val="both"/>
              <w:rPr>
                <w:b w:val="0"/>
              </w:rPr>
            </w:pPr>
            <w:r w:rsidRPr="00945EF6">
              <w:rPr>
                <w:b w:val="0"/>
              </w:rPr>
              <w:t xml:space="preserve">დამქირავებლის მიერ დაქირავებულისათვის </w:t>
            </w:r>
            <w:r w:rsidRPr="00945EF6">
              <w:t>ხარჯების ანაზღაურებისას</w:t>
            </w:r>
            <w:r w:rsidRPr="00945EF6">
              <w:rPr>
                <w:b w:val="0"/>
              </w:rPr>
              <w:t xml:space="preserve"> – ანაზღაურების თანხა;</w:t>
            </w:r>
          </w:p>
          <w:p w:rsidR="008A1AFA" w:rsidRPr="008A1AFA" w:rsidRDefault="008A1AFA" w:rsidP="00310E0E">
            <w:pPr>
              <w:jc w:val="both"/>
              <w:rPr>
                <w:b w:val="0"/>
                <w:lang w:val="ka-GE"/>
              </w:rPr>
            </w:pPr>
            <w:r w:rsidRPr="008A1AFA">
              <w:rPr>
                <w:b w:val="0"/>
                <w:color w:val="FF0000"/>
                <w:lang w:val="ka-GE"/>
              </w:rPr>
              <w:t>იმ ხარჯის ანაზღაურების ოდენობით იღებს სარგებელს ფიზიკური პირი</w:t>
            </w:r>
          </w:p>
        </w:tc>
      </w:tr>
      <w:tr w:rsidR="00041182" w:rsidRPr="00945EF6" w:rsidTr="00310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8" w:type="dxa"/>
          </w:tcPr>
          <w:p w:rsidR="00041182" w:rsidRPr="008A1AFA" w:rsidRDefault="00041182" w:rsidP="00310E0E">
            <w:pPr>
              <w:jc w:val="both"/>
              <w:rPr>
                <w:b w:val="0"/>
                <w:lang w:val="ka-GE"/>
              </w:rPr>
            </w:pPr>
            <w:r w:rsidRPr="00945EF6">
              <w:rPr>
                <w:b w:val="0"/>
              </w:rPr>
              <w:t xml:space="preserve">დამქირავებლის მიერ დაქირავებულისათვის სიცოცხლისა და </w:t>
            </w:r>
            <w:r w:rsidRPr="00945EF6">
              <w:t>ჯანმრთელობის დაზღვევის შემთხვევაში</w:t>
            </w:r>
            <w:r w:rsidRPr="00945EF6">
              <w:rPr>
                <w:b w:val="0"/>
              </w:rPr>
              <w:t xml:space="preserve"> ან საპენსიო დაზღვევის ხელშეკრულების მიხედვით სადაზღვევო პრემიის ან სხვა თანხის გადახდისას – დამქირავებლის მიერ გადახდილი სადაზღვევო პრემიის ან სხვა თანხის მოცულობა;</w:t>
            </w:r>
            <w:r w:rsidR="008A1AFA">
              <w:rPr>
                <w:b w:val="0"/>
                <w:lang w:val="ka-GE"/>
              </w:rPr>
              <w:t xml:space="preserve"> </w:t>
            </w:r>
            <w:r w:rsidR="008A1AFA" w:rsidRPr="008A1AFA">
              <w:rPr>
                <w:b w:val="0"/>
                <w:color w:val="FF0000"/>
                <w:lang w:val="ka-GE"/>
              </w:rPr>
              <w:t>პრემია არის შენატანი რომელსაც ყოველწლიურად იხდიან კომპანიები დაზღვევისათვის</w:t>
            </w:r>
          </w:p>
        </w:tc>
      </w:tr>
      <w:tr w:rsidR="00041182" w:rsidRPr="00945EF6" w:rsidTr="00310E0E">
        <w:tc>
          <w:tcPr>
            <w:cnfStyle w:val="001000000000" w:firstRow="0" w:lastRow="0" w:firstColumn="1" w:lastColumn="0" w:oddVBand="0" w:evenVBand="0" w:oddHBand="0" w:evenHBand="0" w:firstRowFirstColumn="0" w:firstRowLastColumn="0" w:lastRowFirstColumn="0" w:lastRowLastColumn="0"/>
            <w:tcW w:w="9678" w:type="dxa"/>
          </w:tcPr>
          <w:p w:rsidR="00041182" w:rsidRPr="00945EF6" w:rsidRDefault="00041182" w:rsidP="00310E0E">
            <w:pPr>
              <w:jc w:val="both"/>
              <w:rPr>
                <w:rFonts w:ascii="Sylfaen" w:hAnsi="Sylfaen" w:cs="Sylfaen"/>
                <w:b w:val="0"/>
              </w:rPr>
            </w:pPr>
          </w:p>
        </w:tc>
      </w:tr>
    </w:tbl>
    <w:p w:rsidR="001E709E" w:rsidRPr="001E709E" w:rsidRDefault="001E709E" w:rsidP="001E709E">
      <w:pPr>
        <w:jc w:val="both"/>
        <w:rPr>
          <w:b/>
        </w:rPr>
      </w:pPr>
      <w:r w:rsidRPr="008A1AFA">
        <w:rPr>
          <w:b/>
          <w:highlight w:val="cyan"/>
        </w:rPr>
        <w:t>ხელფასის სახით მიღებულ შემოსავლებში არ შედის:</w:t>
      </w:r>
      <w:r w:rsidRPr="001E709E">
        <w:rPr>
          <w:b/>
        </w:rPr>
        <w:t xml:space="preserve"> </w:t>
      </w:r>
    </w:p>
    <w:p w:rsidR="001E709E" w:rsidRPr="001E709E" w:rsidRDefault="001E709E" w:rsidP="00F84543">
      <w:pPr>
        <w:pStyle w:val="ListParagraph"/>
        <w:numPr>
          <w:ilvl w:val="0"/>
          <w:numId w:val="25"/>
        </w:numPr>
        <w:jc w:val="both"/>
        <w:rPr>
          <w:b/>
          <w:u w:val="single"/>
          <w:lang w:val="ka-GE"/>
        </w:rPr>
      </w:pPr>
      <w:r>
        <w:t xml:space="preserve">დაქირავებულისათვის გადახდილი </w:t>
      </w:r>
      <w:r w:rsidRPr="001E709E">
        <w:rPr>
          <w:b/>
        </w:rPr>
        <w:t>სამივლინებო ხარჯების ანაზღაურება</w:t>
      </w:r>
      <w:r>
        <w:t xml:space="preserve"> საქართველოს ფინანსთა სამინისტროს მიერ განსაზღვრული ნორმის ფარგლებში; </w:t>
      </w:r>
    </w:p>
    <w:p w:rsidR="001E709E" w:rsidRPr="00014E1B" w:rsidRDefault="001E709E" w:rsidP="00F84543">
      <w:pPr>
        <w:pStyle w:val="ListParagraph"/>
        <w:numPr>
          <w:ilvl w:val="0"/>
          <w:numId w:val="25"/>
        </w:numPr>
        <w:jc w:val="both"/>
        <w:rPr>
          <w:color w:val="FF0000"/>
          <w:u w:val="single"/>
          <w:lang w:val="ka-GE"/>
        </w:rPr>
      </w:pPr>
      <w:r w:rsidRPr="001E709E">
        <w:rPr>
          <w:b/>
        </w:rPr>
        <w:t>წარმომადგენლობითი ხარჯების ანაზღაურება;</w:t>
      </w:r>
      <w:r w:rsidR="00014E1B">
        <w:rPr>
          <w:b/>
          <w:lang w:val="ka-GE"/>
        </w:rPr>
        <w:t>-</w:t>
      </w:r>
      <w:r w:rsidR="00014E1B" w:rsidRPr="00014E1B">
        <w:rPr>
          <w:color w:val="FF0000"/>
          <w:lang w:val="ka-GE"/>
        </w:rPr>
        <w:t>კავშირიშია კომპანიის ეკ. საქმიანობასთან</w:t>
      </w:r>
      <w:r w:rsidR="00014E1B">
        <w:rPr>
          <w:color w:val="FF0000"/>
          <w:lang w:val="ka-GE"/>
        </w:rPr>
        <w:t>. მაგალიტად პარტნიორი</w:t>
      </w:r>
      <w:r w:rsidR="00521BF1">
        <w:rPr>
          <w:color w:val="FF0000"/>
          <w:lang w:val="ka-GE"/>
        </w:rPr>
        <w:t xml:space="preserve"> ან საქმიანი პირი</w:t>
      </w:r>
      <w:r w:rsidR="00014E1B">
        <w:rPr>
          <w:color w:val="FF0000"/>
          <w:lang w:val="ka-GE"/>
        </w:rPr>
        <w:t xml:space="preserve"> ჩამოვიდა უცხოეთიდან და წავიყვანეთ რესტორანში არ ჩაითვლება სარგებლად თანამშრომლის დოკუმენტის საფუძველზე.</w:t>
      </w:r>
    </w:p>
    <w:p w:rsidR="001E709E" w:rsidRPr="00014E1B" w:rsidRDefault="001E709E" w:rsidP="00F84543">
      <w:pPr>
        <w:pStyle w:val="ListParagraph"/>
        <w:numPr>
          <w:ilvl w:val="0"/>
          <w:numId w:val="25"/>
        </w:numPr>
        <w:jc w:val="both"/>
        <w:rPr>
          <w:color w:val="FF0000"/>
          <w:u w:val="single"/>
          <w:lang w:val="ka-GE"/>
        </w:rPr>
      </w:pPr>
      <w:r>
        <w:t xml:space="preserve"> დამქირავებლის მიერ საცხოვრებელი ადგილიდან სამუშაო ადგილამდე ან სამუშაო ადგილიდან საცხოვრებელ ადგილამდე დაქირავებულის </w:t>
      </w:r>
      <w:r w:rsidRPr="001E709E">
        <w:rPr>
          <w:b/>
        </w:rPr>
        <w:t>ორგანიზებულად გადაყვანა / ტრანსპორტირება;</w:t>
      </w:r>
      <w:r w:rsidR="00014E1B">
        <w:rPr>
          <w:b/>
          <w:lang w:val="ka-GE"/>
        </w:rPr>
        <w:t xml:space="preserve"> </w:t>
      </w:r>
      <w:r w:rsidR="00014E1B" w:rsidRPr="00014E1B">
        <w:rPr>
          <w:color w:val="FF0000"/>
          <w:lang w:val="ka-GE"/>
        </w:rPr>
        <w:t>არ უნდა არსებობდეს საზ. ტანსპორტი სამსახურიდან მის სახლამდე და არაგონივრული დრო და ხარჯები სჭირდება მგზავრობას ეს ხარჯები არ განიხილება სარგებლად.</w:t>
      </w:r>
      <w:r w:rsidR="00014E1B">
        <w:rPr>
          <w:color w:val="FF0000"/>
          <w:lang w:val="ka-GE"/>
        </w:rPr>
        <w:t xml:space="preserve"> </w:t>
      </w:r>
      <w:r w:rsidR="007B79EB">
        <w:rPr>
          <w:color w:val="FF0000"/>
          <w:lang w:val="ka-GE"/>
        </w:rPr>
        <w:t>ანალოგიური მიდგომა არის კვების უზრუნველყოფაზე თუ კვება დააფინანსა კომპანიამ თანამშრომლის რადგან ობექტის მოძებნას კვების არაგონივრული ხარჯი უჯდება ეს სარგბელად არ მიიჩნევა და ასევე საცხოვრებლით უზრუნველყოფაც არ ითვლება სარგბელად რადგან თუ გზას ვაგებ რაჭაში და გარშემო არა ადგილი დასარჩენი ახლოს და კომპანიამ საცხოვრებელი ვაგონი უზრუნველყო ეს არა სარგებელი. ეკიპირებას თუ ატარებს თანამშრომელი და კვება უზრუნველყო არც ესა სარგებელი.</w:t>
      </w:r>
    </w:p>
    <w:p w:rsidR="00945EF6" w:rsidRDefault="001E709E" w:rsidP="001E709E">
      <w:pPr>
        <w:rPr>
          <w:rFonts w:ascii="Sylfaen" w:hAnsi="Sylfaen" w:cs="Sylfaen"/>
          <w:b/>
        </w:rPr>
      </w:pPr>
      <w:r w:rsidRPr="006E700A">
        <w:rPr>
          <w:b/>
          <w:highlight w:val="cyan"/>
        </w:rPr>
        <w:t>სამივლინებო ხარჯებ</w:t>
      </w:r>
      <w:r w:rsidRPr="006E700A">
        <w:rPr>
          <w:rFonts w:ascii="Sylfaen" w:hAnsi="Sylfaen" w:cs="Sylfaen"/>
          <w:b/>
          <w:highlight w:val="cyan"/>
        </w:rPr>
        <w:t>ი</w:t>
      </w:r>
    </w:p>
    <w:p w:rsidR="007B79EB" w:rsidRDefault="007B79EB" w:rsidP="005D5965">
      <w:pPr>
        <w:jc w:val="both"/>
        <w:rPr>
          <w:rFonts w:ascii="Sylfaen" w:hAnsi="Sylfaen" w:cs="Sylfaen"/>
          <w:b/>
          <w:lang w:val="ka-GE"/>
        </w:rPr>
      </w:pPr>
      <w:r>
        <w:rPr>
          <w:rFonts w:ascii="Sylfaen" w:hAnsi="Sylfaen" w:cs="Sylfaen"/>
          <w:b/>
          <w:lang w:val="ka-GE"/>
        </w:rPr>
        <w:t>მივლინება არის მუდმივი სამუშაო ადგილიდან დროებით დავალებაზე თანამშროლის გაშვება. 2წლით ბათუმში თუ უშვებ ჩაითვლება რომ იქ წარმოეშვება მუდმივი სამუშაო ადგილი. 45დღის მერე მივლინებაზე და ხელფასზე</w:t>
      </w:r>
      <w:r w:rsidR="005D5965">
        <w:rPr>
          <w:rFonts w:ascii="Sylfaen" w:hAnsi="Sylfaen" w:cs="Sylfaen"/>
          <w:b/>
          <w:lang w:val="ka-GE"/>
        </w:rPr>
        <w:t xml:space="preserve"> </w:t>
      </w:r>
      <w:r>
        <w:rPr>
          <w:rFonts w:ascii="Sylfaen" w:hAnsi="Sylfaen" w:cs="Sylfaen"/>
          <w:b/>
          <w:lang w:val="ka-GE"/>
        </w:rPr>
        <w:t>პრეტენზია შეუძლია წაყენოს მუშამ.</w:t>
      </w:r>
    </w:p>
    <w:p w:rsidR="0025244D" w:rsidRPr="0025244D" w:rsidRDefault="0025244D" w:rsidP="005D5965">
      <w:pPr>
        <w:jc w:val="both"/>
        <w:rPr>
          <w:rFonts w:ascii="Sylfaen" w:hAnsi="Sylfaen" w:cs="Sylfaen"/>
          <w:b/>
          <w:color w:val="FF0000"/>
          <w:lang w:val="ka-GE"/>
        </w:rPr>
      </w:pPr>
      <w:r w:rsidRPr="0025244D">
        <w:rPr>
          <w:rFonts w:ascii="Sylfaen" w:hAnsi="Sylfaen" w:cs="Sylfaen"/>
          <w:b/>
          <w:color w:val="FF0000"/>
          <w:lang w:val="ka-GE"/>
        </w:rPr>
        <w:t>ხოლო 30 კმ-მდე მანძილზე</w:t>
      </w:r>
      <w:r w:rsidR="005D5965">
        <w:rPr>
          <w:rFonts w:ascii="Sylfaen" w:hAnsi="Sylfaen" w:cs="Sylfaen"/>
          <w:b/>
          <w:color w:val="FF0000"/>
          <w:lang w:val="ka-GE"/>
        </w:rPr>
        <w:t xml:space="preserve"> </w:t>
      </w:r>
      <w:r w:rsidRPr="0025244D">
        <w:rPr>
          <w:rFonts w:ascii="Sylfaen" w:hAnsi="Sylfaen" w:cs="Sylfaen"/>
          <w:b/>
          <w:color w:val="FF0000"/>
          <w:lang w:val="ka-GE"/>
        </w:rPr>
        <w:t>მივლინებისას, როდესაც შესაძლებელია სამუშაო (საცხოვრებელ) ადგილზე იმავე დღეს დაბრუნება, ანაზღაურდეს მხოლოდ მგზავრობის ხარჯები;</w:t>
      </w:r>
    </w:p>
    <w:tbl>
      <w:tblPr>
        <w:tblStyle w:val="GridTable5Dark-Accent1"/>
        <w:tblW w:w="10188" w:type="dxa"/>
        <w:tblLook w:val="04A0" w:firstRow="1" w:lastRow="0" w:firstColumn="1" w:lastColumn="0" w:noHBand="0" w:noVBand="1"/>
      </w:tblPr>
      <w:tblGrid>
        <w:gridCol w:w="2122"/>
        <w:gridCol w:w="3745"/>
        <w:gridCol w:w="4321"/>
      </w:tblGrid>
      <w:tr w:rsidR="001E709E" w:rsidTr="005D5965">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122" w:type="dxa"/>
          </w:tcPr>
          <w:p w:rsidR="001E709E" w:rsidRPr="005D5965" w:rsidRDefault="001E709E" w:rsidP="001E709E">
            <w:pPr>
              <w:jc w:val="both"/>
              <w:rPr>
                <w:sz w:val="20"/>
                <w:lang w:val="ka-GE"/>
              </w:rPr>
            </w:pPr>
            <w:r w:rsidRPr="005D5965">
              <w:rPr>
                <w:sz w:val="20"/>
                <w:lang w:val="ka-GE"/>
              </w:rPr>
              <w:lastRenderedPageBreak/>
              <w:t>მივლინების ხარჯები შედგება</w:t>
            </w:r>
          </w:p>
        </w:tc>
        <w:tc>
          <w:tcPr>
            <w:tcW w:w="3745" w:type="dxa"/>
          </w:tcPr>
          <w:p w:rsidR="001E709E" w:rsidRPr="005D5965" w:rsidRDefault="001E709E" w:rsidP="001E709E">
            <w:pPr>
              <w:jc w:val="center"/>
              <w:cnfStyle w:val="100000000000" w:firstRow="1" w:lastRow="0" w:firstColumn="0" w:lastColumn="0" w:oddVBand="0" w:evenVBand="0" w:oddHBand="0" w:evenHBand="0" w:firstRowFirstColumn="0" w:firstRowLastColumn="0" w:lastRowFirstColumn="0" w:lastRowLastColumn="0"/>
              <w:rPr>
                <w:sz w:val="20"/>
                <w:lang w:val="ka-GE"/>
              </w:rPr>
            </w:pPr>
            <w:r w:rsidRPr="005D5965">
              <w:rPr>
                <w:sz w:val="20"/>
                <w:lang w:val="ka-GE"/>
              </w:rPr>
              <w:t>ლიმიტი ქვეყნის შიგნით მივლინებისას</w:t>
            </w:r>
          </w:p>
        </w:tc>
        <w:tc>
          <w:tcPr>
            <w:tcW w:w="4321" w:type="dxa"/>
          </w:tcPr>
          <w:p w:rsidR="001E709E" w:rsidRPr="005D5965" w:rsidRDefault="001E709E" w:rsidP="001E709E">
            <w:pPr>
              <w:jc w:val="both"/>
              <w:cnfStyle w:val="100000000000" w:firstRow="1" w:lastRow="0" w:firstColumn="0" w:lastColumn="0" w:oddVBand="0" w:evenVBand="0" w:oddHBand="0" w:evenHBand="0" w:firstRowFirstColumn="0" w:firstRowLastColumn="0" w:lastRowFirstColumn="0" w:lastRowLastColumn="0"/>
              <w:rPr>
                <w:sz w:val="20"/>
                <w:lang w:val="ka-GE"/>
              </w:rPr>
            </w:pPr>
            <w:r w:rsidRPr="005D5965">
              <w:rPr>
                <w:sz w:val="20"/>
              </w:rPr>
              <w:t>ლიმიტი ქვეყნის გარეთ მივლინებისას ფინანსთა მინისტრის #220 ბრძანების შესაბამისად; მაგ. ავსტრი</w:t>
            </w:r>
            <w:r w:rsidRPr="005D5965">
              <w:rPr>
                <w:rFonts w:ascii="Sylfaen" w:hAnsi="Sylfaen" w:cs="Sylfaen"/>
                <w:sz w:val="20"/>
              </w:rPr>
              <w:t>ა</w:t>
            </w:r>
          </w:p>
        </w:tc>
      </w:tr>
      <w:tr w:rsidR="001E709E" w:rsidTr="005D5965">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2122" w:type="dxa"/>
          </w:tcPr>
          <w:p w:rsidR="001E709E" w:rsidRPr="005D5965" w:rsidRDefault="001E709E" w:rsidP="001E709E">
            <w:pPr>
              <w:jc w:val="center"/>
              <w:rPr>
                <w:sz w:val="20"/>
                <w:lang w:val="ka-GE"/>
              </w:rPr>
            </w:pPr>
            <w:r w:rsidRPr="005D5965">
              <w:rPr>
                <w:sz w:val="20"/>
                <w:lang w:val="ka-GE"/>
              </w:rPr>
              <w:t>სადღეღამისო ხარჯი</w:t>
            </w:r>
          </w:p>
        </w:tc>
        <w:tc>
          <w:tcPr>
            <w:tcW w:w="3745" w:type="dxa"/>
          </w:tcPr>
          <w:p w:rsidR="006B7E72" w:rsidRPr="005D5965" w:rsidRDefault="008A1AFA" w:rsidP="001E709E">
            <w:pPr>
              <w:jc w:val="center"/>
              <w:cnfStyle w:val="000000100000" w:firstRow="0" w:lastRow="0" w:firstColumn="0" w:lastColumn="0" w:oddVBand="0" w:evenVBand="0" w:oddHBand="1" w:evenHBand="0" w:firstRowFirstColumn="0" w:firstRowLastColumn="0" w:lastRowFirstColumn="0" w:lastRowLastColumn="0"/>
              <w:rPr>
                <w:rFonts w:ascii="Sylfaen" w:hAnsi="Sylfaen" w:cs="Sylfaen"/>
                <w:sz w:val="20"/>
              </w:rPr>
            </w:pPr>
            <w:r w:rsidRPr="005D5965">
              <w:rPr>
                <w:sz w:val="20"/>
                <w:lang w:val="ka-GE"/>
              </w:rPr>
              <w:t>30</w:t>
            </w:r>
            <w:r w:rsidR="001E709E" w:rsidRPr="005D5965">
              <w:rPr>
                <w:sz w:val="20"/>
              </w:rPr>
              <w:t xml:space="preserve"> ლარი / დღ</w:t>
            </w:r>
            <w:r w:rsidR="001E709E" w:rsidRPr="005D5965">
              <w:rPr>
                <w:rFonts w:ascii="Sylfaen" w:hAnsi="Sylfaen" w:cs="Sylfaen"/>
                <w:sz w:val="20"/>
              </w:rPr>
              <w:t>ე</w:t>
            </w:r>
          </w:p>
          <w:p w:rsidR="001E709E" w:rsidRPr="005D5965" w:rsidRDefault="006B7E72" w:rsidP="006B7E72">
            <w:pPr>
              <w:cnfStyle w:val="000000100000" w:firstRow="0" w:lastRow="0" w:firstColumn="0" w:lastColumn="0" w:oddVBand="0" w:evenVBand="0" w:oddHBand="1" w:evenHBand="0" w:firstRowFirstColumn="0" w:firstRowLastColumn="0" w:lastRowFirstColumn="0" w:lastRowLastColumn="0"/>
              <w:rPr>
                <w:sz w:val="20"/>
                <w:lang w:val="ka-GE"/>
              </w:rPr>
            </w:pPr>
            <w:r w:rsidRPr="005D5965">
              <w:rPr>
                <w:rFonts w:ascii="Sylfaen" w:hAnsi="Sylfaen" w:cs="Sylfaen"/>
                <w:color w:val="333333"/>
                <w:sz w:val="20"/>
                <w:shd w:val="clear" w:color="auto" w:fill="EAEAEA"/>
              </w:rPr>
              <w:t>დასვენების</w:t>
            </w:r>
            <w:r w:rsidRPr="005D5965">
              <w:rPr>
                <w:rFonts w:ascii="Helvetica" w:hAnsi="Helvetica"/>
                <w:color w:val="333333"/>
                <w:sz w:val="20"/>
                <w:shd w:val="clear" w:color="auto" w:fill="EAEAEA"/>
              </w:rPr>
              <w:t xml:space="preserve"> </w:t>
            </w:r>
            <w:r w:rsidRPr="005D5965">
              <w:rPr>
                <w:rFonts w:ascii="Sylfaen" w:hAnsi="Sylfaen" w:cs="Sylfaen"/>
                <w:color w:val="333333"/>
                <w:sz w:val="20"/>
                <w:shd w:val="clear" w:color="auto" w:fill="EAEAEA"/>
              </w:rPr>
              <w:t>და</w:t>
            </w:r>
            <w:r w:rsidRPr="005D5965">
              <w:rPr>
                <w:rFonts w:ascii="Helvetica" w:hAnsi="Helvetica"/>
                <w:color w:val="333333"/>
                <w:sz w:val="20"/>
                <w:shd w:val="clear" w:color="auto" w:fill="EAEAEA"/>
              </w:rPr>
              <w:t xml:space="preserve"> </w:t>
            </w:r>
            <w:r w:rsidRPr="005D5965">
              <w:rPr>
                <w:rFonts w:ascii="Sylfaen" w:hAnsi="Sylfaen" w:cs="Sylfaen"/>
                <w:color w:val="333333"/>
                <w:sz w:val="20"/>
                <w:shd w:val="clear" w:color="auto" w:fill="EAEAEA"/>
              </w:rPr>
              <w:t>სადღესასწაულო</w:t>
            </w:r>
            <w:r w:rsidRPr="005D5965">
              <w:rPr>
                <w:rFonts w:ascii="Helvetica" w:hAnsi="Helvetica"/>
                <w:color w:val="333333"/>
                <w:sz w:val="20"/>
                <w:shd w:val="clear" w:color="auto" w:fill="EAEAEA"/>
              </w:rPr>
              <w:t xml:space="preserve"> </w:t>
            </w:r>
            <w:r w:rsidRPr="005D5965">
              <w:rPr>
                <w:rFonts w:ascii="Sylfaen" w:hAnsi="Sylfaen" w:cs="Sylfaen"/>
                <w:color w:val="333333"/>
                <w:sz w:val="20"/>
                <w:shd w:val="clear" w:color="auto" w:fill="EAEAEA"/>
              </w:rPr>
              <w:t>დღეების</w:t>
            </w:r>
            <w:r w:rsidRPr="005D5965">
              <w:rPr>
                <w:rFonts w:ascii="Helvetica" w:hAnsi="Helvetica"/>
                <w:color w:val="333333"/>
                <w:sz w:val="20"/>
                <w:shd w:val="clear" w:color="auto" w:fill="EAEAEA"/>
              </w:rPr>
              <w:t xml:space="preserve"> </w:t>
            </w:r>
            <w:r w:rsidRPr="005D5965">
              <w:rPr>
                <w:rFonts w:ascii="Sylfaen" w:hAnsi="Sylfaen" w:cs="Sylfaen"/>
                <w:color w:val="333333"/>
                <w:sz w:val="20"/>
                <w:shd w:val="clear" w:color="auto" w:fill="EAEAEA"/>
              </w:rPr>
              <w:t>გამოურიცხავად</w:t>
            </w:r>
            <w:r w:rsidRPr="005D5965">
              <w:rPr>
                <w:rFonts w:ascii="Helvetica" w:hAnsi="Helvetica"/>
                <w:color w:val="333333"/>
                <w:sz w:val="20"/>
                <w:shd w:val="clear" w:color="auto" w:fill="EAEAEA"/>
              </w:rPr>
              <w:t>;</w:t>
            </w:r>
          </w:p>
        </w:tc>
        <w:tc>
          <w:tcPr>
            <w:tcW w:w="4321" w:type="dxa"/>
          </w:tcPr>
          <w:p w:rsidR="001E709E" w:rsidRPr="005D5965" w:rsidRDefault="001E709E" w:rsidP="001E709E">
            <w:pPr>
              <w:jc w:val="center"/>
              <w:cnfStyle w:val="000000100000" w:firstRow="0" w:lastRow="0" w:firstColumn="0" w:lastColumn="0" w:oddVBand="0" w:evenVBand="0" w:oddHBand="1" w:evenHBand="0" w:firstRowFirstColumn="0" w:firstRowLastColumn="0" w:lastRowFirstColumn="0" w:lastRowLastColumn="0"/>
              <w:rPr>
                <w:sz w:val="20"/>
                <w:lang w:val="ka-GE"/>
              </w:rPr>
            </w:pPr>
            <w:r w:rsidRPr="005D5965">
              <w:rPr>
                <w:sz w:val="20"/>
              </w:rPr>
              <w:t>49 ევრო / დღ</w:t>
            </w:r>
            <w:r w:rsidRPr="005D5965">
              <w:rPr>
                <w:rFonts w:ascii="Sylfaen" w:hAnsi="Sylfaen" w:cs="Sylfaen"/>
                <w:sz w:val="20"/>
              </w:rPr>
              <w:t>ე</w:t>
            </w:r>
          </w:p>
        </w:tc>
      </w:tr>
      <w:tr w:rsidR="001E709E" w:rsidTr="005D5965">
        <w:trPr>
          <w:trHeight w:val="474"/>
        </w:trPr>
        <w:tc>
          <w:tcPr>
            <w:cnfStyle w:val="001000000000" w:firstRow="0" w:lastRow="0" w:firstColumn="1" w:lastColumn="0" w:oddVBand="0" w:evenVBand="0" w:oddHBand="0" w:evenHBand="0" w:firstRowFirstColumn="0" w:firstRowLastColumn="0" w:lastRowFirstColumn="0" w:lastRowLastColumn="0"/>
            <w:tcW w:w="2122" w:type="dxa"/>
          </w:tcPr>
          <w:p w:rsidR="001E709E" w:rsidRPr="005D5965" w:rsidRDefault="001E709E" w:rsidP="001E709E">
            <w:pPr>
              <w:jc w:val="center"/>
              <w:rPr>
                <w:sz w:val="20"/>
                <w:lang w:val="ka-GE"/>
              </w:rPr>
            </w:pPr>
            <w:r w:rsidRPr="005D5965">
              <w:rPr>
                <w:sz w:val="20"/>
                <w:lang w:val="ka-GE"/>
              </w:rPr>
              <w:t>ტრანსპორტირება</w:t>
            </w:r>
          </w:p>
        </w:tc>
        <w:tc>
          <w:tcPr>
            <w:tcW w:w="3745" w:type="dxa"/>
          </w:tcPr>
          <w:p w:rsidR="001E709E" w:rsidRPr="005D5965" w:rsidRDefault="001E709E" w:rsidP="001E709E">
            <w:pPr>
              <w:jc w:val="center"/>
              <w:cnfStyle w:val="000000000000" w:firstRow="0" w:lastRow="0" w:firstColumn="0" w:lastColumn="0" w:oddVBand="0" w:evenVBand="0" w:oddHBand="0" w:evenHBand="0" w:firstRowFirstColumn="0" w:firstRowLastColumn="0" w:lastRowFirstColumn="0" w:lastRowLastColumn="0"/>
              <w:rPr>
                <w:sz w:val="20"/>
                <w:lang w:val="ka-GE"/>
              </w:rPr>
            </w:pPr>
            <w:r w:rsidRPr="005D5965">
              <w:rPr>
                <w:sz w:val="20"/>
              </w:rPr>
              <w:t>სამგზავრო ბილეთზე მითითებული თანხ</w:t>
            </w:r>
            <w:r w:rsidRPr="005D5965">
              <w:rPr>
                <w:rFonts w:ascii="Sylfaen" w:hAnsi="Sylfaen" w:cs="Sylfaen"/>
                <w:sz w:val="20"/>
              </w:rPr>
              <w:t>ა</w:t>
            </w:r>
          </w:p>
        </w:tc>
        <w:tc>
          <w:tcPr>
            <w:tcW w:w="4321" w:type="dxa"/>
          </w:tcPr>
          <w:p w:rsidR="001E709E" w:rsidRPr="005D5965" w:rsidRDefault="001E709E" w:rsidP="001E709E">
            <w:pPr>
              <w:jc w:val="center"/>
              <w:cnfStyle w:val="000000000000" w:firstRow="0" w:lastRow="0" w:firstColumn="0" w:lastColumn="0" w:oddVBand="0" w:evenVBand="0" w:oddHBand="0" w:evenHBand="0" w:firstRowFirstColumn="0" w:firstRowLastColumn="0" w:lastRowFirstColumn="0" w:lastRowLastColumn="0"/>
              <w:rPr>
                <w:sz w:val="20"/>
                <w:lang w:val="ka-GE"/>
              </w:rPr>
            </w:pPr>
            <w:r w:rsidRPr="005D5965">
              <w:rPr>
                <w:sz w:val="20"/>
              </w:rPr>
              <w:t>არაუმეტეს ეკონომ-კლასის ავიაბილეთის ღირებულების</w:t>
            </w:r>
            <w:r w:rsidRPr="005D5965">
              <w:rPr>
                <w:rFonts w:ascii="Sylfaen" w:hAnsi="Sylfaen" w:cs="Sylfaen"/>
                <w:sz w:val="20"/>
              </w:rPr>
              <w:t>ა</w:t>
            </w:r>
          </w:p>
        </w:tc>
      </w:tr>
      <w:tr w:rsidR="001E709E" w:rsidTr="005D5965">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2122" w:type="dxa"/>
          </w:tcPr>
          <w:p w:rsidR="001E709E" w:rsidRPr="005D5965" w:rsidRDefault="001E709E" w:rsidP="001E709E">
            <w:pPr>
              <w:jc w:val="center"/>
              <w:rPr>
                <w:sz w:val="20"/>
                <w:lang w:val="ka-GE"/>
              </w:rPr>
            </w:pPr>
            <w:r w:rsidRPr="005D5965">
              <w:rPr>
                <w:sz w:val="20"/>
                <w:lang w:val="ka-GE"/>
              </w:rPr>
              <w:t>საცხოვრებელი</w:t>
            </w:r>
          </w:p>
        </w:tc>
        <w:tc>
          <w:tcPr>
            <w:tcW w:w="3745" w:type="dxa"/>
          </w:tcPr>
          <w:p w:rsidR="001E709E" w:rsidRPr="005D5965" w:rsidRDefault="001E709E" w:rsidP="001E709E">
            <w:pPr>
              <w:jc w:val="center"/>
              <w:cnfStyle w:val="000000100000" w:firstRow="0" w:lastRow="0" w:firstColumn="0" w:lastColumn="0" w:oddVBand="0" w:evenVBand="0" w:oddHBand="1" w:evenHBand="0" w:firstRowFirstColumn="0" w:firstRowLastColumn="0" w:lastRowFirstColumn="0" w:lastRowLastColumn="0"/>
              <w:rPr>
                <w:sz w:val="20"/>
                <w:lang w:val="ka-GE"/>
              </w:rPr>
            </w:pPr>
            <w:r w:rsidRPr="005D5965">
              <w:rPr>
                <w:sz w:val="20"/>
              </w:rPr>
              <w:t>ხარჯის დამადასტურებელ დოკუმენტში მითითებული თანხ</w:t>
            </w:r>
            <w:r w:rsidRPr="005D5965">
              <w:rPr>
                <w:rFonts w:ascii="Sylfaen" w:hAnsi="Sylfaen" w:cs="Sylfaen"/>
                <w:sz w:val="20"/>
              </w:rPr>
              <w:t>ა</w:t>
            </w:r>
          </w:p>
        </w:tc>
        <w:tc>
          <w:tcPr>
            <w:tcW w:w="4321" w:type="dxa"/>
          </w:tcPr>
          <w:p w:rsidR="001E709E" w:rsidRPr="005D5965" w:rsidRDefault="001E709E" w:rsidP="001E709E">
            <w:pPr>
              <w:jc w:val="center"/>
              <w:cnfStyle w:val="000000100000" w:firstRow="0" w:lastRow="0" w:firstColumn="0" w:lastColumn="0" w:oddVBand="0" w:evenVBand="0" w:oddHBand="1" w:evenHBand="0" w:firstRowFirstColumn="0" w:firstRowLastColumn="0" w:lastRowFirstColumn="0" w:lastRowLastColumn="0"/>
              <w:rPr>
                <w:sz w:val="20"/>
                <w:lang w:val="ka-GE"/>
              </w:rPr>
            </w:pPr>
            <w:r w:rsidRPr="005D5965">
              <w:rPr>
                <w:sz w:val="20"/>
              </w:rPr>
              <w:t>73 ევრ</w:t>
            </w:r>
            <w:r w:rsidRPr="005D5965">
              <w:rPr>
                <w:rFonts w:ascii="Sylfaen" w:hAnsi="Sylfaen" w:cs="Sylfaen"/>
                <w:sz w:val="20"/>
              </w:rPr>
              <w:t>ო</w:t>
            </w:r>
          </w:p>
        </w:tc>
      </w:tr>
    </w:tbl>
    <w:p w:rsidR="007B79EB" w:rsidRDefault="007B79EB" w:rsidP="00FC5B8C">
      <w:pPr>
        <w:jc w:val="both"/>
        <w:rPr>
          <w:rFonts w:ascii="Sylfaen" w:hAnsi="Sylfaen"/>
          <w:color w:val="333333"/>
          <w:shd w:val="clear" w:color="auto" w:fill="EAEAEA"/>
          <w:lang w:val="ka-GE"/>
        </w:rPr>
      </w:pPr>
      <w:r>
        <w:rPr>
          <w:rFonts w:ascii="Sylfaen" w:hAnsi="Sylfaen"/>
          <w:color w:val="333333"/>
          <w:shd w:val="clear" w:color="auto" w:fill="EAEAEA"/>
          <w:lang w:val="ka-GE"/>
        </w:rPr>
        <w:t>ტრაილერის მძღოლი რომელიც სულ გზაშია მისთვის ის საქათველოში არ ყოფნის დღეები მივლინებაა-არა რადგან კაბინა სამუშაო ადგილი</w:t>
      </w:r>
    </w:p>
    <w:p w:rsidR="006E50A1" w:rsidRPr="006E50A1" w:rsidRDefault="006E50A1" w:rsidP="00FC5B8C">
      <w:pPr>
        <w:jc w:val="both"/>
        <w:rPr>
          <w:rFonts w:ascii="Sylfaen" w:hAnsi="Sylfaen"/>
          <w:b/>
          <w:color w:val="7030A0"/>
          <w:shd w:val="clear" w:color="auto" w:fill="EAEAEA"/>
          <w:lang w:val="ka-GE"/>
        </w:rPr>
      </w:pPr>
      <w:r w:rsidRPr="006E50A1">
        <w:rPr>
          <w:rFonts w:ascii="Sylfaen" w:hAnsi="Sylfaen"/>
          <w:b/>
          <w:color w:val="7030A0"/>
          <w:shd w:val="clear" w:color="auto" w:fill="EAEAEA"/>
          <w:lang w:val="ka-GE"/>
        </w:rPr>
        <w:t xml:space="preserve">თუ ზენორმატიული მივლინება </w:t>
      </w:r>
      <w:r w:rsidR="005D5965">
        <w:rPr>
          <w:rFonts w:ascii="Sylfaen" w:hAnsi="Sylfaen"/>
          <w:b/>
          <w:color w:val="7030A0"/>
          <w:shd w:val="clear" w:color="auto" w:fill="EAEAEA"/>
          <w:lang w:val="ka-GE"/>
        </w:rPr>
        <w:t>გამოვიდა</w:t>
      </w:r>
      <w:r w:rsidRPr="006E50A1">
        <w:rPr>
          <w:rFonts w:ascii="Sylfaen" w:hAnsi="Sylfaen"/>
          <w:b/>
          <w:color w:val="7030A0"/>
          <w:shd w:val="clear" w:color="auto" w:fill="EAEAEA"/>
          <w:lang w:val="ka-GE"/>
        </w:rPr>
        <w:t xml:space="preserve"> 300ლარის (ხელზე აიღო) მაშინ საშემოსავლო გამოვა? ამას ეწოდება </w:t>
      </w:r>
      <w:r w:rsidRPr="00EC7371">
        <w:rPr>
          <w:rFonts w:ascii="Sylfaen" w:hAnsi="Sylfaen"/>
          <w:b/>
          <w:color w:val="7030A0"/>
          <w:highlight w:val="yellow"/>
          <w:shd w:val="clear" w:color="auto" w:fill="EAEAEA"/>
          <w:lang w:val="ka-GE"/>
        </w:rPr>
        <w:t>აგროსვლა</w:t>
      </w:r>
      <w:r w:rsidRPr="006E50A1">
        <w:rPr>
          <w:rFonts w:ascii="Sylfaen" w:hAnsi="Sylfaen"/>
          <w:b/>
          <w:color w:val="7030A0"/>
          <w:shd w:val="clear" w:color="auto" w:fill="EAEAEA"/>
          <w:lang w:val="ka-GE"/>
        </w:rPr>
        <w:t xml:space="preserve"> დარიცხული ხელფასი რასაც დაააკლდა საშემოსავლო ყოფილა 100% ანუ 300/0,8=375 და 75 გამოდის საშემოსავლო  </w:t>
      </w:r>
    </w:p>
    <w:p w:rsidR="00107889" w:rsidRPr="00107889" w:rsidRDefault="00107889" w:rsidP="00FC5B8C">
      <w:pPr>
        <w:jc w:val="both"/>
        <w:rPr>
          <w:rFonts w:ascii="Sylfaen" w:hAnsi="Sylfaen"/>
          <w:color w:val="FF0000"/>
          <w:lang w:val="ka-GE"/>
        </w:rPr>
      </w:pPr>
      <w:r w:rsidRPr="00107889">
        <w:rPr>
          <w:rFonts w:ascii="Sylfaen" w:hAnsi="Sylfaen"/>
          <w:color w:val="FF0000"/>
          <w:shd w:val="clear" w:color="auto" w:fill="EAEAEA"/>
          <w:lang w:val="ka-GE"/>
        </w:rPr>
        <w:t>სადღეღამისო ხარჯს არ უნდა დოკუმენტაცია</w:t>
      </w:r>
    </w:p>
    <w:p w:rsidR="001E709E" w:rsidRPr="001E709E" w:rsidRDefault="001E709E" w:rsidP="00927658">
      <w:pPr>
        <w:jc w:val="both"/>
        <w:rPr>
          <w:rFonts w:ascii="Sylfaen" w:hAnsi="Sylfaen" w:cs="Sylfaen"/>
          <w:b/>
        </w:rPr>
      </w:pPr>
      <w:r w:rsidRPr="001E709E">
        <w:rPr>
          <w:b/>
          <w:highlight w:val="yellow"/>
        </w:rPr>
        <w:t>შემოსავალი ეკონომიკური საქმიანობიდა</w:t>
      </w:r>
      <w:r w:rsidRPr="001E709E">
        <w:rPr>
          <w:rFonts w:ascii="Sylfaen" w:hAnsi="Sylfaen" w:cs="Sylfaen"/>
          <w:b/>
          <w:highlight w:val="yellow"/>
        </w:rPr>
        <w:t>ნ</w:t>
      </w:r>
    </w:p>
    <w:p w:rsidR="001E709E" w:rsidRPr="006E50A1" w:rsidRDefault="001E709E" w:rsidP="00F84543">
      <w:pPr>
        <w:pStyle w:val="ListParagraph"/>
        <w:numPr>
          <w:ilvl w:val="0"/>
          <w:numId w:val="26"/>
        </w:numPr>
        <w:jc w:val="both"/>
        <w:rPr>
          <w:color w:val="FF0000"/>
          <w:lang w:val="ka-GE"/>
        </w:rPr>
      </w:pPr>
      <w:r>
        <w:t xml:space="preserve">საქონლის მიწოდებით/მომსახურების გაწევით მიღებული შემოსავალი; </w:t>
      </w:r>
      <w:r w:rsidR="006E50A1" w:rsidRPr="006E50A1">
        <w:rPr>
          <w:color w:val="FF0000"/>
          <w:lang w:val="ka-GE"/>
        </w:rPr>
        <w:t>(როგორც ფიზიკური ისე იურიდიული პირისათვის)</w:t>
      </w:r>
    </w:p>
    <w:p w:rsidR="001E709E" w:rsidRPr="00D157BB" w:rsidRDefault="001E709E" w:rsidP="00F84543">
      <w:pPr>
        <w:pStyle w:val="ListParagraph"/>
        <w:numPr>
          <w:ilvl w:val="0"/>
          <w:numId w:val="26"/>
        </w:numPr>
        <w:jc w:val="both"/>
        <w:rPr>
          <w:color w:val="FF0000"/>
          <w:lang w:val="ka-GE"/>
        </w:rPr>
      </w:pPr>
      <w:r>
        <w:t xml:space="preserve"> აქტივების რეალიზაციით მიღებული ნამეტი შემოსავალი; </w:t>
      </w:r>
      <w:r w:rsidR="006E50A1" w:rsidRPr="00D157BB">
        <w:rPr>
          <w:color w:val="FF0000"/>
          <w:lang w:val="ka-GE"/>
        </w:rPr>
        <w:t>(ნამეტი წარმოიშობა გაყიდვის ფასს- აქტივის შეძენის ღირებულება)</w:t>
      </w:r>
    </w:p>
    <w:p w:rsidR="001E709E" w:rsidRPr="00D157BB" w:rsidRDefault="001E709E" w:rsidP="00F84543">
      <w:pPr>
        <w:pStyle w:val="ListParagraph"/>
        <w:numPr>
          <w:ilvl w:val="0"/>
          <w:numId w:val="26"/>
        </w:numPr>
        <w:jc w:val="both"/>
        <w:rPr>
          <w:color w:val="FF0000"/>
          <w:lang w:val="ka-GE"/>
        </w:rPr>
      </w:pPr>
      <w:r>
        <w:t xml:space="preserve"> ეკონომიკური საქმიანობის შეზღუდვის ან საწარმოს დახურვით მიღებული შემოსავალი; </w:t>
      </w:r>
      <w:r w:rsidR="00014E1B" w:rsidRPr="00D157BB">
        <w:rPr>
          <w:color w:val="FF0000"/>
          <w:lang w:val="ka-GE"/>
        </w:rPr>
        <w:t>(პირობითად რაღაც ბიზნესი გვაქვს კაფე და</w:t>
      </w:r>
      <w:r w:rsidR="009F7FCD">
        <w:rPr>
          <w:color w:val="FF0000"/>
          <w:lang w:val="ka-GE"/>
        </w:rPr>
        <w:t xml:space="preserve"> </w:t>
      </w:r>
      <w:r w:rsidR="00014E1B" w:rsidRPr="00D157BB">
        <w:rPr>
          <w:color w:val="FF0000"/>
          <w:lang w:val="ka-GE"/>
        </w:rPr>
        <w:t>კონკურენტმა იგვე ტიპის რაღაც გვერძე გახსნა და შემოგვთავაზა თუ თქვენი საწარმოს დახურვას მოახდენთ ამისათვის 1 მილიონს გადაგიხდით და დავთანხმდით ეს თანხა იქნება ეკ. საქმიანობიდან მიღებული შემოსავალი</w:t>
      </w:r>
      <w:r w:rsidR="00D157BB" w:rsidRPr="00D157BB">
        <w:rPr>
          <w:color w:val="FF0000"/>
          <w:lang w:val="ka-GE"/>
        </w:rPr>
        <w:t xml:space="preserve"> ან დროებით შეჩერდეს მუშაობა</w:t>
      </w:r>
      <w:r w:rsidR="00014E1B" w:rsidRPr="00D157BB">
        <w:rPr>
          <w:color w:val="FF0000"/>
          <w:lang w:val="ka-GE"/>
        </w:rPr>
        <w:t>)</w:t>
      </w:r>
    </w:p>
    <w:p w:rsidR="00E8111C" w:rsidRDefault="00E8111C" w:rsidP="00F84543">
      <w:pPr>
        <w:pStyle w:val="ListParagraph"/>
        <w:numPr>
          <w:ilvl w:val="0"/>
          <w:numId w:val="26"/>
        </w:numPr>
        <w:jc w:val="both"/>
        <w:rPr>
          <w:lang w:val="ka-GE"/>
        </w:rPr>
      </w:pPr>
      <w:r>
        <w:rPr>
          <w:lang w:val="ka-GE"/>
        </w:rPr>
        <w:t>ძირითადი საშულაებათა რეალიზაციით მიღბული თანხები</w:t>
      </w:r>
    </w:p>
    <w:p w:rsidR="00E8111C" w:rsidRPr="001E709E" w:rsidRDefault="00E8111C" w:rsidP="00F84543">
      <w:pPr>
        <w:pStyle w:val="ListParagraph"/>
        <w:numPr>
          <w:ilvl w:val="0"/>
          <w:numId w:val="26"/>
        </w:numPr>
        <w:jc w:val="both"/>
        <w:rPr>
          <w:lang w:val="ka-GE"/>
        </w:rPr>
      </w:pPr>
      <w:r>
        <w:rPr>
          <w:lang w:val="ka-GE"/>
        </w:rPr>
        <w:t>კომპენსირებული გამოქვითვები კოდექსის 146 მუხლით</w:t>
      </w:r>
      <w:r w:rsidR="00D157BB">
        <w:rPr>
          <w:lang w:val="ka-GE"/>
        </w:rPr>
        <w:t xml:space="preserve"> </w:t>
      </w:r>
      <w:r w:rsidR="00D157BB" w:rsidRPr="00D157BB">
        <w:rPr>
          <w:color w:val="FF0000"/>
          <w:lang w:val="ka-GE"/>
        </w:rPr>
        <w:t>(უიმედო დებ. დავალიანება ჩამოიწერა უიმედო ვალებში ეს მოთხოვნა და ხარჯში გამოვქვითო. თუ კომპანია დაიხურა და მერე აღდგა და დამიფაარა ეს დავალიანება გამოვა კომპქნსირებული გამოქვითვები)</w:t>
      </w:r>
    </w:p>
    <w:p w:rsidR="001E709E" w:rsidRPr="00D157BB" w:rsidRDefault="001E709E" w:rsidP="00F84543">
      <w:pPr>
        <w:pStyle w:val="ListParagraph"/>
        <w:numPr>
          <w:ilvl w:val="0"/>
          <w:numId w:val="26"/>
        </w:numPr>
        <w:jc w:val="both"/>
        <w:rPr>
          <w:color w:val="FF0000"/>
          <w:lang w:val="ka-GE"/>
        </w:rPr>
      </w:pPr>
      <w:r>
        <w:t xml:space="preserve"> პროცენტის სახით მიღებული შემოსავალი; </w:t>
      </w:r>
      <w:r w:rsidR="00D157BB" w:rsidRPr="00D157BB">
        <w:rPr>
          <w:color w:val="FF0000"/>
          <w:lang w:val="ka-GE"/>
        </w:rPr>
        <w:t>(მაგალითად როცა სესხს გავცემ და პროცენტით ვიღებ შემოსავალს)</w:t>
      </w:r>
    </w:p>
    <w:p w:rsidR="001E709E" w:rsidRPr="00D157BB" w:rsidRDefault="001E709E" w:rsidP="00F84543">
      <w:pPr>
        <w:pStyle w:val="ListParagraph"/>
        <w:numPr>
          <w:ilvl w:val="0"/>
          <w:numId w:val="26"/>
        </w:numPr>
        <w:jc w:val="both"/>
        <w:rPr>
          <w:color w:val="FF0000"/>
          <w:lang w:val="ka-GE"/>
        </w:rPr>
      </w:pPr>
      <w:r>
        <w:t xml:space="preserve"> დივიდენდი; </w:t>
      </w:r>
      <w:r w:rsidR="00D157BB" w:rsidRPr="00D157BB">
        <w:rPr>
          <w:color w:val="FF0000"/>
          <w:lang w:val="ka-GE"/>
        </w:rPr>
        <w:t>(როცა სხვა კომპანის წილს ვფლობ და ის კომპანია გავა მოგებაზე)</w:t>
      </w:r>
    </w:p>
    <w:p w:rsidR="001E709E" w:rsidRPr="001E709E" w:rsidRDefault="001E709E" w:rsidP="00F84543">
      <w:pPr>
        <w:pStyle w:val="ListParagraph"/>
        <w:numPr>
          <w:ilvl w:val="0"/>
          <w:numId w:val="26"/>
        </w:numPr>
        <w:jc w:val="both"/>
        <w:rPr>
          <w:lang w:val="ka-GE"/>
        </w:rPr>
      </w:pPr>
      <w:r>
        <w:t xml:space="preserve"> როიალტი; </w:t>
      </w:r>
      <w:r w:rsidR="00D157BB" w:rsidRPr="00D157BB">
        <w:rPr>
          <w:color w:val="FF0000"/>
          <w:lang w:val="ka-GE"/>
        </w:rPr>
        <w:t xml:space="preserve">(რაღაცის გამოყენების უფლებას სხვა პირს რომ გადავცემ და სახელტან ერთად ვალდებულებებიც </w:t>
      </w:r>
      <w:r w:rsidR="00D157BB">
        <w:rPr>
          <w:color w:val="FF0000"/>
          <w:lang w:val="ka-GE"/>
        </w:rPr>
        <w:t xml:space="preserve">სტანდარტებიც </w:t>
      </w:r>
      <w:r w:rsidR="00D157BB" w:rsidRPr="00D157BB">
        <w:rPr>
          <w:color w:val="FF0000"/>
          <w:lang w:val="ka-GE"/>
        </w:rPr>
        <w:t>უნდა შეასრულოს რაღაც)</w:t>
      </w:r>
    </w:p>
    <w:p w:rsidR="001E709E" w:rsidRPr="00EC7371" w:rsidRDefault="001E709E" w:rsidP="00F84543">
      <w:pPr>
        <w:pStyle w:val="ListParagraph"/>
        <w:numPr>
          <w:ilvl w:val="0"/>
          <w:numId w:val="26"/>
        </w:numPr>
        <w:jc w:val="both"/>
        <w:rPr>
          <w:color w:val="FF0000"/>
          <w:lang w:val="ka-GE"/>
        </w:rPr>
      </w:pPr>
      <w:r>
        <w:t xml:space="preserve"> პირისთვის ვალის ჩამოწერით მიღებული შემოსავალი; </w:t>
      </w:r>
      <w:r w:rsidR="00014E1B" w:rsidRPr="00EC7371">
        <w:rPr>
          <w:color w:val="FF0000"/>
          <w:lang w:val="ka-GE"/>
        </w:rPr>
        <w:t>(ვალდებულების პატიება შემოსავლად ჩაეთვლება)</w:t>
      </w:r>
    </w:p>
    <w:p w:rsidR="001E709E" w:rsidRPr="001E709E" w:rsidRDefault="001E709E" w:rsidP="00F84543">
      <w:pPr>
        <w:pStyle w:val="ListParagraph"/>
        <w:numPr>
          <w:ilvl w:val="0"/>
          <w:numId w:val="26"/>
        </w:numPr>
        <w:jc w:val="both"/>
        <w:rPr>
          <w:lang w:val="ka-GE"/>
        </w:rPr>
      </w:pPr>
      <w:r>
        <w:t xml:space="preserve"> </w:t>
      </w:r>
      <w:r w:rsidR="00EC7371">
        <w:rPr>
          <w:lang w:val="ka-GE"/>
        </w:rPr>
        <w:t>სა</w:t>
      </w:r>
      <w:r>
        <w:t xml:space="preserve">ქონელის ლიზინგით/იჯარით გაცემით მიღებული შემოსავალი; </w:t>
      </w:r>
    </w:p>
    <w:p w:rsidR="001E709E" w:rsidRPr="00E8111C" w:rsidRDefault="001E709E" w:rsidP="00F84543">
      <w:pPr>
        <w:pStyle w:val="ListParagraph"/>
        <w:numPr>
          <w:ilvl w:val="0"/>
          <w:numId w:val="26"/>
        </w:numPr>
        <w:jc w:val="both"/>
        <w:rPr>
          <w:lang w:val="ka-GE"/>
        </w:rPr>
      </w:pPr>
      <w:r>
        <w:t xml:space="preserve"> ეკონომიკური საქმიანობით მიღებული სხვა შემოსავალ</w:t>
      </w:r>
      <w:r w:rsidRPr="001E709E">
        <w:rPr>
          <w:rFonts w:ascii="Sylfaen" w:hAnsi="Sylfaen" w:cs="Sylfaen"/>
        </w:rPr>
        <w:t>ი</w:t>
      </w:r>
    </w:p>
    <w:p w:rsidR="00E8111C" w:rsidRPr="0030295D" w:rsidRDefault="0030295D" w:rsidP="00E8111C">
      <w:pPr>
        <w:jc w:val="both"/>
        <w:rPr>
          <w:b/>
          <w:lang w:val="ka-GE"/>
        </w:rPr>
      </w:pPr>
      <w:r w:rsidRPr="0030295D">
        <w:rPr>
          <w:b/>
          <w:highlight w:val="cyan"/>
          <w:lang w:val="ka-GE"/>
        </w:rPr>
        <w:t>უსასყიდლოდ მიწოდება</w:t>
      </w:r>
    </w:p>
    <w:p w:rsidR="0030295D" w:rsidRPr="00EC7371" w:rsidRDefault="0030295D" w:rsidP="00927658">
      <w:pPr>
        <w:jc w:val="both"/>
        <w:rPr>
          <w:lang w:val="ka-GE"/>
        </w:rPr>
      </w:pPr>
      <w:r>
        <w:rPr>
          <w:lang w:val="ka-GE"/>
        </w:rPr>
        <w:lastRenderedPageBreak/>
        <w:t>საქონლის/მომსახურების უსასყიდლოდ მიწოდებისას ერთობლივ შემოსავალში ასახვას ექვემდებარება ამ საქონლის/მომსახურების საბაზრო ფასი. ეს არ ეხება იმ სარეკლამო საქონლის უსასყიდლოდ გავრცელებას, მათ შორის საცალო რეალიზატორის მეშვეობით, რომელსაც დამოუკიდებელი სამომხარებლო მახასიათებლები არ გააჩნია და ძირითადი საქონლის/მომსახურების მიწოდების განუყოფელი ნაწილია</w:t>
      </w:r>
      <w:r w:rsidR="00D157BB" w:rsidRPr="00D157BB">
        <w:rPr>
          <w:color w:val="FF0000"/>
          <w:lang w:val="ka-GE"/>
        </w:rPr>
        <w:t xml:space="preserve"> (პსპში რო მედიკამენტი ვიყიდე და პარკში ჩამიდეს ამის მიწოდება ცალკე მიწოდებად არ ითვლებან და ცალკე პარკსაც თუ ვყიდი და იქ ცაგიდე მაშინ ჩაითვლება</w:t>
      </w:r>
      <w:r w:rsidR="00D157BB">
        <w:rPr>
          <w:color w:val="FF0000"/>
          <w:lang w:val="ka-GE"/>
        </w:rPr>
        <w:t xml:space="preserve"> ცალკე მიწოდებად</w:t>
      </w:r>
      <w:r w:rsidR="00D157BB" w:rsidRPr="00D157BB">
        <w:rPr>
          <w:color w:val="FF0000"/>
          <w:lang w:val="ka-GE"/>
        </w:rPr>
        <w:t xml:space="preserve"> )ანუ დამოუკიდებელი მახასიათებელი თუ არ გააჩნია ცალკე მიწოდებად არ განიხილება</w:t>
      </w:r>
    </w:p>
    <w:p w:rsidR="0030295D" w:rsidRPr="00346F32" w:rsidRDefault="0030295D" w:rsidP="00927658">
      <w:pPr>
        <w:jc w:val="both"/>
        <w:rPr>
          <w:b/>
          <w:lang w:val="ka-GE"/>
        </w:rPr>
      </w:pPr>
      <w:r>
        <w:rPr>
          <w:b/>
          <w:highlight w:val="cyan"/>
          <w:lang w:val="ka-GE"/>
        </w:rPr>
        <w:t>სხვა შემოსავლები</w:t>
      </w:r>
      <w:r w:rsidR="00346F32">
        <w:rPr>
          <w:b/>
          <w:highlight w:val="cyan"/>
          <w:lang w:val="ka-GE"/>
        </w:rPr>
        <w:t xml:space="preserve">- </w:t>
      </w:r>
      <w:r w:rsidR="00346F32" w:rsidRPr="00346F32">
        <w:rPr>
          <w:b/>
          <w:lang w:val="ka-GE"/>
        </w:rPr>
        <w:t xml:space="preserve">რომელიც ხალფასის </w:t>
      </w:r>
      <w:r w:rsidR="00350078">
        <w:rPr>
          <w:b/>
          <w:lang w:val="ka-GE"/>
        </w:rPr>
        <w:t>სახით</w:t>
      </w:r>
      <w:r w:rsidR="00346F32" w:rsidRPr="00346F32">
        <w:rPr>
          <w:b/>
          <w:lang w:val="ka-GE"/>
        </w:rPr>
        <w:t xml:space="preserve"> </w:t>
      </w:r>
      <w:r w:rsidR="00350078">
        <w:rPr>
          <w:b/>
          <w:lang w:val="ka-GE"/>
        </w:rPr>
        <w:t>მიღ</w:t>
      </w:r>
      <w:r w:rsidR="00346F32" w:rsidRPr="00346F32">
        <w:rPr>
          <w:b/>
          <w:lang w:val="ka-GE"/>
        </w:rPr>
        <w:t>ებულში და ეკონომიკური სახით მიღებულში არ შედის</w:t>
      </w:r>
    </w:p>
    <w:p w:rsidR="0030295D" w:rsidRDefault="0030295D" w:rsidP="00927658">
      <w:pPr>
        <w:jc w:val="both"/>
        <w:rPr>
          <w:b/>
          <w:highlight w:val="cyan"/>
          <w:lang w:val="ka-GE"/>
        </w:rPr>
      </w:pPr>
      <w:r>
        <w:rPr>
          <w:b/>
          <w:highlight w:val="cyan"/>
          <w:lang w:val="ka-GE"/>
        </w:rPr>
        <w:t>ნებისმიერი სარგებელი ან შემოსავალი გარდა:</w:t>
      </w:r>
    </w:p>
    <w:p w:rsidR="0030295D" w:rsidRPr="00346F32" w:rsidRDefault="0030295D" w:rsidP="00F84543">
      <w:pPr>
        <w:pStyle w:val="ListParagraph"/>
        <w:numPr>
          <w:ilvl w:val="0"/>
          <w:numId w:val="35"/>
        </w:numPr>
        <w:jc w:val="both"/>
        <w:rPr>
          <w:lang w:val="ka-GE"/>
        </w:rPr>
      </w:pPr>
      <w:r w:rsidRPr="0030295D">
        <w:rPr>
          <w:lang w:val="ka-GE"/>
        </w:rPr>
        <w:t>პარტნიორთა შენატანებისა რომლებიც ზრდიან იმ საწარმოს წმინდა აქტივს, რომელთა პარტნიორებიც არიან შენატანების განმახორციელებელი პირები</w:t>
      </w:r>
      <w:r w:rsidR="00346F32">
        <w:rPr>
          <w:lang w:val="ka-GE"/>
        </w:rPr>
        <w:t xml:space="preserve"> </w:t>
      </w:r>
      <w:r w:rsidR="00346F32" w:rsidRPr="00346F32">
        <w:rPr>
          <w:color w:val="FF0000"/>
          <w:lang w:val="ka-GE"/>
        </w:rPr>
        <w:t>(თუ პარტნიორმა შენატანი განახორციელა რომელიც კაპიტალს ზრდის და წმ აქტივებს ეს სარგებელი არა</w:t>
      </w:r>
      <w:r w:rsidR="00346F32">
        <w:rPr>
          <w:color w:val="FF0000"/>
          <w:lang w:val="ka-GE"/>
        </w:rPr>
        <w:t>. კაპიტალი ესა კომპანიის ვალდებულება დამფუძნებლის მიმართ</w:t>
      </w:r>
      <w:r w:rsidR="00346F32" w:rsidRPr="00346F32">
        <w:rPr>
          <w:color w:val="FF0000"/>
          <w:lang w:val="ka-GE"/>
        </w:rPr>
        <w:t>)</w:t>
      </w:r>
    </w:p>
    <w:p w:rsidR="0030295D" w:rsidRPr="00C5451F" w:rsidRDefault="0030295D" w:rsidP="00F84543">
      <w:pPr>
        <w:pStyle w:val="ListParagraph"/>
        <w:numPr>
          <w:ilvl w:val="0"/>
          <w:numId w:val="35"/>
        </w:numPr>
        <w:jc w:val="both"/>
        <w:rPr>
          <w:b/>
          <w:lang w:val="ka-GE"/>
        </w:rPr>
      </w:pPr>
      <w:r w:rsidRPr="00C5451F">
        <w:rPr>
          <w:b/>
          <w:lang w:val="ka-GE"/>
        </w:rPr>
        <w:t>დაზღვევის ხელშეკრულების მიხედვით:</w:t>
      </w:r>
    </w:p>
    <w:p w:rsidR="0030295D" w:rsidRPr="00871D05" w:rsidRDefault="0030295D" w:rsidP="0030295D">
      <w:pPr>
        <w:pStyle w:val="ListParagraph"/>
        <w:jc w:val="both"/>
        <w:rPr>
          <w:i/>
          <w:lang w:val="ka-GE"/>
        </w:rPr>
      </w:pPr>
      <w:r w:rsidRPr="00871D05">
        <w:rPr>
          <w:i/>
          <w:lang w:val="ka-GE"/>
        </w:rPr>
        <w:t>ჯანმრთელობის დაზღვევის ხელშეკრულების საფუძველზე მზღვეველის მიერ დაზღვეული ფიზიკური პირისათვის გადახდილი ანაზღაურება</w:t>
      </w:r>
      <w:r w:rsidR="00346F32">
        <w:rPr>
          <w:i/>
          <w:lang w:val="ka-GE"/>
        </w:rPr>
        <w:t xml:space="preserve"> </w:t>
      </w:r>
      <w:r w:rsidR="00346F32" w:rsidRPr="00346F32">
        <w:rPr>
          <w:i/>
          <w:color w:val="FF0000"/>
          <w:lang w:val="ka-GE"/>
        </w:rPr>
        <w:t>(ჯანმთელობის დაზრვევისთვის ტანხები რო შეგვაქვს და ჯანმრთელობა ამით ნაზღაურდა არა სარგებელი რადგან ვიხდიდი აქამდე)</w:t>
      </w:r>
    </w:p>
    <w:p w:rsidR="0030295D" w:rsidRPr="00871D05" w:rsidRDefault="0030295D" w:rsidP="0030295D">
      <w:pPr>
        <w:pStyle w:val="ListParagraph"/>
        <w:jc w:val="both"/>
        <w:rPr>
          <w:i/>
          <w:lang w:val="ka-GE"/>
        </w:rPr>
      </w:pPr>
      <w:r w:rsidRPr="00871D05">
        <w:rPr>
          <w:i/>
          <w:lang w:val="ka-GE"/>
        </w:rPr>
        <w:t xml:space="preserve">დაზღვევის ხელშეკრულების საფუძველზე მზღვევლის მიერ დაზღვეული </w:t>
      </w:r>
      <w:r w:rsidR="00871D05">
        <w:rPr>
          <w:i/>
          <w:lang w:val="ka-GE"/>
        </w:rPr>
        <w:t>ფ</w:t>
      </w:r>
      <w:r w:rsidRPr="00871D05">
        <w:rPr>
          <w:i/>
          <w:lang w:val="ka-GE"/>
        </w:rPr>
        <w:t>იზიკური პირისათვის გადახდილი ანაზღაურებისა, რომელიც არ აღემატება დამდგარი ზიანის ოდენობას</w:t>
      </w:r>
    </w:p>
    <w:p w:rsidR="00871D05" w:rsidRPr="001B06DF" w:rsidRDefault="0030295D" w:rsidP="00F84543">
      <w:pPr>
        <w:pStyle w:val="ListParagraph"/>
        <w:numPr>
          <w:ilvl w:val="0"/>
          <w:numId w:val="35"/>
        </w:numPr>
        <w:jc w:val="both"/>
        <w:rPr>
          <w:lang w:val="ka-GE"/>
        </w:rPr>
      </w:pPr>
      <w:r w:rsidRPr="0030295D">
        <w:rPr>
          <w:lang w:val="ka-GE"/>
        </w:rPr>
        <w:t>საკონტროლო შესყიდვით შექმნლი საქონლის მომსახურების ღირებულება, ასევე იმ პირების მიერ მიღებული შემოსავალი, ვინც ფარულად უწევს დახმარებას სისხლის სამართლის გამოძიების ორგანოებს</w:t>
      </w:r>
    </w:p>
    <w:p w:rsidR="001E709E" w:rsidRPr="006B039D" w:rsidRDefault="001E709E" w:rsidP="006B039D">
      <w:pPr>
        <w:jc w:val="center"/>
        <w:rPr>
          <w:b/>
          <w:sz w:val="24"/>
          <w:highlight w:val="yellow"/>
          <w:lang w:val="ka-GE"/>
        </w:rPr>
      </w:pPr>
      <w:r w:rsidRPr="006B039D">
        <w:rPr>
          <w:b/>
          <w:sz w:val="24"/>
          <w:highlight w:val="yellow"/>
          <w:lang w:val="ka-GE"/>
        </w:rPr>
        <w:t>საშემოსავლო გადასახადი</w:t>
      </w:r>
      <w:r w:rsidR="006B039D" w:rsidRPr="006B039D">
        <w:rPr>
          <w:b/>
          <w:sz w:val="24"/>
          <w:highlight w:val="yellow"/>
          <w:lang w:val="ka-GE"/>
        </w:rPr>
        <w:t xml:space="preserve"> 20%</w:t>
      </w:r>
      <w:r w:rsidR="001809CA">
        <w:rPr>
          <w:b/>
          <w:sz w:val="24"/>
          <w:highlight w:val="yellow"/>
          <w:lang w:val="ka-GE"/>
        </w:rPr>
        <w:t xml:space="preserve">  ფიზიკური პირი</w:t>
      </w:r>
    </w:p>
    <w:p w:rsidR="001E709E" w:rsidRPr="001E709E" w:rsidRDefault="001E709E" w:rsidP="00927658">
      <w:pPr>
        <w:jc w:val="both"/>
        <w:rPr>
          <w:rFonts w:ascii="Sylfaen" w:hAnsi="Sylfaen" w:cs="Sylfaen"/>
          <w:b/>
          <w:lang w:val="ka-GE"/>
        </w:rPr>
      </w:pPr>
      <w:r w:rsidRPr="00014E1B">
        <w:rPr>
          <w:b/>
          <w:highlight w:val="cyan"/>
        </w:rPr>
        <w:t xml:space="preserve">ფიზიკურ პირთა შემოსავლების დაბეგვრა </w:t>
      </w:r>
      <w:r w:rsidRPr="00014E1B">
        <w:rPr>
          <w:b/>
          <w:highlight w:val="cyan"/>
          <w:lang w:val="ka-GE"/>
        </w:rPr>
        <w:t>(</w:t>
      </w:r>
      <w:r w:rsidRPr="00014E1B">
        <w:rPr>
          <w:b/>
          <w:highlight w:val="cyan"/>
        </w:rPr>
        <w:t>საშემოსავლო გადასახადის განაკვეთებ</w:t>
      </w:r>
      <w:r w:rsidRPr="00014E1B">
        <w:rPr>
          <w:rFonts w:ascii="Sylfaen" w:hAnsi="Sylfaen" w:cs="Sylfaen"/>
          <w:b/>
          <w:highlight w:val="cyan"/>
        </w:rPr>
        <w:t>ი</w:t>
      </w:r>
      <w:r w:rsidRPr="00014E1B">
        <w:rPr>
          <w:rFonts w:ascii="Sylfaen" w:hAnsi="Sylfaen" w:cs="Sylfaen"/>
          <w:b/>
          <w:highlight w:val="cyan"/>
          <w:lang w:val="ka-GE"/>
        </w:rPr>
        <w:t>)</w:t>
      </w:r>
    </w:p>
    <w:p w:rsidR="001E709E" w:rsidRPr="00014E1B" w:rsidRDefault="001E709E" w:rsidP="00927658">
      <w:pPr>
        <w:jc w:val="both"/>
        <w:rPr>
          <w:lang w:val="ka-GE"/>
        </w:rPr>
      </w:pPr>
      <w:r>
        <w:t>ფიზიკური პირის დასაბეგრი შემოსავალი იბეგრება 20%-ით, თუ ამ კოდექსით სხვა რამ არ არის გათვალისწინებული;</w:t>
      </w:r>
      <w:r w:rsidR="00014E1B">
        <w:rPr>
          <w:lang w:val="ka-GE"/>
        </w:rPr>
        <w:t xml:space="preserve"> თუ არის ჩვეულებრივ რეჟიმზე, ხოლო სპეც რეჟიმის დროს </w:t>
      </w:r>
      <w:r w:rsidR="00FE026C">
        <w:rPr>
          <w:lang w:val="ka-GE"/>
        </w:rPr>
        <w:t>არის ცალკე განაკვეთები.</w:t>
      </w:r>
    </w:p>
    <w:p w:rsidR="001E709E" w:rsidRPr="001E709E" w:rsidRDefault="001E709E" w:rsidP="00927658">
      <w:pPr>
        <w:jc w:val="both"/>
        <w:rPr>
          <w:b/>
          <w:lang w:val="ka-GE"/>
        </w:rPr>
      </w:pPr>
      <w:r w:rsidRPr="001E709E">
        <w:rPr>
          <w:b/>
        </w:rPr>
        <w:t xml:space="preserve">სხვა რამ </w:t>
      </w:r>
      <w:r w:rsidRPr="001E709E">
        <w:rPr>
          <w:b/>
          <w:lang w:val="ka-GE"/>
        </w:rPr>
        <w:t>:</w:t>
      </w:r>
    </w:p>
    <w:p w:rsidR="001E709E" w:rsidRPr="001E709E" w:rsidRDefault="001E709E" w:rsidP="00F84543">
      <w:pPr>
        <w:pStyle w:val="ListParagraph"/>
        <w:numPr>
          <w:ilvl w:val="0"/>
          <w:numId w:val="27"/>
        </w:numPr>
        <w:jc w:val="both"/>
        <w:rPr>
          <w:lang w:val="ka-GE"/>
        </w:rPr>
      </w:pPr>
      <w:r>
        <w:t xml:space="preserve">საცხოვრებელი ფართობის საცხოვრებელი მიზნით გაქირავების შედეგად მიღებული შემოსავალი - 5%; (გამოქვითვები არ ხორციელდება) </w:t>
      </w:r>
    </w:p>
    <w:p w:rsidR="001E709E" w:rsidRDefault="001E709E" w:rsidP="00F84543">
      <w:pPr>
        <w:pStyle w:val="ListParagraph"/>
        <w:numPr>
          <w:ilvl w:val="0"/>
          <w:numId w:val="27"/>
        </w:numPr>
        <w:jc w:val="both"/>
        <w:rPr>
          <w:lang w:val="ka-GE"/>
        </w:rPr>
      </w:pPr>
      <w:r>
        <w:t xml:space="preserve"> საცხოვრებელი სახლის ან ავტომობილის რეალიზაციის შედეგად მიღებული ნამეტი შემოსავალი - 5%;</w:t>
      </w:r>
    </w:p>
    <w:p w:rsidR="001E709E" w:rsidRPr="001E709E" w:rsidRDefault="001E709E" w:rsidP="00927658">
      <w:pPr>
        <w:jc w:val="both"/>
        <w:rPr>
          <w:rFonts w:ascii="Sylfaen" w:hAnsi="Sylfaen" w:cs="Sylfaen"/>
          <w:b/>
        </w:rPr>
      </w:pPr>
      <w:r w:rsidRPr="00FE026C">
        <w:rPr>
          <w:b/>
          <w:highlight w:val="cyan"/>
        </w:rPr>
        <w:t>გადასახადისგან გათავისუფლებ</w:t>
      </w:r>
      <w:r w:rsidRPr="00FE026C">
        <w:rPr>
          <w:rFonts w:ascii="Sylfaen" w:hAnsi="Sylfaen" w:cs="Sylfaen"/>
          <w:b/>
          <w:highlight w:val="cyan"/>
        </w:rPr>
        <w:t>ა</w:t>
      </w:r>
    </w:p>
    <w:p w:rsidR="001E709E" w:rsidRPr="001E709E" w:rsidRDefault="001E709E" w:rsidP="00927658">
      <w:pPr>
        <w:jc w:val="both"/>
        <w:rPr>
          <w:b/>
        </w:rPr>
      </w:pPr>
      <w:r w:rsidRPr="001E709E">
        <w:rPr>
          <w:b/>
        </w:rPr>
        <w:lastRenderedPageBreak/>
        <w:t xml:space="preserve">საშემოსავლო გადასახადით დაბეგვრისაგან თავისუფლდება ფიზიკურ პირთა შემოსავლების შემდეგი სახეები: </w:t>
      </w:r>
    </w:p>
    <w:p w:rsidR="00AD5F63" w:rsidRDefault="001E709E" w:rsidP="00F84543">
      <w:pPr>
        <w:pStyle w:val="ListParagraph"/>
        <w:numPr>
          <w:ilvl w:val="0"/>
          <w:numId w:val="28"/>
        </w:numPr>
        <w:jc w:val="both"/>
      </w:pPr>
      <w:r>
        <w:t>მიღებული გრანტი, სახელმწიფო პენსია, სახელმწიფო სტიპენდია, ა.შ</w:t>
      </w:r>
      <w:r w:rsidR="00AD5F63">
        <w:t xml:space="preserve">. </w:t>
      </w:r>
    </w:p>
    <w:p w:rsidR="00AD5F63" w:rsidRDefault="001E709E" w:rsidP="00F84543">
      <w:pPr>
        <w:pStyle w:val="ListParagraph"/>
        <w:numPr>
          <w:ilvl w:val="0"/>
          <w:numId w:val="28"/>
        </w:numPr>
        <w:jc w:val="both"/>
      </w:pPr>
      <w:r>
        <w:t>სახელმწიფო ა(ა)იპ-ისაგან ქველმოქმედების სახით მიღებული სარგებელი</w:t>
      </w:r>
      <w:r w:rsidR="00AD5F63">
        <w:t xml:space="preserve">; </w:t>
      </w:r>
    </w:p>
    <w:p w:rsidR="00AD5F63" w:rsidRDefault="001E709E" w:rsidP="00F84543">
      <w:pPr>
        <w:pStyle w:val="ListParagraph"/>
        <w:numPr>
          <w:ilvl w:val="0"/>
          <w:numId w:val="28"/>
        </w:numPr>
        <w:jc w:val="both"/>
      </w:pPr>
      <w:r>
        <w:t xml:space="preserve"> ალიმენტი</w:t>
      </w:r>
      <w:r w:rsidR="00AD5F63">
        <w:t xml:space="preserve">; </w:t>
      </w:r>
      <w:r>
        <w:t xml:space="preserve"> დაგროვებითი პენსია</w:t>
      </w:r>
      <w:r w:rsidR="00AD5F63">
        <w:t xml:space="preserve">; </w:t>
      </w:r>
    </w:p>
    <w:p w:rsidR="00AD5F63" w:rsidRDefault="001E709E" w:rsidP="00F84543">
      <w:pPr>
        <w:pStyle w:val="ListParagraph"/>
        <w:numPr>
          <w:ilvl w:val="0"/>
          <w:numId w:val="28"/>
        </w:numPr>
        <w:jc w:val="both"/>
      </w:pPr>
      <w:r>
        <w:t xml:space="preserve"> განქორწინების საფუძველზე მიღებული ქონების ღირებულება (შემოსავალი</w:t>
      </w:r>
      <w:r w:rsidR="00AD5F63">
        <w:t xml:space="preserve">); </w:t>
      </w:r>
    </w:p>
    <w:p w:rsidR="00AD5F63" w:rsidRDefault="001E709E" w:rsidP="00F84543">
      <w:pPr>
        <w:pStyle w:val="ListParagraph"/>
        <w:numPr>
          <w:ilvl w:val="0"/>
          <w:numId w:val="28"/>
        </w:numPr>
        <w:jc w:val="both"/>
      </w:pPr>
      <w:r>
        <w:t xml:space="preserve"> I და II რიგის მემკვიდრეების მიერ ჩუქებით მიღებული ქონების ღირებულება</w:t>
      </w:r>
      <w:r w:rsidR="00AD5F63">
        <w:t xml:space="preserve">; </w:t>
      </w:r>
    </w:p>
    <w:p w:rsidR="00AD5F63" w:rsidRPr="00C5451F" w:rsidRDefault="001E709E" w:rsidP="00F84543">
      <w:pPr>
        <w:pStyle w:val="ListParagraph"/>
        <w:numPr>
          <w:ilvl w:val="0"/>
          <w:numId w:val="28"/>
        </w:numPr>
        <w:jc w:val="both"/>
        <w:rPr>
          <w:color w:val="FF0000"/>
        </w:rPr>
      </w:pPr>
      <w:r>
        <w:t xml:space="preserve"> III და IV რიგის მემკვიდრეების მიერ 150 000 ლარამდე ღირებულების, ჩუქებით ან მემკვიდრეობით მიღებული ქონების ღირებულება</w:t>
      </w:r>
      <w:r w:rsidR="00AD5F63">
        <w:t xml:space="preserve">; </w:t>
      </w:r>
      <w:r w:rsidR="00FE026C" w:rsidRPr="00C5451F">
        <w:rPr>
          <w:color w:val="FF0000"/>
          <w:lang w:val="ka-GE"/>
        </w:rPr>
        <w:t>(დეიდამ გვაჩუქა 200000მაშინ 50000 ლარის 20% უნდა გადავიხადოთ დაბეგრილი საშემოსავლო)</w:t>
      </w:r>
    </w:p>
    <w:p w:rsidR="00AD5F63" w:rsidRDefault="001E709E" w:rsidP="00F84543">
      <w:pPr>
        <w:pStyle w:val="ListParagraph"/>
        <w:numPr>
          <w:ilvl w:val="0"/>
          <w:numId w:val="28"/>
        </w:numPr>
        <w:jc w:val="both"/>
      </w:pPr>
      <w:r>
        <w:t xml:space="preserve"> ლატარიიდან მიღებული მოგება (1000 ლარამდე);</w:t>
      </w:r>
    </w:p>
    <w:p w:rsidR="003F567C" w:rsidRPr="00C5451F" w:rsidRDefault="003F567C" w:rsidP="00F84543">
      <w:pPr>
        <w:pStyle w:val="ListParagraph"/>
        <w:numPr>
          <w:ilvl w:val="0"/>
          <w:numId w:val="28"/>
        </w:numPr>
        <w:rPr>
          <w:rFonts w:ascii="Sylfaen" w:hAnsi="Sylfaen"/>
          <w:i/>
          <w:lang w:val="ka-GE"/>
        </w:rPr>
      </w:pPr>
      <w:r w:rsidRPr="003F567C">
        <w:rPr>
          <w:rFonts w:ascii="Sylfaen" w:hAnsi="Sylfaen"/>
          <w:i/>
          <w:lang w:val="ka-GE"/>
        </w:rPr>
        <w:t>ფიზიკური პირის მიერ წლის განმავლობაში 1000 ლარამდე ჩუქებით მიღებული შემოსავალი გათავისუფლებულია საშემოსავლო გადასახადისგან;</w:t>
      </w:r>
    </w:p>
    <w:p w:rsidR="001E709E" w:rsidRPr="00AD5F63" w:rsidRDefault="00871D05" w:rsidP="00927658">
      <w:pPr>
        <w:jc w:val="both"/>
        <w:rPr>
          <w:rFonts w:ascii="Sylfaen" w:hAnsi="Sylfaen" w:cs="Sylfaen"/>
          <w:b/>
          <w:lang w:val="ka-GE"/>
        </w:rPr>
      </w:pPr>
      <w:r w:rsidRPr="00871D05">
        <w:rPr>
          <w:b/>
          <w:highlight w:val="cyan"/>
          <w:lang w:val="ka-GE"/>
        </w:rPr>
        <w:t xml:space="preserve">განთავისუფლებულია </w:t>
      </w:r>
      <w:r w:rsidR="00AD5F63" w:rsidRPr="00871D05">
        <w:rPr>
          <w:b/>
          <w:highlight w:val="cyan"/>
        </w:rPr>
        <w:t>ფიზიკური პირის მიე</w:t>
      </w:r>
      <w:r w:rsidR="00AD5F63" w:rsidRPr="00871D05">
        <w:rPr>
          <w:rFonts w:ascii="Sylfaen" w:hAnsi="Sylfaen" w:cs="Sylfaen"/>
          <w:b/>
          <w:highlight w:val="cyan"/>
        </w:rPr>
        <w:t>რ</w:t>
      </w:r>
      <w:r w:rsidR="00AD5F63" w:rsidRPr="00871D05">
        <w:rPr>
          <w:rFonts w:ascii="Sylfaen" w:hAnsi="Sylfaen" w:cs="Sylfaen"/>
          <w:b/>
          <w:highlight w:val="cyan"/>
          <w:lang w:val="ka-GE"/>
        </w:rPr>
        <w:t>:</w:t>
      </w:r>
    </w:p>
    <w:p w:rsidR="00AD5F63" w:rsidRPr="00AD5F63" w:rsidRDefault="00AD5F63" w:rsidP="00F84543">
      <w:pPr>
        <w:pStyle w:val="ListParagraph"/>
        <w:numPr>
          <w:ilvl w:val="0"/>
          <w:numId w:val="29"/>
        </w:numPr>
        <w:jc w:val="both"/>
        <w:rPr>
          <w:lang w:val="ka-GE"/>
        </w:rPr>
      </w:pPr>
      <w:r>
        <w:t xml:space="preserve">2 წელზე მეტი ვადით საკუთრებაში არსებული საცხოვრებელი სახლის რეალიზაციით მიღებული ნამეტი; </w:t>
      </w:r>
      <w:r w:rsidR="00FE026C" w:rsidRPr="00FE026C">
        <w:rPr>
          <w:color w:val="FF0000"/>
          <w:lang w:val="ka-GE"/>
        </w:rPr>
        <w:t>(5% ოდენობით იბეგრება თუ 2 წელზე ნაკლებ ფლობის ვადაში გაყიდა</w:t>
      </w:r>
      <w:r w:rsidR="00FE026C">
        <w:rPr>
          <w:color w:val="FF0000"/>
          <w:lang w:val="ka-GE"/>
        </w:rPr>
        <w:t>. ნამეტი ითვლება გაყიდვისა და შესყიდვის ფას შორის სხვაობით</w:t>
      </w:r>
      <w:r w:rsidR="00FE026C" w:rsidRPr="00FE026C">
        <w:rPr>
          <w:color w:val="FF0000"/>
          <w:lang w:val="ka-GE"/>
        </w:rPr>
        <w:t>)</w:t>
      </w:r>
    </w:p>
    <w:p w:rsidR="00AD5F63" w:rsidRDefault="00AD5F63" w:rsidP="00F84543">
      <w:pPr>
        <w:pStyle w:val="ListParagraph"/>
        <w:numPr>
          <w:ilvl w:val="0"/>
          <w:numId w:val="29"/>
        </w:numPr>
        <w:jc w:val="both"/>
        <w:rPr>
          <w:lang w:val="ka-GE"/>
        </w:rPr>
      </w:pPr>
      <w:r>
        <w:t xml:space="preserve"> საკუთრების უფლების რეგისტრაციიდან 6 თვეზე მეტი ვადით საკუთრებაში არსებული ავტომობილის რეალიზაციით მიღებული ნამეტი;</w:t>
      </w:r>
      <w:r w:rsidR="00FE026C" w:rsidRPr="00FE026C">
        <w:rPr>
          <w:color w:val="FF0000"/>
          <w:lang w:val="ka-GE"/>
        </w:rPr>
        <w:t xml:space="preserve"> (6</w:t>
      </w:r>
      <w:r w:rsidR="00FE026C">
        <w:rPr>
          <w:color w:val="FF0000"/>
          <w:lang w:val="ka-GE"/>
        </w:rPr>
        <w:t xml:space="preserve"> </w:t>
      </w:r>
      <w:r w:rsidR="00FE026C" w:rsidRPr="00FE026C">
        <w:rPr>
          <w:color w:val="FF0000"/>
          <w:lang w:val="ka-GE"/>
        </w:rPr>
        <w:t xml:space="preserve">თვემდე </w:t>
      </w:r>
      <w:r w:rsidR="00FE026C">
        <w:rPr>
          <w:color w:val="FF0000"/>
          <w:lang w:val="ka-GE"/>
        </w:rPr>
        <w:t xml:space="preserve">ფლობის </w:t>
      </w:r>
      <w:r w:rsidR="00FE026C" w:rsidRPr="00FE026C">
        <w:rPr>
          <w:color w:val="FF0000"/>
          <w:lang w:val="ka-GE"/>
        </w:rPr>
        <w:t>გაყიდვის დროს 5% იხდის)</w:t>
      </w:r>
    </w:p>
    <w:p w:rsidR="00AD5F63" w:rsidRPr="00FE026C" w:rsidRDefault="00AD5F63" w:rsidP="00927658">
      <w:pPr>
        <w:jc w:val="both"/>
        <w:rPr>
          <w:b/>
          <w:lang w:val="ka-GE"/>
        </w:rPr>
      </w:pPr>
      <w:r w:rsidRPr="00871D05">
        <w:rPr>
          <w:b/>
          <w:highlight w:val="cyan"/>
        </w:rPr>
        <w:t>საშემოსავლო გადასახადით არ იბეგრება შემდეგ ფიზიკურ პირთა მიერ კალენდარული წლის განმავლობაში მიღებული დასაბეგრი შემოსავალი 3000 ლარამდე:</w:t>
      </w:r>
      <w:r w:rsidR="00FE026C">
        <w:rPr>
          <w:b/>
          <w:lang w:val="ka-GE"/>
        </w:rPr>
        <w:t xml:space="preserve"> </w:t>
      </w:r>
      <w:r w:rsidR="00FE026C" w:rsidRPr="00FE026C">
        <w:rPr>
          <w:color w:val="FF0000"/>
          <w:lang w:val="ka-GE"/>
        </w:rPr>
        <w:t>(3 თვე 1000ლარს დაუბეგრავბად იღებს მაგალიტად და მეოთხე თვეს დაუკავდება საშემოსავლოთი)</w:t>
      </w:r>
    </w:p>
    <w:p w:rsidR="00AD5F63" w:rsidRPr="00AD5F63" w:rsidRDefault="00AD5F63" w:rsidP="00F84543">
      <w:pPr>
        <w:pStyle w:val="ListParagraph"/>
        <w:numPr>
          <w:ilvl w:val="0"/>
          <w:numId w:val="30"/>
        </w:numPr>
        <w:jc w:val="both"/>
        <w:rPr>
          <w:lang w:val="ka-GE"/>
        </w:rPr>
      </w:pPr>
      <w:r>
        <w:t xml:space="preserve">მეორე მსოფლიო ომისა და საქართველოს ტერიტორიული მთლიანობისათვის ბრძოლების მონაწილე საქართველოს მოქალაქეები; </w:t>
      </w:r>
    </w:p>
    <w:p w:rsidR="00AD5F63" w:rsidRPr="00AD5F63" w:rsidRDefault="00AD5F63" w:rsidP="00F84543">
      <w:pPr>
        <w:pStyle w:val="ListParagraph"/>
        <w:numPr>
          <w:ilvl w:val="0"/>
          <w:numId w:val="30"/>
        </w:numPr>
        <w:jc w:val="both"/>
        <w:rPr>
          <w:lang w:val="ka-GE"/>
        </w:rPr>
      </w:pPr>
      <w:r>
        <w:t xml:space="preserve"> პირის, რომელსაც მინიჭებული აქვს „ქართვლის დედის“ საპატიო წოდება; </w:t>
      </w:r>
    </w:p>
    <w:p w:rsidR="00AD5F63" w:rsidRPr="00AD5F63" w:rsidRDefault="00AD5F63" w:rsidP="00F84543">
      <w:pPr>
        <w:pStyle w:val="ListParagraph"/>
        <w:numPr>
          <w:ilvl w:val="0"/>
          <w:numId w:val="30"/>
        </w:numPr>
        <w:jc w:val="both"/>
        <w:rPr>
          <w:lang w:val="ka-GE"/>
        </w:rPr>
      </w:pPr>
      <w:r>
        <w:t xml:space="preserve">მარტოხელა დედის; </w:t>
      </w:r>
      <w:r w:rsidR="00B424A7">
        <w:rPr>
          <w:lang w:val="ka-GE"/>
        </w:rPr>
        <w:t xml:space="preserve">/მშობელი უკვე </w:t>
      </w:r>
    </w:p>
    <w:p w:rsidR="00AD5F63" w:rsidRPr="00AD5F63" w:rsidRDefault="00AD5F63" w:rsidP="00F84543">
      <w:pPr>
        <w:pStyle w:val="ListParagraph"/>
        <w:numPr>
          <w:ilvl w:val="0"/>
          <w:numId w:val="30"/>
        </w:numPr>
        <w:jc w:val="both"/>
        <w:rPr>
          <w:lang w:val="ka-GE"/>
        </w:rPr>
      </w:pPr>
      <w:r>
        <w:t xml:space="preserve"> პირის, რომელმაც იშვილა ბავშვი (შვილად აყვანიდან 1 წლის განმავლობაში); </w:t>
      </w:r>
    </w:p>
    <w:p w:rsidR="00AD5F63" w:rsidRPr="00AD5F63" w:rsidRDefault="00AD5F63" w:rsidP="00F84543">
      <w:pPr>
        <w:pStyle w:val="ListParagraph"/>
        <w:numPr>
          <w:ilvl w:val="0"/>
          <w:numId w:val="30"/>
        </w:numPr>
        <w:jc w:val="both"/>
        <w:rPr>
          <w:lang w:val="ka-GE"/>
        </w:rPr>
      </w:pPr>
      <w:r>
        <w:t>პირის, რომელმაც მინდობით აღსაზრდელად აიყვანა ბავშვი;</w:t>
      </w:r>
    </w:p>
    <w:p w:rsidR="00AD5F63" w:rsidRPr="00871D05" w:rsidRDefault="00AD5F63" w:rsidP="00927658">
      <w:pPr>
        <w:jc w:val="both"/>
        <w:rPr>
          <w:b/>
        </w:rPr>
      </w:pPr>
      <w:r w:rsidRPr="00871D05">
        <w:rPr>
          <w:b/>
          <w:highlight w:val="cyan"/>
        </w:rPr>
        <w:t>საშემოსავლო გადასახადით არ იბეგრება:</w:t>
      </w:r>
    </w:p>
    <w:p w:rsidR="00AD5F63" w:rsidRDefault="00AD5F63" w:rsidP="00F84543">
      <w:pPr>
        <w:pStyle w:val="ListParagraph"/>
        <w:numPr>
          <w:ilvl w:val="0"/>
          <w:numId w:val="31"/>
        </w:numPr>
        <w:jc w:val="both"/>
      </w:pPr>
      <w:r w:rsidRPr="00CF64DB">
        <w:rPr>
          <w:b/>
        </w:rPr>
        <w:t xml:space="preserve"> ბავშვობიდან შეზღუდული შესაძლებლობის მქონე პირის,</w:t>
      </w:r>
      <w:r>
        <w:t xml:space="preserve"> აგრეთვე მკვეთრად და მნიშვნელოვნად გამოხატული შეზღუდული შესაძლებლობის მქონე პირების მიერ კალენდარული წლის განმავლობაში მიღებული დასაბეგრი შემოსავალი </w:t>
      </w:r>
      <w:r w:rsidRPr="00CF64DB">
        <w:rPr>
          <w:b/>
        </w:rPr>
        <w:t>6000 ლარამდე;</w:t>
      </w:r>
      <w:r>
        <w:t xml:space="preserve"> </w:t>
      </w:r>
    </w:p>
    <w:p w:rsidR="00AD5F63" w:rsidRDefault="00AD5F63" w:rsidP="00F84543">
      <w:pPr>
        <w:pStyle w:val="ListParagraph"/>
        <w:numPr>
          <w:ilvl w:val="0"/>
          <w:numId w:val="31"/>
        </w:numPr>
        <w:jc w:val="both"/>
      </w:pPr>
      <w:r w:rsidRPr="00CF64DB">
        <w:rPr>
          <w:b/>
        </w:rPr>
        <w:t xml:space="preserve"> მაღალმთიან დასახლებაში მუდმივად მცხოვრები</w:t>
      </w:r>
      <w:r>
        <w:t xml:space="preserve"> პირის სტატუსის მქონე პირის მიერ მაღალმთიან დასახლებაში საქმიანობით კალენდარული წლის განმავლობაში მიღებული </w:t>
      </w:r>
      <w:r w:rsidRPr="00CF64DB">
        <w:rPr>
          <w:b/>
        </w:rPr>
        <w:t>6000 ლარამდე</w:t>
      </w:r>
      <w:r>
        <w:t xml:space="preserve"> დასაბეგრი შემოსავალი, გარდა საბიუჯეტო ორგანიზაციიდან და სახელმწიფოს მიერ ან ადგილობრივი თვითმმართველობის ორგანოს მიერ დაფუძნებული სამედიცინო დაწესებულებიდან ხელფასის სახით მიღებული შემოსავლისა.</w:t>
      </w:r>
    </w:p>
    <w:p w:rsidR="00AD5F63" w:rsidRDefault="00AD5F63" w:rsidP="00927658">
      <w:pPr>
        <w:jc w:val="both"/>
      </w:pPr>
      <w:r>
        <w:lastRenderedPageBreak/>
        <w:t xml:space="preserve">თუ ფიზიკურ პირს წარმოექმნება ერთზე მეტი საგადასახადო შეღავათის უფლება, მასზე გავრცელდება მათგან ერთი, უმაღლესი შეღავათი. შეღავათის გამოყენების მიზნით დაქირავებული პირი ვალდებულია წარუდგინოს დამქირავებელს შეღავათით სარგებლობის შესახებ საგადასახადო ორგანოს მიერ გაცემული ცნობა. </w:t>
      </w:r>
    </w:p>
    <w:p w:rsidR="00871D05" w:rsidRDefault="00AD5F63" w:rsidP="00927658">
      <w:pPr>
        <w:jc w:val="both"/>
      </w:pPr>
      <w:r>
        <w:t>ერთზე მეტი სამუშაო ადგილის არსებობის შემთხვევაში გადახდის წყაროს, სადაც უნდა გავრცელდეს შეღავათი, განსაზღვრავს დაქირავებული პირი</w:t>
      </w:r>
      <w:r w:rsidR="001B06DF">
        <w:t>.</w:t>
      </w:r>
    </w:p>
    <w:p w:rsidR="00871D05" w:rsidRPr="00871D05" w:rsidRDefault="00871D05" w:rsidP="00927658">
      <w:pPr>
        <w:jc w:val="both"/>
        <w:rPr>
          <w:b/>
          <w:lang w:val="ka-GE"/>
        </w:rPr>
      </w:pPr>
      <w:r w:rsidRPr="00871D05">
        <w:rPr>
          <w:b/>
          <w:highlight w:val="cyan"/>
          <w:lang w:val="ka-GE"/>
        </w:rPr>
        <w:t xml:space="preserve">რიგი </w:t>
      </w:r>
      <w:r>
        <w:rPr>
          <w:b/>
          <w:highlight w:val="cyan"/>
          <w:lang w:val="ka-GE"/>
        </w:rPr>
        <w:t>უფლებებ</w:t>
      </w:r>
      <w:r w:rsidRPr="00871D05">
        <w:rPr>
          <w:b/>
          <w:highlight w:val="cyan"/>
          <w:lang w:val="ka-GE"/>
        </w:rPr>
        <w:t>ი</w:t>
      </w:r>
    </w:p>
    <w:p w:rsidR="00871D05" w:rsidRDefault="00871D05" w:rsidP="00F84543">
      <w:pPr>
        <w:pStyle w:val="ListParagraph"/>
        <w:numPr>
          <w:ilvl w:val="0"/>
          <w:numId w:val="36"/>
        </w:numPr>
        <w:jc w:val="both"/>
        <w:rPr>
          <w:lang w:val="ka-GE"/>
        </w:rPr>
      </w:pPr>
      <w:r>
        <w:rPr>
          <w:lang w:val="ka-GE"/>
        </w:rPr>
        <w:t xml:space="preserve">ერთობლივი შემოსავლიდან გამოიქვითება ყველა ხარჯი რომელიც დაკავშირებულია მის </w:t>
      </w:r>
      <w:r w:rsidR="00B424A7">
        <w:rPr>
          <w:lang w:val="ka-GE"/>
        </w:rPr>
        <w:t>მიღ</w:t>
      </w:r>
      <w:r>
        <w:rPr>
          <w:lang w:val="ka-GE"/>
        </w:rPr>
        <w:t>ებასთან, გარდა იმ ხარჯებისა რომლებიც ამ კოდექსის თანახმად გამოქვითვას არ ექვემდებარება</w:t>
      </w:r>
    </w:p>
    <w:p w:rsidR="00871D05" w:rsidRDefault="00871D05" w:rsidP="00F84543">
      <w:pPr>
        <w:pStyle w:val="ListParagraph"/>
        <w:numPr>
          <w:ilvl w:val="0"/>
          <w:numId w:val="36"/>
        </w:numPr>
        <w:jc w:val="both"/>
        <w:rPr>
          <w:lang w:val="ka-GE"/>
        </w:rPr>
      </w:pPr>
      <w:r>
        <w:rPr>
          <w:lang w:val="ka-GE"/>
        </w:rPr>
        <w:t>თუ კოდექსით სხვა რამ არ არის გათვალისწინებული ყველა ხარჯი დოკუმენტურად უნდა იყოს დადასტურებული</w:t>
      </w:r>
    </w:p>
    <w:p w:rsidR="00871D05" w:rsidRDefault="00871D05" w:rsidP="00F84543">
      <w:pPr>
        <w:pStyle w:val="ListParagraph"/>
        <w:numPr>
          <w:ilvl w:val="0"/>
          <w:numId w:val="36"/>
        </w:numPr>
        <w:jc w:val="both"/>
        <w:rPr>
          <w:lang w:val="ka-GE"/>
        </w:rPr>
      </w:pPr>
      <w:r>
        <w:rPr>
          <w:lang w:val="ka-GE"/>
        </w:rPr>
        <w:t>საქართველოს ფინანსთა მინისტრს აქვს უფლება განსაზღვროს:</w:t>
      </w:r>
    </w:p>
    <w:p w:rsidR="00AD5F63" w:rsidRDefault="00871D05" w:rsidP="001B06DF">
      <w:pPr>
        <w:pStyle w:val="ListParagraph"/>
        <w:jc w:val="both"/>
        <w:rPr>
          <w:lang w:val="ka-GE"/>
        </w:rPr>
      </w:pPr>
      <w:r>
        <w:rPr>
          <w:lang w:val="ka-GE"/>
        </w:rPr>
        <w:t>ცალკეული შემთხვევბი როდესაც ხარჯის დოკუმენტუად დადასტურება სავალდებულო არ არის ანდა დოკუმენტების ჩამონათვალი რომელიც ამ კოდექსის მოთხოვნების გაუთვალისიწნებლად ჩაითვლება ხარჯის დამადასტურებელ დოკუმენტად</w:t>
      </w:r>
    </w:p>
    <w:p w:rsidR="00CF64DB" w:rsidRDefault="00D102BA" w:rsidP="00CF64DB">
      <w:pPr>
        <w:shd w:val="clear" w:color="auto" w:fill="00B0F0"/>
        <w:jc w:val="center"/>
        <w:rPr>
          <w:b/>
          <w:sz w:val="28"/>
          <w:lang w:val="ka-GE"/>
        </w:rPr>
      </w:pPr>
      <w:r w:rsidRPr="002B6A2E">
        <w:rPr>
          <w:b/>
          <w:sz w:val="28"/>
          <w:highlight w:val="yellow"/>
        </w:rPr>
        <w:t>სპეციალური დაბეგვრის რეჟიმები</w:t>
      </w:r>
      <w:r w:rsidRPr="002B6A2E">
        <w:rPr>
          <w:b/>
          <w:sz w:val="28"/>
          <w:highlight w:val="yellow"/>
          <w:lang w:val="ka-GE"/>
        </w:rPr>
        <w:t xml:space="preserve"> </w:t>
      </w:r>
      <w:r w:rsidR="002B6A2E" w:rsidRPr="002B6A2E">
        <w:rPr>
          <w:b/>
          <w:sz w:val="28"/>
          <w:highlight w:val="yellow"/>
        </w:rPr>
        <w:t>(</w:t>
      </w:r>
      <w:r w:rsidRPr="002B6A2E">
        <w:rPr>
          <w:b/>
          <w:sz w:val="28"/>
          <w:highlight w:val="yellow"/>
          <w:lang w:val="ka-GE"/>
        </w:rPr>
        <w:t>ლექცია</w:t>
      </w:r>
      <w:r w:rsidR="002B6A2E">
        <w:rPr>
          <w:b/>
          <w:sz w:val="28"/>
          <w:highlight w:val="yellow"/>
          <w:lang w:val="ka-GE"/>
        </w:rPr>
        <w:t xml:space="preserve"> 4</w:t>
      </w:r>
      <w:r w:rsidR="002B6A2E" w:rsidRPr="002B6A2E">
        <w:rPr>
          <w:b/>
          <w:sz w:val="28"/>
          <w:highlight w:val="yellow"/>
        </w:rPr>
        <w:t>)</w:t>
      </w:r>
      <w:r w:rsidR="00CF64DB">
        <w:rPr>
          <w:b/>
          <w:sz w:val="28"/>
          <w:lang w:val="ka-GE"/>
        </w:rPr>
        <w:t xml:space="preserve"> </w:t>
      </w:r>
    </w:p>
    <w:p w:rsidR="00160818" w:rsidRPr="00CF64DB" w:rsidRDefault="00EF31A4" w:rsidP="00CF64DB">
      <w:pPr>
        <w:shd w:val="clear" w:color="auto" w:fill="00B0F0"/>
        <w:jc w:val="center"/>
        <w:rPr>
          <w:b/>
          <w:sz w:val="28"/>
        </w:rPr>
      </w:pPr>
      <w:r>
        <w:rPr>
          <w:b/>
          <w:lang w:val="ka-GE"/>
        </w:rPr>
        <w:t>ფიზიკური პირის მაგრამ ირიდიული იხდის</w:t>
      </w:r>
    </w:p>
    <w:p w:rsidR="00634809" w:rsidRPr="00634809" w:rsidRDefault="00634809" w:rsidP="00160818">
      <w:pPr>
        <w:jc w:val="both"/>
        <w:rPr>
          <w:color w:val="FF0000"/>
          <w:lang w:val="ka-GE"/>
        </w:rPr>
      </w:pPr>
      <w:r>
        <w:rPr>
          <w:color w:val="FF0000"/>
          <w:lang w:val="ka-GE"/>
        </w:rPr>
        <w:t xml:space="preserve">მიკრო იზნესის სტატუსის ასაღებად არა აუცილებელი იყო ინდმეწარმე. მცირე ბიზნესის დროს კი ჯერ უნდა ვიყო აუცილებლად ინდმეწარმე და მერე ვაიღებ სტატუსს. ფიქსირებული გადასახადის გადამხდელის სტატუსი ენიჭება როგორც ფიზიკურ ისე იურიდიულ პირებს ანუ კომპანიასაც. </w:t>
      </w:r>
    </w:p>
    <w:p w:rsidR="00D102BA" w:rsidRPr="00D102BA" w:rsidRDefault="00D102BA" w:rsidP="00160818">
      <w:pPr>
        <w:jc w:val="both"/>
        <w:rPr>
          <w:b/>
        </w:rPr>
      </w:pPr>
      <w:r w:rsidRPr="00D102BA">
        <w:rPr>
          <w:b/>
          <w:highlight w:val="green"/>
        </w:rPr>
        <w:t>სპეციალური დაბეგვრის რეჟიმები ვრცელდება:</w:t>
      </w:r>
    </w:p>
    <w:p w:rsidR="00D102BA" w:rsidRPr="00D102BA" w:rsidRDefault="00D102BA" w:rsidP="00160818">
      <w:pPr>
        <w:jc w:val="both"/>
      </w:pPr>
      <w:r w:rsidRPr="00D102BA">
        <w:t>ა) </w:t>
      </w:r>
      <w:r w:rsidRPr="00D102BA">
        <w:rPr>
          <w:b/>
          <w:bCs/>
          <w:u w:val="single"/>
        </w:rPr>
        <w:t xml:space="preserve">მიკრო ბიზნესის </w:t>
      </w:r>
      <w:r w:rsidRPr="00D102BA">
        <w:t>სტატუსის მქონე ფიზიკურ პირებზე.</w:t>
      </w:r>
    </w:p>
    <w:p w:rsidR="00D102BA" w:rsidRPr="00D102BA" w:rsidRDefault="00D102BA" w:rsidP="00160818">
      <w:pPr>
        <w:tabs>
          <w:tab w:val="left" w:pos="8023"/>
        </w:tabs>
        <w:jc w:val="both"/>
      </w:pPr>
      <w:r w:rsidRPr="00D102BA">
        <w:t>ბ) </w:t>
      </w:r>
      <w:r w:rsidRPr="00D102BA">
        <w:rPr>
          <w:b/>
          <w:bCs/>
          <w:u w:val="single"/>
        </w:rPr>
        <w:t>მცირე ბიზნესის</w:t>
      </w:r>
      <w:r w:rsidRPr="00D102BA">
        <w:t> სტატუსის მქონე მეწარმე ფიზიკურ პირებზე.</w:t>
      </w:r>
      <w:r w:rsidR="00160818">
        <w:tab/>
      </w:r>
    </w:p>
    <w:p w:rsidR="00243D8E" w:rsidRPr="00047759" w:rsidRDefault="00D102BA" w:rsidP="00047759">
      <w:pPr>
        <w:jc w:val="both"/>
      </w:pPr>
      <w:r w:rsidRPr="00D102BA">
        <w:t>გ) </w:t>
      </w:r>
      <w:r w:rsidRPr="00D102BA">
        <w:rPr>
          <w:b/>
          <w:bCs/>
          <w:u w:val="single"/>
        </w:rPr>
        <w:t>ფიქსირებული გადასახადის</w:t>
      </w:r>
      <w:r w:rsidRPr="00D102BA">
        <w:rPr>
          <w:b/>
          <w:bCs/>
        </w:rPr>
        <w:t xml:space="preserve"> </w:t>
      </w:r>
      <w:r w:rsidRPr="00D102BA">
        <w:t>გადამხდელის სტატუსის  პირებზე</w:t>
      </w:r>
      <w:r w:rsidR="00CF64DB">
        <w:rPr>
          <w:lang w:val="ka-GE"/>
        </w:rPr>
        <w:t>; ფიზიკურიც და იურიდიულიც</w:t>
      </w:r>
      <w:r w:rsidR="00047759">
        <w:t>.</w:t>
      </w:r>
    </w:p>
    <w:p w:rsidR="00D102BA" w:rsidRDefault="00D102BA" w:rsidP="00D608BF">
      <w:pPr>
        <w:jc w:val="center"/>
        <w:rPr>
          <w:b/>
        </w:rPr>
      </w:pPr>
      <w:r w:rsidRPr="00D102BA">
        <w:rPr>
          <w:b/>
          <w:highlight w:val="green"/>
        </w:rPr>
        <w:t>მიკრო ბიზნესის სტატუსი</w:t>
      </w:r>
    </w:p>
    <w:p w:rsidR="00634809" w:rsidRPr="00634809" w:rsidRDefault="00634809" w:rsidP="00CF64DB">
      <w:pPr>
        <w:jc w:val="both"/>
        <w:rPr>
          <w:color w:val="FF0000"/>
          <w:lang w:val="ka-GE"/>
        </w:rPr>
      </w:pPr>
      <w:r>
        <w:rPr>
          <w:color w:val="FF0000"/>
          <w:lang w:val="ka-GE"/>
        </w:rPr>
        <w:t>სახელმწიფოს უნდა რომ აღრიცხული ჰყავდეს ის პირები რონლებიც გარკვეულ საქმიანობას ანხორციელებენ და ამ დროს სახ. მიზანი დაბეგვრა არ არის უბრალოდ იცოდეს ვინ ყავს და რას საქმიანობს.</w:t>
      </w:r>
    </w:p>
    <w:p w:rsidR="00D102BA" w:rsidRPr="00D102BA" w:rsidRDefault="00D102BA" w:rsidP="00F84543">
      <w:pPr>
        <w:pStyle w:val="ListParagraph"/>
        <w:numPr>
          <w:ilvl w:val="0"/>
          <w:numId w:val="37"/>
        </w:numPr>
        <w:jc w:val="both"/>
      </w:pPr>
      <w:r w:rsidRPr="00D102BA">
        <w:t>არ იხდის გადასახადებს</w:t>
      </w:r>
    </w:p>
    <w:p w:rsidR="00D102BA" w:rsidRPr="00D102BA" w:rsidRDefault="00D102BA" w:rsidP="00F84543">
      <w:pPr>
        <w:pStyle w:val="ListParagraph"/>
        <w:numPr>
          <w:ilvl w:val="0"/>
          <w:numId w:val="37"/>
        </w:numPr>
        <w:jc w:val="both"/>
      </w:pPr>
      <w:r w:rsidRPr="00D102BA">
        <w:t>არ იყენებს დაქირავებულ შრომას</w:t>
      </w:r>
      <w:r w:rsidR="009E0866">
        <w:rPr>
          <w:lang w:val="ka-GE"/>
        </w:rPr>
        <w:t xml:space="preserve"> </w:t>
      </w:r>
      <w:r w:rsidR="009E0866" w:rsidRPr="009E0866">
        <w:rPr>
          <w:color w:val="FF0000"/>
          <w:lang w:val="ka-GE"/>
        </w:rPr>
        <w:t>(თავად უნდა ანხორციელებდეს მარტო საქმიანობას)</w:t>
      </w:r>
    </w:p>
    <w:p w:rsidR="00D102BA" w:rsidRPr="00D102BA" w:rsidRDefault="00D102BA" w:rsidP="00F84543">
      <w:pPr>
        <w:pStyle w:val="ListParagraph"/>
        <w:numPr>
          <w:ilvl w:val="0"/>
          <w:numId w:val="37"/>
        </w:numPr>
        <w:jc w:val="both"/>
      </w:pPr>
      <w:r w:rsidRPr="00D102BA">
        <w:t>შემოსავალი არ უნდა აღემატებოდეს 30</w:t>
      </w:r>
      <w:r w:rsidR="009E0866">
        <w:rPr>
          <w:lang w:val="ka-GE"/>
        </w:rPr>
        <w:t xml:space="preserve"> </w:t>
      </w:r>
      <w:r w:rsidRPr="00D102BA">
        <w:t>000 ლარს</w:t>
      </w:r>
      <w:r w:rsidR="009E0866">
        <w:rPr>
          <w:lang w:val="ka-GE"/>
        </w:rPr>
        <w:t xml:space="preserve"> </w:t>
      </w:r>
      <w:r w:rsidR="009E0866" w:rsidRPr="009E0866">
        <w:rPr>
          <w:color w:val="FF0000"/>
          <w:lang w:val="ka-GE"/>
        </w:rPr>
        <w:t xml:space="preserve">(თუმცა არის რიგი საქმიანობები როცა 30 000ლარზე გადაჭარბების დროს ლიმიტს არ უწესებს)  </w:t>
      </w:r>
    </w:p>
    <w:p w:rsidR="00D102BA" w:rsidRPr="00D102BA" w:rsidRDefault="00D102BA" w:rsidP="00F84543">
      <w:pPr>
        <w:pStyle w:val="ListParagraph"/>
        <w:numPr>
          <w:ilvl w:val="0"/>
          <w:numId w:val="37"/>
        </w:numPr>
        <w:jc w:val="both"/>
      </w:pPr>
      <w:r w:rsidRPr="00D102BA">
        <w:t>აკრძალულია ვაჭრობა</w:t>
      </w:r>
    </w:p>
    <w:p w:rsidR="0061276B" w:rsidRPr="00CF64DB" w:rsidRDefault="00160818" w:rsidP="00160818">
      <w:pPr>
        <w:jc w:val="both"/>
        <w:rPr>
          <w:sz w:val="20"/>
        </w:rPr>
      </w:pPr>
      <w:r w:rsidRPr="00CF64DB">
        <w:rPr>
          <w:b/>
          <w:sz w:val="20"/>
          <w:u w:val="single"/>
        </w:rPr>
        <w:lastRenderedPageBreak/>
        <w:t xml:space="preserve">მიკრო ბიზნესის სტატუსი </w:t>
      </w:r>
      <w:r w:rsidRPr="00CF64DB">
        <w:rPr>
          <w:b/>
          <w:sz w:val="20"/>
        </w:rPr>
        <w:t>შეიძლება მიენიჭოს</w:t>
      </w:r>
      <w:r w:rsidRPr="00CF64DB">
        <w:rPr>
          <w:sz w:val="20"/>
        </w:rPr>
        <w:t xml:space="preserve"> ფიზიკურ პირს, რომელიც არ იყენებს </w:t>
      </w:r>
      <w:r w:rsidRPr="00CF64DB">
        <w:rPr>
          <w:sz w:val="20"/>
          <w:u w:val="single"/>
        </w:rPr>
        <w:t>დაქირავებულ</w:t>
      </w:r>
      <w:r w:rsidRPr="00CF64DB">
        <w:rPr>
          <w:sz w:val="20"/>
        </w:rPr>
        <w:t xml:space="preserve"> პირთა შრომას და დამოუკიდებლად ეწევა ეკონომიკურ საქმიანობას, რომლიდანაც მის მიერ მისაღები ჯამური </w:t>
      </w:r>
      <w:r w:rsidRPr="00CF64DB">
        <w:rPr>
          <w:sz w:val="20"/>
          <w:u w:val="single"/>
        </w:rPr>
        <w:t>ერთობლივი შემოსავალი</w:t>
      </w:r>
      <w:r w:rsidRPr="00CF64DB">
        <w:rPr>
          <w:sz w:val="20"/>
        </w:rPr>
        <w:t xml:space="preserve"> კალენდარული წლის განმავლობაში არ აღემატება 30 000 ლარს.</w:t>
      </w:r>
      <w:r w:rsidR="009E0866" w:rsidRPr="00CF64DB">
        <w:rPr>
          <w:sz w:val="20"/>
          <w:lang w:val="ka-GE"/>
        </w:rPr>
        <w:t xml:space="preserve"> </w:t>
      </w:r>
      <w:r w:rsidRPr="00CF64DB">
        <w:rPr>
          <w:sz w:val="20"/>
        </w:rPr>
        <w:t>მიკრო ბიზნესის სტატუსის მქონე ფიზიკური პირი არ იხდის </w:t>
      </w:r>
      <w:r w:rsidRPr="00CF64DB">
        <w:rPr>
          <w:sz w:val="20"/>
          <w:u w:val="single"/>
        </w:rPr>
        <w:t>საშემოსავლო გადასახადის</w:t>
      </w:r>
      <w:r w:rsidRPr="00CF64DB">
        <w:rPr>
          <w:sz w:val="20"/>
        </w:rPr>
        <w:t>. (სსკ-ის მუხლი #86);</w:t>
      </w:r>
    </w:p>
    <w:p w:rsidR="00D102BA" w:rsidRPr="00D102BA" w:rsidRDefault="00D102BA" w:rsidP="00160818">
      <w:pPr>
        <w:jc w:val="both"/>
        <w:rPr>
          <w:b/>
        </w:rPr>
      </w:pPr>
      <w:r w:rsidRPr="00D102BA">
        <w:rPr>
          <w:b/>
          <w:highlight w:val="green"/>
        </w:rPr>
        <w:t>მუხლი 85. მიკრო ბიზნესის სტატუსის გაუქმება</w:t>
      </w:r>
    </w:p>
    <w:p w:rsidR="0061276B" w:rsidRPr="00D102BA" w:rsidRDefault="00160818" w:rsidP="009E0866">
      <w:pPr>
        <w:jc w:val="both"/>
      </w:pPr>
      <w:r w:rsidRPr="00D102BA">
        <w:t>მიკრო ბიზნესის სტატუსი მიმდინარე საგადასახადო წელს უქმდება, თუ:</w:t>
      </w:r>
    </w:p>
    <w:p w:rsidR="0061276B" w:rsidRPr="009E0866" w:rsidRDefault="00160818" w:rsidP="00F84543">
      <w:pPr>
        <w:pStyle w:val="ListParagraph"/>
        <w:numPr>
          <w:ilvl w:val="0"/>
          <w:numId w:val="38"/>
        </w:numPr>
        <w:jc w:val="both"/>
        <w:rPr>
          <w:color w:val="FF0000"/>
        </w:rPr>
      </w:pPr>
      <w:r w:rsidRPr="00D102BA">
        <w:t>ა) ფიზიკურმა პირმა საგადასახადო ორგანოს მიმართა მიკრო ბიზნესის სტატუსის გაუქმების ან მცირე ბიზნესის სტატუსის მინიჭების მოთხოვნით;</w:t>
      </w:r>
      <w:r w:rsidR="009E0866">
        <w:rPr>
          <w:lang w:val="ka-GE"/>
        </w:rPr>
        <w:t xml:space="preserve"> </w:t>
      </w:r>
      <w:r w:rsidR="009E0866" w:rsidRPr="009E0866">
        <w:rPr>
          <w:color w:val="FF0000"/>
          <w:lang w:val="ka-GE"/>
        </w:rPr>
        <w:t>(ორივე სტაუსი მიკროც და მცირეც არ შეიძლება პირს ჰქონდეს)</w:t>
      </w:r>
    </w:p>
    <w:p w:rsidR="0061276B" w:rsidRPr="00D102BA" w:rsidRDefault="00160818" w:rsidP="00F84543">
      <w:pPr>
        <w:pStyle w:val="ListParagraph"/>
        <w:numPr>
          <w:ilvl w:val="0"/>
          <w:numId w:val="38"/>
        </w:numPr>
        <w:jc w:val="both"/>
      </w:pPr>
      <w:r w:rsidRPr="00D102BA">
        <w:t xml:space="preserve">ბ) </w:t>
      </w:r>
      <w:r w:rsidRPr="00D102BA">
        <w:rPr>
          <w:u w:val="single"/>
        </w:rPr>
        <w:t>ინვენტარიზაციის</w:t>
      </w:r>
      <w:r w:rsidRPr="00D102BA">
        <w:t> </w:t>
      </w:r>
      <w:r w:rsidR="009E0866" w:rsidRPr="009E0866">
        <w:rPr>
          <w:color w:val="FF0000"/>
          <w:lang w:val="ka-GE"/>
        </w:rPr>
        <w:t xml:space="preserve">(ფაქტობრივი მარგაების დათვლა) </w:t>
      </w:r>
      <w:r w:rsidRPr="00D102BA">
        <w:t>შედეგად დადგინდა, რომ მიკრო ბიზნესის სტატუსის მქონე ფიზიკური პირის სასაქონლო-მატერიალური მარაგების ნაშთი აღემატება 45 000 ლარს.</w:t>
      </w:r>
    </w:p>
    <w:p w:rsidR="0061276B" w:rsidRDefault="00160818" w:rsidP="00F84543">
      <w:pPr>
        <w:pStyle w:val="ListParagraph"/>
        <w:numPr>
          <w:ilvl w:val="0"/>
          <w:numId w:val="38"/>
        </w:numPr>
        <w:jc w:val="both"/>
      </w:pPr>
      <w:r w:rsidRPr="00D102BA">
        <w:t>გ) ფიზიკური პირი </w:t>
      </w:r>
      <w:r w:rsidRPr="00D102BA">
        <w:rPr>
          <w:u w:val="single"/>
        </w:rPr>
        <w:t>დარეგისტრირდა</w:t>
      </w:r>
      <w:r w:rsidRPr="00D102BA">
        <w:t> დამატებული ღირებულების გადასახადის გადამხდელად.</w:t>
      </w:r>
      <w:r w:rsidR="009E0866">
        <w:rPr>
          <w:lang w:val="ka-GE"/>
        </w:rPr>
        <w:t xml:space="preserve"> ანუ დღგს გადამხდელი</w:t>
      </w:r>
    </w:p>
    <w:p w:rsidR="00D102BA" w:rsidRDefault="00D102BA" w:rsidP="00160818">
      <w:pPr>
        <w:jc w:val="both"/>
        <w:rPr>
          <w:b/>
          <w:bCs/>
          <w:lang w:val="ka-GE"/>
        </w:rPr>
      </w:pPr>
      <w:r w:rsidRPr="00D102BA">
        <w:rPr>
          <w:b/>
          <w:bCs/>
          <w:highlight w:val="green"/>
          <w:lang w:val="ka-GE"/>
        </w:rPr>
        <w:t>საქმიანობების ჩამონათვალი, რომლებზეც არ ვრცელდება მიკრო ბიზნესის სტატუსის მქონე ფიზიკური პირებისათვის დადგენილი 30 000 ლარიან ზღვარი (415-ე ბრძანება)</w:t>
      </w:r>
    </w:p>
    <w:p w:rsidR="0061276B" w:rsidRPr="00D102BA" w:rsidRDefault="00160818" w:rsidP="00F84543">
      <w:pPr>
        <w:pStyle w:val="ListParagraph"/>
        <w:numPr>
          <w:ilvl w:val="0"/>
          <w:numId w:val="39"/>
        </w:numPr>
        <w:jc w:val="both"/>
      </w:pPr>
      <w:r w:rsidRPr="00D102BA">
        <w:t>სასოფლო-სამეურნეო პროდუქციის მოყვანა, რომელიც ხორციელდება ტრაქტორებით ან კომბაინებით.</w:t>
      </w:r>
    </w:p>
    <w:p w:rsidR="0061276B" w:rsidRPr="00D102BA" w:rsidRDefault="00160818" w:rsidP="00F84543">
      <w:pPr>
        <w:pStyle w:val="ListParagraph"/>
        <w:numPr>
          <w:ilvl w:val="0"/>
          <w:numId w:val="39"/>
        </w:numPr>
        <w:jc w:val="both"/>
      </w:pPr>
      <w:r w:rsidRPr="00D102BA">
        <w:t>ხალიჩებისა და ორხოვისებრი ნაწარმის წარმოება.</w:t>
      </w:r>
    </w:p>
    <w:p w:rsidR="0061276B" w:rsidRPr="00D102BA" w:rsidRDefault="00160818" w:rsidP="00F84543">
      <w:pPr>
        <w:pStyle w:val="ListParagraph"/>
        <w:numPr>
          <w:ilvl w:val="0"/>
          <w:numId w:val="39"/>
        </w:numPr>
        <w:jc w:val="both"/>
      </w:pPr>
      <w:r w:rsidRPr="00D102BA">
        <w:t>მუსიკალური ინსტრუმენტების წარმოება.</w:t>
      </w:r>
    </w:p>
    <w:p w:rsidR="0061276B" w:rsidRPr="00D102BA" w:rsidRDefault="00160818" w:rsidP="00F84543">
      <w:pPr>
        <w:pStyle w:val="ListParagraph"/>
        <w:numPr>
          <w:ilvl w:val="0"/>
          <w:numId w:val="39"/>
        </w:numPr>
        <w:jc w:val="both"/>
      </w:pPr>
      <w:r w:rsidRPr="00D102BA">
        <w:t>ფეხსაცმლისა და ტყავის ნაწარმის რემონტი.</w:t>
      </w:r>
    </w:p>
    <w:p w:rsidR="0061276B" w:rsidRPr="00D102BA" w:rsidRDefault="00160818" w:rsidP="00F84543">
      <w:pPr>
        <w:pStyle w:val="ListParagraph"/>
        <w:numPr>
          <w:ilvl w:val="0"/>
          <w:numId w:val="39"/>
        </w:numPr>
        <w:jc w:val="both"/>
      </w:pPr>
      <w:r w:rsidRPr="00D102BA">
        <w:t>საყოფაცხოვრებო ელექტრონული ნაწარმის რემონტი.</w:t>
      </w:r>
    </w:p>
    <w:p w:rsidR="0061276B" w:rsidRPr="00D102BA" w:rsidRDefault="00160818" w:rsidP="00F84543">
      <w:pPr>
        <w:pStyle w:val="ListParagraph"/>
        <w:numPr>
          <w:ilvl w:val="0"/>
          <w:numId w:val="39"/>
        </w:numPr>
        <w:jc w:val="both"/>
      </w:pPr>
      <w:r w:rsidRPr="00D102BA">
        <w:t>საათებისა და საიუველირო ნაწარმის რემონტი.</w:t>
      </w:r>
    </w:p>
    <w:p w:rsidR="0061276B" w:rsidRDefault="00160818" w:rsidP="00F84543">
      <w:pPr>
        <w:pStyle w:val="ListParagraph"/>
        <w:numPr>
          <w:ilvl w:val="0"/>
          <w:numId w:val="39"/>
        </w:numPr>
        <w:jc w:val="both"/>
      </w:pPr>
      <w:r w:rsidRPr="00D102BA">
        <w:t>ტანსაცმლის გადაკეთება და რემონტი.</w:t>
      </w:r>
    </w:p>
    <w:p w:rsidR="009E0866" w:rsidRPr="009E0866" w:rsidRDefault="009E0866" w:rsidP="009E0866">
      <w:pPr>
        <w:jc w:val="both"/>
        <w:rPr>
          <w:color w:val="FF0000"/>
          <w:lang w:val="ka-GE"/>
        </w:rPr>
      </w:pPr>
      <w:r w:rsidRPr="009E0866">
        <w:rPr>
          <w:color w:val="FF0000"/>
          <w:lang w:val="ka-GE"/>
        </w:rPr>
        <w:t>(ამ საქმით 30000ზე მეტი თუ იშოვე დავითმა</w:t>
      </w:r>
      <w:r>
        <w:rPr>
          <w:color w:val="FF0000"/>
          <w:lang w:val="ka-GE"/>
        </w:rPr>
        <w:t xml:space="preserve"> </w:t>
      </w:r>
      <w:r w:rsidR="00CF64DB">
        <w:rPr>
          <w:color w:val="FF0000"/>
          <w:lang w:val="ka-GE"/>
        </w:rPr>
        <w:t>თქვ</w:t>
      </w:r>
      <w:r>
        <w:rPr>
          <w:color w:val="FF0000"/>
          <w:lang w:val="ka-GE"/>
        </w:rPr>
        <w:t>ა</w:t>
      </w:r>
      <w:r w:rsidRPr="009E0866">
        <w:rPr>
          <w:color w:val="FF0000"/>
          <w:lang w:val="ka-GE"/>
        </w:rPr>
        <w:t xml:space="preserve"> ღმერთმა </w:t>
      </w:r>
      <w:r>
        <w:rPr>
          <w:color w:val="FF0000"/>
          <w:lang w:val="ka-GE"/>
        </w:rPr>
        <w:t>შე</w:t>
      </w:r>
      <w:r w:rsidRPr="009E0866">
        <w:rPr>
          <w:color w:val="FF0000"/>
          <w:lang w:val="ka-GE"/>
        </w:rPr>
        <w:t>არგოსო)</w:t>
      </w:r>
    </w:p>
    <w:p w:rsidR="00D102BA" w:rsidRDefault="00D102BA" w:rsidP="00160818">
      <w:pPr>
        <w:jc w:val="both"/>
        <w:rPr>
          <w:b/>
          <w:bCs/>
        </w:rPr>
      </w:pPr>
      <w:r w:rsidRPr="00D102BA">
        <w:rPr>
          <w:b/>
          <w:bCs/>
          <w:highlight w:val="green"/>
        </w:rPr>
        <w:t>აკრძალული საქმიანობების ჩამონათვალი, რომელთა განხორციელების შემთხვევაში არ შეიძლება ფიზიკური პირისათვის მიკრო ბიზნესის სტატუსის მინიჭება</w:t>
      </w:r>
    </w:p>
    <w:p w:rsidR="0061276B" w:rsidRPr="009E0866" w:rsidRDefault="00160818" w:rsidP="00F84543">
      <w:pPr>
        <w:pStyle w:val="ListParagraph"/>
        <w:numPr>
          <w:ilvl w:val="0"/>
          <w:numId w:val="40"/>
        </w:numPr>
        <w:jc w:val="both"/>
        <w:rPr>
          <w:color w:val="FF0000"/>
        </w:rPr>
      </w:pPr>
      <w:r w:rsidRPr="00D102BA">
        <w:t xml:space="preserve">საქმიანობები, რომლებიც საჭიროებენ ლიცენზირებას ან ნებართვას, </w:t>
      </w:r>
      <w:r w:rsidRPr="009E0866">
        <w:rPr>
          <w:b/>
        </w:rPr>
        <w:t xml:space="preserve">გარდა „საქართველოს დედაქალაქში მსუბუქი ავტომობილით − ტაქსით (M1 კატეგორია) გადაყვანის საქმიანობისა; </w:t>
      </w:r>
      <w:r w:rsidR="009E0866">
        <w:rPr>
          <w:b/>
          <w:lang w:val="ka-GE"/>
        </w:rPr>
        <w:t xml:space="preserve"> </w:t>
      </w:r>
      <w:r w:rsidR="009E0866" w:rsidRPr="009E0866">
        <w:rPr>
          <w:color w:val="FF0000"/>
          <w:lang w:val="ka-GE"/>
        </w:rPr>
        <w:t>(ტაქსისტები მიკრო მეწარმეები არიან მიუხედავად იმის რომ  ლიცენზი</w:t>
      </w:r>
      <w:r w:rsidR="00CF64DB">
        <w:rPr>
          <w:color w:val="FF0000"/>
          <w:lang w:val="ka-GE"/>
        </w:rPr>
        <w:t>ა</w:t>
      </w:r>
      <w:r w:rsidR="009E0866" w:rsidRPr="009E0866">
        <w:rPr>
          <w:color w:val="FF0000"/>
          <w:lang w:val="ka-GE"/>
        </w:rPr>
        <w:t xml:space="preserve"> უნდა )</w:t>
      </w:r>
    </w:p>
    <w:p w:rsidR="0061276B" w:rsidRPr="009E0866" w:rsidRDefault="00160818" w:rsidP="00F84543">
      <w:pPr>
        <w:pStyle w:val="ListParagraph"/>
        <w:numPr>
          <w:ilvl w:val="0"/>
          <w:numId w:val="40"/>
        </w:numPr>
        <w:jc w:val="both"/>
        <w:rPr>
          <w:color w:val="FF0000"/>
        </w:rPr>
      </w:pPr>
      <w:r w:rsidRPr="00D102BA">
        <w:t>საქმიანობები, რომლებიდანაც მიღებულმა შემოსავლებმა კალენდარული</w:t>
      </w:r>
      <w:r w:rsidR="009E0866">
        <w:t xml:space="preserve"> </w:t>
      </w:r>
      <w:r w:rsidRPr="00D102BA">
        <w:t>წლის განმავლობაში შესაძლოა გადააჭარბოს 30 000 ლარს.</w:t>
      </w:r>
      <w:r w:rsidR="009E0866">
        <w:rPr>
          <w:lang w:val="ka-GE"/>
        </w:rPr>
        <w:t xml:space="preserve"> </w:t>
      </w:r>
      <w:r w:rsidR="009E0866" w:rsidRPr="009E0866">
        <w:rPr>
          <w:color w:val="FF0000"/>
          <w:lang w:val="ka-GE"/>
        </w:rPr>
        <w:t>(წინასწარ თუ ვიცი რო მეტს ავიღებ)</w:t>
      </w:r>
    </w:p>
    <w:p w:rsidR="0061276B" w:rsidRPr="00D102BA" w:rsidRDefault="00160818" w:rsidP="00F84543">
      <w:pPr>
        <w:pStyle w:val="ListParagraph"/>
        <w:numPr>
          <w:ilvl w:val="0"/>
          <w:numId w:val="40"/>
        </w:numPr>
        <w:jc w:val="both"/>
      </w:pPr>
      <w:r w:rsidRPr="00D102BA">
        <w:t>სავალუტო ოპერაციების განხორციელება.</w:t>
      </w:r>
      <w:r w:rsidR="009E0866">
        <w:rPr>
          <w:lang w:val="ka-GE"/>
        </w:rPr>
        <w:t xml:space="preserve"> </w:t>
      </w:r>
      <w:r w:rsidR="009E0866" w:rsidRPr="00E832DB">
        <w:rPr>
          <w:color w:val="FF0000"/>
          <w:lang w:val="ka-GE"/>
        </w:rPr>
        <w:t>(გადაცვლითი ჯიხური რომ გავაკეთო)</w:t>
      </w:r>
    </w:p>
    <w:p w:rsidR="0061276B" w:rsidRPr="00D102BA" w:rsidRDefault="00160818" w:rsidP="00F84543">
      <w:pPr>
        <w:pStyle w:val="ListParagraph"/>
        <w:numPr>
          <w:ilvl w:val="0"/>
          <w:numId w:val="40"/>
        </w:numPr>
        <w:jc w:val="both"/>
      </w:pPr>
      <w:r w:rsidRPr="00D102BA">
        <w:t>სამედიცინო, არქიტექტურული, საადვოკატო ან სანოტარო, სააუდიტო,    საკონსულტაციო (მათ შორის, საგადასახადო კონსულტანტთა) საქმიანობა.</w:t>
      </w:r>
    </w:p>
    <w:p w:rsidR="0061276B" w:rsidRPr="00D102BA" w:rsidRDefault="00160818" w:rsidP="00F84543">
      <w:pPr>
        <w:pStyle w:val="ListParagraph"/>
        <w:numPr>
          <w:ilvl w:val="0"/>
          <w:numId w:val="40"/>
        </w:numPr>
        <w:jc w:val="both"/>
      </w:pPr>
      <w:r w:rsidRPr="00D102BA">
        <w:t>სათამაშო ბიზნესი.</w:t>
      </w:r>
    </w:p>
    <w:p w:rsidR="00D102BA" w:rsidRPr="00CF64DB" w:rsidRDefault="00160818" w:rsidP="00F84543">
      <w:pPr>
        <w:pStyle w:val="ListParagraph"/>
        <w:numPr>
          <w:ilvl w:val="0"/>
          <w:numId w:val="40"/>
        </w:numPr>
        <w:jc w:val="both"/>
        <w:rPr>
          <w:color w:val="FF0000"/>
        </w:rPr>
      </w:pPr>
      <w:r w:rsidRPr="00D102BA">
        <w:lastRenderedPageBreak/>
        <w:t xml:space="preserve">ვაჭრობა </w:t>
      </w:r>
      <w:r w:rsidRPr="00D102BA">
        <w:rPr>
          <w:b/>
          <w:bCs/>
        </w:rPr>
        <w:t>(გარდა იმ შემთხვევას, როდესაც ხორციელდება შესყიდული საქონლის გადამუშავება და მიწოდება).</w:t>
      </w:r>
      <w:r w:rsidR="00E832DB">
        <w:rPr>
          <w:b/>
          <w:bCs/>
          <w:lang w:val="ka-GE"/>
        </w:rPr>
        <w:t xml:space="preserve"> </w:t>
      </w:r>
      <w:r w:rsidR="00E832DB" w:rsidRPr="00E832DB">
        <w:rPr>
          <w:bCs/>
          <w:color w:val="FF0000"/>
          <w:lang w:val="ka-GE"/>
        </w:rPr>
        <w:t>(მაგ თიხის ყანწებს რო აკეთებენ მე თუ დავამზადე და გადავამუშავე)</w:t>
      </w:r>
    </w:p>
    <w:p w:rsidR="00E832DB" w:rsidRPr="00CF64DB" w:rsidRDefault="00E832DB" w:rsidP="00E832DB">
      <w:pPr>
        <w:jc w:val="both"/>
        <w:rPr>
          <w:b/>
          <w:color w:val="FF0000"/>
          <w:lang w:val="ka-GE"/>
        </w:rPr>
      </w:pPr>
      <w:r w:rsidRPr="00CF64DB">
        <w:rPr>
          <w:b/>
          <w:color w:val="FF0000"/>
          <w:lang w:val="ka-GE"/>
        </w:rPr>
        <w:t>მიკრო ბიზნესი არ იბეგრება მაგრამ დეკლარაციის წარდგენის ვალდებულება მაინც გააჩნია, რომელსაც საინფორმაციო ხასათი გააჩნია  და უბრალო სტატისტიკურ ინფორმაციას აღრიცხავენ.</w:t>
      </w:r>
    </w:p>
    <w:p w:rsidR="00E832DB" w:rsidRPr="00CF64DB" w:rsidRDefault="00E832DB" w:rsidP="00E832DB">
      <w:pPr>
        <w:jc w:val="both"/>
        <w:rPr>
          <w:color w:val="FF0000"/>
          <w:lang w:val="ka-GE"/>
        </w:rPr>
      </w:pPr>
      <w:r w:rsidRPr="00CF64DB">
        <w:rPr>
          <w:color w:val="FF0000"/>
          <w:lang w:val="ka-GE"/>
        </w:rPr>
        <w:t>რაც შეეხება ფულის მიღბას საგადასახადო ორგანო არ ავალდებულებს მიკრო ბიზნესის პირს რომ გამოიყენოს სავალო აპარატი ანუ ამოარტყას ჩეკი და ფულის შემოსავალს არ უკონტროლებს.</w:t>
      </w:r>
    </w:p>
    <w:p w:rsidR="004A0D6E" w:rsidRPr="00CF64DB" w:rsidRDefault="004A0D6E" w:rsidP="00160818">
      <w:pPr>
        <w:jc w:val="both"/>
        <w:rPr>
          <w:b/>
          <w:i/>
          <w:u w:val="single"/>
        </w:rPr>
      </w:pPr>
      <w:r w:rsidRPr="004A0D6E">
        <w:rPr>
          <w:b/>
          <w:i/>
          <w:highlight w:val="green"/>
          <w:u w:val="single"/>
        </w:rPr>
        <w:t>მაგალითი:</w:t>
      </w:r>
      <w:r w:rsidR="00CF64DB">
        <w:rPr>
          <w:b/>
          <w:i/>
          <w:u w:val="single"/>
          <w:lang w:val="ka-GE"/>
        </w:rPr>
        <w:t xml:space="preserve"> </w:t>
      </w:r>
      <w:r w:rsidR="00160818" w:rsidRPr="004A0D6E">
        <w:rPr>
          <w:b/>
          <w:bCs/>
        </w:rPr>
        <w:t xml:space="preserve">პირობა: </w:t>
      </w:r>
      <w:r w:rsidR="00160818" w:rsidRPr="004A0D6E">
        <w:t xml:space="preserve">მიკრო ბიზნესის სტატუსის მქონე პირმა მთარგმნელობითი საქმიანობის შედეგად მიიღო ერთობლივი შემოსავალი 28 000 ლარი წლის განმავლობაში, ამასთან ის ახორციელებდა ხალიჩების რეცხვას (რის შედეგადაც მან მიიღო დამატებით 4 000 ლარი. </w:t>
      </w:r>
      <w:r w:rsidRPr="004A0D6E">
        <w:t xml:space="preserve"> შედეგად, ერთობლივმა შემოსავალმა მიმდინარე საგადასახადო წლის    განმავლობაში შეადგინა 32 000 </w:t>
      </w:r>
      <w:r w:rsidR="00CF64DB">
        <w:rPr>
          <w:lang w:val="ka-GE"/>
        </w:rPr>
        <w:t>=</w:t>
      </w:r>
      <w:r w:rsidRPr="004A0D6E">
        <w:t>(28 000 + 4 000) ლარი.</w:t>
      </w:r>
    </w:p>
    <w:p w:rsidR="00E832DB" w:rsidRPr="001B06DF" w:rsidRDefault="004A0D6E" w:rsidP="001B06DF">
      <w:pPr>
        <w:jc w:val="both"/>
      </w:pPr>
      <w:r w:rsidRPr="004A0D6E">
        <w:rPr>
          <w:b/>
          <w:bCs/>
        </w:rPr>
        <w:t>შედეგი:</w:t>
      </w:r>
      <w:r w:rsidRPr="004A0D6E">
        <w:t xml:space="preserve"> მიკრობიზნესის სტატუსი არ გაუუქმდება. როგორც მთარგმნელობითი საქმიანობიდან მიღებული 28 000 ლარი არ დაიბეგრება, ხოლო ხალიჩების რეცხვიდან მიღებული 4 000 ლარი დაექვემდებარება საერთო წესით დაბეგვრას (შემოსავალს - ხარჯი = დასაბეგრ შემოსავალს).</w:t>
      </w:r>
    </w:p>
    <w:p w:rsidR="004A0D6E" w:rsidRDefault="004A0D6E" w:rsidP="00D608BF">
      <w:pPr>
        <w:jc w:val="center"/>
        <w:rPr>
          <w:b/>
        </w:rPr>
      </w:pPr>
      <w:r w:rsidRPr="004A0D6E">
        <w:rPr>
          <w:b/>
          <w:highlight w:val="green"/>
        </w:rPr>
        <w:t>მცირე ბიზნესის სტატუსი</w:t>
      </w:r>
    </w:p>
    <w:p w:rsidR="00310E0E" w:rsidRDefault="000F7652" w:rsidP="000F7652">
      <w:pPr>
        <w:jc w:val="both"/>
        <w:rPr>
          <w:color w:val="FF0000"/>
          <w:lang w:val="ka-GE"/>
        </w:rPr>
      </w:pPr>
      <w:r w:rsidRPr="000F7652">
        <w:rPr>
          <w:color w:val="FF0000"/>
          <w:lang w:val="ka-GE"/>
        </w:rPr>
        <w:t>მცირე ბიზნესი არის ყველაზე კარგი მათთვის ვინც ანხორციელებს ეკონომიკურ საქმიანობას. ჯერ უნდა წავიდე საჯარო რეესტრში დავრეგისტრირდე როგორც ინდმეწარმე და მერე ავიღო მცირე ბიზნესის სტატუსი.</w:t>
      </w:r>
      <w:r>
        <w:rPr>
          <w:color w:val="FF0000"/>
          <w:lang w:val="ka-GE"/>
        </w:rPr>
        <w:t xml:space="preserve">  თუ ამ სტატუსს არ ავიღებ მაშინ ჩვეულებრივად დავიბეგრები შემოსავალს- ხარჯების 20%. </w:t>
      </w:r>
    </w:p>
    <w:p w:rsidR="000F7652" w:rsidRPr="000F7652" w:rsidRDefault="00310E0E" w:rsidP="000F7652">
      <w:pPr>
        <w:jc w:val="both"/>
        <w:rPr>
          <w:color w:val="FF0000"/>
          <w:lang w:val="ka-GE"/>
        </w:rPr>
      </w:pPr>
      <w:r>
        <w:rPr>
          <w:color w:val="FF0000"/>
          <w:lang w:val="ka-GE"/>
        </w:rPr>
        <w:t>ხარჯის გამოქვითვა არ სჭირდება პირდაპირ შემოსავლიდან ვბეგრავ -1000ლარს და ვაკონტროლო ჩემი ამორტყმული შემოსავლის 1%ით დავიბეგრო</w:t>
      </w:r>
      <w:r w:rsidR="009131FD">
        <w:rPr>
          <w:color w:val="FF0000"/>
          <w:lang w:val="ka-GE"/>
        </w:rPr>
        <w:t>, პირდაპირ ბრუნვიდან.</w:t>
      </w:r>
    </w:p>
    <w:p w:rsidR="004A0D6E" w:rsidRPr="00CF64DB" w:rsidRDefault="00160818" w:rsidP="00160818">
      <w:pPr>
        <w:jc w:val="both"/>
        <w:rPr>
          <w:sz w:val="20"/>
        </w:rPr>
      </w:pPr>
      <w:r w:rsidRPr="00CF64DB">
        <w:rPr>
          <w:sz w:val="20"/>
        </w:rPr>
        <w:t xml:space="preserve">მცირე ბიზნესის სტატუსი შეიძლება მიენიჭოს მეწარმე ფიზიკურ პირს, რომლის მიერ ეკონომიკური საქმიანობიდან  მიღებული ერთობლივი შემოსავალი </w:t>
      </w:r>
      <w:r w:rsidRPr="00CF64DB">
        <w:rPr>
          <w:sz w:val="20"/>
          <w:u w:val="single"/>
        </w:rPr>
        <w:t xml:space="preserve">კალენდარული წლის </w:t>
      </w:r>
      <w:r w:rsidRPr="00CF64DB">
        <w:rPr>
          <w:sz w:val="20"/>
        </w:rPr>
        <w:t xml:space="preserve">განმავლობაში არ აღემატება </w:t>
      </w:r>
      <w:r w:rsidRPr="00CF64DB">
        <w:rPr>
          <w:sz w:val="20"/>
          <w:u w:val="single"/>
        </w:rPr>
        <w:t>500 000 ლარს</w:t>
      </w:r>
      <w:r w:rsidRPr="00CF64DB">
        <w:rPr>
          <w:sz w:val="20"/>
        </w:rPr>
        <w:t>.</w:t>
      </w:r>
      <w:r w:rsidR="004A0D6E" w:rsidRPr="00CF64DB">
        <w:rPr>
          <w:sz w:val="20"/>
        </w:rPr>
        <w:t xml:space="preserve"> </w:t>
      </w:r>
      <w:r w:rsidR="004A0D6E" w:rsidRPr="00CF64DB">
        <w:rPr>
          <w:b/>
          <w:sz w:val="20"/>
        </w:rPr>
        <w:t>(შენიშვნა:</w:t>
      </w:r>
      <w:r w:rsidR="004A0D6E" w:rsidRPr="00CF64DB">
        <w:rPr>
          <w:sz w:val="20"/>
        </w:rPr>
        <w:t xml:space="preserve"> აღნიშნული სტატუსის მქონე პირის ერთ-ერთი განმასხვავებელი   ნიშანი მიკრო ბიზნესის სტატუსის მქონე პირთან შედარებით არის ის,  რომ ის ეკონომიკურ საქმიანობას ეწევა როგორც მეწარმე სუბიექტი)</w:t>
      </w:r>
    </w:p>
    <w:p w:rsidR="004A0D6E" w:rsidRPr="004A0D6E" w:rsidRDefault="004A0D6E" w:rsidP="00F84543">
      <w:pPr>
        <w:pStyle w:val="ListParagraph"/>
        <w:numPr>
          <w:ilvl w:val="0"/>
          <w:numId w:val="41"/>
        </w:numPr>
        <w:jc w:val="both"/>
      </w:pPr>
      <w:r w:rsidRPr="004A0D6E">
        <w:t>იხდის გადასახადებს</w:t>
      </w:r>
    </w:p>
    <w:p w:rsidR="004A0D6E" w:rsidRPr="00776FE7" w:rsidRDefault="004A0D6E" w:rsidP="00F84543">
      <w:pPr>
        <w:pStyle w:val="ListParagraph"/>
        <w:numPr>
          <w:ilvl w:val="0"/>
          <w:numId w:val="41"/>
        </w:numPr>
        <w:jc w:val="both"/>
        <w:rPr>
          <w:color w:val="FF0000"/>
        </w:rPr>
      </w:pPr>
      <w:r w:rsidRPr="004A0D6E">
        <w:t>იყენებს დაქირავებულ შრომას</w:t>
      </w:r>
      <w:r w:rsidR="00776FE7">
        <w:rPr>
          <w:lang w:val="ka-GE"/>
        </w:rPr>
        <w:t xml:space="preserve"> </w:t>
      </w:r>
      <w:r w:rsidR="00776FE7" w:rsidRPr="00776FE7">
        <w:rPr>
          <w:color w:val="FF0000"/>
          <w:lang w:val="ka-GE"/>
        </w:rPr>
        <w:t>(დაქირავებული თუ მყავს მისთვის მე ვარ საგადასახადო აგენტი)</w:t>
      </w:r>
    </w:p>
    <w:p w:rsidR="004A0D6E" w:rsidRPr="004A0D6E" w:rsidRDefault="004A0D6E" w:rsidP="00F84543">
      <w:pPr>
        <w:pStyle w:val="ListParagraph"/>
        <w:numPr>
          <w:ilvl w:val="0"/>
          <w:numId w:val="41"/>
        </w:numPr>
        <w:jc w:val="both"/>
      </w:pPr>
      <w:r w:rsidRPr="004A0D6E">
        <w:t>შემოსავალი არ უნდა აღემატებოდეს 500 000 ლარს</w:t>
      </w:r>
    </w:p>
    <w:p w:rsidR="004A0D6E" w:rsidRPr="004A0D6E" w:rsidRDefault="004A0D6E" w:rsidP="00F84543">
      <w:pPr>
        <w:pStyle w:val="ListParagraph"/>
        <w:numPr>
          <w:ilvl w:val="0"/>
          <w:numId w:val="41"/>
        </w:numPr>
        <w:jc w:val="both"/>
      </w:pPr>
      <w:r w:rsidRPr="004A0D6E">
        <w:t>დაშვებულია ვაჭრობა</w:t>
      </w:r>
    </w:p>
    <w:p w:rsidR="004A0D6E" w:rsidRPr="00CF64DB" w:rsidRDefault="004A0D6E" w:rsidP="00160818">
      <w:pPr>
        <w:jc w:val="both"/>
        <w:rPr>
          <w:b/>
        </w:rPr>
      </w:pPr>
      <w:r w:rsidRPr="004A0D6E">
        <w:rPr>
          <w:b/>
          <w:highlight w:val="green"/>
        </w:rPr>
        <w:t>მუხლი 89. მცირე ბიზნესის სტატუსის გაუქმება</w:t>
      </w:r>
      <w:r w:rsidR="00CF64DB">
        <w:rPr>
          <w:b/>
          <w:lang w:val="ka-GE"/>
        </w:rPr>
        <w:t xml:space="preserve"> </w:t>
      </w:r>
      <w:r w:rsidRPr="004A0D6E">
        <w:rPr>
          <w:b/>
          <w:bCs/>
        </w:rPr>
        <w:t>მცირე ბიზნესის სტატუსი მიმდინარე საგადასახადო წელს უქმდება, თუ:</w:t>
      </w:r>
    </w:p>
    <w:p w:rsidR="004A0D6E" w:rsidRPr="004A0D6E" w:rsidRDefault="004A0D6E" w:rsidP="00F84543">
      <w:pPr>
        <w:pStyle w:val="ListParagraph"/>
        <w:numPr>
          <w:ilvl w:val="0"/>
          <w:numId w:val="42"/>
        </w:numPr>
        <w:jc w:val="both"/>
      </w:pPr>
      <w:r w:rsidRPr="004A0D6E">
        <w:t xml:space="preserve">ა) პირის ეკონომიკური საქმიანობიდან მიღებულმა ერთობლივმა შემოსავალმა 2 კალენდარული წლის მიხედვით, თითოეული კალენდარული წლის განმავლობაში 500 000 </w:t>
      </w:r>
      <w:r w:rsidRPr="004A0D6E">
        <w:lastRenderedPageBreak/>
        <w:t>ლარს გადააჭარბა.</w:t>
      </w:r>
      <w:r w:rsidR="0031376A">
        <w:rPr>
          <w:lang w:val="ka-GE"/>
        </w:rPr>
        <w:t xml:space="preserve"> </w:t>
      </w:r>
      <w:r w:rsidR="0031376A" w:rsidRPr="0031376A">
        <w:rPr>
          <w:color w:val="FF0000"/>
          <w:lang w:val="ka-GE"/>
        </w:rPr>
        <w:t>(შეღავათია იმ მხრივ რომ თუ პირველ წელს გადააჭარბა 50 000ლარს მაშინ სტატუსს არ უუქმებს საგადასახადო ორგანო და ელოდება მეორე წელსდა ამ წელსაც თუ გადააჭარბა მაშინ უქმდება სტატუსი და გადადის სტანდარტულ დაბეგვრაზე (შემოსავალს-ხარჯის 20%)</w:t>
      </w:r>
      <w:r w:rsidR="0031376A">
        <w:rPr>
          <w:color w:val="FF0000"/>
          <w:lang w:val="ka-GE"/>
        </w:rPr>
        <w:t xml:space="preserve"> </w:t>
      </w:r>
    </w:p>
    <w:p w:rsidR="004A0D6E" w:rsidRPr="004A0D6E" w:rsidRDefault="004A0D6E" w:rsidP="00F84543">
      <w:pPr>
        <w:pStyle w:val="ListParagraph"/>
        <w:numPr>
          <w:ilvl w:val="0"/>
          <w:numId w:val="42"/>
        </w:numPr>
        <w:jc w:val="both"/>
      </w:pPr>
      <w:r w:rsidRPr="004A0D6E">
        <w:t xml:space="preserve">ბ) პირი ახორციელებს აკრძალულ საქმიანობას.     </w:t>
      </w:r>
    </w:p>
    <w:p w:rsidR="004A0D6E" w:rsidRPr="004A0D6E" w:rsidRDefault="004A0D6E" w:rsidP="00F84543">
      <w:pPr>
        <w:pStyle w:val="ListParagraph"/>
        <w:numPr>
          <w:ilvl w:val="0"/>
          <w:numId w:val="42"/>
        </w:numPr>
        <w:jc w:val="both"/>
      </w:pPr>
      <w:r w:rsidRPr="004A0D6E">
        <w:t>გ) პირი კალენდარული წლის განმავლობაში არანაკლებ 3-ჯერ დაჯარიმდა საკონტროლო-სალარო აპარატის გამოყენების წესების დარღვევისათვის.</w:t>
      </w:r>
    </w:p>
    <w:p w:rsidR="004A0D6E" w:rsidRPr="004A0D6E" w:rsidRDefault="004A0D6E" w:rsidP="00160818">
      <w:pPr>
        <w:jc w:val="both"/>
        <w:rPr>
          <w:b/>
        </w:rPr>
      </w:pPr>
      <w:r w:rsidRPr="004A0D6E">
        <w:rPr>
          <w:b/>
          <w:highlight w:val="green"/>
        </w:rPr>
        <w:t>გადასახადის განაკვეთი</w:t>
      </w:r>
    </w:p>
    <w:p w:rsidR="004A0D6E" w:rsidRPr="004A0D6E" w:rsidRDefault="004A0D6E" w:rsidP="00F84543">
      <w:pPr>
        <w:pStyle w:val="ListParagraph"/>
        <w:numPr>
          <w:ilvl w:val="0"/>
          <w:numId w:val="43"/>
        </w:numPr>
        <w:jc w:val="both"/>
      </w:pPr>
      <w:r>
        <w:rPr>
          <w:lang w:val="ka-GE"/>
        </w:rPr>
        <w:t>1%- დასაბეგრი შემოსავალი 1%</w:t>
      </w:r>
    </w:p>
    <w:p w:rsidR="001C5DCC" w:rsidRPr="00FE496D" w:rsidRDefault="004A0D6E" w:rsidP="00F84543">
      <w:pPr>
        <w:pStyle w:val="ListParagraph"/>
        <w:numPr>
          <w:ilvl w:val="0"/>
          <w:numId w:val="43"/>
        </w:numPr>
        <w:jc w:val="both"/>
        <w:rPr>
          <w:color w:val="FF0000"/>
        </w:rPr>
      </w:pPr>
      <w:r>
        <w:rPr>
          <w:lang w:val="ka-GE"/>
        </w:rPr>
        <w:t xml:space="preserve">3%-- </w:t>
      </w:r>
      <w:r w:rsidRPr="004A0D6E">
        <w:t>ერთობლივმა შემოსავალმა 500 000 ლარს გადააჭარბა. (გადაჭარბებიდან წლის</w:t>
      </w:r>
      <w:r>
        <w:t xml:space="preserve"> </w:t>
      </w:r>
      <w:r w:rsidRPr="004A0D6E">
        <w:t>ბოლომდე)</w:t>
      </w:r>
      <w:r w:rsidR="0031376A">
        <w:rPr>
          <w:lang w:val="ka-GE"/>
        </w:rPr>
        <w:t xml:space="preserve"> </w:t>
      </w:r>
      <w:r w:rsidR="0031376A" w:rsidRPr="0031376A">
        <w:rPr>
          <w:color w:val="FF0000"/>
          <w:lang w:val="ka-GE"/>
        </w:rPr>
        <w:t xml:space="preserve">(პირველ წელს თუ გადააჭარბა 50000ლარს მაშინ დავბეგრავთ </w:t>
      </w:r>
      <w:r w:rsidR="0031376A">
        <w:rPr>
          <w:color w:val="FF0000"/>
          <w:lang w:val="ka-GE"/>
        </w:rPr>
        <w:t>3%ით გადაჭარბებულ თანხას)</w:t>
      </w:r>
    </w:p>
    <w:p w:rsidR="00D102BA" w:rsidRDefault="004A0D6E" w:rsidP="00160818">
      <w:pPr>
        <w:jc w:val="both"/>
        <w:rPr>
          <w:b/>
          <w:bCs/>
        </w:rPr>
      </w:pPr>
      <w:r w:rsidRPr="004A0D6E">
        <w:rPr>
          <w:b/>
          <w:bCs/>
          <w:highlight w:val="green"/>
        </w:rPr>
        <w:t xml:space="preserve">დამატებული ღირებულების </w:t>
      </w:r>
      <w:r w:rsidRPr="004A0D6E">
        <w:rPr>
          <w:highlight w:val="green"/>
        </w:rPr>
        <w:t xml:space="preserve"> </w:t>
      </w:r>
      <w:r w:rsidRPr="004A0D6E">
        <w:rPr>
          <w:b/>
          <w:bCs/>
          <w:highlight w:val="green"/>
        </w:rPr>
        <w:t>გადასახადის გადამხდელად რეგისტრაცია</w:t>
      </w:r>
    </w:p>
    <w:p w:rsidR="0031376A" w:rsidRDefault="0031376A" w:rsidP="00160818">
      <w:pPr>
        <w:jc w:val="both"/>
        <w:rPr>
          <w:bCs/>
          <w:color w:val="FF0000"/>
          <w:lang w:val="ka-GE"/>
        </w:rPr>
      </w:pPr>
      <w:r w:rsidRPr="0031376A">
        <w:rPr>
          <w:bCs/>
          <w:color w:val="FF0000"/>
          <w:lang w:val="ka-GE"/>
        </w:rPr>
        <w:t>დღგს შემთხვევაში თუ პირის ბრუნვა გადააჭარბებს</w:t>
      </w:r>
      <w:r>
        <w:rPr>
          <w:bCs/>
          <w:color w:val="FF0000"/>
          <w:lang w:val="ka-GE"/>
        </w:rPr>
        <w:t xml:space="preserve"> 100 000ლარს იგი ვალდებულია გახდეს დღგს გადამხდელი.</w:t>
      </w:r>
      <w:r w:rsidR="006B039D">
        <w:rPr>
          <w:bCs/>
          <w:color w:val="FF0000"/>
          <w:lang w:val="ka-GE"/>
        </w:rPr>
        <w:t xml:space="preserve"> </w:t>
      </w:r>
      <w:r>
        <w:rPr>
          <w:bCs/>
          <w:color w:val="FF0000"/>
          <w:lang w:val="ka-GE"/>
        </w:rPr>
        <w:t>მცირე მეწარმეზე რადგან გვაქვს ნახევარმილიონიანი ზღვარი ასეთ დროს დღგს გადამხდელი რომც გახდეს პრობლემას არ წარმოადგენს. პირი შეიძლება იყოს დღგს გადამხდელი თან ინდმეწარმე და დღგ გადაიხადოს სტანდარტულად ოღონდ შემოსავალს დაბეგრავს 1%</w:t>
      </w:r>
      <w:r w:rsidR="001C5DCC">
        <w:rPr>
          <w:bCs/>
          <w:color w:val="FF0000"/>
          <w:lang w:val="ka-GE"/>
        </w:rPr>
        <w:t xml:space="preserve">ით. და ნახევარიმილიონი თანხა არის თანხა დღგს გარეშე </w:t>
      </w:r>
    </w:p>
    <w:p w:rsidR="0061276B" w:rsidRPr="004A0D6E" w:rsidRDefault="00160818" w:rsidP="00F84543">
      <w:pPr>
        <w:pStyle w:val="ListParagraph"/>
        <w:numPr>
          <w:ilvl w:val="0"/>
          <w:numId w:val="44"/>
        </w:numPr>
        <w:jc w:val="both"/>
      </w:pPr>
      <w:r w:rsidRPr="004A0D6E">
        <w:t>მცირე ბიზნესის სტატუსის მქონე მეწარმე ფიზიკური პირი, რომელსაც წარმოეშვა დღგ-ის გადამხდელად სავალდებულო რეგისტრაციის ვალდებულება, ამ კოდექსის 157-ე მუხლის შესაბამისად ვალდებულია გატარდეს რეგისტრაციაში.</w:t>
      </w:r>
    </w:p>
    <w:p w:rsidR="0061276B" w:rsidRPr="004A0D6E" w:rsidRDefault="00160818" w:rsidP="00F84543">
      <w:pPr>
        <w:pStyle w:val="ListParagraph"/>
        <w:numPr>
          <w:ilvl w:val="0"/>
          <w:numId w:val="44"/>
        </w:numPr>
        <w:jc w:val="both"/>
      </w:pPr>
      <w:r w:rsidRPr="004A0D6E">
        <w:t xml:space="preserve">დამატებული ღირებულების გადასახადის გადამხდელად რეგისტრაციის მომენტიდან უფლება აქვს, სასაქონლო-მატერიალური მარაგების ნაშთზე მიიღოს დამატებული ღირებულების გადასახადის ჩათვლა </w:t>
      </w:r>
    </w:p>
    <w:p w:rsidR="0061276B" w:rsidRDefault="00160818" w:rsidP="00F84543">
      <w:pPr>
        <w:pStyle w:val="ListParagraph"/>
        <w:numPr>
          <w:ilvl w:val="0"/>
          <w:numId w:val="44"/>
        </w:numPr>
        <w:jc w:val="both"/>
      </w:pPr>
      <w:r w:rsidRPr="004A0D6E">
        <w:t>დღგ-ის გადამხდელად რეგისტრირებული პირისათვის მცირე ბიზნესის სტატუსის მინიჭების შემთხვევაში სპეციალური დაბეგვრის რეჟიმით დაიბეგრება პირის დასაბეგრი შემოსავალი დღგ-ის გარეშე.</w:t>
      </w:r>
    </w:p>
    <w:p w:rsidR="0061276B" w:rsidRPr="006B039D" w:rsidRDefault="004A0D6E" w:rsidP="006B039D">
      <w:pPr>
        <w:jc w:val="both"/>
        <w:rPr>
          <w:b/>
        </w:rPr>
      </w:pPr>
      <w:r w:rsidRPr="004A0D6E">
        <w:rPr>
          <w:b/>
          <w:highlight w:val="green"/>
        </w:rPr>
        <w:t>მაგალითი:</w:t>
      </w:r>
      <w:r w:rsidR="006B039D">
        <w:rPr>
          <w:b/>
          <w:lang w:val="ka-GE"/>
        </w:rPr>
        <w:t xml:space="preserve"> </w:t>
      </w:r>
      <w:r w:rsidR="00160818" w:rsidRPr="004A0D6E">
        <w:rPr>
          <w:b/>
          <w:bCs/>
        </w:rPr>
        <w:t>პირობა:</w:t>
      </w:r>
      <w:r w:rsidR="00160818" w:rsidRPr="004A0D6E">
        <w:t xml:space="preserve"> მცირე მეწარმის სტატუსის მქონე პირის ერთობლივმა შემოსავალმა 2018 წლის 29 ივლისს გადააჭარბა</w:t>
      </w:r>
      <w:r w:rsidR="0031376A">
        <w:t xml:space="preserve"> 10</w:t>
      </w:r>
      <w:r w:rsidR="00FE496D">
        <w:rPr>
          <w:lang w:val="ka-GE"/>
        </w:rPr>
        <w:t>0</w:t>
      </w:r>
      <w:r w:rsidR="0031376A">
        <w:rPr>
          <w:lang w:val="ka-GE"/>
        </w:rPr>
        <w:t xml:space="preserve"> </w:t>
      </w:r>
      <w:r w:rsidR="0031376A">
        <w:t>0</w:t>
      </w:r>
      <w:r w:rsidR="00160818" w:rsidRPr="004A0D6E">
        <w:t xml:space="preserve">00 ლარიან ზღვარს და შესაბამისად დარეგისტრირდა  დღგ-ის გადამხდელად. 29 ივლისს ნაშთად უფიქსირდება 59 000 ლარის საქონელი.  </w:t>
      </w:r>
    </w:p>
    <w:p w:rsidR="009131FD" w:rsidRDefault="00160818" w:rsidP="006B039D">
      <w:pPr>
        <w:jc w:val="both"/>
      </w:pPr>
      <w:r w:rsidRPr="009131FD">
        <w:rPr>
          <w:b/>
          <w:bCs/>
        </w:rPr>
        <w:t xml:space="preserve">ანალიზი: </w:t>
      </w:r>
      <w:r w:rsidRPr="004A0D6E">
        <w:t>იმ შემთხვევაში, თუ აღნიშნული საქონლის მომწოდებელიც არის დღგ-ის გადამხდელად რეგისტრირებული პირი (პირები), მცირე მეწარმის სტატუსის მქონე პირს უფლება აქვს მისგან მოითხოვოს 59 000 ლარის საქონელზე საგადასახადო ანგარიშ-ფაქტურა. ანგარიშ ფაქტურაში მითითებული საქონლის ღირებულება დღგ-ის ჩათვლით იქნება 59 000 ლარი. კერძოდ 50 000 ლარი საქონლის ღირებულება და 9 000 ლარი დღგ თანხა.</w:t>
      </w:r>
    </w:p>
    <w:p w:rsidR="009131FD" w:rsidRPr="009131FD" w:rsidRDefault="009131FD" w:rsidP="009131FD">
      <w:pPr>
        <w:jc w:val="both"/>
        <w:rPr>
          <w:color w:val="FF0000"/>
          <w:lang w:val="ka-GE"/>
        </w:rPr>
      </w:pPr>
      <w:r w:rsidRPr="009131FD">
        <w:rPr>
          <w:bCs/>
          <w:color w:val="FF0000"/>
          <w:lang w:val="ka-GE"/>
        </w:rPr>
        <w:t>თუ საქონელი მიაწოდა მცირე მეწარმემ სხვა პირს და გადაზიდვა გახორციელდა, მცირე მეწარმე ვალდებულია გამოწეროს გადაზიდვის დროს სასაქონლო ზედნადები პორტალზე ელ.</w:t>
      </w:r>
      <w:r w:rsidRPr="009131FD">
        <w:rPr>
          <w:color w:val="FF0000"/>
          <w:lang w:val="ka-GE"/>
        </w:rPr>
        <w:t xml:space="preserve"> ფრომით, რომ საქონლის გადაზიდვა მოხდეს ლეგალურად ქვეყნის კუთხით.</w:t>
      </w:r>
    </w:p>
    <w:p w:rsidR="004A0D6E" w:rsidRPr="004A0D6E" w:rsidRDefault="004A0D6E" w:rsidP="009131FD">
      <w:pPr>
        <w:jc w:val="both"/>
      </w:pPr>
      <w:r w:rsidRPr="009131FD">
        <w:rPr>
          <w:b/>
          <w:bCs/>
          <w:highlight w:val="green"/>
        </w:rPr>
        <w:lastRenderedPageBreak/>
        <w:t>მცირე ბიზნესის შემოსავლებისა და ხარჯების აღრიცხვის პრინციპები</w:t>
      </w:r>
    </w:p>
    <w:p w:rsidR="0061276B" w:rsidRPr="004A0D6E" w:rsidRDefault="00160818" w:rsidP="00F84543">
      <w:pPr>
        <w:pStyle w:val="ListParagraph"/>
        <w:numPr>
          <w:ilvl w:val="0"/>
          <w:numId w:val="45"/>
        </w:numPr>
        <w:jc w:val="both"/>
      </w:pPr>
      <w:r w:rsidRPr="004A0D6E">
        <w:t xml:space="preserve">მცირე ბიზნესის სტატუსის მქონე პირი აწარმოებს აღრიცხვის სპეციალურ ჟურნალს. </w:t>
      </w:r>
    </w:p>
    <w:p w:rsidR="0061276B" w:rsidRPr="004A0D6E" w:rsidRDefault="00160818" w:rsidP="00F84543">
      <w:pPr>
        <w:pStyle w:val="ListParagraph"/>
        <w:numPr>
          <w:ilvl w:val="0"/>
          <w:numId w:val="45"/>
        </w:numPr>
        <w:jc w:val="both"/>
      </w:pPr>
      <w:r w:rsidRPr="004A0D6E">
        <w:t>მცირე ბიზნესის სტატუსის მქონე პირი ვალდებულია საქონლის ტრანსპორტირებისას ან/და მიწოდებისას ამ კოდექსით გათვალისწინებულ შემთხვევებში გამოიყენოს სასაქონლო ზედნადები.</w:t>
      </w:r>
    </w:p>
    <w:p w:rsidR="004A0D6E" w:rsidRPr="004A0D6E" w:rsidRDefault="004A0D6E" w:rsidP="00F84543">
      <w:pPr>
        <w:pStyle w:val="ListParagraph"/>
        <w:numPr>
          <w:ilvl w:val="0"/>
          <w:numId w:val="45"/>
        </w:numPr>
        <w:jc w:val="both"/>
        <w:rPr>
          <w:lang w:val="ka-GE"/>
        </w:rPr>
      </w:pPr>
      <w:r w:rsidRPr="004A0D6E">
        <w:t>მცირე ბიზნესის მიერ საგადასახადო წლის განმავლობაში მიღებული ზარალი მომდევნო წელს არ გადაიტანება, თუ არ ხდება სპეციალური დაბეგვრის რეჟიმიდან გამოსვლა</w:t>
      </w:r>
    </w:p>
    <w:p w:rsidR="004A0D6E" w:rsidRPr="004A0D6E" w:rsidRDefault="004A0D6E" w:rsidP="00160818">
      <w:pPr>
        <w:jc w:val="both"/>
        <w:rPr>
          <w:b/>
        </w:rPr>
      </w:pPr>
      <w:r w:rsidRPr="004A0D6E">
        <w:t xml:space="preserve">   </w:t>
      </w:r>
      <w:r w:rsidRPr="004A0D6E">
        <w:rPr>
          <w:b/>
          <w:highlight w:val="green"/>
        </w:rPr>
        <w:t>მიკრო და მცირე ბიზნესის დეკლარაციის წარდგენა</w:t>
      </w:r>
    </w:p>
    <w:p w:rsidR="0061276B" w:rsidRPr="004A0D6E" w:rsidRDefault="00160818" w:rsidP="00F84543">
      <w:pPr>
        <w:pStyle w:val="ListParagraph"/>
        <w:numPr>
          <w:ilvl w:val="0"/>
          <w:numId w:val="46"/>
        </w:numPr>
        <w:jc w:val="both"/>
      </w:pPr>
      <w:r w:rsidRPr="004A0D6E">
        <w:t>მიკრო ბიზნესის სტატუსის მქონე ფიზიკური პირი (დეკლარაციის წარდგენის ვალდებულება ყოველწლიურად, არაუგვიანეს 1 აპრილამდე</w:t>
      </w:r>
      <w:r w:rsidR="003202AF">
        <w:rPr>
          <w:lang w:val="ka-GE"/>
        </w:rPr>
        <w:t xml:space="preserve"> მიუხედავად იმისა რომ გადასახადს არ იხდის </w:t>
      </w:r>
      <w:r w:rsidRPr="004A0D6E">
        <w:t>)</w:t>
      </w:r>
    </w:p>
    <w:p w:rsidR="0061276B" w:rsidRPr="003202AF" w:rsidRDefault="00160818" w:rsidP="00F84543">
      <w:pPr>
        <w:pStyle w:val="ListParagraph"/>
        <w:numPr>
          <w:ilvl w:val="0"/>
          <w:numId w:val="46"/>
        </w:numPr>
        <w:jc w:val="both"/>
      </w:pPr>
      <w:r w:rsidRPr="00776FE7">
        <w:rPr>
          <w:color w:val="FF0000"/>
        </w:rPr>
        <w:t xml:space="preserve">მცირე ბიზნესის სტატუსის მქონე პირის საგადასახადო დეკლარაციის საგადასახადო </w:t>
      </w:r>
      <w:r w:rsidRPr="004A0D6E">
        <w:t xml:space="preserve">ორგანოსთვის წარდგენა და გადასახადის გადახდა ხორციელდება არაუგვიანეს საანგარიშო თვის მომდევნო თვის 15 </w:t>
      </w:r>
      <w:r w:rsidR="003202AF">
        <w:t xml:space="preserve">რიცხვისა ანუ </w:t>
      </w:r>
      <w:r w:rsidR="003202AF">
        <w:rPr>
          <w:lang w:val="ka-GE"/>
        </w:rPr>
        <w:t>თვეობრივად იხდის.</w:t>
      </w:r>
    </w:p>
    <w:p w:rsidR="003202AF" w:rsidRPr="003202AF" w:rsidRDefault="003202AF" w:rsidP="003202AF">
      <w:pPr>
        <w:jc w:val="both"/>
        <w:rPr>
          <w:color w:val="FF0000"/>
          <w:lang w:val="ka-GE"/>
        </w:rPr>
      </w:pPr>
      <w:r w:rsidRPr="003202AF">
        <w:rPr>
          <w:color w:val="FF0000"/>
          <w:lang w:val="ka-GE"/>
        </w:rPr>
        <w:t>დეკლარაციას აქვს მარტივი ფორმა და იწერება მხოლოდ ბრუნვის ოდენობა თუ პირს აქვს აპარატი და აღრიცხავს იქ ყველაფერს ჩეკის ბრუნვას ვნახავთ ელ. პირტალზე მარტივად და გადასახადი მისი 1% გამოდის.</w:t>
      </w:r>
    </w:p>
    <w:p w:rsidR="003202AF" w:rsidRDefault="004A0D6E" w:rsidP="00160818">
      <w:pPr>
        <w:jc w:val="both"/>
        <w:rPr>
          <w:b/>
          <w:bCs/>
        </w:rPr>
      </w:pPr>
      <w:r w:rsidRPr="004A0D6E">
        <w:rPr>
          <w:b/>
          <w:bCs/>
        </w:rPr>
        <w:t>(შენიშვნა: მცირე ბიზნესის სტატუსის მქონე პირი ვალდებულია 2018 წლის 1 იანვრიდან 1 ივლისამდე საგადასახადო პერიოდისათვის საგადასახადო დეკლარაცია საგადასახადო ორგანოს წარუდგინოს არაუგვიანეს 2019 წლის 1 აპრილისა - 1 ივლისამდე მოქმედი წესითა და განაკვეთით)</w:t>
      </w:r>
    </w:p>
    <w:p w:rsidR="004A0D6E" w:rsidRDefault="004A0D6E" w:rsidP="00160818">
      <w:pPr>
        <w:jc w:val="both"/>
        <w:rPr>
          <w:b/>
          <w:bCs/>
        </w:rPr>
      </w:pPr>
      <w:r w:rsidRPr="004A0D6E">
        <w:rPr>
          <w:b/>
          <w:bCs/>
          <w:highlight w:val="green"/>
        </w:rPr>
        <w:t>მცირე მეწარმის სტატუსი</w:t>
      </w:r>
      <w:r w:rsidR="006B039D">
        <w:rPr>
          <w:b/>
          <w:bCs/>
          <w:lang w:val="ka-GE"/>
        </w:rPr>
        <w:t xml:space="preserve"> </w:t>
      </w:r>
      <w:r w:rsidRPr="004A0D6E">
        <w:rPr>
          <w:b/>
          <w:bCs/>
          <w:highlight w:val="green"/>
        </w:rPr>
        <w:t>გადასახადის წყაროსთან დაკავების წესი</w:t>
      </w:r>
    </w:p>
    <w:p w:rsidR="003202AF" w:rsidRPr="003202AF" w:rsidRDefault="003202AF" w:rsidP="00160818">
      <w:pPr>
        <w:jc w:val="both"/>
        <w:rPr>
          <w:bCs/>
          <w:color w:val="FF0000"/>
          <w:lang w:val="ka-GE"/>
        </w:rPr>
      </w:pPr>
      <w:r w:rsidRPr="003202AF">
        <w:rPr>
          <w:bCs/>
          <w:color w:val="FF0000"/>
          <w:lang w:val="ka-GE"/>
        </w:rPr>
        <w:t>მცირე ბიზნესი არის ხშირ შემთხვევაში საგდადასახადო აგენტი მაგრამ გარკვეული შეღავათი აქაც გვაქვს. პირის მიერ 6000</w:t>
      </w:r>
      <w:r w:rsidR="006B039D">
        <w:rPr>
          <w:bCs/>
          <w:color w:val="FF0000"/>
          <w:lang w:val="ka-GE"/>
        </w:rPr>
        <w:t xml:space="preserve"> </w:t>
      </w:r>
      <w:r w:rsidRPr="003202AF">
        <w:rPr>
          <w:bCs/>
          <w:color w:val="FF0000"/>
          <w:lang w:val="ka-GE"/>
        </w:rPr>
        <w:t xml:space="preserve">ლარამდე გადახდილ ხელფასზე  იგი აგენტად არ ითვლება </w:t>
      </w:r>
    </w:p>
    <w:p w:rsidR="0061276B" w:rsidRPr="004A0D6E" w:rsidRDefault="00160818" w:rsidP="009131FD">
      <w:pPr>
        <w:jc w:val="both"/>
      </w:pPr>
      <w:r w:rsidRPr="009131FD">
        <w:rPr>
          <w:b/>
          <w:bCs/>
        </w:rPr>
        <w:t xml:space="preserve">დაქირავებული პირებისთვის მცირე ბიზნესის სტატუსის მქონე პირის მიერ კალენდარული წლის </w:t>
      </w:r>
      <w:r w:rsidRPr="009131FD">
        <w:rPr>
          <w:b/>
          <w:bCs/>
          <w:u w:val="single"/>
        </w:rPr>
        <w:t>განმავლობაში</w:t>
      </w:r>
      <w:r w:rsidRPr="009131FD">
        <w:rPr>
          <w:b/>
          <w:bCs/>
        </w:rPr>
        <w:t xml:space="preserve"> ჯამურად გადახდილი 6 000 ლარამდე ხელფასი გადახდის წყაროსთან არ იბეგრება, თუ არსებობს ერთ-ერთი შემდეგი პირობა:</w:t>
      </w:r>
    </w:p>
    <w:p w:rsidR="0061276B" w:rsidRPr="003202AF" w:rsidRDefault="00160818" w:rsidP="00F84543">
      <w:pPr>
        <w:pStyle w:val="ListParagraph"/>
        <w:numPr>
          <w:ilvl w:val="0"/>
          <w:numId w:val="47"/>
        </w:numPr>
        <w:jc w:val="both"/>
        <w:rPr>
          <w:color w:val="FF0000"/>
        </w:rPr>
      </w:pPr>
      <w:r w:rsidRPr="004A0D6E">
        <w:t>ა) იგი ინდივიდუალურ მეწარმედ დარეგისტრირდა და მას მცირე ბიზნესის სტატუსი მიენიჭა იმავე კალენდარული წლის განმავლობაში;</w:t>
      </w:r>
      <w:r w:rsidR="003202AF">
        <w:rPr>
          <w:lang w:val="ka-GE"/>
        </w:rPr>
        <w:t xml:space="preserve"> და გავეცი ხელფასი </w:t>
      </w:r>
      <w:r w:rsidR="003202AF" w:rsidRPr="003202AF">
        <w:rPr>
          <w:color w:val="FF0000"/>
          <w:lang w:val="ka-GE"/>
        </w:rPr>
        <w:t>ანუ ეს დამწყები მცირე მეწარმესთვის შეღავათია</w:t>
      </w:r>
    </w:p>
    <w:p w:rsidR="004A0D6E" w:rsidRPr="009131FD" w:rsidRDefault="00160818" w:rsidP="00F84543">
      <w:pPr>
        <w:pStyle w:val="ListParagraph"/>
        <w:numPr>
          <w:ilvl w:val="0"/>
          <w:numId w:val="47"/>
        </w:numPr>
        <w:jc w:val="both"/>
      </w:pPr>
      <w:r w:rsidRPr="004A0D6E">
        <w:t>ბ) მის მიერ წინა კალენდარული წლის განმავლობაში მიღებული ერთობლივი შემოსავალი 50 000 ლარს არ აჭარბებს.</w:t>
      </w:r>
    </w:p>
    <w:p w:rsidR="004A0D6E" w:rsidRDefault="004A0D6E" w:rsidP="00160818">
      <w:pPr>
        <w:jc w:val="both"/>
        <w:rPr>
          <w:b/>
          <w:bCs/>
        </w:rPr>
      </w:pPr>
      <w:r w:rsidRPr="004A0D6E">
        <w:rPr>
          <w:b/>
          <w:bCs/>
          <w:highlight w:val="green"/>
        </w:rPr>
        <w:t>მცირე და მიკრო ბიზნესის საგადასახადო კონტროლი</w:t>
      </w:r>
    </w:p>
    <w:p w:rsidR="009131FD" w:rsidRPr="009131FD" w:rsidRDefault="009131FD" w:rsidP="00160818">
      <w:pPr>
        <w:jc w:val="both"/>
        <w:rPr>
          <w:color w:val="FF0000"/>
          <w:lang w:val="ka-GE"/>
        </w:rPr>
      </w:pPr>
      <w:r w:rsidRPr="009131FD">
        <w:rPr>
          <w:bCs/>
          <w:color w:val="FF0000"/>
          <w:lang w:val="ka-GE"/>
        </w:rPr>
        <w:t xml:space="preserve">საგადასახადო ორგანო ახორციელებს საკონტროლო შესყიდვებს (საუშაოების მსვლელობის პროცესში ყიდულობს რაღაცას მაღაზიდან და აკვირდება ჩეკს თუ ამოურტყავს. თუ არ ამოარტყა </w:t>
      </w:r>
      <w:r w:rsidRPr="009131FD">
        <w:rPr>
          <w:bCs/>
          <w:color w:val="FF0000"/>
          <w:lang w:val="ka-GE"/>
        </w:rPr>
        <w:lastRenderedPageBreak/>
        <w:t>ჯარიმაა 200ლარი, მაგრამ წლის განმავლობაში სამჯერ დაჯარიმების დროს მიუქმდება სტატუსი და გადავა ჩვეულებრივ დაბეგვრაზე.</w:t>
      </w:r>
    </w:p>
    <w:p w:rsidR="0061276B" w:rsidRPr="004A0D6E" w:rsidRDefault="00160818" w:rsidP="00160818">
      <w:pPr>
        <w:jc w:val="both"/>
      </w:pPr>
      <w:r w:rsidRPr="003202AF">
        <w:rPr>
          <w:b/>
          <w:bCs/>
          <w:highlight w:val="green"/>
        </w:rPr>
        <w:t>საგადასახადო ორგანოებმა მიკრო და მცირე ბიზნესის სტატუსის მქონე პირების მიმართ შეიძლება განახორციელონ მიმდინარე საგადასახადო კონტროლის შემდეგი ღონისძიებები:</w:t>
      </w:r>
    </w:p>
    <w:p w:rsidR="0061276B" w:rsidRPr="004A0D6E" w:rsidRDefault="00160818" w:rsidP="00F84543">
      <w:pPr>
        <w:pStyle w:val="ListParagraph"/>
        <w:numPr>
          <w:ilvl w:val="0"/>
          <w:numId w:val="48"/>
        </w:numPr>
        <w:jc w:val="both"/>
      </w:pPr>
      <w:r w:rsidRPr="004A0D6E">
        <w:t>ა) საქონლის/მომსახურების საკონტროლო შესყიდვა;</w:t>
      </w:r>
      <w:r w:rsidR="003202AF">
        <w:rPr>
          <w:lang w:val="ka-GE"/>
        </w:rPr>
        <w:t xml:space="preserve"> </w:t>
      </w:r>
      <w:r w:rsidR="003202AF" w:rsidRPr="003202AF">
        <w:rPr>
          <w:color w:val="FF0000"/>
          <w:lang w:val="ka-GE"/>
        </w:rPr>
        <w:t>(ჩეკში ამორტყმული ღირებულება ემთხვევა თუ არა პრეისკურანტში რაც იყო გამოკრულ ფასს)</w:t>
      </w:r>
    </w:p>
    <w:p w:rsidR="0061276B" w:rsidRPr="004A0D6E" w:rsidRDefault="00160818" w:rsidP="00F84543">
      <w:pPr>
        <w:pStyle w:val="ListParagraph"/>
        <w:numPr>
          <w:ilvl w:val="0"/>
          <w:numId w:val="48"/>
        </w:numPr>
        <w:jc w:val="both"/>
      </w:pPr>
      <w:r w:rsidRPr="004A0D6E">
        <w:t>ბ) დათვალიერება;</w:t>
      </w:r>
    </w:p>
    <w:p w:rsidR="0061276B" w:rsidRPr="004A0D6E" w:rsidRDefault="00160818" w:rsidP="00F84543">
      <w:pPr>
        <w:pStyle w:val="ListParagraph"/>
        <w:numPr>
          <w:ilvl w:val="0"/>
          <w:numId w:val="48"/>
        </w:numPr>
        <w:jc w:val="both"/>
      </w:pPr>
      <w:r w:rsidRPr="004A0D6E">
        <w:t xml:space="preserve">გ) საკონტროლო-სალარო აპარატების გამოყენების წესების დაცვა; </w:t>
      </w:r>
    </w:p>
    <w:p w:rsidR="0061276B" w:rsidRPr="003202AF" w:rsidRDefault="00160818" w:rsidP="00F84543">
      <w:pPr>
        <w:pStyle w:val="ListParagraph"/>
        <w:numPr>
          <w:ilvl w:val="0"/>
          <w:numId w:val="48"/>
        </w:numPr>
        <w:jc w:val="both"/>
        <w:rPr>
          <w:color w:val="FF0000"/>
        </w:rPr>
      </w:pPr>
      <w:r w:rsidRPr="004A0D6E">
        <w:t>დ) ქრონომეტრაჟი;</w:t>
      </w:r>
      <w:r w:rsidR="003202AF">
        <w:rPr>
          <w:lang w:val="ka-GE"/>
        </w:rPr>
        <w:t xml:space="preserve"> </w:t>
      </w:r>
      <w:r w:rsidR="003202AF" w:rsidRPr="003202AF">
        <w:rPr>
          <w:color w:val="FF0000"/>
          <w:lang w:val="ka-GE"/>
        </w:rPr>
        <w:t>(პირს შეუძლია ობიექტზე მივიდეს დაჯდეს და აღრიცხოს რამდენი კლიენტი შემოვიდა)</w:t>
      </w:r>
    </w:p>
    <w:p w:rsidR="0061276B" w:rsidRPr="004A0D6E" w:rsidRDefault="00160818" w:rsidP="00F84543">
      <w:pPr>
        <w:pStyle w:val="ListParagraph"/>
        <w:numPr>
          <w:ilvl w:val="0"/>
          <w:numId w:val="48"/>
        </w:numPr>
        <w:jc w:val="both"/>
      </w:pPr>
      <w:r w:rsidRPr="004A0D6E">
        <w:t>ე) ინვენტარიზაცია.</w:t>
      </w:r>
      <w:r w:rsidR="003202AF">
        <w:rPr>
          <w:lang w:val="ka-GE"/>
        </w:rPr>
        <w:t xml:space="preserve"> </w:t>
      </w:r>
      <w:r w:rsidR="003202AF" w:rsidRPr="003202AF">
        <w:rPr>
          <w:color w:val="FF0000"/>
          <w:lang w:val="ka-GE"/>
        </w:rPr>
        <w:t>(მარაგების ოდენობის დათვლა</w:t>
      </w:r>
      <w:r w:rsidR="003202AF">
        <w:rPr>
          <w:color w:val="FF0000"/>
          <w:lang w:val="ka-GE"/>
        </w:rPr>
        <w:t>, ძირითადი საშალებისაც, სალაროს</w:t>
      </w:r>
      <w:r w:rsidR="003202AF" w:rsidRPr="003202AF">
        <w:rPr>
          <w:color w:val="FF0000"/>
          <w:lang w:val="ka-GE"/>
        </w:rPr>
        <w:t>)</w:t>
      </w:r>
    </w:p>
    <w:p w:rsidR="004A0D6E" w:rsidRPr="004A0D6E" w:rsidRDefault="004A0D6E" w:rsidP="00160818">
      <w:pPr>
        <w:jc w:val="both"/>
        <w:rPr>
          <w:b/>
          <w:bCs/>
        </w:rPr>
      </w:pPr>
      <w:r w:rsidRPr="004A0D6E">
        <w:rPr>
          <w:b/>
          <w:bCs/>
          <w:highlight w:val="green"/>
        </w:rPr>
        <w:t>აკრძალული საქმიანობების ჩამონათვალი, რომელთა განხორციელების შემთხვევაში არ შეიძლება მეწარმე ფიზიკური პირისათვის მცირე ბიზნესის სტატუსის მინიჭება</w:t>
      </w:r>
    </w:p>
    <w:p w:rsidR="0061276B" w:rsidRPr="003202AF" w:rsidRDefault="00160818" w:rsidP="00F84543">
      <w:pPr>
        <w:pStyle w:val="ListParagraph"/>
        <w:numPr>
          <w:ilvl w:val="0"/>
          <w:numId w:val="49"/>
        </w:numPr>
        <w:jc w:val="both"/>
        <w:rPr>
          <w:b/>
        </w:rPr>
      </w:pPr>
      <w:r w:rsidRPr="004A0D6E">
        <w:t>საქმიანობები, რომლებიც საჭიროებენ ლიცენზირებას ან ნებართვას</w:t>
      </w:r>
      <w:r w:rsidR="003202AF">
        <w:t xml:space="preserve">. </w:t>
      </w:r>
      <w:r w:rsidRPr="003202AF">
        <w:rPr>
          <w:b/>
        </w:rPr>
        <w:t>გარდა „საქართველოს დედაქალაქში მსუბუქი ავტომობილით − ტაქსით (M1   კატეგორია) გადაყვანის საქმიანობისა;</w:t>
      </w:r>
    </w:p>
    <w:p w:rsidR="0061276B" w:rsidRPr="004A0D6E" w:rsidRDefault="00160818" w:rsidP="00F84543">
      <w:pPr>
        <w:pStyle w:val="ListParagraph"/>
        <w:numPr>
          <w:ilvl w:val="0"/>
          <w:numId w:val="49"/>
        </w:numPr>
        <w:jc w:val="both"/>
      </w:pPr>
      <w:r w:rsidRPr="004A0D6E">
        <w:t>საქმიანობები, რომელთა განხორციელება მოითხოვს მნიშვნელოვან</w:t>
      </w:r>
      <w:r w:rsidR="003202AF">
        <w:t xml:space="preserve">  </w:t>
      </w:r>
      <w:r w:rsidRPr="004A0D6E">
        <w:t>ინვესტიციას.</w:t>
      </w:r>
    </w:p>
    <w:p w:rsidR="0061276B" w:rsidRPr="004A0D6E" w:rsidRDefault="00160818" w:rsidP="00F84543">
      <w:pPr>
        <w:pStyle w:val="ListParagraph"/>
        <w:numPr>
          <w:ilvl w:val="0"/>
          <w:numId w:val="49"/>
        </w:numPr>
        <w:jc w:val="both"/>
      </w:pPr>
      <w:r w:rsidRPr="004A0D6E">
        <w:t>სავალუტო ოპერაციების განხორციელება.</w:t>
      </w:r>
    </w:p>
    <w:p w:rsidR="0061276B" w:rsidRPr="004A0D6E" w:rsidRDefault="00160818" w:rsidP="00F84543">
      <w:pPr>
        <w:pStyle w:val="ListParagraph"/>
        <w:numPr>
          <w:ilvl w:val="0"/>
          <w:numId w:val="49"/>
        </w:numPr>
        <w:jc w:val="both"/>
      </w:pPr>
      <w:r w:rsidRPr="004A0D6E">
        <w:t>სამედიცინო, არქიტექტურული, საადვოკატო ან სანოტარო, სააუდიტო, საკონსულტაციო (მათ შორის, საგადასახადო კონ-სულ-ტანტთა) საქმიანობა.</w:t>
      </w:r>
    </w:p>
    <w:p w:rsidR="0061276B" w:rsidRPr="004A0D6E" w:rsidRDefault="00160818" w:rsidP="00F84543">
      <w:pPr>
        <w:pStyle w:val="ListParagraph"/>
        <w:numPr>
          <w:ilvl w:val="0"/>
          <w:numId w:val="49"/>
        </w:numPr>
        <w:jc w:val="both"/>
      </w:pPr>
      <w:r w:rsidRPr="004A0D6E">
        <w:t>სათამაშო ბიზნესი.</w:t>
      </w:r>
    </w:p>
    <w:p w:rsidR="0061276B" w:rsidRPr="004A0D6E" w:rsidRDefault="00160818" w:rsidP="00F84543">
      <w:pPr>
        <w:pStyle w:val="ListParagraph"/>
        <w:numPr>
          <w:ilvl w:val="0"/>
          <w:numId w:val="49"/>
        </w:numPr>
        <w:jc w:val="both"/>
      </w:pPr>
      <w:r w:rsidRPr="004A0D6E">
        <w:t>პერსონალით უზრუნველყოფა.</w:t>
      </w:r>
    </w:p>
    <w:p w:rsidR="0061276B" w:rsidRPr="004A0D6E" w:rsidRDefault="00160818" w:rsidP="00F84543">
      <w:pPr>
        <w:pStyle w:val="ListParagraph"/>
        <w:numPr>
          <w:ilvl w:val="0"/>
          <w:numId w:val="49"/>
        </w:numPr>
        <w:jc w:val="both"/>
      </w:pPr>
      <w:r w:rsidRPr="004A0D6E">
        <w:t>აქციზური საქონლის წარმოება.</w:t>
      </w:r>
    </w:p>
    <w:p w:rsidR="004A0D6E" w:rsidRPr="009131FD" w:rsidRDefault="009131FD" w:rsidP="00160818">
      <w:pPr>
        <w:jc w:val="both"/>
        <w:rPr>
          <w:bCs/>
          <w:color w:val="FF0000"/>
          <w:lang w:val="ka-GE"/>
        </w:rPr>
      </w:pPr>
      <w:r w:rsidRPr="009131FD">
        <w:rPr>
          <w:bCs/>
          <w:color w:val="FF0000"/>
          <w:lang w:val="ka-GE"/>
        </w:rPr>
        <w:t xml:space="preserve">რაცშეეხება გაუქმებას აქაც მსგავსია მიკრო მეწარმესმსგავსად თუ 2 წლის განმავლობაში გასააჭარბა ნახევარ მილიონს მიუქმდება სტატუსი. ერთხელ გადაჭარბებას მპატიობს. აკრძალული საქმიანობის განხორციელების დროსაც მიუქმდება სტატუსი და იგივეა რაც მიკროში და საგადასახადო აგენტი გვეუბნება რომ იბეგრები მიზერულად მაგრამ ბრუნვაში არ მომატყუო. </w:t>
      </w:r>
    </w:p>
    <w:p w:rsidR="004A0D6E" w:rsidRDefault="004A0D6E" w:rsidP="00D608BF">
      <w:pPr>
        <w:jc w:val="center"/>
        <w:rPr>
          <w:b/>
        </w:rPr>
      </w:pPr>
      <w:r w:rsidRPr="004A0D6E">
        <w:rPr>
          <w:b/>
          <w:highlight w:val="green"/>
        </w:rPr>
        <w:t>ფიქსირებული გადასახადის გადამხდელი</w:t>
      </w:r>
    </w:p>
    <w:p w:rsidR="00380A57" w:rsidRDefault="00380A57" w:rsidP="00380A57">
      <w:pPr>
        <w:tabs>
          <w:tab w:val="left" w:pos="5606"/>
        </w:tabs>
        <w:jc w:val="both"/>
        <w:rPr>
          <w:color w:val="FF0000"/>
          <w:lang w:val="ka-GE"/>
        </w:rPr>
      </w:pPr>
      <w:r w:rsidRPr="00380A57">
        <w:rPr>
          <w:color w:val="FF0000"/>
          <w:lang w:val="ka-GE"/>
        </w:rPr>
        <w:t xml:space="preserve">აქ არ </w:t>
      </w:r>
      <w:r>
        <w:rPr>
          <w:color w:val="FF0000"/>
          <w:lang w:val="ka-GE"/>
        </w:rPr>
        <w:t>გვაქ</w:t>
      </w:r>
      <w:r w:rsidRPr="00380A57">
        <w:rPr>
          <w:color w:val="FF0000"/>
          <w:lang w:val="ka-GE"/>
        </w:rPr>
        <w:t>ვს დაბეგვრის კონკრეტული განაკვეთი</w:t>
      </w:r>
      <w:r>
        <w:rPr>
          <w:color w:val="FF0000"/>
          <w:lang w:val="ka-GE"/>
        </w:rPr>
        <w:t>. ფიქსირებული გადასახადის განაკვეთი დამოკიდებულია საქმიანობაზე. მეთუ ვანხორციელებ სოლარიუმს აქ დაბეგვრის ობიექტია კაბინების რაოდენობა, სალონის დროს სავარძლის მიხედვით ვიბეგრები და ა.შ ეს სტატუსი ენიჭება როგორც ფიზიკურ ისე იურიდიულ პირს.</w:t>
      </w:r>
    </w:p>
    <w:p w:rsidR="00380A57" w:rsidRPr="006B039D" w:rsidRDefault="00380A57" w:rsidP="00380A57">
      <w:pPr>
        <w:tabs>
          <w:tab w:val="left" w:pos="5606"/>
        </w:tabs>
        <w:jc w:val="both"/>
        <w:rPr>
          <w:b/>
          <w:sz w:val="20"/>
        </w:rPr>
      </w:pPr>
      <w:r w:rsidRPr="006B039D">
        <w:rPr>
          <w:color w:val="FF0000"/>
          <w:sz w:val="20"/>
          <w:lang w:val="ka-GE"/>
        </w:rPr>
        <w:t>გადასახადის გადახდის აქ ორი ვარიანტია თვითონ სალონის თანამშრომლები დარგეისტრირდნენ გადასახადის გადამხდელად და თავად გადაიხადონ გადასხადი და მას შემოსავალი აღარ ჩაეთვლება ან კომპანია დარეგსტრირდეს და განსაზღვროს იმის მიხედვით რამდენი სავარძელი აქვს. ოღონდ თანამშრომლებთან შრომითი კონტრაქტი უნდა გააჩნდეს და გაცემული ანაზღაურება 20%ით უნდა დავუბეგრო. (ჩემი შემოსავალია იჯარიდან მიღებული ქონება)</w:t>
      </w:r>
      <w:r w:rsidRPr="006B039D">
        <w:rPr>
          <w:b/>
          <w:sz w:val="20"/>
        </w:rPr>
        <w:tab/>
      </w:r>
    </w:p>
    <w:p w:rsidR="0061276B" w:rsidRPr="004A0D6E" w:rsidRDefault="00160818" w:rsidP="00380A57">
      <w:pPr>
        <w:jc w:val="both"/>
        <w:rPr>
          <w:b/>
        </w:rPr>
      </w:pPr>
      <w:r w:rsidRPr="004A0D6E">
        <w:rPr>
          <w:b/>
        </w:rPr>
        <w:lastRenderedPageBreak/>
        <w:t>ფიქსირებული გადასახადის გადამხდელი შეიძლება იყოს პირი, რომელიც არ არის დამატებული ღირებულების გადასახადის გადამხდელი და ახორციელებს ფიქსირებული გადასახადით დასაბეგრ ერთ ან ერთზე მეტ საქმიანობას</w:t>
      </w:r>
    </w:p>
    <w:p w:rsidR="004A0D6E" w:rsidRPr="004A0D6E" w:rsidRDefault="004A0D6E" w:rsidP="00160818">
      <w:pPr>
        <w:jc w:val="both"/>
        <w:rPr>
          <w:b/>
        </w:rPr>
      </w:pPr>
      <w:r w:rsidRPr="004A0D6E">
        <w:rPr>
          <w:b/>
          <w:bCs/>
        </w:rPr>
        <w:t xml:space="preserve">(შენიშვნა: </w:t>
      </w:r>
      <w:r w:rsidRPr="004A0D6E">
        <w:t>ფიქსირებული გადასახადის გადამხდელი, რომელიც ფიქსირებულ გადასახადს იხდის თონეში პურის ცხობასა და რეალიზაციაზე, ამ პურს არ უნდა უშვებდეს რეალიზაციაში თავისივე კვების ობიექტში</w:t>
      </w:r>
      <w:r w:rsidRPr="004A0D6E">
        <w:rPr>
          <w:bCs/>
        </w:rPr>
        <w:t>)</w:t>
      </w:r>
    </w:p>
    <w:p w:rsidR="0025244D" w:rsidRPr="006B039D" w:rsidRDefault="0025244D" w:rsidP="00F84543">
      <w:pPr>
        <w:numPr>
          <w:ilvl w:val="0"/>
          <w:numId w:val="51"/>
        </w:numPr>
        <w:shd w:val="clear" w:color="auto" w:fill="F7F7F7"/>
        <w:spacing w:after="0" w:line="240" w:lineRule="auto"/>
        <w:ind w:left="0"/>
        <w:jc w:val="both"/>
        <w:textAlignment w:val="baseline"/>
        <w:rPr>
          <w:rFonts w:ascii="bpg_dejavu" w:eastAsia="Times New Roman" w:hAnsi="bpg_dejavu" w:cs="Times New Roman"/>
          <w:color w:val="525252"/>
          <w:sz w:val="20"/>
          <w:highlight w:val="lightGray"/>
        </w:rPr>
      </w:pPr>
      <w:r w:rsidRPr="006B039D">
        <w:rPr>
          <w:rFonts w:ascii="Sylfaen" w:eastAsia="Times New Roman" w:hAnsi="Sylfaen" w:cs="Sylfaen"/>
          <w:color w:val="525252"/>
          <w:sz w:val="20"/>
          <w:highlight w:val="lightGray"/>
        </w:rPr>
        <w:t>თონეში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წარმოებული</w:t>
      </w:r>
      <w:r w:rsidRPr="006B039D">
        <w:rPr>
          <w:rFonts w:ascii="bpg_dejavu" w:eastAsia="Times New Roman" w:hAnsi="bpg_dejavu" w:cs="Times New Roman"/>
          <w:color w:val="525252"/>
          <w:sz w:val="20"/>
          <w:highlight w:val="lightGray"/>
        </w:rPr>
        <w:t>/</w:t>
      </w:r>
      <w:r w:rsidRPr="006B039D">
        <w:rPr>
          <w:rFonts w:ascii="Sylfaen" w:eastAsia="Times New Roman" w:hAnsi="Sylfaen" w:cs="Sylfaen"/>
          <w:color w:val="525252"/>
          <w:sz w:val="20"/>
          <w:highlight w:val="lightGray"/>
        </w:rPr>
        <w:t>საწარმოებელი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ნახევარფაბრიკატი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საქონლის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მიწოდების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ან</w:t>
      </w:r>
      <w:r w:rsidRPr="006B039D">
        <w:rPr>
          <w:rFonts w:ascii="bpg_dejavu" w:eastAsia="Times New Roman" w:hAnsi="bpg_dejavu" w:cs="Times New Roman"/>
          <w:color w:val="525252"/>
          <w:sz w:val="20"/>
          <w:highlight w:val="lightGray"/>
        </w:rPr>
        <w:t>/</w:t>
      </w:r>
      <w:r w:rsidRPr="006B039D">
        <w:rPr>
          <w:rFonts w:ascii="Sylfaen" w:eastAsia="Times New Roman" w:hAnsi="Sylfaen" w:cs="Sylfaen"/>
          <w:color w:val="525252"/>
          <w:sz w:val="20"/>
          <w:highlight w:val="lightGray"/>
        </w:rPr>
        <w:t>და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თონეთი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გაწეული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შემთხვევაში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ერთ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თონეზე</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კალენდარული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განმავლობაში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გადასახადის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განაკვეთი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შეადგენს</w:t>
      </w:r>
      <w:r w:rsidRPr="006B039D">
        <w:rPr>
          <w:rFonts w:ascii="bpg_dejavu" w:eastAsia="Times New Roman" w:hAnsi="bpg_dejavu" w:cs="Times New Roman"/>
          <w:color w:val="525252"/>
          <w:sz w:val="20"/>
          <w:highlight w:val="lightGray"/>
        </w:rPr>
        <w:t xml:space="preserve"> 50 </w:t>
      </w:r>
      <w:r w:rsidRPr="006B039D">
        <w:rPr>
          <w:rFonts w:ascii="Sylfaen" w:eastAsia="Times New Roman" w:hAnsi="Sylfaen" w:cs="Sylfaen"/>
          <w:color w:val="525252"/>
          <w:sz w:val="20"/>
          <w:highlight w:val="lightGray"/>
        </w:rPr>
        <w:t>ლარს</w:t>
      </w:r>
      <w:r w:rsidRPr="006B039D">
        <w:rPr>
          <w:rFonts w:ascii="bpg_dejavu" w:eastAsia="Times New Roman" w:hAnsi="bpg_dejavu" w:cs="Times New Roman"/>
          <w:color w:val="525252"/>
          <w:sz w:val="20"/>
          <w:highlight w:val="lightGray"/>
        </w:rPr>
        <w:t>;</w:t>
      </w:r>
    </w:p>
    <w:p w:rsidR="0025244D" w:rsidRPr="006B039D" w:rsidRDefault="0025244D" w:rsidP="0025244D">
      <w:pPr>
        <w:shd w:val="clear" w:color="auto" w:fill="F7F7F7"/>
        <w:spacing w:after="0" w:line="240" w:lineRule="auto"/>
        <w:jc w:val="both"/>
        <w:rPr>
          <w:rFonts w:ascii="Times New Roman" w:eastAsia="Times New Roman" w:hAnsi="Times New Roman" w:cs="Times New Roman"/>
          <w:sz w:val="20"/>
          <w:highlight w:val="lightGray"/>
        </w:rPr>
      </w:pPr>
      <w:r w:rsidRPr="006B039D">
        <w:rPr>
          <w:rFonts w:ascii="Times New Roman" w:eastAsia="Times New Roman" w:hAnsi="Times New Roman" w:cs="Times New Roman"/>
          <w:sz w:val="20"/>
          <w:highlight w:val="lightGray"/>
        </w:rPr>
        <w:t> </w:t>
      </w:r>
    </w:p>
    <w:p w:rsidR="0025244D" w:rsidRPr="006B039D" w:rsidRDefault="0025244D" w:rsidP="00F84543">
      <w:pPr>
        <w:numPr>
          <w:ilvl w:val="0"/>
          <w:numId w:val="52"/>
        </w:numPr>
        <w:shd w:val="clear" w:color="auto" w:fill="F7F7F7"/>
        <w:spacing w:after="0" w:line="240" w:lineRule="auto"/>
        <w:ind w:left="0"/>
        <w:jc w:val="both"/>
        <w:textAlignment w:val="baseline"/>
        <w:rPr>
          <w:rFonts w:ascii="bpg_dejavu" w:eastAsia="Times New Roman" w:hAnsi="bpg_dejavu" w:cs="Times New Roman"/>
          <w:color w:val="525252"/>
          <w:sz w:val="20"/>
          <w:highlight w:val="lightGray"/>
        </w:rPr>
      </w:pPr>
      <w:r w:rsidRPr="006B039D">
        <w:rPr>
          <w:rFonts w:ascii="Sylfaen" w:eastAsia="Times New Roman" w:hAnsi="Sylfaen" w:cs="Sylfaen"/>
          <w:color w:val="525252"/>
          <w:sz w:val="20"/>
          <w:highlight w:val="lightGray"/>
        </w:rPr>
        <w:t>თმის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შეჭრის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შესწორების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დაწყობის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მათ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შორის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თმის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დაგრძელების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შეღებვის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დახვევის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გასწორების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გაპარსვის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წვერის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შესწორების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მაკიაჟის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მათ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შორის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წამწამების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დაგრძელების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მასაჟის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სამედიცინო</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მასაჟის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გარდა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წარბების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კორექციის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ეპილაციის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ლაზერული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ეპილაციის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გარდა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დეპილაციის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კოსმეტოლოგის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შემთხვევაში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ერთ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სამუშაო</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ადგილზე</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სკამი</w:t>
      </w:r>
      <w:r w:rsidRPr="006B039D">
        <w:rPr>
          <w:rFonts w:ascii="bpg_dejavu" w:eastAsia="Times New Roman" w:hAnsi="bpg_dejavu" w:cs="Times New Roman"/>
          <w:color w:val="525252"/>
          <w:sz w:val="20"/>
          <w:highlight w:val="lightGray"/>
        </w:rPr>
        <w:t>/</w:t>
      </w:r>
      <w:r w:rsidRPr="006B039D">
        <w:rPr>
          <w:rFonts w:ascii="Sylfaen" w:eastAsia="Times New Roman" w:hAnsi="Sylfaen" w:cs="Sylfaen"/>
          <w:color w:val="525252"/>
          <w:sz w:val="20"/>
          <w:highlight w:val="lightGray"/>
        </w:rPr>
        <w:t>მაგიდა</w:t>
      </w:r>
      <w:r w:rsidRPr="006B039D">
        <w:rPr>
          <w:rFonts w:ascii="bpg_dejavu" w:eastAsia="Times New Roman" w:hAnsi="bpg_dejavu" w:cs="Times New Roman"/>
          <w:color w:val="525252"/>
          <w:sz w:val="20"/>
          <w:highlight w:val="lightGray"/>
        </w:rPr>
        <w:t>/</w:t>
      </w:r>
      <w:r w:rsidRPr="006B039D">
        <w:rPr>
          <w:rFonts w:ascii="Sylfaen" w:eastAsia="Times New Roman" w:hAnsi="Sylfaen" w:cs="Sylfaen"/>
          <w:color w:val="525252"/>
          <w:sz w:val="20"/>
          <w:highlight w:val="lightGray"/>
        </w:rPr>
        <w:t>სავარძელი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კალენდარული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განმავლობაში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შეადგენს</w:t>
      </w:r>
      <w:r w:rsidRPr="006B039D">
        <w:rPr>
          <w:rFonts w:ascii="bpg_dejavu" w:eastAsia="Times New Roman" w:hAnsi="bpg_dejavu" w:cs="Times New Roman"/>
          <w:color w:val="525252"/>
          <w:sz w:val="20"/>
          <w:highlight w:val="lightGray"/>
        </w:rPr>
        <w:t xml:space="preserve"> 50 </w:t>
      </w:r>
      <w:r w:rsidRPr="006B039D">
        <w:rPr>
          <w:rFonts w:ascii="Sylfaen" w:eastAsia="Times New Roman" w:hAnsi="Sylfaen" w:cs="Sylfaen"/>
          <w:color w:val="525252"/>
          <w:sz w:val="20"/>
          <w:highlight w:val="lightGray"/>
        </w:rPr>
        <w:t>ლარს</w:t>
      </w:r>
      <w:r w:rsidRPr="006B039D">
        <w:rPr>
          <w:rFonts w:ascii="bpg_dejavu" w:eastAsia="Times New Roman" w:hAnsi="bpg_dejavu" w:cs="Times New Roman"/>
          <w:color w:val="525252"/>
          <w:sz w:val="20"/>
          <w:highlight w:val="lightGray"/>
        </w:rPr>
        <w:t>;</w:t>
      </w:r>
    </w:p>
    <w:p w:rsidR="0025244D" w:rsidRPr="006B039D" w:rsidRDefault="0025244D" w:rsidP="0025244D">
      <w:pPr>
        <w:spacing w:after="0" w:line="240" w:lineRule="auto"/>
        <w:rPr>
          <w:rFonts w:ascii="Times New Roman" w:eastAsia="Times New Roman" w:hAnsi="Times New Roman" w:cs="Times New Roman"/>
          <w:sz w:val="20"/>
          <w:highlight w:val="lightGray"/>
        </w:rPr>
      </w:pPr>
    </w:p>
    <w:p w:rsidR="0025244D" w:rsidRPr="006B039D" w:rsidRDefault="0025244D" w:rsidP="0025244D">
      <w:pPr>
        <w:shd w:val="clear" w:color="auto" w:fill="F7F7F7"/>
        <w:spacing w:after="0" w:line="240" w:lineRule="auto"/>
        <w:jc w:val="both"/>
        <w:rPr>
          <w:rFonts w:ascii="Times New Roman" w:eastAsia="Times New Roman" w:hAnsi="Times New Roman" w:cs="Times New Roman"/>
          <w:sz w:val="20"/>
          <w:highlight w:val="lightGray"/>
        </w:rPr>
      </w:pPr>
      <w:r w:rsidRPr="006B039D">
        <w:rPr>
          <w:rFonts w:ascii="Times New Roman" w:eastAsia="Times New Roman" w:hAnsi="Times New Roman" w:cs="Times New Roman"/>
          <w:sz w:val="20"/>
          <w:highlight w:val="lightGray"/>
        </w:rPr>
        <w:t> </w:t>
      </w:r>
    </w:p>
    <w:p w:rsidR="0025244D" w:rsidRPr="006B039D" w:rsidRDefault="0025244D" w:rsidP="00F84543">
      <w:pPr>
        <w:numPr>
          <w:ilvl w:val="0"/>
          <w:numId w:val="53"/>
        </w:numPr>
        <w:shd w:val="clear" w:color="auto" w:fill="F7F7F7"/>
        <w:spacing w:after="0" w:line="240" w:lineRule="auto"/>
        <w:ind w:left="0"/>
        <w:jc w:val="both"/>
        <w:textAlignment w:val="baseline"/>
        <w:rPr>
          <w:rFonts w:ascii="bpg_dejavu" w:eastAsia="Times New Roman" w:hAnsi="bpg_dejavu" w:cs="Times New Roman"/>
          <w:color w:val="525252"/>
          <w:sz w:val="20"/>
          <w:highlight w:val="lightGray"/>
        </w:rPr>
      </w:pPr>
      <w:r w:rsidRPr="006B039D">
        <w:rPr>
          <w:rFonts w:ascii="Sylfaen" w:eastAsia="Times New Roman" w:hAnsi="Sylfaen" w:cs="Sylfaen"/>
          <w:color w:val="525252"/>
          <w:sz w:val="20"/>
          <w:highlight w:val="lightGray"/>
        </w:rPr>
        <w:t>მანიკიურის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პედიკიურის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მათ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შორის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ფრჩხილების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დაგრძელების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შემთხვევაში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ერთ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სამუშაო</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ადგილზე</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სკამი</w:t>
      </w:r>
      <w:r w:rsidRPr="006B039D">
        <w:rPr>
          <w:rFonts w:ascii="bpg_dejavu" w:eastAsia="Times New Roman" w:hAnsi="bpg_dejavu" w:cs="Times New Roman"/>
          <w:color w:val="525252"/>
          <w:sz w:val="20"/>
          <w:highlight w:val="lightGray"/>
        </w:rPr>
        <w:t>/</w:t>
      </w:r>
      <w:r w:rsidRPr="006B039D">
        <w:rPr>
          <w:rFonts w:ascii="Sylfaen" w:eastAsia="Times New Roman" w:hAnsi="Sylfaen" w:cs="Sylfaen"/>
          <w:color w:val="525252"/>
          <w:sz w:val="20"/>
          <w:highlight w:val="lightGray"/>
        </w:rPr>
        <w:t>მაგიდა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კალენდარული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განმავლობაში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შეადგენს</w:t>
      </w:r>
      <w:r w:rsidRPr="006B039D">
        <w:rPr>
          <w:rFonts w:ascii="bpg_dejavu" w:eastAsia="Times New Roman" w:hAnsi="bpg_dejavu" w:cs="Times New Roman"/>
          <w:color w:val="525252"/>
          <w:sz w:val="20"/>
          <w:highlight w:val="lightGray"/>
        </w:rPr>
        <w:t xml:space="preserve"> 30 </w:t>
      </w:r>
      <w:r w:rsidRPr="006B039D">
        <w:rPr>
          <w:rFonts w:ascii="Sylfaen" w:eastAsia="Times New Roman" w:hAnsi="Sylfaen" w:cs="Sylfaen"/>
          <w:color w:val="525252"/>
          <w:sz w:val="20"/>
          <w:highlight w:val="lightGray"/>
        </w:rPr>
        <w:t>ლარს</w:t>
      </w:r>
      <w:r w:rsidRPr="006B039D">
        <w:rPr>
          <w:rFonts w:ascii="bpg_dejavu" w:eastAsia="Times New Roman" w:hAnsi="bpg_dejavu" w:cs="Times New Roman"/>
          <w:color w:val="525252"/>
          <w:sz w:val="20"/>
          <w:highlight w:val="lightGray"/>
        </w:rPr>
        <w:t>;</w:t>
      </w:r>
    </w:p>
    <w:p w:rsidR="0025244D" w:rsidRPr="006B039D" w:rsidRDefault="0025244D" w:rsidP="0025244D">
      <w:pPr>
        <w:shd w:val="clear" w:color="auto" w:fill="F7F7F7"/>
        <w:spacing w:after="0" w:line="240" w:lineRule="auto"/>
        <w:jc w:val="both"/>
        <w:rPr>
          <w:rFonts w:ascii="Times New Roman" w:eastAsia="Times New Roman" w:hAnsi="Times New Roman" w:cs="Times New Roman"/>
          <w:sz w:val="20"/>
          <w:highlight w:val="lightGray"/>
        </w:rPr>
      </w:pPr>
      <w:r w:rsidRPr="006B039D">
        <w:rPr>
          <w:rFonts w:ascii="Times New Roman" w:eastAsia="Times New Roman" w:hAnsi="Times New Roman" w:cs="Times New Roman"/>
          <w:sz w:val="20"/>
          <w:highlight w:val="lightGray"/>
        </w:rPr>
        <w:t> </w:t>
      </w:r>
    </w:p>
    <w:p w:rsidR="0025244D" w:rsidRPr="006B039D" w:rsidRDefault="0025244D" w:rsidP="00F84543">
      <w:pPr>
        <w:numPr>
          <w:ilvl w:val="0"/>
          <w:numId w:val="54"/>
        </w:numPr>
        <w:shd w:val="clear" w:color="auto" w:fill="F7F7F7"/>
        <w:spacing w:after="0" w:line="240" w:lineRule="auto"/>
        <w:ind w:left="0"/>
        <w:jc w:val="both"/>
        <w:textAlignment w:val="baseline"/>
        <w:rPr>
          <w:rFonts w:ascii="bpg_dejavu" w:eastAsia="Times New Roman" w:hAnsi="bpg_dejavu" w:cs="Times New Roman"/>
          <w:color w:val="525252"/>
          <w:sz w:val="20"/>
          <w:highlight w:val="lightGray"/>
        </w:rPr>
      </w:pPr>
      <w:r w:rsidRPr="006B039D">
        <w:rPr>
          <w:rFonts w:ascii="Sylfaen" w:eastAsia="Times New Roman" w:hAnsi="Sylfaen" w:cs="Sylfaen"/>
          <w:color w:val="525252"/>
          <w:sz w:val="20"/>
          <w:highlight w:val="lightGray"/>
        </w:rPr>
        <w:t>სოლარიუმის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შემთხვევაში</w:t>
      </w:r>
      <w:r w:rsidRPr="006B039D">
        <w:rPr>
          <w:rFonts w:ascii="bpg_dejavu" w:eastAsia="Times New Roman" w:hAnsi="bpg_dejavu" w:cs="Times New Roman"/>
          <w:color w:val="525252"/>
          <w:sz w:val="20"/>
          <w:highlight w:val="lightGray"/>
        </w:rPr>
        <w:t xml:space="preserve"> - </w:t>
      </w:r>
      <w:r w:rsidRPr="006B039D">
        <w:rPr>
          <w:rFonts w:ascii="Sylfaen" w:eastAsia="Times New Roman" w:hAnsi="Sylfaen" w:cs="Sylfaen"/>
          <w:color w:val="525252"/>
          <w:sz w:val="20"/>
          <w:highlight w:val="lightGray"/>
        </w:rPr>
        <w:t>ერთ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სამუშაო</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ადგილზე</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სოლარიუმის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კაბინა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კალენდარული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განმავლობაში</w:t>
      </w:r>
      <w:r w:rsidRPr="006B039D">
        <w:rPr>
          <w:rFonts w:ascii="bpg_dejavu" w:eastAsia="Times New Roman" w:hAnsi="bpg_dejavu" w:cs="Times New Roman"/>
          <w:color w:val="525252"/>
          <w:sz w:val="20"/>
          <w:highlight w:val="lightGray"/>
        </w:rPr>
        <w:t xml:space="preserve"> 70 </w:t>
      </w:r>
      <w:r w:rsidRPr="006B039D">
        <w:rPr>
          <w:rFonts w:ascii="Sylfaen" w:eastAsia="Times New Roman" w:hAnsi="Sylfaen" w:cs="Sylfaen"/>
          <w:color w:val="525252"/>
          <w:sz w:val="20"/>
          <w:highlight w:val="lightGray"/>
        </w:rPr>
        <w:t>ლარი</w:t>
      </w:r>
      <w:r w:rsidRPr="006B039D">
        <w:rPr>
          <w:rFonts w:ascii="bpg_dejavu" w:eastAsia="Times New Roman" w:hAnsi="bpg_dejavu" w:cs="Times New Roman"/>
          <w:color w:val="525252"/>
          <w:sz w:val="20"/>
          <w:highlight w:val="lightGray"/>
        </w:rPr>
        <w:t>;</w:t>
      </w:r>
    </w:p>
    <w:p w:rsidR="0025244D" w:rsidRPr="006B039D" w:rsidRDefault="0025244D" w:rsidP="0025244D">
      <w:pPr>
        <w:spacing w:after="0" w:line="240" w:lineRule="auto"/>
        <w:rPr>
          <w:rFonts w:ascii="Times New Roman" w:eastAsia="Times New Roman" w:hAnsi="Times New Roman" w:cs="Times New Roman"/>
          <w:sz w:val="20"/>
          <w:highlight w:val="lightGray"/>
        </w:rPr>
      </w:pPr>
    </w:p>
    <w:p w:rsidR="0025244D" w:rsidRPr="006B039D" w:rsidRDefault="0025244D" w:rsidP="0025244D">
      <w:pPr>
        <w:shd w:val="clear" w:color="auto" w:fill="F7F7F7"/>
        <w:spacing w:after="0" w:line="240" w:lineRule="auto"/>
        <w:jc w:val="both"/>
        <w:rPr>
          <w:rFonts w:ascii="Times New Roman" w:eastAsia="Times New Roman" w:hAnsi="Times New Roman" w:cs="Times New Roman"/>
          <w:sz w:val="20"/>
          <w:highlight w:val="lightGray"/>
        </w:rPr>
      </w:pPr>
      <w:r w:rsidRPr="006B039D">
        <w:rPr>
          <w:rFonts w:ascii="Times New Roman" w:eastAsia="Times New Roman" w:hAnsi="Times New Roman" w:cs="Times New Roman"/>
          <w:sz w:val="20"/>
          <w:highlight w:val="lightGray"/>
        </w:rPr>
        <w:t> </w:t>
      </w:r>
    </w:p>
    <w:p w:rsidR="0025244D" w:rsidRPr="006B039D" w:rsidRDefault="0025244D" w:rsidP="00F84543">
      <w:pPr>
        <w:numPr>
          <w:ilvl w:val="0"/>
          <w:numId w:val="55"/>
        </w:numPr>
        <w:shd w:val="clear" w:color="auto" w:fill="F7F7F7"/>
        <w:spacing w:after="0" w:line="240" w:lineRule="auto"/>
        <w:ind w:left="0"/>
        <w:jc w:val="both"/>
        <w:textAlignment w:val="baseline"/>
        <w:rPr>
          <w:rFonts w:ascii="bpg_dejavu" w:eastAsia="Times New Roman" w:hAnsi="bpg_dejavu" w:cs="Times New Roman"/>
          <w:color w:val="525252"/>
          <w:sz w:val="20"/>
          <w:highlight w:val="lightGray"/>
        </w:rPr>
      </w:pPr>
      <w:r w:rsidRPr="006B039D">
        <w:rPr>
          <w:rFonts w:ascii="Sylfaen" w:eastAsia="Times New Roman" w:hAnsi="Sylfaen" w:cs="Sylfaen"/>
          <w:color w:val="525252"/>
          <w:sz w:val="20"/>
          <w:highlight w:val="lightGray"/>
        </w:rPr>
        <w:t>ავტომობილების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ტექნიკური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რემონტი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მათ</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შორის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სალტეების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საბურავების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აღდგენა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რეგენერაცია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აღნიშნული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მომსახურებისათვის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განკუთვნილ</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ფართობზე</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გაწეული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სხვა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ხალიჩების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რეცხვა</w:t>
      </w:r>
      <w:r w:rsidRPr="006B039D">
        <w:rPr>
          <w:rFonts w:ascii="bpg_dejavu" w:eastAsia="Times New Roman" w:hAnsi="bpg_dejavu" w:cs="Times New Roman"/>
          <w:color w:val="525252"/>
          <w:sz w:val="20"/>
          <w:highlight w:val="lightGray"/>
        </w:rPr>
        <w:t xml:space="preserve">) </w:t>
      </w:r>
      <w:r w:rsidRPr="006B039D">
        <w:rPr>
          <w:rFonts w:ascii="Times New Roman" w:eastAsia="Times New Roman" w:hAnsi="Times New Roman" w:cs="Times New Roman"/>
          <w:color w:val="525252"/>
          <w:sz w:val="20"/>
          <w:highlight w:val="lightGray"/>
        </w:rPr>
        <w:t>–</w:t>
      </w:r>
      <w:r w:rsidRPr="006B039D">
        <w:rPr>
          <w:rFonts w:ascii="bpg_dejavu" w:eastAsia="Times New Roman" w:hAnsi="bpg_dejavu" w:cs="Times New Roman"/>
          <w:color w:val="525252"/>
          <w:sz w:val="20"/>
          <w:highlight w:val="lightGray"/>
        </w:rPr>
        <w:t xml:space="preserve"> 1 </w:t>
      </w:r>
      <w:r w:rsidRPr="006B039D">
        <w:rPr>
          <w:rFonts w:ascii="Sylfaen" w:eastAsia="Times New Roman" w:hAnsi="Sylfaen" w:cs="Sylfaen"/>
          <w:color w:val="525252"/>
          <w:sz w:val="20"/>
          <w:highlight w:val="lightGray"/>
        </w:rPr>
        <w:t>ავტომობილის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მომსახურებისათვის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განკუთვნილი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სამუშაო</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ადგილი</w:t>
      </w:r>
      <w:r w:rsidRPr="006B039D">
        <w:rPr>
          <w:rFonts w:ascii="bpg_dejavu" w:eastAsia="Times New Roman" w:hAnsi="bpg_dejavu" w:cs="Times New Roman"/>
          <w:color w:val="525252"/>
          <w:sz w:val="20"/>
          <w:highlight w:val="lightGray"/>
        </w:rPr>
        <w:t xml:space="preserve"> </w:t>
      </w:r>
      <w:r w:rsidRPr="006B039D">
        <w:rPr>
          <w:rFonts w:ascii="Times New Roman" w:eastAsia="Times New Roman" w:hAnsi="Times New Roman" w:cs="Times New Roman"/>
          <w:color w:val="525252"/>
          <w:sz w:val="20"/>
          <w:highlight w:val="lightGray"/>
        </w:rPr>
        <w:t>–</w:t>
      </w:r>
      <w:r w:rsidRPr="006B039D">
        <w:rPr>
          <w:rFonts w:ascii="bpg_dejavu" w:eastAsia="Times New Roman" w:hAnsi="bpg_dejavu" w:cs="Times New Roman"/>
          <w:color w:val="525252"/>
          <w:sz w:val="20"/>
          <w:highlight w:val="lightGray"/>
        </w:rPr>
        <w:t xml:space="preserve">100 </w:t>
      </w:r>
      <w:r w:rsidRPr="006B039D">
        <w:rPr>
          <w:rFonts w:ascii="Sylfaen" w:eastAsia="Times New Roman" w:hAnsi="Sylfaen" w:cs="Sylfaen"/>
          <w:color w:val="525252"/>
          <w:sz w:val="20"/>
          <w:highlight w:val="lightGray"/>
        </w:rPr>
        <w:t>ლარი</w:t>
      </w:r>
      <w:r w:rsidRPr="006B039D">
        <w:rPr>
          <w:rFonts w:ascii="bpg_dejavu" w:eastAsia="Times New Roman" w:hAnsi="bpg_dejavu" w:cs="Times New Roman"/>
          <w:color w:val="525252"/>
          <w:sz w:val="20"/>
          <w:highlight w:val="lightGray"/>
        </w:rPr>
        <w:t>;</w:t>
      </w:r>
    </w:p>
    <w:p w:rsidR="004A0D6E" w:rsidRPr="006B039D" w:rsidRDefault="0025244D" w:rsidP="006B039D">
      <w:pPr>
        <w:shd w:val="clear" w:color="auto" w:fill="F7F7F7"/>
        <w:spacing w:after="0" w:line="240" w:lineRule="auto"/>
        <w:jc w:val="both"/>
        <w:rPr>
          <w:rFonts w:ascii="Times New Roman" w:eastAsia="Times New Roman" w:hAnsi="Times New Roman" w:cs="Times New Roman"/>
          <w:sz w:val="20"/>
        </w:rPr>
      </w:pPr>
      <w:r w:rsidRPr="006B039D">
        <w:rPr>
          <w:rFonts w:ascii="Sylfaen" w:eastAsia="Times New Roman" w:hAnsi="Sylfaen" w:cs="Sylfaen"/>
          <w:color w:val="525252"/>
          <w:sz w:val="20"/>
          <w:highlight w:val="lightGray"/>
        </w:rPr>
        <w:t>იმ</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შემთხვევაში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თუ</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ერთმნიშვნელოვნად</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ვერ</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დგინდება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რამდენი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ავტომობილის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მომსახურებისათვისაა</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განკუთვნილი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სამუშაო</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ადგილი</w:t>
      </w:r>
      <w:r w:rsidRPr="006B039D">
        <w:rPr>
          <w:rFonts w:ascii="bpg_dejavu" w:eastAsia="Times New Roman" w:hAnsi="bpg_dejavu" w:cs="Times New Roman"/>
          <w:color w:val="525252"/>
          <w:sz w:val="20"/>
          <w:highlight w:val="lightGray"/>
        </w:rPr>
        <w:t xml:space="preserve"> </w:t>
      </w:r>
      <w:r w:rsidRPr="006B039D">
        <w:rPr>
          <w:rFonts w:ascii="Times New Roman" w:eastAsia="Times New Roman" w:hAnsi="Times New Roman" w:cs="Times New Roman"/>
          <w:color w:val="525252"/>
          <w:sz w:val="20"/>
          <w:highlight w:val="lightGray"/>
        </w:rPr>
        <w:t>–</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ყოველ</w:t>
      </w:r>
      <w:r w:rsidRPr="006B039D">
        <w:rPr>
          <w:rFonts w:ascii="bpg_dejavu" w:eastAsia="Times New Roman" w:hAnsi="bpg_dejavu" w:cs="Times New Roman"/>
          <w:color w:val="525252"/>
          <w:sz w:val="20"/>
          <w:highlight w:val="lightGray"/>
        </w:rPr>
        <w:t xml:space="preserve"> 40 </w:t>
      </w:r>
      <w:r w:rsidRPr="006B039D">
        <w:rPr>
          <w:rFonts w:ascii="Sylfaen" w:eastAsia="Times New Roman" w:hAnsi="Sylfaen" w:cs="Sylfaen"/>
          <w:color w:val="525252"/>
          <w:sz w:val="20"/>
          <w:highlight w:val="lightGray"/>
        </w:rPr>
        <w:t>კვ</w:t>
      </w:r>
      <w:r w:rsidRPr="006B039D">
        <w:rPr>
          <w:rFonts w:ascii="bpg_dejavu" w:eastAsia="Times New Roman" w:hAnsi="bpg_dejavu" w:cs="Times New Roman"/>
          <w:color w:val="525252"/>
          <w:sz w:val="20"/>
          <w:highlight w:val="lightGray"/>
        </w:rPr>
        <w:t>.</w:t>
      </w:r>
      <w:r w:rsidRPr="006B039D">
        <w:rPr>
          <w:rFonts w:ascii="Sylfaen" w:eastAsia="Times New Roman" w:hAnsi="Sylfaen" w:cs="Sylfaen"/>
          <w:color w:val="525252"/>
          <w:sz w:val="20"/>
          <w:highlight w:val="lightGray"/>
        </w:rPr>
        <w:t>მ</w:t>
      </w:r>
      <w:r w:rsidRPr="006B039D">
        <w:rPr>
          <w:rFonts w:ascii="bpg_dejavu" w:eastAsia="Times New Roman" w:hAnsi="bpg_dejavu" w:cs="Times New Roman"/>
          <w:color w:val="525252"/>
          <w:sz w:val="20"/>
          <w:highlight w:val="lightGray"/>
        </w:rPr>
        <w:t>-</w:t>
      </w:r>
      <w:r w:rsidRPr="006B039D">
        <w:rPr>
          <w:rFonts w:ascii="Sylfaen" w:eastAsia="Times New Roman" w:hAnsi="Sylfaen" w:cs="Sylfaen"/>
          <w:color w:val="525252"/>
          <w:sz w:val="20"/>
          <w:highlight w:val="lightGray"/>
        </w:rPr>
        <w:t>ის</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ფარგლებში</w:t>
      </w:r>
      <w:r w:rsidRPr="006B039D">
        <w:rPr>
          <w:rFonts w:ascii="bpg_dejavu" w:eastAsia="Times New Roman" w:hAnsi="bpg_dejavu" w:cs="Times New Roman"/>
          <w:color w:val="525252"/>
          <w:sz w:val="20"/>
          <w:highlight w:val="lightGray"/>
        </w:rPr>
        <w:t xml:space="preserve"> </w:t>
      </w:r>
      <w:r w:rsidRPr="006B039D">
        <w:rPr>
          <w:rFonts w:ascii="Sylfaen" w:eastAsia="Times New Roman" w:hAnsi="Sylfaen" w:cs="Sylfaen"/>
          <w:color w:val="525252"/>
          <w:sz w:val="20"/>
          <w:highlight w:val="lightGray"/>
        </w:rPr>
        <w:t>ფართობზე</w:t>
      </w:r>
      <w:r w:rsidRPr="006B039D">
        <w:rPr>
          <w:rFonts w:ascii="bpg_dejavu" w:eastAsia="Times New Roman" w:hAnsi="bpg_dejavu" w:cs="Times New Roman"/>
          <w:color w:val="525252"/>
          <w:sz w:val="20"/>
          <w:highlight w:val="lightGray"/>
        </w:rPr>
        <w:t xml:space="preserve"> </w:t>
      </w:r>
      <w:r w:rsidRPr="006B039D">
        <w:rPr>
          <w:rFonts w:ascii="Times New Roman" w:eastAsia="Times New Roman" w:hAnsi="Times New Roman" w:cs="Times New Roman"/>
          <w:color w:val="525252"/>
          <w:sz w:val="20"/>
          <w:highlight w:val="lightGray"/>
        </w:rPr>
        <w:t>–</w:t>
      </w:r>
      <w:r w:rsidRPr="006B039D">
        <w:rPr>
          <w:rFonts w:ascii="bpg_dejavu" w:eastAsia="Times New Roman" w:hAnsi="bpg_dejavu" w:cs="Times New Roman"/>
          <w:color w:val="525252"/>
          <w:sz w:val="20"/>
          <w:highlight w:val="lightGray"/>
        </w:rPr>
        <w:t xml:space="preserve"> 100 </w:t>
      </w:r>
      <w:r w:rsidRPr="006B039D">
        <w:rPr>
          <w:rFonts w:ascii="Sylfaen" w:eastAsia="Times New Roman" w:hAnsi="Sylfaen" w:cs="Sylfaen"/>
          <w:color w:val="525252"/>
          <w:sz w:val="20"/>
          <w:highlight w:val="lightGray"/>
        </w:rPr>
        <w:t>ლარი</w:t>
      </w:r>
      <w:r w:rsidRPr="006B039D">
        <w:rPr>
          <w:rFonts w:ascii="bpg_dejavu" w:eastAsia="Times New Roman" w:hAnsi="bpg_dejavu" w:cs="Times New Roman"/>
          <w:color w:val="525252"/>
          <w:sz w:val="20"/>
          <w:highlight w:val="lightGray"/>
        </w:rPr>
        <w:t>.</w:t>
      </w:r>
    </w:p>
    <w:p w:rsidR="00380A57" w:rsidRPr="00380A57" w:rsidRDefault="00380A57" w:rsidP="00160818">
      <w:pPr>
        <w:jc w:val="both"/>
        <w:rPr>
          <w:bCs/>
          <w:color w:val="FF0000"/>
          <w:lang w:val="ka-GE"/>
        </w:rPr>
      </w:pPr>
      <w:r w:rsidRPr="00380A57">
        <w:rPr>
          <w:bCs/>
          <w:color w:val="FF0000"/>
          <w:lang w:val="ka-GE"/>
        </w:rPr>
        <w:t>თუ მეფიქსირებული გადასახადის გადამხდელი ვარ და ჩემა შემოსავალმა 100</w:t>
      </w:r>
      <w:r>
        <w:rPr>
          <w:bCs/>
          <w:color w:val="FF0000"/>
          <w:lang w:val="ka-GE"/>
        </w:rPr>
        <w:t xml:space="preserve"> </w:t>
      </w:r>
      <w:r w:rsidRPr="00380A57">
        <w:rPr>
          <w:bCs/>
          <w:color w:val="FF0000"/>
          <w:lang w:val="ka-GE"/>
        </w:rPr>
        <w:t>000</w:t>
      </w:r>
      <w:r>
        <w:rPr>
          <w:bCs/>
          <w:color w:val="FF0000"/>
          <w:lang w:val="ka-GE"/>
        </w:rPr>
        <w:t xml:space="preserve"> </w:t>
      </w:r>
      <w:r w:rsidRPr="00380A57">
        <w:rPr>
          <w:bCs/>
          <w:color w:val="FF0000"/>
          <w:lang w:val="ka-GE"/>
        </w:rPr>
        <w:t>ლარის გადააჭარბა დღგს გადახდის ვალდბეულება მაინც არ წარმომეშვება</w:t>
      </w:r>
    </w:p>
    <w:p w:rsidR="004A0D6E" w:rsidRPr="004A0D6E" w:rsidRDefault="004A0D6E" w:rsidP="00160818">
      <w:pPr>
        <w:jc w:val="both"/>
        <w:rPr>
          <w:b/>
        </w:rPr>
      </w:pPr>
      <w:r w:rsidRPr="004A0D6E">
        <w:rPr>
          <w:b/>
          <w:bCs/>
          <w:highlight w:val="green"/>
        </w:rPr>
        <w:t>ფიქსირებული გადასახადის გადამხდელის სტატუსის გაუქმება</w:t>
      </w:r>
    </w:p>
    <w:p w:rsidR="0061276B" w:rsidRPr="004A0D6E" w:rsidRDefault="00160818" w:rsidP="00F84543">
      <w:pPr>
        <w:pStyle w:val="ListParagraph"/>
        <w:numPr>
          <w:ilvl w:val="0"/>
          <w:numId w:val="50"/>
        </w:numPr>
        <w:jc w:val="both"/>
      </w:pPr>
      <w:r w:rsidRPr="004A0D6E">
        <w:t>ბ) პირი საგადასახადო ორგანოს მიმართავს ფიქსირებული გადასახადის გადამხდელის სტატუსის გაუქმების მოთხოვნით;</w:t>
      </w:r>
    </w:p>
    <w:p w:rsidR="0061276B" w:rsidRPr="004A0D6E" w:rsidRDefault="00160818" w:rsidP="00F84543">
      <w:pPr>
        <w:pStyle w:val="ListParagraph"/>
        <w:numPr>
          <w:ilvl w:val="0"/>
          <w:numId w:val="50"/>
        </w:numPr>
        <w:jc w:val="both"/>
      </w:pPr>
      <w:r w:rsidRPr="004A0D6E">
        <w:t>გ) პირი ახორციელებს დამატებითი საქმიანობისგან განსხვავებულ საქმიანობას;</w:t>
      </w:r>
    </w:p>
    <w:p w:rsidR="00EF6F8F" w:rsidRPr="006B039D" w:rsidRDefault="00160818" w:rsidP="00F84543">
      <w:pPr>
        <w:pStyle w:val="ListParagraph"/>
        <w:numPr>
          <w:ilvl w:val="0"/>
          <w:numId w:val="50"/>
        </w:numPr>
        <w:jc w:val="both"/>
      </w:pPr>
      <w:r w:rsidRPr="004A0D6E">
        <w:t>დ) პირს წარმოეშვა დამატებული ღირებულების გადასახადის გადამხდელად რეგისტრაციის ვალდებულება ან ნებაყოფლობით გატარდა დამატებული ღირებულების გადასახადის გადამხდელად რეგისტრაციაში.</w:t>
      </w:r>
    </w:p>
    <w:p w:rsidR="006E1944" w:rsidRPr="00CE06FB" w:rsidRDefault="00EF6F8F" w:rsidP="006B039D">
      <w:pPr>
        <w:shd w:val="clear" w:color="auto" w:fill="00B0F0"/>
        <w:tabs>
          <w:tab w:val="left" w:pos="1197"/>
        </w:tabs>
        <w:jc w:val="center"/>
        <w:rPr>
          <w:b/>
          <w:sz w:val="28"/>
          <w:lang w:val="ka-GE"/>
        </w:rPr>
      </w:pPr>
      <w:r w:rsidRPr="00EF6F8F">
        <w:rPr>
          <w:b/>
          <w:sz w:val="28"/>
          <w:highlight w:val="yellow"/>
          <w:lang w:val="ka-GE"/>
        </w:rPr>
        <w:t>მოგების გადასახადის ესტონური მოდელი (ლექცია 6)</w:t>
      </w:r>
      <w:r w:rsidR="008F3D10">
        <w:rPr>
          <w:b/>
          <w:sz w:val="28"/>
          <w:lang w:val="ka-GE"/>
        </w:rPr>
        <w:t xml:space="preserve"> </w:t>
      </w:r>
      <w:r w:rsidR="006B039D">
        <w:rPr>
          <w:b/>
          <w:sz w:val="28"/>
          <w:lang w:val="ka-GE"/>
        </w:rPr>
        <w:t xml:space="preserve">                          </w:t>
      </w:r>
      <w:r w:rsidR="008F3D10">
        <w:rPr>
          <w:b/>
          <w:sz w:val="28"/>
          <w:lang w:val="ka-GE"/>
        </w:rPr>
        <w:t>იურიდიული პირისთვის</w:t>
      </w:r>
      <w:r w:rsidR="00B54E1F">
        <w:rPr>
          <w:b/>
          <w:sz w:val="28"/>
          <w:lang w:val="ka-GE"/>
        </w:rPr>
        <w:t>, ყოველთვიურად როცა კი ფული მიმაქვს</w:t>
      </w:r>
    </w:p>
    <w:p w:rsidR="008F3AD0" w:rsidRPr="008F3AD0" w:rsidRDefault="008F3AD0" w:rsidP="00C41072">
      <w:pPr>
        <w:jc w:val="both"/>
      </w:pPr>
      <w:r w:rsidRPr="008F3AD0">
        <w:rPr>
          <w:b/>
          <w:bCs/>
          <w:highlight w:val="yellow"/>
          <w:lang w:val="ka-GE"/>
        </w:rPr>
        <w:t>მოგების გადასახადის გადამხდელი</w:t>
      </w:r>
    </w:p>
    <w:p w:rsidR="008F3AD0" w:rsidRPr="008F3AD0" w:rsidRDefault="008F3AD0" w:rsidP="00F84543">
      <w:pPr>
        <w:pStyle w:val="ListParagraph"/>
        <w:numPr>
          <w:ilvl w:val="0"/>
          <w:numId w:val="56"/>
        </w:numPr>
        <w:jc w:val="both"/>
      </w:pPr>
      <w:r w:rsidRPr="008F3AD0">
        <w:rPr>
          <w:lang w:val="ka-GE"/>
        </w:rPr>
        <w:t>რეზიდენტი საწარმო</w:t>
      </w:r>
    </w:p>
    <w:p w:rsidR="008F3AD0" w:rsidRPr="008442B7" w:rsidRDefault="008F3AD0" w:rsidP="00F84543">
      <w:pPr>
        <w:pStyle w:val="ListParagraph"/>
        <w:numPr>
          <w:ilvl w:val="0"/>
          <w:numId w:val="56"/>
        </w:numPr>
        <w:jc w:val="both"/>
      </w:pPr>
      <w:r w:rsidRPr="008F3AD0">
        <w:rPr>
          <w:lang w:val="ka-GE"/>
        </w:rPr>
        <w:lastRenderedPageBreak/>
        <w:t>არარეზიდენტი საწარმოს მუდმივი დაწესებულება</w:t>
      </w:r>
      <w:r w:rsidR="006E1944">
        <w:t xml:space="preserve"> (</w:t>
      </w:r>
      <w:r w:rsidR="006E1944">
        <w:rPr>
          <w:lang w:val="ka-GE"/>
        </w:rPr>
        <w:t>ფილიალი თუ აქვს არარეზიდენტს ან წარმომადგენლობა თუ აქვს)</w:t>
      </w:r>
    </w:p>
    <w:p w:rsidR="008442B7" w:rsidRPr="008442B7" w:rsidRDefault="008442B7" w:rsidP="008442B7">
      <w:pPr>
        <w:jc w:val="both"/>
        <w:rPr>
          <w:b/>
          <w:lang w:val="ka-GE"/>
        </w:rPr>
      </w:pPr>
      <w:r w:rsidRPr="008442B7">
        <w:rPr>
          <w:b/>
          <w:highlight w:val="yellow"/>
          <w:lang w:val="ka-GE"/>
        </w:rPr>
        <w:t>მოგების გადასახადის დეკლარაციის წარდგენა და გადახდის ვადები:</w:t>
      </w:r>
    </w:p>
    <w:p w:rsidR="008442B7" w:rsidRPr="008442B7" w:rsidRDefault="008442B7" w:rsidP="00F84543">
      <w:pPr>
        <w:pStyle w:val="ListParagraph"/>
        <w:numPr>
          <w:ilvl w:val="0"/>
          <w:numId w:val="74"/>
        </w:numPr>
        <w:jc w:val="both"/>
        <w:rPr>
          <w:lang w:val="ka-GE"/>
        </w:rPr>
      </w:pPr>
      <w:r>
        <w:rPr>
          <w:lang w:val="ka-GE"/>
        </w:rPr>
        <w:t>2017წლიდან ყოველი შემდეგი თვის 15რიცხვამდე</w:t>
      </w:r>
    </w:p>
    <w:p w:rsidR="008F3AD0" w:rsidRPr="001809CA" w:rsidRDefault="008F3AD0" w:rsidP="00C41072">
      <w:pPr>
        <w:jc w:val="both"/>
        <w:rPr>
          <w:b/>
        </w:rPr>
      </w:pPr>
      <w:r w:rsidRPr="008F3AD0">
        <w:rPr>
          <w:b/>
          <w:highlight w:val="yellow"/>
          <w:lang w:val="ka-GE"/>
        </w:rPr>
        <w:t>დაბეგვრის ობიექტი</w:t>
      </w:r>
      <w:r w:rsidR="001809CA">
        <w:rPr>
          <w:b/>
          <w:lang w:val="ka-GE"/>
        </w:rPr>
        <w:t xml:space="preserve"> </w:t>
      </w:r>
      <w:r w:rsidRPr="008F3AD0">
        <w:rPr>
          <w:b/>
          <w:bCs/>
          <w:highlight w:val="yellow"/>
          <w:lang w:val="ka-GE"/>
        </w:rPr>
        <w:t>01-01-2017 -დან მოგების გადასახადით დაბეგვრის ობიექტი</w:t>
      </w:r>
    </w:p>
    <w:p w:rsidR="008F3AD0" w:rsidRPr="008F3AD0" w:rsidRDefault="008F3AD0" w:rsidP="00F84543">
      <w:pPr>
        <w:pStyle w:val="ListParagraph"/>
        <w:numPr>
          <w:ilvl w:val="0"/>
          <w:numId w:val="57"/>
        </w:numPr>
        <w:jc w:val="both"/>
      </w:pPr>
      <w:r w:rsidRPr="008F3AD0">
        <w:rPr>
          <w:bCs/>
          <w:lang w:val="ka-GE"/>
        </w:rPr>
        <w:t>მოგების განაწილება</w:t>
      </w:r>
    </w:p>
    <w:p w:rsidR="008F3AD0" w:rsidRPr="008F3AD0" w:rsidRDefault="008F3AD0" w:rsidP="00F84543">
      <w:pPr>
        <w:pStyle w:val="ListParagraph"/>
        <w:numPr>
          <w:ilvl w:val="0"/>
          <w:numId w:val="57"/>
        </w:numPr>
        <w:jc w:val="both"/>
      </w:pPr>
      <w:r w:rsidRPr="008F3AD0">
        <w:rPr>
          <w:bCs/>
          <w:lang w:val="ka-GE"/>
        </w:rPr>
        <w:t>არაეკონომიკური ხარჯი</w:t>
      </w:r>
    </w:p>
    <w:p w:rsidR="008F3AD0" w:rsidRPr="008F3AD0" w:rsidRDefault="008F3AD0" w:rsidP="00F84543">
      <w:pPr>
        <w:pStyle w:val="ListParagraph"/>
        <w:numPr>
          <w:ilvl w:val="0"/>
          <w:numId w:val="57"/>
        </w:numPr>
        <w:jc w:val="both"/>
      </w:pPr>
      <w:r w:rsidRPr="008F3AD0">
        <w:rPr>
          <w:bCs/>
          <w:lang w:val="ka-GE"/>
        </w:rPr>
        <w:t>უსასყიდლოდ მიწოდება</w:t>
      </w:r>
    </w:p>
    <w:p w:rsidR="008F3AD0" w:rsidRPr="008F3AD0" w:rsidRDefault="008F3AD0" w:rsidP="00F84543">
      <w:pPr>
        <w:pStyle w:val="ListParagraph"/>
        <w:numPr>
          <w:ilvl w:val="0"/>
          <w:numId w:val="57"/>
        </w:numPr>
        <w:jc w:val="both"/>
      </w:pPr>
      <w:r w:rsidRPr="008F3AD0">
        <w:rPr>
          <w:bCs/>
          <w:lang w:val="ka-GE"/>
        </w:rPr>
        <w:t>წარმომადგენლობითი ხარჯი</w:t>
      </w:r>
      <w:r w:rsidR="00136C67">
        <w:rPr>
          <w:bCs/>
          <w:lang w:val="ka-GE"/>
        </w:rPr>
        <w:t xml:space="preserve"> ზღვრულზე მეტი</w:t>
      </w:r>
    </w:p>
    <w:p w:rsidR="008F3AD0" w:rsidRDefault="008F3AD0" w:rsidP="00C41072">
      <w:pPr>
        <w:jc w:val="both"/>
        <w:rPr>
          <w:b/>
          <w:bCs/>
          <w:lang w:val="ka-GE"/>
        </w:rPr>
      </w:pPr>
      <w:r w:rsidRPr="008F3AD0">
        <w:rPr>
          <w:b/>
          <w:bCs/>
          <w:highlight w:val="yellow"/>
          <w:lang w:val="ka-GE"/>
        </w:rPr>
        <w:t>პირები, რომლებსაც არ შეეცვალათ დაბეგვრის რეჟიმი</w:t>
      </w:r>
    </w:p>
    <w:p w:rsidR="008F3AD0" w:rsidRPr="008F3AD0" w:rsidRDefault="008F3AD0" w:rsidP="00C41072">
      <w:pPr>
        <w:jc w:val="both"/>
        <w:rPr>
          <w:b/>
        </w:rPr>
      </w:pPr>
      <w:r w:rsidRPr="008F3AD0">
        <w:rPr>
          <w:lang w:val="ka-GE"/>
        </w:rPr>
        <w:t>ბანკები, მიკროსაფინანსოები, სადაზღვევო კომპანიები, ლომბარდები და საკრედიტო კავშირები</w:t>
      </w:r>
      <w:r w:rsidR="001809CA">
        <w:rPr>
          <w:lang w:val="ka-GE"/>
        </w:rPr>
        <w:t xml:space="preserve">- </w:t>
      </w:r>
      <w:r w:rsidRPr="008F3AD0">
        <w:rPr>
          <w:b/>
          <w:lang w:val="ka-GE"/>
        </w:rPr>
        <w:t xml:space="preserve"> მიღებული მოგება იბეგრება ძველი მოდელით: შემოსავალი - ხარჯები =  </w:t>
      </w:r>
      <w:r w:rsidR="00136C67">
        <w:rPr>
          <w:b/>
          <w:lang w:val="ka-GE"/>
        </w:rPr>
        <w:t>მოგების 15%</w:t>
      </w:r>
    </w:p>
    <w:p w:rsidR="008F3AD0" w:rsidRPr="008F3AD0" w:rsidRDefault="008F3AD0" w:rsidP="00F84543">
      <w:pPr>
        <w:pStyle w:val="ListParagraph"/>
        <w:numPr>
          <w:ilvl w:val="0"/>
          <w:numId w:val="58"/>
        </w:numPr>
        <w:jc w:val="both"/>
      </w:pPr>
      <w:r w:rsidRPr="008F3AD0">
        <w:rPr>
          <w:lang w:val="ka-GE"/>
        </w:rPr>
        <w:t>ბანკები, მიკროსაფინანსოები, სადაზღვევო კომპანიები, ლომბარდები, საკრედიტო კავშირები</w:t>
      </w:r>
    </w:p>
    <w:p w:rsidR="00BF2F76" w:rsidRPr="00BF2F76" w:rsidRDefault="008F3AD0" w:rsidP="00F84543">
      <w:pPr>
        <w:pStyle w:val="ListParagraph"/>
        <w:numPr>
          <w:ilvl w:val="0"/>
          <w:numId w:val="58"/>
        </w:numPr>
        <w:jc w:val="both"/>
      </w:pPr>
      <w:r w:rsidRPr="008F3AD0">
        <w:rPr>
          <w:lang w:val="ka-GE"/>
        </w:rPr>
        <w:t>ორგანიზაციები, რომლებსაც კანონმდებლობით ეკრძალებათ მოგების განაწილება</w:t>
      </w:r>
    </w:p>
    <w:p w:rsidR="00BF2F76" w:rsidRPr="00BF2F76" w:rsidRDefault="008F3AD0" w:rsidP="00F84543">
      <w:pPr>
        <w:pStyle w:val="ListParagraph"/>
        <w:numPr>
          <w:ilvl w:val="0"/>
          <w:numId w:val="58"/>
        </w:numPr>
        <w:jc w:val="both"/>
      </w:pPr>
      <w:r w:rsidRPr="00BF2F76">
        <w:rPr>
          <w:lang w:val="ka-GE"/>
        </w:rPr>
        <w:t>პირები, რომლებიც მოგებას იღებენ „ნავთობისა და გაზის შესახებ“ საქართველოს კანონით განსაზღვრული „არსებული ხელშეკრულებებიდან“ გამომდინარე, ნავთობისა და გაზის ოპერაციების შედეგად</w:t>
      </w:r>
      <w:r w:rsidR="00BF2F76" w:rsidRPr="00BF2F76">
        <w:rPr>
          <w:lang w:val="ka-GE"/>
        </w:rPr>
        <w:t xml:space="preserve"> </w:t>
      </w:r>
      <w:r w:rsidR="00BF2F76" w:rsidRPr="00BF2F76">
        <w:rPr>
          <w:rFonts w:ascii="Sylfaen" w:eastAsia="Sylfaen" w:hAnsi="Sylfaen" w:cs="Sylfaen"/>
          <w:szCs w:val="24"/>
          <w:lang w:val="ka-GE"/>
        </w:rPr>
        <w:t>მოგება იბეგრება 10 პროცენტით, თუ ეს ხელშეკრულებები დადებულია 1998 წლის 1 იანვრამდე.</w:t>
      </w:r>
    </w:p>
    <w:p w:rsidR="008F3AD0" w:rsidRPr="008F3AD0" w:rsidRDefault="008F3AD0" w:rsidP="00F84543">
      <w:pPr>
        <w:pStyle w:val="ListParagraph"/>
        <w:numPr>
          <w:ilvl w:val="0"/>
          <w:numId w:val="58"/>
        </w:numPr>
        <w:jc w:val="both"/>
      </w:pPr>
      <w:r w:rsidRPr="00BF2F76">
        <w:rPr>
          <w:lang w:val="ka-GE"/>
        </w:rPr>
        <w:t>ტოტალიზატორის სისტემურ-ელექტრონული ფორმით მომწყობი პირები, საქმიანობის ამ ნაწილში</w:t>
      </w:r>
      <w:r w:rsidR="00BF2F76">
        <w:rPr>
          <w:lang w:val="ka-GE"/>
        </w:rPr>
        <w:t xml:space="preserve"> </w:t>
      </w:r>
      <w:r w:rsidR="00BF2F76" w:rsidRPr="00BF2F76">
        <w:rPr>
          <w:rFonts w:ascii="Sylfaen" w:eastAsia="Sylfaen" w:hAnsi="Sylfaen" w:cs="Sylfaen"/>
          <w:szCs w:val="24"/>
          <w:lang w:val="ka-GE"/>
        </w:rPr>
        <w:t>მოგება იბეგრება 10 პროცენტით,</w:t>
      </w:r>
    </w:p>
    <w:p w:rsidR="008F3AD0" w:rsidRPr="008F3AD0" w:rsidRDefault="008F3AD0" w:rsidP="00C41072">
      <w:pPr>
        <w:jc w:val="both"/>
        <w:rPr>
          <w:b/>
        </w:rPr>
      </w:pPr>
      <w:r w:rsidRPr="008F3AD0">
        <w:rPr>
          <w:b/>
          <w:highlight w:val="yellow"/>
          <w:lang w:val="ka-GE"/>
        </w:rPr>
        <w:t xml:space="preserve">ესტონური მოდელის მიხედვით მოგების გადასახადი გამოიანგარიშება შემდეგნაირად: დაბეგვრის ობიექტი / 0.85 </w:t>
      </w:r>
      <w:r w:rsidRPr="008F3AD0">
        <w:rPr>
          <w:b/>
          <w:highlight w:val="yellow"/>
        </w:rPr>
        <w:t>x 0.15</w:t>
      </w:r>
    </w:p>
    <w:p w:rsidR="008F3AD0" w:rsidRPr="008F3AD0" w:rsidRDefault="008F3AD0" w:rsidP="00C41072">
      <w:pPr>
        <w:jc w:val="both"/>
      </w:pPr>
      <w:r w:rsidRPr="008F3AD0">
        <w:rPr>
          <w:lang w:val="ka-GE"/>
        </w:rPr>
        <w:t>მოგების გადასახადით დასაბეგრი თანხა მიიღება დაბეგვრის ობიექტის მიხედვით განხორციელებული განაცემის ოდენობის 0.85 -ზე გაყოფის შედეგად</w:t>
      </w:r>
    </w:p>
    <w:p w:rsidR="008F3AD0" w:rsidRPr="008F3AD0" w:rsidRDefault="008F3AD0" w:rsidP="00C41072">
      <w:pPr>
        <w:jc w:val="both"/>
      </w:pPr>
      <w:r w:rsidRPr="008F3AD0">
        <w:rPr>
          <w:b/>
          <w:bCs/>
          <w:i/>
          <w:iCs/>
          <w:highlight w:val="green"/>
          <w:lang w:val="ka-GE"/>
        </w:rPr>
        <w:t>მაგალითი</w:t>
      </w:r>
      <w:r w:rsidRPr="008F3AD0">
        <w:rPr>
          <w:b/>
          <w:lang w:val="ka-GE"/>
        </w:rPr>
        <w:t xml:space="preserve">   </w:t>
      </w:r>
      <w:r w:rsidRPr="008F3AD0">
        <w:rPr>
          <w:lang w:val="ka-GE"/>
        </w:rPr>
        <w:t xml:space="preserve">     </w:t>
      </w:r>
      <w:r w:rsidRPr="008F3AD0">
        <w:rPr>
          <w:i/>
          <w:iCs/>
          <w:lang w:val="ka-GE"/>
        </w:rPr>
        <w:t>განაწილებული მოგება = 85 000 ლარი;</w:t>
      </w:r>
      <w:r w:rsidR="001809CA">
        <w:rPr>
          <w:lang w:val="ka-GE"/>
        </w:rPr>
        <w:t xml:space="preserve"> </w:t>
      </w:r>
      <w:r w:rsidRPr="008F3AD0">
        <w:rPr>
          <w:i/>
          <w:iCs/>
          <w:lang w:val="ka-GE"/>
        </w:rPr>
        <w:t>მოგების გადასახადი</w:t>
      </w:r>
      <w:r w:rsidRPr="008F3AD0">
        <w:rPr>
          <w:i/>
          <w:iCs/>
          <w:lang w:val="ka-GE"/>
        </w:rPr>
        <w:tab/>
        <w:t>= 85 000 / 0.85 * 15%  = 15 000 ლარი</w:t>
      </w:r>
    </w:p>
    <w:p w:rsidR="008F3AD0" w:rsidRPr="0066672A" w:rsidRDefault="00516BF4" w:rsidP="00C41072">
      <w:pPr>
        <w:jc w:val="both"/>
        <w:rPr>
          <w:bCs/>
          <w:color w:val="FF0000"/>
          <w:lang w:val="ka-GE"/>
        </w:rPr>
      </w:pPr>
      <w:r w:rsidRPr="0066672A">
        <w:rPr>
          <w:b/>
          <w:bCs/>
          <w:color w:val="FF0000"/>
          <w:lang w:val="ka-GE"/>
        </w:rPr>
        <w:t>დივიდენდის საშემოსავლო გადასახადი-</w:t>
      </w:r>
      <w:r w:rsidRPr="0066672A">
        <w:rPr>
          <w:bCs/>
          <w:color w:val="FF0000"/>
          <w:lang w:val="ka-GE"/>
        </w:rPr>
        <w:t xml:space="preserve"> მოგებას როცა ვანაწილებ გარდა იმისა რომ კომპანია მოგების გადასახადს იხდის </w:t>
      </w:r>
      <w:r w:rsidR="0066672A" w:rsidRPr="0066672A">
        <w:rPr>
          <w:bCs/>
          <w:color w:val="FF0000"/>
          <w:lang w:val="ka-GE"/>
        </w:rPr>
        <w:t>ფიზიკური პირისთვის ხომ ეს შემოსავალია ანუ როგორც ხელფასი და ის იბეგრება 5%ით.</w:t>
      </w:r>
    </w:p>
    <w:p w:rsidR="008F3AD0" w:rsidRPr="00C41072" w:rsidRDefault="008F3AD0" w:rsidP="00C41072">
      <w:pPr>
        <w:tabs>
          <w:tab w:val="left" w:pos="2925"/>
        </w:tabs>
        <w:jc w:val="center"/>
        <w:rPr>
          <w:b/>
          <w:bCs/>
          <w:u w:val="double" w:color="00B0F0"/>
          <w:lang w:val="ka-GE"/>
        </w:rPr>
      </w:pPr>
      <w:r w:rsidRPr="00C41072">
        <w:rPr>
          <w:b/>
          <w:bCs/>
          <w:highlight w:val="yellow"/>
          <w:u w:val="double" w:color="00B0F0"/>
          <w:lang w:val="ka-GE"/>
        </w:rPr>
        <w:t>მოგების განაწილება</w:t>
      </w:r>
    </w:p>
    <w:p w:rsidR="008442B7" w:rsidRPr="008442B7" w:rsidRDefault="008442B7" w:rsidP="00C41072">
      <w:pPr>
        <w:tabs>
          <w:tab w:val="left" w:pos="2925"/>
        </w:tabs>
        <w:jc w:val="both"/>
        <w:rPr>
          <w:lang w:val="ka-GE"/>
        </w:rPr>
      </w:pPr>
      <w:r>
        <w:rPr>
          <w:lang w:val="ka-GE"/>
        </w:rPr>
        <w:t>განაწილებული მოგება არის მოგება, რომელიც საწარმოს მიერ მის პარტნიორზე დივიდენდის სახით, ფულადი ან არაფულადი ფორმით ნაწილდება</w:t>
      </w:r>
    </w:p>
    <w:p w:rsidR="008F3AD0" w:rsidRDefault="00C41072" w:rsidP="00C41072">
      <w:pPr>
        <w:tabs>
          <w:tab w:val="left" w:pos="2925"/>
        </w:tabs>
        <w:jc w:val="both"/>
        <w:rPr>
          <w:color w:val="FF0000"/>
          <w:lang w:val="ka-GE"/>
        </w:rPr>
      </w:pPr>
      <w:r>
        <w:rPr>
          <w:b/>
          <w:lang w:val="ka-GE"/>
        </w:rPr>
        <w:lastRenderedPageBreak/>
        <w:t>1.</w:t>
      </w:r>
      <w:r w:rsidR="008F3AD0" w:rsidRPr="008F3AD0">
        <w:rPr>
          <w:b/>
          <w:lang w:val="ka-GE"/>
        </w:rPr>
        <w:t>დივიდენდის გაცემა პარტნიორზე</w:t>
      </w:r>
      <w:r w:rsidR="00516BF4">
        <w:rPr>
          <w:b/>
          <w:lang w:val="ka-GE"/>
        </w:rPr>
        <w:t xml:space="preserve"> </w:t>
      </w:r>
      <w:r w:rsidR="00516BF4" w:rsidRPr="00516BF4">
        <w:rPr>
          <w:color w:val="FF0000"/>
          <w:lang w:val="ka-GE"/>
        </w:rPr>
        <w:t>(გადასახადს მაშინ ვიხდით როცა მოგების განაწილება ხდება</w:t>
      </w:r>
      <w:r w:rsidR="00516BF4">
        <w:rPr>
          <w:color w:val="FF0000"/>
          <w:lang w:val="ka-GE"/>
        </w:rPr>
        <w:t>, თუ 2020 წლის მოგებას 2022ში ვანაწილებ მაშინ გადასახადსაც 2022 ში გადავიხდი, თუ კომპანიიდან ფული არ გავიდა გადასახადს არ ვიხდი</w:t>
      </w:r>
      <w:r w:rsidR="00516BF4" w:rsidRPr="00516BF4">
        <w:rPr>
          <w:color w:val="FF0000"/>
          <w:lang w:val="ka-GE"/>
        </w:rPr>
        <w:t>)</w:t>
      </w:r>
    </w:p>
    <w:p w:rsidR="008442B7" w:rsidRPr="008442B7" w:rsidRDefault="008442B7" w:rsidP="008442B7">
      <w:pPr>
        <w:tabs>
          <w:tab w:val="left" w:pos="2925"/>
        </w:tabs>
        <w:jc w:val="both"/>
        <w:rPr>
          <w:lang w:val="ka-GE"/>
        </w:rPr>
      </w:pPr>
      <w:r w:rsidRPr="008442B7">
        <w:rPr>
          <w:b/>
          <w:highlight w:val="green"/>
          <w:lang w:val="ka-GE"/>
        </w:rPr>
        <w:t>მაგალითი:</w:t>
      </w:r>
      <w:r w:rsidRPr="008442B7">
        <w:rPr>
          <w:b/>
          <w:lang w:val="ka-GE"/>
        </w:rPr>
        <w:t xml:space="preserve"> </w:t>
      </w:r>
      <w:r w:rsidRPr="008442B7">
        <w:rPr>
          <w:lang w:val="ka-GE"/>
        </w:rPr>
        <w:t xml:space="preserve">კომპანიამ გადაწყვიტა მოგების განაწილება 100 000 ლარის ოდენობით დამფუძნებელ ფიზიკურ პირზე.  </w:t>
      </w:r>
      <w:r w:rsidR="00B54E1F">
        <w:rPr>
          <w:lang w:val="ka-GE"/>
        </w:rPr>
        <w:t xml:space="preserve"> 100 000 / 0.85 x 0.15 = 17 646  </w:t>
      </w:r>
      <w:r w:rsidRPr="008442B7">
        <w:rPr>
          <w:lang w:val="ka-GE"/>
        </w:rPr>
        <w:t xml:space="preserve">მოგების გადასახადია </w:t>
      </w:r>
    </w:p>
    <w:p w:rsidR="0066672A" w:rsidRDefault="00C41072" w:rsidP="00C41072">
      <w:pPr>
        <w:tabs>
          <w:tab w:val="left" w:pos="2925"/>
        </w:tabs>
        <w:jc w:val="both"/>
        <w:rPr>
          <w:color w:val="FF0000"/>
          <w:lang w:val="ka-GE"/>
        </w:rPr>
      </w:pPr>
      <w:r>
        <w:rPr>
          <w:b/>
          <w:lang w:val="ka-GE"/>
        </w:rPr>
        <w:t>2.</w:t>
      </w:r>
      <w:r w:rsidR="008F3AD0" w:rsidRPr="008F3AD0">
        <w:rPr>
          <w:b/>
          <w:lang w:val="ka-GE"/>
        </w:rPr>
        <w:t xml:space="preserve">ოპერაციის განხორციელება საბაზროსაგან განსხვავებულ ფასად. </w:t>
      </w:r>
      <w:r w:rsidR="008F3AD0" w:rsidRPr="0066672A">
        <w:rPr>
          <w:color w:val="FF0000"/>
          <w:lang w:val="ka-GE"/>
        </w:rPr>
        <w:t>(იაფად გაყიდვა, ძვირად შეძენა)</w:t>
      </w:r>
      <w:r w:rsidR="0066672A" w:rsidRPr="0066672A">
        <w:rPr>
          <w:color w:val="FF0000"/>
          <w:lang w:val="ka-GE"/>
        </w:rPr>
        <w:t xml:space="preserve"> (თუ ნოუთბუქი იაფად გავყიდე მაგ 1000  ნაცვლად 800ლ მაშინ 200ლ დარჩება მასთან და ოფიციალურად დივიდენდი კი არ წაუღია მაგრამ უთანაბრდება ეს სარგებელი დივიდენდს.) (და ასევე ძვირად თუ შევძინე მაგ 1000ღირდა და 1500ლ შევიძნე ანუ საბაზროსგან განსხვავებულ ფასად ითლება რომ ჩემგან იმაზე მეტი თანხა გავიდა ვიდრე უნდა გასულიყო და 500ლ ჩაითვლება მოგების განაწილებად, გადავქაჩე მოგება დაუბეგრავად)</w:t>
      </w:r>
    </w:p>
    <w:p w:rsidR="008442B7" w:rsidRPr="008442B7" w:rsidRDefault="0085214D" w:rsidP="00F84543">
      <w:pPr>
        <w:pStyle w:val="ListParagraph"/>
        <w:numPr>
          <w:ilvl w:val="0"/>
          <w:numId w:val="72"/>
        </w:numPr>
        <w:tabs>
          <w:tab w:val="left" w:pos="2925"/>
        </w:tabs>
        <w:jc w:val="both"/>
        <w:rPr>
          <w:color w:val="FF0000"/>
          <w:u w:val="single"/>
        </w:rPr>
      </w:pPr>
      <w:r w:rsidRPr="008442B7">
        <w:rPr>
          <w:u w:val="single"/>
          <w:lang w:val="ka-GE"/>
        </w:rPr>
        <w:t>ურთიერთდამოკიდებულ პირთან, რომელიც არ იბეგრება ესტონური მოდელით;</w:t>
      </w:r>
      <w:r w:rsidR="009049DF" w:rsidRPr="008442B7">
        <w:rPr>
          <w:u w:val="single"/>
          <w:lang w:val="ka-GE"/>
        </w:rPr>
        <w:t xml:space="preserve"> </w:t>
      </w:r>
    </w:p>
    <w:p w:rsidR="008442B7" w:rsidRPr="008442B7" w:rsidRDefault="008442B7" w:rsidP="008442B7">
      <w:pPr>
        <w:tabs>
          <w:tab w:val="left" w:pos="2925"/>
        </w:tabs>
        <w:jc w:val="both"/>
        <w:rPr>
          <w:lang w:val="ka-GE"/>
        </w:rPr>
      </w:pPr>
      <w:r w:rsidRPr="008442B7">
        <w:rPr>
          <w:lang w:val="ka-GE"/>
        </w:rPr>
        <w:t>ურთიერთდამოკიდებული პირისგან საქონლის/მომსახურების შეძენისას - სხვაობა საბაზრო ფასსა და ფაქტობრივ ფასს შორის, თუ ფაქტობრივი ფასი &gt;საბაზრო ფასზე</w:t>
      </w:r>
    </w:p>
    <w:p w:rsidR="008442B7" w:rsidRPr="008442B7" w:rsidRDefault="008442B7" w:rsidP="008442B7">
      <w:pPr>
        <w:tabs>
          <w:tab w:val="left" w:pos="2925"/>
        </w:tabs>
        <w:jc w:val="both"/>
        <w:rPr>
          <w:lang w:val="ka-GE"/>
        </w:rPr>
      </w:pPr>
      <w:r w:rsidRPr="008442B7">
        <w:rPr>
          <w:lang w:val="ka-GE"/>
        </w:rPr>
        <w:t>ურთიერთდამოკიდებული პირისათვის საქონლის/მომსახურების რეალიზაციისას - სხვაობა საბაზრო ფასსა და ფაქტობრივ ფასს შორის, თუ ფაქტობრივი ფასი &lt; საბაზრო ფასზე</w:t>
      </w:r>
    </w:p>
    <w:p w:rsidR="001809CA" w:rsidRPr="001809CA" w:rsidRDefault="0085214D" w:rsidP="00F84543">
      <w:pPr>
        <w:pStyle w:val="ListParagraph"/>
        <w:numPr>
          <w:ilvl w:val="0"/>
          <w:numId w:val="59"/>
        </w:numPr>
        <w:tabs>
          <w:tab w:val="left" w:pos="2925"/>
        </w:tabs>
        <w:jc w:val="both"/>
        <w:rPr>
          <w:color w:val="FF0000"/>
        </w:rPr>
      </w:pPr>
      <w:r w:rsidRPr="001809CA">
        <w:rPr>
          <w:lang w:val="ka-GE"/>
        </w:rPr>
        <w:t>კონტროლირებული ოპერაციის განხორციელება;</w:t>
      </w:r>
      <w:r w:rsidRPr="008F3AD0">
        <w:t xml:space="preserve"> Transfer Pricing</w:t>
      </w:r>
      <w:r w:rsidR="00FB5997" w:rsidRPr="001809CA">
        <w:rPr>
          <w:lang w:val="ka-GE"/>
        </w:rPr>
        <w:t xml:space="preserve"> </w:t>
      </w:r>
      <w:r w:rsidR="00FB5997" w:rsidRPr="001809CA">
        <w:rPr>
          <w:color w:val="FF0000"/>
          <w:lang w:val="ka-GE"/>
        </w:rPr>
        <w:t>(ოპერაცია როცა განვახორციელე ურთიერთდამოკიდებულთან ან ოფშორთან, ერთ ერთი კომპანია უნდა იყოს საქ. რეზიდენტი და მეორე უცხო ქვეყნის რეზიდენტი რომელიც რეგისტრირებულია ოფშორში) ოფშორულ ზონაში გადასახადები ან ძალიან მცირეა ან არ არის</w:t>
      </w:r>
      <w:r w:rsidR="001809CA">
        <w:rPr>
          <w:color w:val="FF0000"/>
          <w:lang w:val="ka-GE"/>
        </w:rPr>
        <w:t>.</w:t>
      </w:r>
    </w:p>
    <w:p w:rsidR="00EA7238" w:rsidRPr="001809CA" w:rsidRDefault="0085214D" w:rsidP="00F84543">
      <w:pPr>
        <w:pStyle w:val="ListParagraph"/>
        <w:numPr>
          <w:ilvl w:val="0"/>
          <w:numId w:val="59"/>
        </w:numPr>
        <w:tabs>
          <w:tab w:val="left" w:pos="2925"/>
        </w:tabs>
        <w:jc w:val="both"/>
        <w:rPr>
          <w:color w:val="FF0000"/>
        </w:rPr>
      </w:pPr>
      <w:r w:rsidRPr="001809CA">
        <w:rPr>
          <w:lang w:val="ka-GE"/>
        </w:rPr>
        <w:t>საშემოსავლო/მოგების გადასახადისგან გათავისუფლებულ პირთან;</w:t>
      </w:r>
      <w:r w:rsidR="009049DF" w:rsidRPr="001809CA">
        <w:rPr>
          <w:lang w:val="ka-GE"/>
        </w:rPr>
        <w:t xml:space="preserve"> </w:t>
      </w:r>
      <w:r w:rsidR="009049DF" w:rsidRPr="001809CA">
        <w:rPr>
          <w:color w:val="FF0000"/>
          <w:lang w:val="ka-GE"/>
        </w:rPr>
        <w:t>მიკრობიზნესის დროსაც იგივე მიდგომაა იაფად თუ მივყიდე ვიბეგრები</w:t>
      </w:r>
    </w:p>
    <w:p w:rsidR="008F3AD0" w:rsidRPr="008F3AD0" w:rsidRDefault="008F3AD0" w:rsidP="00C41072">
      <w:pPr>
        <w:tabs>
          <w:tab w:val="left" w:pos="2925"/>
        </w:tabs>
        <w:jc w:val="both"/>
        <w:rPr>
          <w:b/>
          <w:lang w:val="ka-GE"/>
        </w:rPr>
      </w:pPr>
      <w:r w:rsidRPr="008F3AD0">
        <w:rPr>
          <w:b/>
          <w:bCs/>
          <w:highlight w:val="green"/>
          <w:lang w:val="ka-GE"/>
        </w:rPr>
        <w:t>მაგალითი 1.</w:t>
      </w:r>
      <w:r>
        <w:rPr>
          <w:lang w:val="ka-GE"/>
        </w:rPr>
        <w:t xml:space="preserve"> </w:t>
      </w:r>
      <w:r w:rsidRPr="008F3AD0">
        <w:rPr>
          <w:lang w:val="ka-GE"/>
        </w:rPr>
        <w:t xml:space="preserve">შპს </w:t>
      </w:r>
      <w:r w:rsidRPr="008F3AD0">
        <w:t>ABC</w:t>
      </w:r>
      <w:r w:rsidRPr="008F3AD0">
        <w:rPr>
          <w:lang w:val="ka-GE"/>
        </w:rPr>
        <w:t xml:space="preserve"> დაფუძნდა 2017 წელს ფ/პ გიორგი ლობჟანიძის მიერ. ამავე წელს </w:t>
      </w:r>
      <w:r w:rsidRPr="008F3AD0">
        <w:t>ABC-</w:t>
      </w:r>
      <w:r w:rsidRPr="008F3AD0">
        <w:rPr>
          <w:lang w:val="ka-GE"/>
        </w:rPr>
        <w:t>მ მიიღო შემოსავალი 500 000 ლარის ოდენობით, ხოლო გაწეულმა ხარჯმა შეადგინა 350 000. კომპანიამ ნოემბერში დამფუძნებელზე გაანაწილა მოგება 10 000 ლარის ოდენობით.  დეკემბერში გიორგი ლობჟანიძისაგან 15 000 ლარად შეძენილია მსუბუქი ავტომობილი, რომლის საბაზრო ღირებულება შეადგენს 11 000 ლარს.</w:t>
      </w:r>
      <w:r>
        <w:rPr>
          <w:lang w:val="ka-GE"/>
        </w:rPr>
        <w:t xml:space="preserve">    </w:t>
      </w:r>
      <w:r w:rsidRPr="008F3AD0">
        <w:rPr>
          <w:b/>
          <w:i/>
          <w:iCs/>
          <w:u w:val="single"/>
          <w:lang w:val="ka-GE"/>
        </w:rPr>
        <w:t>მოგების გადასახადით დაიბეგრება:</w:t>
      </w:r>
    </w:p>
    <w:p w:rsidR="008F3AD0" w:rsidRDefault="008F3AD0" w:rsidP="00C41072">
      <w:pPr>
        <w:tabs>
          <w:tab w:val="left" w:pos="2925"/>
        </w:tabs>
        <w:jc w:val="both"/>
        <w:rPr>
          <w:b/>
          <w:bCs/>
          <w:i/>
          <w:iCs/>
          <w:lang w:val="ka-GE"/>
        </w:rPr>
      </w:pPr>
      <w:r w:rsidRPr="008F3AD0">
        <w:rPr>
          <w:i/>
          <w:iCs/>
          <w:lang w:val="ka-GE"/>
        </w:rPr>
        <w:t xml:space="preserve">გიორგი ლობჟანიძეზე მოგების განაწილება:  10 000 / 0.85 * 0.15 = </w:t>
      </w:r>
      <w:r w:rsidRPr="008F3AD0">
        <w:rPr>
          <w:b/>
          <w:bCs/>
          <w:i/>
          <w:iCs/>
          <w:lang w:val="ka-GE"/>
        </w:rPr>
        <w:t>1 764 (ნოემბერში)</w:t>
      </w:r>
      <w:r w:rsidRPr="008F3AD0">
        <w:rPr>
          <w:i/>
          <w:iCs/>
          <w:lang w:val="ka-GE"/>
        </w:rPr>
        <w:t xml:space="preserve"> ურთიერთდამოკიდებული პირისგან არასაბაზრო ფასით შეძენილი ა/მ :  4 000 / 0.85 * 0.15 =  </w:t>
      </w:r>
      <w:r w:rsidRPr="008F3AD0">
        <w:rPr>
          <w:b/>
          <w:bCs/>
          <w:i/>
          <w:iCs/>
          <w:lang w:val="ka-GE"/>
        </w:rPr>
        <w:t>705 (დეკემბერში)</w:t>
      </w:r>
    </w:p>
    <w:p w:rsidR="00C41072" w:rsidRPr="00E51218" w:rsidRDefault="00C41072" w:rsidP="00C41072">
      <w:pPr>
        <w:tabs>
          <w:tab w:val="left" w:pos="2925"/>
        </w:tabs>
        <w:jc w:val="both"/>
        <w:rPr>
          <w:b/>
        </w:rPr>
      </w:pPr>
      <w:r w:rsidRPr="00C41072">
        <w:rPr>
          <w:b/>
          <w:highlight w:val="green"/>
        </w:rPr>
        <w:t>მაგალითი 2. Transfer Pricing</w:t>
      </w:r>
      <w:r w:rsidR="00E51218">
        <w:rPr>
          <w:b/>
          <w:lang w:val="ka-GE"/>
        </w:rPr>
        <w:t xml:space="preserve"> </w:t>
      </w:r>
      <w:r>
        <w:t>შპს M დაფუძნდა 2017 წელს მარშალის კუნძულებზე(Offshore) რეგისტრირებული შპს P-ს მიერ.</w:t>
      </w:r>
      <w:r>
        <w:rPr>
          <w:lang w:val="ka-GE"/>
        </w:rPr>
        <w:t xml:space="preserve"> </w:t>
      </w:r>
      <w:r>
        <w:t>ამავე წლის მარტში M-მა 400,000 ლარად შეიძინა P-სგან კომპიუტერული პროგრამა, რომლისსაბაზრო ფასიც მოცემულ მომენტში შეადგენდა 150,000 ლარს.</w:t>
      </w:r>
      <w:r>
        <w:rPr>
          <w:lang w:val="ka-GE"/>
        </w:rPr>
        <w:t xml:space="preserve"> </w:t>
      </w:r>
      <w:r w:rsidRPr="00C41072">
        <w:rPr>
          <w:b/>
          <w:u w:val="wave"/>
        </w:rPr>
        <w:t>მოგების გადასახადით დაიბეგრება:</w:t>
      </w:r>
      <w:r w:rsidR="00E51218">
        <w:rPr>
          <w:b/>
          <w:lang w:val="ka-GE"/>
        </w:rPr>
        <w:t xml:space="preserve"> </w:t>
      </w:r>
      <w:r>
        <w:t>კონტროლირებული ოპერაციის განხორციელება (400,000 – 150,000) / 0.85 x 15% = 44,117</w:t>
      </w:r>
    </w:p>
    <w:p w:rsidR="008F3AD0" w:rsidRPr="008F3AD0" w:rsidRDefault="008F3AD0" w:rsidP="00C41072">
      <w:pPr>
        <w:tabs>
          <w:tab w:val="left" w:pos="2925"/>
        </w:tabs>
        <w:jc w:val="both"/>
        <w:rPr>
          <w:b/>
        </w:rPr>
      </w:pPr>
      <w:r w:rsidRPr="008F3AD0">
        <w:rPr>
          <w:b/>
          <w:highlight w:val="yellow"/>
          <w:lang w:val="ka-GE"/>
        </w:rPr>
        <w:t>მოგების განაწილებად არ ითვლება</w:t>
      </w:r>
    </w:p>
    <w:p w:rsidR="008F3AD0" w:rsidRPr="00EF5A5A" w:rsidRDefault="008F3AD0" w:rsidP="00F84543">
      <w:pPr>
        <w:pStyle w:val="ListParagraph"/>
        <w:numPr>
          <w:ilvl w:val="0"/>
          <w:numId w:val="60"/>
        </w:numPr>
        <w:tabs>
          <w:tab w:val="left" w:pos="2925"/>
        </w:tabs>
        <w:jc w:val="both"/>
        <w:rPr>
          <w:color w:val="FF0000"/>
        </w:rPr>
      </w:pPr>
      <w:r w:rsidRPr="008F3AD0">
        <w:rPr>
          <w:lang w:val="ka-GE"/>
        </w:rPr>
        <w:lastRenderedPageBreak/>
        <w:t>საწარმოს ლიკვიდაციისას ან აქციის</w:t>
      </w:r>
      <w:r w:rsidR="00D83B26">
        <w:rPr>
          <w:lang w:val="ka-GE"/>
        </w:rPr>
        <w:t xml:space="preserve"> </w:t>
      </w:r>
      <w:r w:rsidRPr="008F3AD0">
        <w:rPr>
          <w:lang w:val="ka-GE"/>
        </w:rPr>
        <w:t>(წილის) გამოსყიდვისას განხორციელებული განაცემი, რომელიც პარტნიორის შენატანს არ აღემატება</w:t>
      </w:r>
      <w:r w:rsidR="00EF5A5A">
        <w:rPr>
          <w:lang w:val="ka-GE"/>
        </w:rPr>
        <w:t xml:space="preserve"> </w:t>
      </w:r>
      <w:r w:rsidR="00EF5A5A" w:rsidRPr="00EF5A5A">
        <w:rPr>
          <w:color w:val="FF0000"/>
          <w:lang w:val="ka-GE"/>
        </w:rPr>
        <w:t>(რაც შეიტანეს ის თუ გაიტანეს ამ დროს არ იბეგრები)</w:t>
      </w:r>
    </w:p>
    <w:p w:rsidR="008F3AD0" w:rsidRPr="008F3AD0" w:rsidRDefault="008F3AD0" w:rsidP="00F84543">
      <w:pPr>
        <w:pStyle w:val="ListParagraph"/>
        <w:numPr>
          <w:ilvl w:val="0"/>
          <w:numId w:val="60"/>
        </w:numPr>
        <w:tabs>
          <w:tab w:val="left" w:pos="2925"/>
        </w:tabs>
        <w:jc w:val="both"/>
      </w:pPr>
      <w:r w:rsidRPr="008F3AD0">
        <w:rPr>
          <w:lang w:val="ka-GE"/>
        </w:rPr>
        <w:t>პარტნიორზე განხორციელებული გადახდა ამავე საწარმოს წილის საკუთრებაში გადაცემით;</w:t>
      </w:r>
      <w:r w:rsidR="00EF5A5A">
        <w:rPr>
          <w:lang w:val="ka-GE"/>
        </w:rPr>
        <w:t xml:space="preserve"> </w:t>
      </w:r>
      <w:r w:rsidR="00EF5A5A" w:rsidRPr="00EF5A5A">
        <w:rPr>
          <w:color w:val="FF0000"/>
          <w:lang w:val="ka-GE"/>
        </w:rPr>
        <w:t>(ფული კი არ გავუნაწილე დივიდენდად არამდენ აქცია გამოვუშვი და ის გადავეცი)</w:t>
      </w:r>
    </w:p>
    <w:p w:rsidR="008F3AD0" w:rsidRPr="00EF5A5A" w:rsidRDefault="008F3AD0" w:rsidP="00F84543">
      <w:pPr>
        <w:pStyle w:val="ListParagraph"/>
        <w:numPr>
          <w:ilvl w:val="0"/>
          <w:numId w:val="60"/>
        </w:numPr>
        <w:tabs>
          <w:tab w:val="left" w:pos="2925"/>
        </w:tabs>
        <w:jc w:val="both"/>
        <w:rPr>
          <w:color w:val="FF0000"/>
        </w:rPr>
      </w:pPr>
      <w:r w:rsidRPr="008F3AD0">
        <w:rPr>
          <w:lang w:val="ka-GE"/>
        </w:rPr>
        <w:t>დივიდენდის განაწილება ესტონურ მოდელზე მყოფ კომპანიაზე;</w:t>
      </w:r>
      <w:r w:rsidR="00EF5A5A">
        <w:rPr>
          <w:lang w:val="ka-GE"/>
        </w:rPr>
        <w:t xml:space="preserve"> </w:t>
      </w:r>
      <w:r w:rsidR="00EF5A5A" w:rsidRPr="00EF5A5A">
        <w:rPr>
          <w:color w:val="FF0000"/>
          <w:lang w:val="ka-GE"/>
        </w:rPr>
        <w:t>(ესტონურებს შორის ფული გადავიდა მაგრამ  ბიზნესიდან არ გასულა, მაგ შვილობილი კომპანია თუ მყავს და ესტონურზეა</w:t>
      </w:r>
      <w:r w:rsidR="00EF5A5A">
        <w:rPr>
          <w:color w:val="FF0000"/>
          <w:lang w:val="ka-GE"/>
        </w:rPr>
        <w:t>, აუკვე კომპანია დამფუძნებლებს რომ გაუნაწილებს მაშინ დაიბეგრება</w:t>
      </w:r>
      <w:r w:rsidR="00EF5A5A" w:rsidRPr="00EF5A5A">
        <w:rPr>
          <w:color w:val="FF0000"/>
          <w:lang w:val="ka-GE"/>
        </w:rPr>
        <w:t>)</w:t>
      </w:r>
    </w:p>
    <w:p w:rsidR="008F3AD0" w:rsidRPr="008F3AD0" w:rsidRDefault="008F3AD0" w:rsidP="00F84543">
      <w:pPr>
        <w:pStyle w:val="ListParagraph"/>
        <w:numPr>
          <w:ilvl w:val="0"/>
          <w:numId w:val="60"/>
        </w:numPr>
        <w:tabs>
          <w:tab w:val="left" w:pos="2925"/>
        </w:tabs>
        <w:jc w:val="both"/>
      </w:pPr>
      <w:r w:rsidRPr="008F3AD0">
        <w:rPr>
          <w:lang w:val="ka-GE"/>
        </w:rPr>
        <w:t xml:space="preserve">სახელმწიფოსთვის </w:t>
      </w:r>
      <w:r w:rsidR="00F83C6A">
        <w:rPr>
          <w:lang w:val="ka-GE"/>
        </w:rPr>
        <w:t xml:space="preserve">ან და მუნიციპალიტეტისათვის </w:t>
      </w:r>
      <w:r w:rsidRPr="008F3AD0">
        <w:rPr>
          <w:lang w:val="ka-GE"/>
        </w:rPr>
        <w:t xml:space="preserve">აქტივების გადაცემა კაპიტალის შემცირების გზით, თუ ამ საწარმოს 50%-ზე მეტ წილს სახელმწიფო </w:t>
      </w:r>
      <w:r w:rsidR="00F83C6A">
        <w:rPr>
          <w:lang w:val="ka-GE"/>
        </w:rPr>
        <w:t xml:space="preserve">ან მუნიციპალიტეტი </w:t>
      </w:r>
      <w:r w:rsidRPr="008F3AD0">
        <w:rPr>
          <w:lang w:val="ka-GE"/>
        </w:rPr>
        <w:t>ფლობს;</w:t>
      </w:r>
      <w:r w:rsidR="00DC3FD6">
        <w:rPr>
          <w:lang w:val="ka-GE"/>
        </w:rPr>
        <w:t xml:space="preserve"> (</w:t>
      </w:r>
      <w:r w:rsidR="00DC3FD6">
        <w:rPr>
          <w:color w:val="FF0000"/>
          <w:lang w:val="ka-GE"/>
        </w:rPr>
        <w:t>სახელმწიფო თავის ტავს ხომ არ დაბეგრავს ?//)</w:t>
      </w:r>
    </w:p>
    <w:p w:rsidR="008F3AD0" w:rsidRPr="008F3AD0" w:rsidRDefault="008F3AD0" w:rsidP="00F84543">
      <w:pPr>
        <w:pStyle w:val="ListParagraph"/>
        <w:numPr>
          <w:ilvl w:val="0"/>
          <w:numId w:val="60"/>
        </w:numPr>
        <w:tabs>
          <w:tab w:val="left" w:pos="2925"/>
        </w:tabs>
        <w:jc w:val="both"/>
      </w:pPr>
      <w:r w:rsidRPr="008F3AD0">
        <w:rPr>
          <w:lang w:val="ka-GE"/>
        </w:rPr>
        <w:t>უცხოური საწარმოსაგან მიღებული დივიდენდის განაწილება;</w:t>
      </w:r>
      <w:r w:rsidR="00DC3FD6">
        <w:rPr>
          <w:lang w:val="ka-GE"/>
        </w:rPr>
        <w:t xml:space="preserve"> </w:t>
      </w:r>
      <w:r w:rsidR="00DC3FD6" w:rsidRPr="00DC3FD6">
        <w:rPr>
          <w:color w:val="FF0000"/>
          <w:lang w:val="ka-GE"/>
        </w:rPr>
        <w:t>(შვილობილი თუ მყავს გერმანიაშ და განიმაწილა მოგება და მერე მე მაგას გავანაწილებ ეგ არ დაიბეგრება)</w:t>
      </w:r>
    </w:p>
    <w:p w:rsidR="008F3AD0" w:rsidRPr="00DC3FD6" w:rsidRDefault="008F3AD0" w:rsidP="00C41072">
      <w:pPr>
        <w:tabs>
          <w:tab w:val="left" w:pos="2925"/>
        </w:tabs>
        <w:jc w:val="both"/>
        <w:rPr>
          <w:b/>
        </w:rPr>
      </w:pPr>
      <w:r w:rsidRPr="00DC3FD6">
        <w:rPr>
          <w:b/>
          <w:lang w:val="ka-GE"/>
        </w:rPr>
        <w:t>დივიდენდის განაწილებისას ითვლება, რომ საწარმო პირველ რიგში უცხოური საწარმოსაგან მიღებულ დივიდენდს ანაწილებს;</w:t>
      </w:r>
    </w:p>
    <w:p w:rsidR="008F3AD0" w:rsidRPr="00BD0D14" w:rsidRDefault="008F3AD0" w:rsidP="00C41072">
      <w:pPr>
        <w:tabs>
          <w:tab w:val="left" w:pos="2925"/>
        </w:tabs>
        <w:jc w:val="both"/>
        <w:rPr>
          <w:color w:val="FF0000"/>
        </w:rPr>
      </w:pPr>
      <w:r w:rsidRPr="008F3AD0">
        <w:rPr>
          <w:b/>
          <w:bCs/>
          <w:highlight w:val="green"/>
          <w:lang w:val="ka-GE"/>
        </w:rPr>
        <w:t>მაგალითი მოგების განაწილება</w:t>
      </w:r>
      <w:r>
        <w:rPr>
          <w:lang w:val="ka-GE"/>
        </w:rPr>
        <w:t xml:space="preserve"> </w:t>
      </w:r>
      <w:r w:rsidRPr="008F3AD0">
        <w:rPr>
          <w:lang w:val="ka-GE"/>
        </w:rPr>
        <w:t xml:space="preserve">შპს </w:t>
      </w:r>
      <w:r w:rsidRPr="008F3AD0">
        <w:t xml:space="preserve">“alfa” </w:t>
      </w:r>
      <w:r w:rsidRPr="008F3AD0">
        <w:rPr>
          <w:lang w:val="ka-GE"/>
        </w:rPr>
        <w:t>-ს პარტნიორებს წარმოადგენენ შემდეგი პირები</w:t>
      </w:r>
      <w:r w:rsidR="00C41072">
        <w:rPr>
          <w:lang w:val="ka-GE"/>
        </w:rPr>
        <w:t>:</w:t>
      </w:r>
      <w:r w:rsidR="00C41072">
        <w:rPr>
          <w:lang w:val="ka-GE"/>
        </w:rPr>
        <w:br/>
      </w:r>
      <w:r w:rsidRPr="008F3AD0">
        <w:rPr>
          <w:lang w:val="ka-GE"/>
        </w:rPr>
        <w:t xml:space="preserve"> ფ/პ ნინო აბაშიძე</w:t>
      </w:r>
      <w:r w:rsidR="00BD0D14">
        <w:rPr>
          <w:lang w:val="ka-GE"/>
        </w:rPr>
        <w:t xml:space="preserve"> </w:t>
      </w:r>
      <w:r w:rsidR="00C41072">
        <w:rPr>
          <w:lang w:val="ka-GE"/>
        </w:rPr>
        <w:t>-----</w:t>
      </w:r>
      <w:r w:rsidRPr="008F3AD0">
        <w:rPr>
          <w:lang w:val="ka-GE"/>
        </w:rPr>
        <w:t>30%;</w:t>
      </w:r>
      <w:r w:rsidR="00BD0D14">
        <w:rPr>
          <w:lang w:val="ka-GE"/>
        </w:rPr>
        <w:t xml:space="preserve"> </w:t>
      </w:r>
      <w:r w:rsidR="00BD0D14" w:rsidRPr="00BD0D14">
        <w:rPr>
          <w:i/>
          <w:iCs/>
          <w:color w:val="FF0000"/>
          <w:lang w:val="ka-GE"/>
        </w:rPr>
        <w:t xml:space="preserve">ფუზიკურ პირზე მოგების გადასახადი: (30 000 + 30 000) / 0.85 * 0.15 =  </w:t>
      </w:r>
      <w:r w:rsidR="00BD0D14" w:rsidRPr="00BD0D14">
        <w:rPr>
          <w:b/>
          <w:bCs/>
          <w:i/>
          <w:iCs/>
          <w:color w:val="FF0000"/>
          <w:lang w:val="ka-GE"/>
        </w:rPr>
        <w:t>10 588</w:t>
      </w:r>
    </w:p>
    <w:p w:rsidR="008F3AD0" w:rsidRPr="008F3AD0" w:rsidRDefault="008F3AD0" w:rsidP="00C41072">
      <w:pPr>
        <w:tabs>
          <w:tab w:val="left" w:pos="2925"/>
        </w:tabs>
        <w:jc w:val="both"/>
      </w:pPr>
      <w:r w:rsidRPr="008F3AD0">
        <w:rPr>
          <w:lang w:val="ka-GE"/>
        </w:rPr>
        <w:t xml:space="preserve"> სს აგრობანკი</w:t>
      </w:r>
      <w:r w:rsidR="00C41072">
        <w:rPr>
          <w:lang w:val="ka-GE"/>
        </w:rPr>
        <w:t xml:space="preserve"> ------------</w:t>
      </w:r>
      <w:r w:rsidRPr="008F3AD0">
        <w:rPr>
          <w:lang w:val="ka-GE"/>
        </w:rPr>
        <w:t>20%;</w:t>
      </w:r>
      <w:r w:rsidR="00BD0D14">
        <w:rPr>
          <w:lang w:val="ka-GE"/>
        </w:rPr>
        <w:t xml:space="preserve"> </w:t>
      </w:r>
      <w:r w:rsidR="00BD0D14" w:rsidRPr="00BD0D14">
        <w:rPr>
          <w:bCs/>
          <w:i/>
          <w:iCs/>
          <w:color w:val="FF0000"/>
          <w:lang w:val="ka-GE"/>
        </w:rPr>
        <w:t>აგრობანკიც დაიბეგრება მაგრამ შემოსავალს- ხარჯის 20% ით</w:t>
      </w:r>
    </w:p>
    <w:p w:rsidR="008F3AD0" w:rsidRPr="00DC3FD6" w:rsidRDefault="008F3AD0" w:rsidP="00C41072">
      <w:pPr>
        <w:tabs>
          <w:tab w:val="left" w:pos="2925"/>
        </w:tabs>
        <w:jc w:val="both"/>
      </w:pPr>
      <w:r w:rsidRPr="008F3AD0">
        <w:rPr>
          <w:lang w:val="ka-GE"/>
        </w:rPr>
        <w:t>შპს ბეტა</w:t>
      </w:r>
      <w:r w:rsidR="00C41072">
        <w:rPr>
          <w:lang w:val="ka-GE"/>
        </w:rPr>
        <w:t>---------------------</w:t>
      </w:r>
      <w:r w:rsidRPr="008F3AD0">
        <w:rPr>
          <w:lang w:val="ka-GE"/>
        </w:rPr>
        <w:t xml:space="preserve">50%; </w:t>
      </w:r>
      <w:r w:rsidR="00DC3FD6">
        <w:rPr>
          <w:lang w:val="ka-GE"/>
        </w:rPr>
        <w:t xml:space="preserve"> </w:t>
      </w:r>
      <w:r w:rsidR="00DC3FD6" w:rsidRPr="00BD0D14">
        <w:rPr>
          <w:i/>
          <w:iCs/>
          <w:color w:val="FF0000"/>
          <w:lang w:val="ka-GE"/>
        </w:rPr>
        <w:t>შპს ბეტაზე განაწილებული მოგება არ დაიბეგრება ესტონურზეა</w:t>
      </w:r>
    </w:p>
    <w:p w:rsidR="008F3AD0" w:rsidRDefault="008F3AD0" w:rsidP="00C41072">
      <w:pPr>
        <w:tabs>
          <w:tab w:val="left" w:pos="2925"/>
        </w:tabs>
        <w:jc w:val="both"/>
        <w:rPr>
          <w:lang w:val="ka-GE"/>
        </w:rPr>
      </w:pPr>
      <w:r w:rsidRPr="008F3AD0">
        <w:rPr>
          <w:lang w:val="ka-GE"/>
        </w:rPr>
        <w:t xml:space="preserve">2017 წელს </w:t>
      </w:r>
      <w:r w:rsidRPr="008F3AD0">
        <w:t xml:space="preserve">Alfa </w:t>
      </w:r>
      <w:r w:rsidRPr="008F3AD0">
        <w:rPr>
          <w:lang w:val="ka-GE"/>
        </w:rPr>
        <w:t xml:space="preserve">-მ თავისი საქმიანობიდან მიიღო წმინდა მოგება  90 000 ლარის ოდენობით რომელიც აგვისტოში თანაბრად გაანაწილა დამფუძნებლებზე. </w:t>
      </w:r>
    </w:p>
    <w:p w:rsidR="00691B1E" w:rsidRPr="00E51218" w:rsidRDefault="003B3294" w:rsidP="00C41072">
      <w:pPr>
        <w:tabs>
          <w:tab w:val="left" w:pos="2925"/>
        </w:tabs>
        <w:jc w:val="both"/>
      </w:pPr>
      <w:r w:rsidRPr="003B3294">
        <w:rPr>
          <w:b/>
          <w:bCs/>
          <w:highlight w:val="green"/>
          <w:lang w:val="ka-GE"/>
        </w:rPr>
        <w:t>მაგალითი 2. მოგების განაწილება</w:t>
      </w:r>
      <w:r w:rsidR="00E51218">
        <w:rPr>
          <w:lang w:val="ka-GE"/>
        </w:rPr>
        <w:t xml:space="preserve"> </w:t>
      </w:r>
      <w:r w:rsidRPr="003B3294">
        <w:rPr>
          <w:lang w:val="ka-GE"/>
        </w:rPr>
        <w:t>შპს</w:t>
      </w:r>
      <w:r w:rsidR="00691B1E">
        <w:t>“alfa”</w:t>
      </w:r>
      <w:r w:rsidRPr="003B3294">
        <w:rPr>
          <w:lang w:val="ka-GE"/>
        </w:rPr>
        <w:t>-სპარტნიორებს</w:t>
      </w:r>
      <w:r w:rsidR="00691B1E">
        <w:rPr>
          <w:lang w:val="ka-GE"/>
        </w:rPr>
        <w:t xml:space="preserve"> </w:t>
      </w:r>
      <w:r w:rsidRPr="003B3294">
        <w:rPr>
          <w:lang w:val="ka-GE"/>
        </w:rPr>
        <w:t>წარმოადგენენ შემდეგი პირები</w:t>
      </w:r>
      <w:r w:rsidR="00691B1E">
        <w:rPr>
          <w:lang w:val="ka-GE"/>
        </w:rPr>
        <w:t xml:space="preserve">: </w:t>
      </w:r>
    </w:p>
    <w:p w:rsidR="003B3294" w:rsidRPr="003B3294" w:rsidRDefault="003B3294" w:rsidP="00C41072">
      <w:pPr>
        <w:tabs>
          <w:tab w:val="left" w:pos="2925"/>
        </w:tabs>
        <w:jc w:val="both"/>
      </w:pPr>
      <w:r w:rsidRPr="003B3294">
        <w:rPr>
          <w:lang w:val="ka-GE"/>
        </w:rPr>
        <w:t>ფ/პ ნინო აბაშიძე</w:t>
      </w:r>
      <w:r w:rsidR="00691B1E">
        <w:rPr>
          <w:lang w:val="ka-GE"/>
        </w:rPr>
        <w:t xml:space="preserve"> ------</w:t>
      </w:r>
      <w:r w:rsidRPr="003B3294">
        <w:rPr>
          <w:lang w:val="ka-GE"/>
        </w:rPr>
        <w:t>30%;</w:t>
      </w:r>
    </w:p>
    <w:p w:rsidR="00691B1E" w:rsidRDefault="003B3294" w:rsidP="00C41072">
      <w:pPr>
        <w:tabs>
          <w:tab w:val="left" w:pos="2925"/>
        </w:tabs>
        <w:jc w:val="both"/>
        <w:rPr>
          <w:lang w:val="ka-GE"/>
        </w:rPr>
      </w:pPr>
      <w:r w:rsidRPr="003B3294">
        <w:rPr>
          <w:lang w:val="ka-GE"/>
        </w:rPr>
        <w:t xml:space="preserve">სს აგრობანკი </w:t>
      </w:r>
      <w:r w:rsidR="00691B1E">
        <w:rPr>
          <w:lang w:val="ka-GE"/>
        </w:rPr>
        <w:t>------------</w:t>
      </w:r>
      <w:r w:rsidRPr="003B3294">
        <w:rPr>
          <w:lang w:val="ka-GE"/>
        </w:rPr>
        <w:t>20%;</w:t>
      </w:r>
    </w:p>
    <w:p w:rsidR="003B3294" w:rsidRPr="003B3294" w:rsidRDefault="003B3294" w:rsidP="00C41072">
      <w:pPr>
        <w:tabs>
          <w:tab w:val="left" w:pos="2925"/>
        </w:tabs>
        <w:jc w:val="both"/>
      </w:pPr>
      <w:r w:rsidRPr="003B3294">
        <w:rPr>
          <w:lang w:val="ka-GE"/>
        </w:rPr>
        <w:t>შპს ბეტა</w:t>
      </w:r>
      <w:r w:rsidR="00691B1E">
        <w:rPr>
          <w:lang w:val="ka-GE"/>
        </w:rPr>
        <w:t>---------------------</w:t>
      </w:r>
      <w:r w:rsidRPr="003B3294">
        <w:rPr>
          <w:lang w:val="ka-GE"/>
        </w:rPr>
        <w:t xml:space="preserve">50%; </w:t>
      </w:r>
    </w:p>
    <w:p w:rsidR="008F3AD0" w:rsidRDefault="003B3294" w:rsidP="00C41072">
      <w:pPr>
        <w:tabs>
          <w:tab w:val="left" w:pos="2925"/>
        </w:tabs>
        <w:jc w:val="both"/>
        <w:rPr>
          <w:lang w:val="ka-GE"/>
        </w:rPr>
      </w:pPr>
      <w:r w:rsidRPr="003B3294">
        <w:rPr>
          <w:lang w:val="ka-GE"/>
        </w:rPr>
        <w:t xml:space="preserve">2017 წელს </w:t>
      </w:r>
      <w:r w:rsidRPr="003B3294">
        <w:t xml:space="preserve">Alfa </w:t>
      </w:r>
      <w:r w:rsidRPr="003B3294">
        <w:rPr>
          <w:lang w:val="ka-GE"/>
        </w:rPr>
        <w:t>-მ თავისი საქმიანობიდან მიიღო წმინდა მოგება  80 000 ლარის ოდენობით და თურქეთის რეზიდენტი შვილობილი კომპანიისაგან 20 000 ლარი დივიდენდის სახით.  ამავე წლის მაისში კომპანიამ 100 000 ლარი გაანაწილა პარტნიორებზე წილების პროპორციულად</w:t>
      </w:r>
      <w:r w:rsidR="00BD0D14">
        <w:rPr>
          <w:lang w:val="ka-GE"/>
        </w:rPr>
        <w:t>.</w:t>
      </w:r>
    </w:p>
    <w:p w:rsidR="00BD0D14" w:rsidRPr="00BD0D14" w:rsidRDefault="00BD0D14" w:rsidP="00C41072">
      <w:pPr>
        <w:tabs>
          <w:tab w:val="left" w:pos="2925"/>
        </w:tabs>
        <w:jc w:val="both"/>
        <w:rPr>
          <w:color w:val="FF0000"/>
        </w:rPr>
      </w:pPr>
      <w:r w:rsidRPr="00BD0D14">
        <w:rPr>
          <w:color w:val="FF0000"/>
          <w:lang w:val="ka-GE"/>
        </w:rPr>
        <w:t>1000000დან 20000არ დაიბეგრება და დარჩენილი 80000 დაიბეგრება ფიზკური პირი და ბანკი.</w:t>
      </w:r>
    </w:p>
    <w:p w:rsidR="003B3294" w:rsidRPr="003B3294" w:rsidRDefault="003B3294" w:rsidP="00C41072">
      <w:pPr>
        <w:tabs>
          <w:tab w:val="left" w:pos="2925"/>
        </w:tabs>
        <w:jc w:val="both"/>
      </w:pPr>
      <w:r w:rsidRPr="003B3294">
        <w:rPr>
          <w:b/>
          <w:bCs/>
          <w:highlight w:val="green"/>
          <w:lang w:val="ka-GE"/>
        </w:rPr>
        <w:t>მაგალითი 3. მოგების განაწილება</w:t>
      </w:r>
      <w:r w:rsidR="00E51218">
        <w:rPr>
          <w:lang w:val="ka-GE"/>
        </w:rPr>
        <w:t xml:space="preserve"> </w:t>
      </w:r>
      <w:r w:rsidRPr="003B3294">
        <w:rPr>
          <w:lang w:val="ka-GE"/>
        </w:rPr>
        <w:t>შპს ალფა დაფუძნდა 2017 წელს ორი ფიზიკური პირის მიერ კაპიტალში თანაბარი მონაწილეობით. საწესდებო კაპიტალი განისაზღვრა 100 000 ლარით ხოლო თითოეული პარტნიორის წილი კაპიტალში  50%-ით. 2017 წლის განმავლობაში კომპანიამ მიიღო წმინდა მოგება 80 000 ლარის ოდენობით.</w:t>
      </w:r>
      <w:r w:rsidRPr="003B3294">
        <w:rPr>
          <w:lang w:val="ka-GE"/>
        </w:rPr>
        <w:br/>
        <w:t>2018 წლის იანვარში ერთ-ერთმა დამფუძნებელმა გადაწყვიტა წილიდან გასვლა და კაპიტალიდან საკუთარი 50%-იანი წილის სანაცვლოდ გაიტანა 80 000 ლარი.</w:t>
      </w:r>
    </w:p>
    <w:p w:rsidR="00BD0D14" w:rsidRDefault="003B3294" w:rsidP="00C41072">
      <w:pPr>
        <w:tabs>
          <w:tab w:val="left" w:pos="2925"/>
        </w:tabs>
        <w:jc w:val="both"/>
        <w:rPr>
          <w:lang w:val="ka-GE"/>
        </w:rPr>
      </w:pPr>
      <w:r w:rsidRPr="003B3294">
        <w:rPr>
          <w:lang w:val="ka-GE"/>
        </w:rPr>
        <w:lastRenderedPageBreak/>
        <w:t>ვინაიდან დამფუძნებლის მიერ საწესდებო კაპიტალში შეტანილი იყო 50 000 ლარი,  წილიდან გასვლის შემთხვევაში 80 000 ლარიდან მოგების გადასახადით დაიბეგრება 30 000 ლარი.</w:t>
      </w:r>
      <w:r>
        <w:rPr>
          <w:lang w:val="ka-GE"/>
        </w:rPr>
        <w:t xml:space="preserve">                  </w:t>
      </w:r>
    </w:p>
    <w:p w:rsidR="003B3294" w:rsidRDefault="003B3294" w:rsidP="00C41072">
      <w:pPr>
        <w:tabs>
          <w:tab w:val="left" w:pos="2925"/>
        </w:tabs>
        <w:jc w:val="both"/>
        <w:rPr>
          <w:b/>
          <w:bCs/>
          <w:lang w:val="ka-GE"/>
        </w:rPr>
      </w:pPr>
      <w:r w:rsidRPr="003B3294">
        <w:rPr>
          <w:lang w:val="ka-GE"/>
        </w:rPr>
        <w:t xml:space="preserve">30 000 / 0.85 * 0.15 =  </w:t>
      </w:r>
      <w:r w:rsidRPr="003B3294">
        <w:rPr>
          <w:b/>
          <w:bCs/>
          <w:lang w:val="ka-GE"/>
        </w:rPr>
        <w:t>5</w:t>
      </w:r>
      <w:r w:rsidR="00EC6947">
        <w:rPr>
          <w:b/>
          <w:bCs/>
          <w:lang w:val="ka-GE"/>
        </w:rPr>
        <w:t> </w:t>
      </w:r>
      <w:r w:rsidRPr="003B3294">
        <w:rPr>
          <w:b/>
          <w:bCs/>
          <w:lang w:val="ka-GE"/>
        </w:rPr>
        <w:t>294</w:t>
      </w:r>
    </w:p>
    <w:p w:rsidR="00783678" w:rsidRDefault="00EC6947" w:rsidP="00EC6947">
      <w:pPr>
        <w:tabs>
          <w:tab w:val="left" w:pos="2925"/>
        </w:tabs>
        <w:jc w:val="both"/>
        <w:rPr>
          <w:b/>
          <w:shd w:val="clear" w:color="auto" w:fill="FDE9D9" w:themeFill="accent6" w:themeFillTint="33"/>
          <w:lang w:val="ka-GE"/>
        </w:rPr>
      </w:pPr>
      <w:r w:rsidRPr="00EC6947">
        <w:rPr>
          <w:b/>
          <w:shd w:val="clear" w:color="auto" w:fill="FDE9D9" w:themeFill="accent6" w:themeFillTint="33"/>
          <w:lang w:val="ka-GE"/>
        </w:rPr>
        <w:t xml:space="preserve">მე ვარ კომპანიის დამფუძნებელი მარტო მე და დივიდენდი გავანაწილე და ჩამერიცხა 100ლ, საგადასახადო კონსულტანტმა ამ დროს 100ლარი რომ წავიღე მოგების გადასახადის გადახდა მიწევს რამდენის? </w:t>
      </w:r>
      <w:r w:rsidR="00783678">
        <w:rPr>
          <w:b/>
          <w:shd w:val="clear" w:color="auto" w:fill="FDE9D9" w:themeFill="accent6" w:themeFillTint="33"/>
          <w:lang w:val="ka-GE"/>
        </w:rPr>
        <w:t>მე ამ დროს დამფუძნებელიც ვარ დათანამშრომელიც.</w:t>
      </w:r>
    </w:p>
    <w:p w:rsidR="00EC6947" w:rsidRPr="00EC6947" w:rsidRDefault="00EC6947" w:rsidP="00EC6947">
      <w:pPr>
        <w:tabs>
          <w:tab w:val="left" w:pos="2925"/>
        </w:tabs>
        <w:jc w:val="both"/>
        <w:rPr>
          <w:b/>
          <w:lang w:val="ka-GE"/>
        </w:rPr>
      </w:pPr>
      <w:r w:rsidRPr="00EC6947">
        <w:rPr>
          <w:b/>
          <w:shd w:val="clear" w:color="auto" w:fill="FDE9D9" w:themeFill="accent6" w:themeFillTint="33"/>
          <w:lang w:val="ka-GE"/>
        </w:rPr>
        <w:t xml:space="preserve"> დივიდენდი იბეგრება 5%-ით. კომპანიას ამ დროს დივიდენდის საშემოსავლოს გადახდაც უწევს, მოგების გადასახადი იქნება კომპანიის გადასახადი და საშემოსავლო გადასახადი იქნება ფიზიკური პირის. მოგება რადგან უკვე15%ით დავბეგრე </w:t>
      </w:r>
      <w:r w:rsidRPr="00EC6947">
        <w:rPr>
          <w:b/>
          <w:highlight w:val="yellow"/>
          <w:shd w:val="clear" w:color="auto" w:fill="FDE9D9" w:themeFill="accent6" w:themeFillTint="33"/>
          <w:lang w:val="ka-GE"/>
        </w:rPr>
        <w:t>დივიდენდის საშემოსავლო  გადასახადი იქნება 5%</w:t>
      </w:r>
      <w:r w:rsidRPr="00EC6947">
        <w:rPr>
          <w:b/>
          <w:shd w:val="clear" w:color="auto" w:fill="FDE9D9" w:themeFill="accent6" w:themeFillTint="33"/>
          <w:lang w:val="ka-GE"/>
        </w:rPr>
        <w:t xml:space="preserve"> ჯამში მაინც 20%. 100ლარს რომ ვანაწილებ 5%ჯერ უნდა დავაკლო დამერე 95უნდა ჩავურიცხო სოფოს (100*0,05=5 100-5=95) ესე გამოვა ამიტომ მსგავსად რომ არ გამოვიდეს   </w:t>
      </w:r>
      <w:r w:rsidRPr="00EC6947">
        <w:rPr>
          <w:b/>
          <w:highlight w:val="yellow"/>
          <w:shd w:val="clear" w:color="auto" w:fill="FDE9D9" w:themeFill="accent6" w:themeFillTint="33"/>
          <w:lang w:val="ka-GE"/>
        </w:rPr>
        <w:t>100/0,95=ავა განაწილებულ მოგებაზე 105,27 და მერე ეგ გავყო / 0,85*15%</w:t>
      </w:r>
    </w:p>
    <w:p w:rsidR="003B3294" w:rsidRPr="00691B1E" w:rsidRDefault="003B3294" w:rsidP="00691B1E">
      <w:pPr>
        <w:tabs>
          <w:tab w:val="left" w:pos="2925"/>
        </w:tabs>
        <w:jc w:val="center"/>
        <w:rPr>
          <w:b/>
          <w:bCs/>
          <w:u w:val="double" w:color="00B0F0"/>
          <w:lang w:val="ka-GE"/>
        </w:rPr>
      </w:pPr>
      <w:r w:rsidRPr="00691B1E">
        <w:rPr>
          <w:b/>
          <w:bCs/>
          <w:highlight w:val="yellow"/>
          <w:u w:val="double" w:color="00B0F0"/>
          <w:lang w:val="ka-GE"/>
        </w:rPr>
        <w:t>არაეკონომიკური ხარჯი</w:t>
      </w:r>
    </w:p>
    <w:p w:rsidR="003B3294" w:rsidRPr="00691B1E" w:rsidRDefault="003B3294" w:rsidP="00C41072">
      <w:pPr>
        <w:tabs>
          <w:tab w:val="left" w:pos="2925"/>
        </w:tabs>
        <w:jc w:val="both"/>
        <w:rPr>
          <w:b/>
        </w:rPr>
      </w:pPr>
      <w:r w:rsidRPr="00691B1E">
        <w:rPr>
          <w:b/>
          <w:lang w:val="ka-GE"/>
        </w:rPr>
        <w:t xml:space="preserve">ხარჯები, რომლებიც არ არის დაკავშირებული ეკონომიკურ საქმიანობასთან: </w:t>
      </w:r>
    </w:p>
    <w:p w:rsidR="003B3294" w:rsidRPr="00BD0D14" w:rsidRDefault="003B3294" w:rsidP="00F84543">
      <w:pPr>
        <w:pStyle w:val="ListParagraph"/>
        <w:numPr>
          <w:ilvl w:val="0"/>
          <w:numId w:val="61"/>
        </w:numPr>
        <w:tabs>
          <w:tab w:val="left" w:pos="2925"/>
        </w:tabs>
        <w:jc w:val="both"/>
        <w:rPr>
          <w:color w:val="FF0000"/>
        </w:rPr>
      </w:pPr>
      <w:r w:rsidRPr="003B3294">
        <w:rPr>
          <w:lang w:val="ka-GE"/>
        </w:rPr>
        <w:t xml:space="preserve">ხარჯი, რომლის გაწევაც </w:t>
      </w:r>
      <w:r w:rsidRPr="003B3294">
        <w:rPr>
          <w:b/>
          <w:bCs/>
          <w:lang w:val="ka-GE"/>
        </w:rPr>
        <w:t>დოკუმენტურად არ დასტურდება</w:t>
      </w:r>
      <w:r w:rsidR="00BD0D14">
        <w:rPr>
          <w:b/>
          <w:bCs/>
          <w:lang w:val="ka-GE"/>
        </w:rPr>
        <w:t xml:space="preserve"> </w:t>
      </w:r>
      <w:r w:rsidR="00BD0D14" w:rsidRPr="00BD0D14">
        <w:rPr>
          <w:bCs/>
          <w:color w:val="FF0000"/>
          <w:lang w:val="ka-GE"/>
        </w:rPr>
        <w:t>(იბეგრება რადგან არაეკონომიკური მიზნებისთვის გასვლად ჩაითვლება)</w:t>
      </w:r>
    </w:p>
    <w:p w:rsidR="003B3294" w:rsidRPr="003B3294" w:rsidRDefault="003B3294" w:rsidP="00F84543">
      <w:pPr>
        <w:pStyle w:val="ListParagraph"/>
        <w:numPr>
          <w:ilvl w:val="0"/>
          <w:numId w:val="61"/>
        </w:numPr>
        <w:tabs>
          <w:tab w:val="left" w:pos="2925"/>
        </w:tabs>
        <w:jc w:val="both"/>
      </w:pPr>
      <w:r w:rsidRPr="003B3294">
        <w:rPr>
          <w:lang w:val="ka-GE"/>
        </w:rPr>
        <w:t xml:space="preserve">ხარჯი, რომლის </w:t>
      </w:r>
      <w:r w:rsidRPr="003B3294">
        <w:rPr>
          <w:b/>
          <w:bCs/>
          <w:lang w:val="ka-GE"/>
        </w:rPr>
        <w:t>გაწევის მიზანი</w:t>
      </w:r>
      <w:r w:rsidRPr="003B3294">
        <w:rPr>
          <w:lang w:val="ka-GE"/>
        </w:rPr>
        <w:t>ც არ არის შემოსავლის მიღება</w:t>
      </w:r>
      <w:r w:rsidR="00D83B26">
        <w:rPr>
          <w:lang w:val="ka-GE"/>
        </w:rPr>
        <w:t>, მოგების ან კომპენსაციის</w:t>
      </w:r>
    </w:p>
    <w:p w:rsidR="003B3294" w:rsidRPr="003B3294" w:rsidRDefault="003B3294" w:rsidP="00F84543">
      <w:pPr>
        <w:pStyle w:val="ListParagraph"/>
        <w:numPr>
          <w:ilvl w:val="0"/>
          <w:numId w:val="61"/>
        </w:numPr>
        <w:tabs>
          <w:tab w:val="left" w:pos="2925"/>
        </w:tabs>
        <w:jc w:val="both"/>
      </w:pPr>
      <w:r w:rsidRPr="003B3294">
        <w:rPr>
          <w:b/>
          <w:bCs/>
          <w:lang w:val="ka-GE"/>
        </w:rPr>
        <w:t>მიკრობიზნესი</w:t>
      </w:r>
      <w:r w:rsidRPr="003B3294">
        <w:rPr>
          <w:lang w:val="ka-GE"/>
        </w:rPr>
        <w:t>ს სტატუსის მქონე პირისგან შეძენილ საქონელზე/მომსახურებაზე გაწეული ხარჯი</w:t>
      </w:r>
      <w:r w:rsidR="00BD0D14">
        <w:rPr>
          <w:lang w:val="ka-GE"/>
        </w:rPr>
        <w:t xml:space="preserve"> </w:t>
      </w:r>
      <w:r w:rsidR="00BD0D14" w:rsidRPr="00BD0D14">
        <w:rPr>
          <w:color w:val="FF0000"/>
          <w:lang w:val="ka-GE"/>
        </w:rPr>
        <w:t>(იბეგრება როცა სასაქონლე ზედნადები არ არის გამოწერილი</w:t>
      </w:r>
      <w:r w:rsidR="00BD0D14">
        <w:rPr>
          <w:color w:val="FF0000"/>
          <w:lang w:val="ka-GE"/>
        </w:rPr>
        <w:t>, შპს მიკროსგან თუ იყიდა ტვირთი გადმოდის შპსზე</w:t>
      </w:r>
      <w:r w:rsidR="00BD0D14" w:rsidRPr="00BD0D14">
        <w:rPr>
          <w:color w:val="FF0000"/>
          <w:lang w:val="ka-GE"/>
        </w:rPr>
        <w:t>)</w:t>
      </w:r>
    </w:p>
    <w:p w:rsidR="003B3294" w:rsidRPr="00BD0D14" w:rsidRDefault="003B3294" w:rsidP="00F84543">
      <w:pPr>
        <w:pStyle w:val="ListParagraph"/>
        <w:numPr>
          <w:ilvl w:val="0"/>
          <w:numId w:val="61"/>
        </w:numPr>
        <w:tabs>
          <w:tab w:val="left" w:pos="2925"/>
        </w:tabs>
        <w:jc w:val="both"/>
        <w:rPr>
          <w:color w:val="FF0000"/>
        </w:rPr>
      </w:pPr>
      <w:r w:rsidRPr="003B3294">
        <w:rPr>
          <w:b/>
          <w:bCs/>
          <w:lang w:val="ka-GE"/>
        </w:rPr>
        <w:t>ფიქსირებული გადასახადის გადამხდელი</w:t>
      </w:r>
      <w:r w:rsidRPr="003B3294">
        <w:rPr>
          <w:lang w:val="ka-GE"/>
        </w:rPr>
        <w:t>სგან შეძენილ საქონელზე/მომსახურებაზე  გაწეული ხარჯი</w:t>
      </w:r>
      <w:r w:rsidR="00BD0D14">
        <w:rPr>
          <w:lang w:val="ka-GE"/>
        </w:rPr>
        <w:t xml:space="preserve"> </w:t>
      </w:r>
      <w:r w:rsidR="00BD0D14" w:rsidRPr="00BD0D14">
        <w:rPr>
          <w:color w:val="FF0000"/>
          <w:lang w:val="ka-GE"/>
        </w:rPr>
        <w:t>(თონეშო პური რომ ვიყიდე ჩემი ხარჯია ლარს + მოგების გადასხადი</w:t>
      </w:r>
      <w:r w:rsidR="00BD0D14">
        <w:rPr>
          <w:color w:val="FF0000"/>
          <w:lang w:val="ka-GE"/>
        </w:rPr>
        <w:t xml:space="preserve"> და დაიბეგრება</w:t>
      </w:r>
      <w:r w:rsidR="00BD0D14" w:rsidRPr="00BD0D14">
        <w:rPr>
          <w:color w:val="FF0000"/>
          <w:lang w:val="ka-GE"/>
        </w:rPr>
        <w:t>)</w:t>
      </w:r>
    </w:p>
    <w:p w:rsidR="003B3294" w:rsidRPr="006E7782" w:rsidRDefault="003B3294" w:rsidP="00F84543">
      <w:pPr>
        <w:pStyle w:val="ListParagraph"/>
        <w:numPr>
          <w:ilvl w:val="0"/>
          <w:numId w:val="61"/>
        </w:numPr>
        <w:tabs>
          <w:tab w:val="left" w:pos="2925"/>
        </w:tabs>
        <w:jc w:val="both"/>
        <w:rPr>
          <w:color w:val="FF0000"/>
        </w:rPr>
      </w:pPr>
      <w:r w:rsidRPr="003B3294">
        <w:rPr>
          <w:lang w:val="ka-GE"/>
        </w:rPr>
        <w:t xml:space="preserve">ფინანსთა მინისტრის მიერ დადგენილ ზღვარს ზემოთ გადახდილი </w:t>
      </w:r>
      <w:r w:rsidRPr="003B3294">
        <w:rPr>
          <w:b/>
          <w:bCs/>
          <w:lang w:val="ka-GE"/>
        </w:rPr>
        <w:t>პროცენტი</w:t>
      </w:r>
      <w:r w:rsidR="00BD0D14">
        <w:rPr>
          <w:b/>
          <w:bCs/>
          <w:lang w:val="ka-GE"/>
        </w:rPr>
        <w:t xml:space="preserve"> </w:t>
      </w:r>
      <w:r w:rsidR="00BD0D14" w:rsidRPr="006E7782">
        <w:rPr>
          <w:bCs/>
          <w:color w:val="FF0000"/>
          <w:lang w:val="ka-GE"/>
        </w:rPr>
        <w:t xml:space="preserve">(დადგენილია 24% და 24%თუ აღემატება მაშინ </w:t>
      </w:r>
      <w:r w:rsidR="006E7782" w:rsidRPr="006E7782">
        <w:rPr>
          <w:bCs/>
          <w:color w:val="FF0000"/>
          <w:lang w:val="ka-GE"/>
        </w:rPr>
        <w:t>დაექვემდებარება მოგების გადასახადის დაბეგვრას</w:t>
      </w:r>
      <w:r w:rsidR="006E7782">
        <w:rPr>
          <w:bCs/>
          <w:color w:val="FF0000"/>
          <w:lang w:val="ka-GE"/>
        </w:rPr>
        <w:t>, რადგან არაეკონომიკურ ხარჯად ჩაითევლება</w:t>
      </w:r>
      <w:r w:rsidR="006E7782" w:rsidRPr="006E7782">
        <w:rPr>
          <w:bCs/>
          <w:color w:val="FF0000"/>
          <w:lang w:val="ka-GE"/>
        </w:rPr>
        <w:t>) ბანკის გარდა სხვა</w:t>
      </w:r>
      <w:r w:rsidR="006E7782">
        <w:rPr>
          <w:bCs/>
          <w:color w:val="FF0000"/>
          <w:lang w:val="ka-GE"/>
        </w:rPr>
        <w:t xml:space="preserve"> ფიზიკური</w:t>
      </w:r>
      <w:r w:rsidR="006E7782" w:rsidRPr="006E7782">
        <w:rPr>
          <w:bCs/>
          <w:color w:val="FF0000"/>
          <w:lang w:val="ka-GE"/>
        </w:rPr>
        <w:t xml:space="preserve"> პირისგან თუ ავიღე სესხი</w:t>
      </w:r>
    </w:p>
    <w:p w:rsidR="003B3294" w:rsidRPr="006E7782" w:rsidRDefault="003B3294" w:rsidP="00F84543">
      <w:pPr>
        <w:pStyle w:val="ListParagraph"/>
        <w:numPr>
          <w:ilvl w:val="0"/>
          <w:numId w:val="61"/>
        </w:numPr>
        <w:tabs>
          <w:tab w:val="left" w:pos="2925"/>
        </w:tabs>
        <w:jc w:val="both"/>
        <w:rPr>
          <w:color w:val="FF0000"/>
        </w:rPr>
      </w:pPr>
      <w:r w:rsidRPr="003B3294">
        <w:rPr>
          <w:b/>
          <w:bCs/>
          <w:lang w:val="ka-GE"/>
        </w:rPr>
        <w:t>სპეციალური სავაჭრო კომპანიისაგან</w:t>
      </w:r>
      <w:r w:rsidRPr="003B3294">
        <w:rPr>
          <w:lang w:val="ka-GE"/>
        </w:rPr>
        <w:t xml:space="preserve"> უცხოური საქონლის შესაძენად საქონლის საბაჟო ღირებულებაზე მეტი ოდენობით გაწეული ხარჯი</w:t>
      </w:r>
      <w:r w:rsidR="006E7782">
        <w:rPr>
          <w:lang w:val="ka-GE"/>
        </w:rPr>
        <w:t xml:space="preserve">. </w:t>
      </w:r>
      <w:r w:rsidR="006E7782" w:rsidRPr="006E7782">
        <w:rPr>
          <w:color w:val="FF0000"/>
          <w:lang w:val="ka-GE"/>
        </w:rPr>
        <w:t>(საბაჟო ღიებულებაზე მეტად თუ შევიძნე არაეკონომიკურ ხარჯად ჩამეთვლება)</w:t>
      </w:r>
    </w:p>
    <w:p w:rsidR="003B3294" w:rsidRDefault="003B3294" w:rsidP="00C41072">
      <w:pPr>
        <w:tabs>
          <w:tab w:val="left" w:pos="2925"/>
        </w:tabs>
        <w:jc w:val="both"/>
        <w:rPr>
          <w:lang w:val="ka-GE"/>
        </w:rPr>
      </w:pPr>
      <w:r w:rsidRPr="00D83B26">
        <w:rPr>
          <w:b/>
          <w:highlight w:val="yellow"/>
          <w:lang w:val="ka-GE"/>
        </w:rPr>
        <w:t xml:space="preserve">მოგების გადასახადით იბეგრება </w:t>
      </w:r>
      <w:r w:rsidRPr="00D83B26">
        <w:rPr>
          <w:b/>
          <w:bCs/>
          <w:highlight w:val="yellow"/>
          <w:lang w:val="ka-GE"/>
        </w:rPr>
        <w:t xml:space="preserve">შეღავათიანი დაბეგვრის მქონე ქვეყანაში რეგისტრირებულ </w:t>
      </w:r>
      <w:r w:rsidR="00D83B26" w:rsidRPr="00D83B26">
        <w:rPr>
          <w:b/>
          <w:bCs/>
          <w:highlight w:val="yellow"/>
          <w:lang w:val="ka-GE"/>
        </w:rPr>
        <w:t>პირისათვის</w:t>
      </w:r>
      <w:r w:rsidRPr="00D83B26">
        <w:rPr>
          <w:b/>
          <w:highlight w:val="yellow"/>
          <w:lang w:val="ka-GE"/>
        </w:rPr>
        <w:t xml:space="preserve">, ასევე მოგების გადასახადისაგან გათავისუფლებულ </w:t>
      </w:r>
      <w:r w:rsidR="00D83B26" w:rsidRPr="00D83B26">
        <w:rPr>
          <w:b/>
          <w:highlight w:val="yellow"/>
          <w:lang w:val="ka-GE"/>
        </w:rPr>
        <w:t>პირისათვის</w:t>
      </w:r>
      <w:r w:rsidRPr="00D83B26">
        <w:rPr>
          <w:b/>
          <w:highlight w:val="yellow"/>
          <w:lang w:val="ka-GE"/>
        </w:rPr>
        <w:t xml:space="preserve"> განხორციელებული შემდეგი ოპერაციები:</w:t>
      </w:r>
      <w:r w:rsidR="00D83B26">
        <w:rPr>
          <w:lang w:val="ka-GE"/>
        </w:rPr>
        <w:t xml:space="preserve"> პიირგასამტეხლო ან სხვა ჯარიმა</w:t>
      </w:r>
      <w:r w:rsidR="006E7782">
        <w:rPr>
          <w:lang w:val="ka-GE"/>
        </w:rPr>
        <w:t xml:space="preserve"> </w:t>
      </w:r>
      <w:r w:rsidR="006E7782" w:rsidRPr="006E7782">
        <w:rPr>
          <w:color w:val="FF0000"/>
          <w:lang w:val="ka-GE"/>
        </w:rPr>
        <w:t>(წინასწარ მიწევს მოგების გადასახადის დაბეგვრა ამ ოპერაციების დროს)</w:t>
      </w:r>
    </w:p>
    <w:p w:rsidR="00EA7238" w:rsidRPr="003B3294" w:rsidRDefault="0085214D" w:rsidP="00F84543">
      <w:pPr>
        <w:pStyle w:val="ListParagraph"/>
        <w:numPr>
          <w:ilvl w:val="0"/>
          <w:numId w:val="62"/>
        </w:numPr>
        <w:tabs>
          <w:tab w:val="left" w:pos="2925"/>
        </w:tabs>
        <w:jc w:val="both"/>
      </w:pPr>
      <w:r w:rsidRPr="003B3294">
        <w:rPr>
          <w:lang w:val="ka-GE"/>
        </w:rPr>
        <w:t>სასესხო ფასიანი ქაღალდის შესაძენად განხორციელებული გადახდა</w:t>
      </w:r>
      <w:r w:rsidR="006E7782">
        <w:rPr>
          <w:lang w:val="ka-GE"/>
        </w:rPr>
        <w:t xml:space="preserve">; </w:t>
      </w:r>
    </w:p>
    <w:p w:rsidR="00EA7238" w:rsidRPr="006E7782" w:rsidRDefault="0085214D" w:rsidP="00F84543">
      <w:pPr>
        <w:pStyle w:val="ListParagraph"/>
        <w:numPr>
          <w:ilvl w:val="0"/>
          <w:numId w:val="62"/>
        </w:numPr>
        <w:tabs>
          <w:tab w:val="left" w:pos="2925"/>
        </w:tabs>
        <w:jc w:val="both"/>
        <w:rPr>
          <w:color w:val="FF0000"/>
        </w:rPr>
      </w:pPr>
      <w:r w:rsidRPr="003B3294">
        <w:rPr>
          <w:lang w:val="ka-GE"/>
        </w:rPr>
        <w:t>ჯარიმის გადახდა;</w:t>
      </w:r>
      <w:r w:rsidR="006E7782">
        <w:rPr>
          <w:lang w:val="ka-GE"/>
        </w:rPr>
        <w:t xml:space="preserve"> </w:t>
      </w:r>
      <w:r w:rsidR="006E7782" w:rsidRPr="006E7782">
        <w:rPr>
          <w:color w:val="FF0000"/>
          <w:lang w:val="ka-GE"/>
        </w:rPr>
        <w:t>(თუ შევთანხმდით რამეზე და პირობები დაირღვა და ოფშორმა დამაჯარიმა და გადავუხადე ეს თანხა უნდა დავიბეგრო)</w:t>
      </w:r>
    </w:p>
    <w:p w:rsidR="00EA7238" w:rsidRPr="006E7782" w:rsidRDefault="0085214D" w:rsidP="00F84543">
      <w:pPr>
        <w:pStyle w:val="ListParagraph"/>
        <w:numPr>
          <w:ilvl w:val="0"/>
          <w:numId w:val="62"/>
        </w:numPr>
        <w:tabs>
          <w:tab w:val="left" w:pos="2925"/>
        </w:tabs>
        <w:jc w:val="both"/>
        <w:rPr>
          <w:color w:val="FF0000"/>
        </w:rPr>
      </w:pPr>
      <w:r w:rsidRPr="003B3294">
        <w:rPr>
          <w:lang w:val="ka-GE"/>
        </w:rPr>
        <w:lastRenderedPageBreak/>
        <w:t>ავანსის გადახდა</w:t>
      </w:r>
      <w:r w:rsidR="006E7782">
        <w:rPr>
          <w:lang w:val="ka-GE"/>
        </w:rPr>
        <w:t xml:space="preserve">;   </w:t>
      </w:r>
      <w:r w:rsidR="006E7782" w:rsidRPr="006E7782">
        <w:rPr>
          <w:color w:val="FF0000"/>
          <w:lang w:val="ka-GE"/>
        </w:rPr>
        <w:t>(წინასწარ თანხა თუ გადავუხადე თავიდან ვე მახდევინებს გადასახადს მაგრამ თუ მერე საქონელი ჩამოვა ის გადახდილი თანხა შემიძლია დავიბრუნო</w:t>
      </w:r>
      <w:r w:rsidR="006E7782">
        <w:rPr>
          <w:color w:val="FF0000"/>
          <w:lang w:val="ka-GE"/>
        </w:rPr>
        <w:t xml:space="preserve"> მოგების გადასახადი</w:t>
      </w:r>
      <w:r w:rsidR="006E7782" w:rsidRPr="006E7782">
        <w:rPr>
          <w:color w:val="FF0000"/>
          <w:lang w:val="ka-GE"/>
        </w:rPr>
        <w:t>)</w:t>
      </w:r>
      <w:r w:rsidR="00136C67">
        <w:rPr>
          <w:color w:val="FF0000"/>
          <w:lang w:val="ka-GE"/>
        </w:rPr>
        <w:t xml:space="preserve"> </w:t>
      </w:r>
      <w:r w:rsidR="00136C67" w:rsidRPr="00136C67">
        <w:rPr>
          <w:color w:val="FF0000"/>
          <w:u w:val="single"/>
          <w:lang w:val="ka-GE"/>
        </w:rPr>
        <w:t>მოქმედებს საგარანტიო დაბეგვრა</w:t>
      </w:r>
    </w:p>
    <w:p w:rsidR="00EA7238" w:rsidRPr="006E7782" w:rsidRDefault="0085214D" w:rsidP="00F84543">
      <w:pPr>
        <w:pStyle w:val="ListParagraph"/>
        <w:numPr>
          <w:ilvl w:val="0"/>
          <w:numId w:val="62"/>
        </w:numPr>
        <w:tabs>
          <w:tab w:val="left" w:pos="2925"/>
        </w:tabs>
        <w:jc w:val="both"/>
        <w:rPr>
          <w:color w:val="FF0000"/>
        </w:rPr>
      </w:pPr>
      <w:r w:rsidRPr="003B3294">
        <w:rPr>
          <w:lang w:val="ka-GE"/>
        </w:rPr>
        <w:t>სესხის გაცემა ან/და მის მიმართ არსებული მოთხოვნის შესაძენად განხორციელებული გადახდა</w:t>
      </w:r>
      <w:r w:rsidR="006E7782">
        <w:rPr>
          <w:lang w:val="ka-GE"/>
        </w:rPr>
        <w:t xml:space="preserve">;   </w:t>
      </w:r>
      <w:r w:rsidR="006E7782" w:rsidRPr="006E7782">
        <w:rPr>
          <w:color w:val="FF0000"/>
          <w:lang w:val="ka-GE"/>
        </w:rPr>
        <w:t>(ეს ფული რომ გავიდა შეიძლება აღარ დაბრუნდეს, თუ არ აგდავახდევინე ოფშორმა შეიძ₾ება დაიტოვოს თანხა, ამიტომ თუ მილიონი ვასესხე ოფშორს ტავიდანვე მილიონის გადასახადი უნდა დავბეგრო და თუ მერე  აანაზღაურებს დავიბრუნებ იმას)</w:t>
      </w:r>
    </w:p>
    <w:p w:rsidR="00466082" w:rsidRPr="003B3294" w:rsidRDefault="0085214D" w:rsidP="00F84543">
      <w:pPr>
        <w:pStyle w:val="ListParagraph"/>
        <w:numPr>
          <w:ilvl w:val="0"/>
          <w:numId w:val="62"/>
        </w:numPr>
        <w:tabs>
          <w:tab w:val="left" w:pos="2925"/>
        </w:tabs>
        <w:jc w:val="both"/>
      </w:pPr>
      <w:r w:rsidRPr="003B3294">
        <w:rPr>
          <w:lang w:val="ka-GE"/>
        </w:rPr>
        <w:t>ზარალი, რომელიც წარმოიშობა მოთხოვნის უფლების გადაცემით ან მასზე უარის თქმით;</w:t>
      </w:r>
      <w:r w:rsidR="006E7782">
        <w:rPr>
          <w:lang w:val="ka-GE"/>
        </w:rPr>
        <w:t xml:space="preserve"> </w:t>
      </w:r>
    </w:p>
    <w:p w:rsidR="003B3294" w:rsidRPr="003B3294" w:rsidRDefault="003B3294" w:rsidP="00C41072">
      <w:pPr>
        <w:tabs>
          <w:tab w:val="left" w:pos="2925"/>
        </w:tabs>
        <w:jc w:val="both"/>
      </w:pPr>
      <w:r w:rsidRPr="003B3294">
        <w:rPr>
          <w:b/>
          <w:bCs/>
          <w:highlight w:val="yellow"/>
          <w:lang w:val="ka-GE"/>
        </w:rPr>
        <w:t>მოგების გადასახადით იბეგრება:</w:t>
      </w:r>
    </w:p>
    <w:p w:rsidR="00EA7238" w:rsidRPr="003B3294" w:rsidRDefault="0085214D" w:rsidP="00F84543">
      <w:pPr>
        <w:pStyle w:val="ListParagraph"/>
        <w:numPr>
          <w:ilvl w:val="0"/>
          <w:numId w:val="63"/>
        </w:numPr>
        <w:tabs>
          <w:tab w:val="left" w:pos="2925"/>
        </w:tabs>
        <w:jc w:val="both"/>
      </w:pPr>
      <w:r w:rsidRPr="003B3294">
        <w:rPr>
          <w:lang w:val="ka-GE"/>
        </w:rPr>
        <w:t xml:space="preserve">არარეზიდენტის, ასევე მოგების გადასახადისგან გათავისუფლებული პირის </w:t>
      </w:r>
      <w:r w:rsidRPr="003B3294">
        <w:rPr>
          <w:b/>
          <w:bCs/>
          <w:lang w:val="ka-GE"/>
        </w:rPr>
        <w:t>კაპიტალში შენატანი</w:t>
      </w:r>
      <w:r w:rsidRPr="003B3294">
        <w:rPr>
          <w:lang w:val="ka-GE"/>
        </w:rPr>
        <w:t xml:space="preserve"> ან აქციის/წილის შესაძენად განხორციელებული გადახდა;</w:t>
      </w:r>
    </w:p>
    <w:p w:rsidR="00EA7238" w:rsidRPr="003B3294" w:rsidRDefault="0085214D" w:rsidP="00F84543">
      <w:pPr>
        <w:pStyle w:val="ListParagraph"/>
        <w:numPr>
          <w:ilvl w:val="0"/>
          <w:numId w:val="63"/>
        </w:numPr>
        <w:tabs>
          <w:tab w:val="left" w:pos="2925"/>
        </w:tabs>
        <w:jc w:val="both"/>
      </w:pPr>
      <w:r w:rsidRPr="00E51218">
        <w:rPr>
          <w:b/>
          <w:lang w:val="ka-GE"/>
        </w:rPr>
        <w:t>ფ/პ-ზე ან არარეზიდენტზე სესხის გაცემა</w:t>
      </w:r>
      <w:r w:rsidRPr="003B3294">
        <w:rPr>
          <w:lang w:val="ka-GE"/>
        </w:rPr>
        <w:t xml:space="preserve"> (არ ეხება ბანკებს, მისოებს, ლომბარდებს...)</w:t>
      </w:r>
    </w:p>
    <w:p w:rsidR="00EA7238" w:rsidRPr="00E51218" w:rsidRDefault="0085214D" w:rsidP="00F84543">
      <w:pPr>
        <w:pStyle w:val="ListParagraph"/>
        <w:numPr>
          <w:ilvl w:val="0"/>
          <w:numId w:val="63"/>
        </w:numPr>
        <w:tabs>
          <w:tab w:val="left" w:pos="2925"/>
        </w:tabs>
        <w:jc w:val="both"/>
        <w:rPr>
          <w:b/>
        </w:rPr>
      </w:pPr>
      <w:r w:rsidRPr="00E51218">
        <w:rPr>
          <w:b/>
          <w:lang w:val="ka-GE"/>
        </w:rPr>
        <w:t>პარტნიორი ფ/პ ან არარეზიდენტის მიერ აღებული სესხის დეპოზიტით უზრუნველყოფა;</w:t>
      </w:r>
    </w:p>
    <w:p w:rsidR="00D83B26" w:rsidRPr="003B3294" w:rsidRDefault="00D83B26" w:rsidP="00D83B26">
      <w:pPr>
        <w:tabs>
          <w:tab w:val="left" w:pos="2925"/>
        </w:tabs>
        <w:jc w:val="both"/>
      </w:pPr>
      <w:r>
        <w:t>ზემოაღნიშნულ შემთხვევებში თუ მოხდა გაცემული სესხის/გადახდილი ავანსის თანხის</w:t>
      </w:r>
      <w:r>
        <w:rPr>
          <w:lang w:val="ka-GE"/>
        </w:rPr>
        <w:t xml:space="preserve"> </w:t>
      </w:r>
      <w:r>
        <w:t>დაბრუნება ან გადახდილი ავანსის სანაცვლოდ საქონლის/მომსახურების მიღება, ადრე</w:t>
      </w:r>
      <w:r>
        <w:rPr>
          <w:lang w:val="ka-GE"/>
        </w:rPr>
        <w:t xml:space="preserve"> </w:t>
      </w:r>
      <w:r>
        <w:t>გადახდილი მოგების გადასახადი ექვემდებარება დაბრუნებას</w:t>
      </w:r>
    </w:p>
    <w:p w:rsidR="003B3294" w:rsidRPr="00691B1E" w:rsidRDefault="003B3294" w:rsidP="00C41072">
      <w:pPr>
        <w:tabs>
          <w:tab w:val="left" w:pos="2925"/>
        </w:tabs>
        <w:jc w:val="both"/>
        <w:rPr>
          <w:b/>
          <w:lang w:val="ka-GE"/>
        </w:rPr>
      </w:pPr>
      <w:r w:rsidRPr="00691B1E">
        <w:rPr>
          <w:b/>
          <w:lang w:val="ka-GE"/>
        </w:rPr>
        <w:t>ბანკის, მისოს, ლომბარდისა და საკრედიტო კავშირის მიერ სესხის გაცემა ან/და დეპოზიტით უზრუნველყოფა დაიბეგრება მოგების გადასახადით, თუ ოპერაციის მეორე მხარეს წარმოადგენს:</w:t>
      </w:r>
    </w:p>
    <w:p w:rsidR="003B3294" w:rsidRPr="003B3294" w:rsidRDefault="003B3294" w:rsidP="00F84543">
      <w:pPr>
        <w:pStyle w:val="ListParagraph"/>
        <w:numPr>
          <w:ilvl w:val="0"/>
          <w:numId w:val="64"/>
        </w:numPr>
        <w:tabs>
          <w:tab w:val="left" w:pos="2925"/>
        </w:tabs>
        <w:jc w:val="both"/>
      </w:pPr>
      <w:r w:rsidRPr="003B3294">
        <w:rPr>
          <w:lang w:val="ka-GE"/>
        </w:rPr>
        <w:t>არარეზიდენტი პარტნიორი</w:t>
      </w:r>
    </w:p>
    <w:p w:rsidR="003B3294" w:rsidRPr="003B3294" w:rsidRDefault="003B3294" w:rsidP="00F84543">
      <w:pPr>
        <w:pStyle w:val="ListParagraph"/>
        <w:numPr>
          <w:ilvl w:val="0"/>
          <w:numId w:val="64"/>
        </w:numPr>
        <w:tabs>
          <w:tab w:val="left" w:pos="2925"/>
        </w:tabs>
        <w:jc w:val="both"/>
      </w:pPr>
      <w:r w:rsidRPr="003B3294">
        <w:rPr>
          <w:lang w:val="ka-GE"/>
        </w:rPr>
        <w:t>მოგების გადასახადისგან გათავისუფლებული პარტნიორი;</w:t>
      </w:r>
    </w:p>
    <w:p w:rsidR="003B3294" w:rsidRPr="003B3294" w:rsidRDefault="003B3294" w:rsidP="00F84543">
      <w:pPr>
        <w:pStyle w:val="ListParagraph"/>
        <w:numPr>
          <w:ilvl w:val="0"/>
          <w:numId w:val="64"/>
        </w:numPr>
        <w:tabs>
          <w:tab w:val="left" w:pos="2925"/>
        </w:tabs>
        <w:jc w:val="both"/>
      </w:pPr>
      <w:r w:rsidRPr="003B3294">
        <w:rPr>
          <w:lang w:val="ka-GE"/>
        </w:rPr>
        <w:t>არანაკლებ 1% წილის მფლობელი პარტნიორი ფიზიკური პირი;</w:t>
      </w:r>
    </w:p>
    <w:p w:rsidR="003B3294" w:rsidRPr="00E51218" w:rsidRDefault="003B3294" w:rsidP="00C41072">
      <w:pPr>
        <w:tabs>
          <w:tab w:val="left" w:pos="2925"/>
        </w:tabs>
        <w:jc w:val="both"/>
        <w:rPr>
          <w:b/>
        </w:rPr>
      </w:pPr>
      <w:r w:rsidRPr="003B3294">
        <w:rPr>
          <w:b/>
          <w:highlight w:val="yellow"/>
          <w:lang w:val="ka-GE"/>
        </w:rPr>
        <w:t>გადასახადის დაბრუნება</w:t>
      </w:r>
      <w:r w:rsidR="00E51218">
        <w:rPr>
          <w:b/>
          <w:lang w:val="ka-GE"/>
        </w:rPr>
        <w:t xml:space="preserve"> </w:t>
      </w:r>
      <w:r w:rsidRPr="003B3294">
        <w:rPr>
          <w:b/>
          <w:bCs/>
          <w:lang w:val="ka-GE"/>
        </w:rPr>
        <w:t>პირი უფლებამოსილია დაიბრუნოს ადრე გადახდილი მოგების გადასახადი, თუ:</w:t>
      </w:r>
    </w:p>
    <w:p w:rsidR="00EA7238" w:rsidRPr="003B3294" w:rsidRDefault="0085214D" w:rsidP="00F84543">
      <w:pPr>
        <w:pStyle w:val="ListParagraph"/>
        <w:numPr>
          <w:ilvl w:val="0"/>
          <w:numId w:val="65"/>
        </w:numPr>
        <w:tabs>
          <w:tab w:val="left" w:pos="2925"/>
        </w:tabs>
        <w:jc w:val="both"/>
      </w:pPr>
      <w:r w:rsidRPr="003B3294">
        <w:rPr>
          <w:lang w:val="ka-GE"/>
        </w:rPr>
        <w:t>შეძენილი სასესხო ფასიანი ქაღალდის, კაპიტალში მონაწილეობის უფლების (აქციის/წილის) მიწოდების შედეგად განხორციელდა ანაზღაურება</w:t>
      </w:r>
    </w:p>
    <w:p w:rsidR="00EA7238" w:rsidRPr="00691B1E" w:rsidRDefault="0085214D" w:rsidP="00F84543">
      <w:pPr>
        <w:pStyle w:val="ListParagraph"/>
        <w:numPr>
          <w:ilvl w:val="0"/>
          <w:numId w:val="65"/>
        </w:numPr>
        <w:tabs>
          <w:tab w:val="left" w:pos="2925"/>
        </w:tabs>
        <w:jc w:val="both"/>
      </w:pPr>
      <w:r w:rsidRPr="003B3294">
        <w:rPr>
          <w:lang w:val="ka-GE"/>
        </w:rPr>
        <w:t>მოხდა გაცემული სესხის/გადახდილი ავანსის თანხის დაბრუნება ან ავანსის სანაცვლოდ საქ./მომს. მიღება</w:t>
      </w:r>
    </w:p>
    <w:p w:rsidR="00691B1E" w:rsidRPr="003B3294" w:rsidRDefault="00691B1E" w:rsidP="00F84543">
      <w:pPr>
        <w:pStyle w:val="ListParagraph"/>
        <w:numPr>
          <w:ilvl w:val="0"/>
          <w:numId w:val="65"/>
        </w:numPr>
        <w:tabs>
          <w:tab w:val="left" w:pos="2925"/>
        </w:tabs>
        <w:jc w:val="both"/>
      </w:pPr>
      <w:r w:rsidRPr="00691B1E">
        <w:t>გაუქმდა სესხის დეპოზიტით უზრუნველყოფა</w:t>
      </w:r>
    </w:p>
    <w:p w:rsidR="003B3294" w:rsidRPr="003B3294" w:rsidRDefault="003B3294" w:rsidP="00C41072">
      <w:pPr>
        <w:tabs>
          <w:tab w:val="left" w:pos="2925"/>
        </w:tabs>
        <w:jc w:val="both"/>
      </w:pPr>
      <w:r w:rsidRPr="003B3294">
        <w:rPr>
          <w:b/>
          <w:bCs/>
          <w:highlight w:val="green"/>
          <w:lang w:val="ka-GE"/>
        </w:rPr>
        <w:t>მაგალითი 1. არაეკონომიკური ხარჯი</w:t>
      </w:r>
      <w:r>
        <w:rPr>
          <w:lang w:val="ka-GE"/>
        </w:rPr>
        <w:t xml:space="preserve"> </w:t>
      </w:r>
      <w:r w:rsidRPr="003B3294">
        <w:rPr>
          <w:lang w:val="ka-GE"/>
        </w:rPr>
        <w:t xml:space="preserve">შპს ალფას მიერ 2018 წლის </w:t>
      </w:r>
      <w:r w:rsidRPr="003B3294">
        <w:rPr>
          <w:b/>
          <w:bCs/>
          <w:lang w:val="ka-GE"/>
        </w:rPr>
        <w:t>იანვარში</w:t>
      </w:r>
      <w:r w:rsidRPr="003B3294">
        <w:rPr>
          <w:lang w:val="ka-GE"/>
        </w:rPr>
        <w:t xml:space="preserve"> განხორციელებულია შემდეგი ოპერაციები:</w:t>
      </w:r>
    </w:p>
    <w:p w:rsidR="00E51218" w:rsidRPr="00E51218" w:rsidRDefault="0085214D" w:rsidP="00F84543">
      <w:pPr>
        <w:pStyle w:val="ListParagraph"/>
        <w:numPr>
          <w:ilvl w:val="0"/>
          <w:numId w:val="137"/>
        </w:numPr>
        <w:tabs>
          <w:tab w:val="left" w:pos="2925"/>
        </w:tabs>
        <w:jc w:val="both"/>
      </w:pPr>
      <w:r w:rsidRPr="00E51218">
        <w:rPr>
          <w:lang w:val="ka-GE"/>
        </w:rPr>
        <w:t>12 000 ლარად რუსთავის ავტობაზრობაზე ფ/პ-სგან შეძენილია მსუბუქი ავტომობილი, რომლის საბაზრო ღირებულებაც შეადგენს 9 000 ლარს. გამყიდველთან არ გაფორმებულა ხელშეკრულება და შესყიდვის აქტი.</w:t>
      </w:r>
      <w:r w:rsidR="00E51218" w:rsidRPr="00E51218">
        <w:rPr>
          <w:lang w:val="ka-GE"/>
        </w:rPr>
        <w:t xml:space="preserve"> </w:t>
      </w:r>
      <w:r w:rsidR="00E51218" w:rsidRPr="00E51218">
        <w:rPr>
          <w:color w:val="FF0000"/>
          <w:lang w:val="ka-GE"/>
        </w:rPr>
        <w:t>მოგების გადასახადით დაიბეგრება ავტომობილის სრული ღირებულება - 12 000 ლარი - ვინაიდან შესყიდვის დოკუმენტი არ გაგვაჩნია;</w:t>
      </w:r>
    </w:p>
    <w:p w:rsidR="00EA7238" w:rsidRPr="002D2E79" w:rsidRDefault="0085214D" w:rsidP="00F84543">
      <w:pPr>
        <w:pStyle w:val="ListParagraph"/>
        <w:numPr>
          <w:ilvl w:val="0"/>
          <w:numId w:val="137"/>
        </w:numPr>
        <w:tabs>
          <w:tab w:val="left" w:pos="2925"/>
        </w:tabs>
        <w:jc w:val="both"/>
        <w:rPr>
          <w:color w:val="FF0000"/>
          <w:lang w:val="ka-GE"/>
        </w:rPr>
      </w:pPr>
      <w:r w:rsidRPr="002D2E79">
        <w:rPr>
          <w:lang w:val="ka-GE"/>
        </w:rPr>
        <w:t xml:space="preserve">მიკრობიზნესის სტატუსის მქონე პირზე გაყიდულია 3 000 ლარის ღირებულების კომპიუტერი 1500 ლარად; ასევე ამავე პირისაგან შეძენილია ხელნაკეთი ჭურჭელი ოფისისთვის 1200 </w:t>
      </w:r>
      <w:r w:rsidRPr="002D2E79">
        <w:rPr>
          <w:lang w:val="ka-GE"/>
        </w:rPr>
        <w:lastRenderedPageBreak/>
        <w:t>ლარად;</w:t>
      </w:r>
      <w:r w:rsidR="00E51218" w:rsidRPr="002D2E79">
        <w:rPr>
          <w:lang w:val="ka-GE"/>
        </w:rPr>
        <w:t xml:space="preserve"> </w:t>
      </w:r>
      <w:r w:rsidR="00E51218" w:rsidRPr="002D2E79">
        <w:rPr>
          <w:color w:val="FF0000"/>
          <w:lang w:val="ka-GE"/>
        </w:rPr>
        <w:t>საშემოსავლო გადასახადისგან გათავისუფლებულ პირზე კომპიუტერის საბაზროზე დაბალ ფასად გაყიდვა დაიბეგრება მოგების გადასახადით სხვაობიდან: (3000 – 1500) / 0.85 * 0.15 = 264 მიკრობიზნესის სტატუსის მქონე პირისაგან შეძენა იბეგრება მოგების გადასახადით:   1200 / 0.85 * 0.15 = 211</w:t>
      </w:r>
    </w:p>
    <w:p w:rsidR="00EE4D40" w:rsidRPr="00EE4D40" w:rsidRDefault="00EE4D40" w:rsidP="00C41072">
      <w:pPr>
        <w:tabs>
          <w:tab w:val="left" w:pos="2925"/>
        </w:tabs>
        <w:jc w:val="both"/>
      </w:pPr>
      <w:r w:rsidRPr="00EE4D40">
        <w:rPr>
          <w:b/>
          <w:bCs/>
          <w:highlight w:val="green"/>
          <w:lang w:val="ka-GE"/>
        </w:rPr>
        <w:t>მაგალითი 2. არაეკონომიკური ხარჯი</w:t>
      </w:r>
      <w:r>
        <w:rPr>
          <w:lang w:val="ka-GE"/>
        </w:rPr>
        <w:t xml:space="preserve"> </w:t>
      </w:r>
      <w:r w:rsidRPr="00EE4D40">
        <w:rPr>
          <w:lang w:val="ka-GE"/>
        </w:rPr>
        <w:t xml:space="preserve">შპს ალფას მიერ 2018 წლის </w:t>
      </w:r>
      <w:r w:rsidRPr="00EE4D40">
        <w:rPr>
          <w:b/>
          <w:bCs/>
          <w:lang w:val="ka-GE"/>
        </w:rPr>
        <w:t>თებერვალში</w:t>
      </w:r>
      <w:r w:rsidRPr="00EE4D40">
        <w:rPr>
          <w:lang w:val="ka-GE"/>
        </w:rPr>
        <w:t xml:space="preserve"> განხორციელებულია შემდეგი ოპერაციები:</w:t>
      </w:r>
    </w:p>
    <w:p w:rsidR="00CF262F" w:rsidRPr="00CF262F" w:rsidRDefault="0085214D" w:rsidP="00F84543">
      <w:pPr>
        <w:pStyle w:val="ListParagraph"/>
        <w:numPr>
          <w:ilvl w:val="0"/>
          <w:numId w:val="73"/>
        </w:numPr>
        <w:tabs>
          <w:tab w:val="left" w:pos="2925"/>
        </w:tabs>
        <w:jc w:val="both"/>
        <w:rPr>
          <w:color w:val="FF0000"/>
          <w:lang w:val="ka-GE"/>
        </w:rPr>
      </w:pPr>
      <w:r w:rsidRPr="00CF262F">
        <w:rPr>
          <w:lang w:val="ka-GE"/>
        </w:rPr>
        <w:t>გაცემულია სესხი არარეზიდენტზე 40 000</w:t>
      </w:r>
      <w:r w:rsidRPr="00EE4D40">
        <w:t xml:space="preserve"> </w:t>
      </w:r>
      <w:r w:rsidRPr="00CF262F">
        <w:rPr>
          <w:lang w:val="ka-GE"/>
        </w:rPr>
        <w:t xml:space="preserve">დოლარის ოდენობით, გაცვლითი კურსი შეადგენს </w:t>
      </w:r>
      <w:r w:rsidRPr="00EE4D40">
        <w:t>1 USD = 2.4 GEL;</w:t>
      </w:r>
      <w:r w:rsidR="00EE4D40" w:rsidRPr="00CF262F">
        <w:rPr>
          <w:lang w:val="ka-GE"/>
        </w:rPr>
        <w:t xml:space="preserve"> </w:t>
      </w:r>
      <w:r w:rsidR="00CF262F">
        <w:rPr>
          <w:lang w:val="ka-GE"/>
        </w:rPr>
        <w:t xml:space="preserve"> </w:t>
      </w:r>
      <w:r w:rsidR="00CF262F" w:rsidRPr="00CF262F">
        <w:rPr>
          <w:color w:val="FF0000"/>
          <w:lang w:val="ka-GE"/>
        </w:rPr>
        <w:t>დაიბეგრება 40000სრულად *2,4 დამირებულს ავგროსავთ /0,85 ზე და *15%</w:t>
      </w:r>
    </w:p>
    <w:p w:rsidR="00EA7238" w:rsidRPr="00CF262F" w:rsidRDefault="0085214D" w:rsidP="00F84543">
      <w:pPr>
        <w:pStyle w:val="ListParagraph"/>
        <w:numPr>
          <w:ilvl w:val="0"/>
          <w:numId w:val="73"/>
        </w:numPr>
        <w:tabs>
          <w:tab w:val="left" w:pos="2925"/>
        </w:tabs>
        <w:jc w:val="both"/>
        <w:rPr>
          <w:color w:val="FF0000"/>
        </w:rPr>
      </w:pPr>
      <w:r w:rsidRPr="00CF262F">
        <w:rPr>
          <w:lang w:val="ka-GE"/>
        </w:rPr>
        <w:t>დამფუძნებელმა აიღო სესხი ბანკში 200 000 ლარის ოდენობით. სესხის უზრუნველყოფა მოხდა ალფას დეპოზიტზე არსებული თანხით - 60 000 ლარი;</w:t>
      </w:r>
      <w:r w:rsidR="00CF262F" w:rsidRPr="00CF262F">
        <w:rPr>
          <w:lang w:val="ka-GE"/>
        </w:rPr>
        <w:t xml:space="preserve"> ? </w:t>
      </w:r>
      <w:r w:rsidR="00CF262F" w:rsidRPr="00CF262F">
        <w:rPr>
          <w:color w:val="FF0000"/>
          <w:lang w:val="ka-GE"/>
        </w:rPr>
        <w:t>კომპანიამ ტავისი ფული გარისკა და უნდა გადაიხადო გასახადი, მაგრამ მერე დეპოზიტის უზრუნველყოფის ხელშეკრულება თუ გაუქმდება დაგიბრუნდება</w:t>
      </w:r>
    </w:p>
    <w:p w:rsidR="00EE4D40" w:rsidRDefault="00EE4D40" w:rsidP="00C41072">
      <w:pPr>
        <w:tabs>
          <w:tab w:val="left" w:pos="2925"/>
        </w:tabs>
        <w:jc w:val="both"/>
        <w:rPr>
          <w:lang w:val="ka-GE"/>
        </w:rPr>
      </w:pPr>
      <w:r w:rsidRPr="00EE4D40">
        <w:rPr>
          <w:b/>
          <w:bCs/>
          <w:highlight w:val="green"/>
          <w:lang w:val="ka-GE"/>
        </w:rPr>
        <w:t>მაგალითი 3. არაეკონომიკური ხარჯი</w:t>
      </w:r>
      <w:r>
        <w:rPr>
          <w:lang w:val="ka-GE"/>
        </w:rPr>
        <w:t xml:space="preserve"> </w:t>
      </w:r>
      <w:r w:rsidRPr="00EE4D40">
        <w:rPr>
          <w:lang w:val="ka-GE"/>
        </w:rPr>
        <w:t xml:space="preserve">შპს ალფას მიერ 2018 წლის </w:t>
      </w:r>
      <w:r w:rsidRPr="00EE4D40">
        <w:rPr>
          <w:b/>
          <w:bCs/>
          <w:lang w:val="ka-GE"/>
        </w:rPr>
        <w:t>მარტში</w:t>
      </w:r>
      <w:r w:rsidRPr="00EE4D40">
        <w:rPr>
          <w:lang w:val="ka-GE"/>
        </w:rPr>
        <w:t xml:space="preserve"> განხორციელებულია შემდეგი ოპერაციები:</w:t>
      </w:r>
      <w:r>
        <w:rPr>
          <w:lang w:val="ka-GE"/>
        </w:rPr>
        <w:t xml:space="preserve"> </w:t>
      </w:r>
    </w:p>
    <w:p w:rsidR="00EA7238" w:rsidRDefault="0085214D" w:rsidP="00C41072">
      <w:pPr>
        <w:tabs>
          <w:tab w:val="left" w:pos="2925"/>
        </w:tabs>
        <w:jc w:val="both"/>
        <w:rPr>
          <w:lang w:val="ka-GE"/>
        </w:rPr>
      </w:pPr>
      <w:r w:rsidRPr="00EE4D40">
        <w:rPr>
          <w:lang w:val="ka-GE"/>
        </w:rPr>
        <w:t>არარეზიდენტის მიერ დაბრუნებულია სესხის ნაწილი - 15 000</w:t>
      </w:r>
      <w:r w:rsidRPr="00EE4D40">
        <w:t xml:space="preserve"> </w:t>
      </w:r>
      <w:r w:rsidRPr="00EE4D40">
        <w:rPr>
          <w:lang w:val="ka-GE"/>
        </w:rPr>
        <w:t xml:space="preserve">დოლარი. გაცვლითი კურსი შეადგენს </w:t>
      </w:r>
      <w:r w:rsidRPr="00EE4D40">
        <w:t>1 USD = 2.</w:t>
      </w:r>
      <w:r w:rsidRPr="00EE4D40">
        <w:rPr>
          <w:lang w:val="ka-GE"/>
        </w:rPr>
        <w:t>0</w:t>
      </w:r>
      <w:r w:rsidRPr="00EE4D40">
        <w:t xml:space="preserve"> GEL;</w:t>
      </w:r>
      <w:r w:rsidR="00EE4D40">
        <w:rPr>
          <w:lang w:val="ka-GE"/>
        </w:rPr>
        <w:t xml:space="preserve"> </w:t>
      </w:r>
      <w:r w:rsidRPr="00EE4D40">
        <w:rPr>
          <w:lang w:val="ka-GE"/>
        </w:rPr>
        <w:t>გაუქმდა დამფუძნებლის მიერ აღებული სესხის დეპოზიტით უზრუნველყოფა;</w:t>
      </w:r>
    </w:p>
    <w:p w:rsidR="00CF262F" w:rsidRPr="00CF262F" w:rsidRDefault="00CF262F" w:rsidP="00C41072">
      <w:pPr>
        <w:tabs>
          <w:tab w:val="left" w:pos="2925"/>
        </w:tabs>
        <w:jc w:val="both"/>
        <w:rPr>
          <w:color w:val="FF0000"/>
          <w:lang w:val="ka-GE"/>
        </w:rPr>
      </w:pPr>
      <w:r w:rsidRPr="00CF262F">
        <w:rPr>
          <w:color w:val="FF0000"/>
          <w:lang w:val="ka-GE"/>
        </w:rPr>
        <w:t>როცა გავეცი სესხი ჩათვლისთვის</w:t>
      </w:r>
      <w:r>
        <w:rPr>
          <w:color w:val="FF0000"/>
          <w:lang w:val="ka-GE"/>
        </w:rPr>
        <w:t>15000 დროს</w:t>
      </w:r>
      <w:r w:rsidRPr="00CF262F">
        <w:rPr>
          <w:color w:val="FF0000"/>
          <w:lang w:val="ka-GE"/>
        </w:rPr>
        <w:t xml:space="preserve"> ის კურსი უნდა ავიღო</w:t>
      </w:r>
    </w:p>
    <w:p w:rsidR="00EE4D40" w:rsidRPr="00EE4D40" w:rsidRDefault="00EE4D40" w:rsidP="00C41072">
      <w:pPr>
        <w:tabs>
          <w:tab w:val="left" w:pos="2925"/>
        </w:tabs>
        <w:jc w:val="both"/>
      </w:pPr>
      <w:r w:rsidRPr="00EE4D40">
        <w:rPr>
          <w:b/>
          <w:bCs/>
          <w:highlight w:val="green"/>
          <w:lang w:val="ka-GE"/>
        </w:rPr>
        <w:t>მაგალითი 4. არაეკონომიკური ხარჯი</w:t>
      </w:r>
      <w:r>
        <w:rPr>
          <w:lang w:val="ka-GE"/>
        </w:rPr>
        <w:t xml:space="preserve"> </w:t>
      </w:r>
      <w:r w:rsidRPr="00EE4D40">
        <w:rPr>
          <w:lang w:val="ka-GE"/>
        </w:rPr>
        <w:t xml:space="preserve">შპს ალფას მიერ 2018 წლის </w:t>
      </w:r>
      <w:r w:rsidRPr="00EE4D40">
        <w:rPr>
          <w:b/>
          <w:bCs/>
          <w:lang w:val="ka-GE"/>
        </w:rPr>
        <w:t>აპრილში</w:t>
      </w:r>
      <w:r w:rsidRPr="00EE4D40">
        <w:rPr>
          <w:lang w:val="ka-GE"/>
        </w:rPr>
        <w:t xml:space="preserve"> განხორციელებულია შემდეგი ოპერაციები:</w:t>
      </w:r>
    </w:p>
    <w:p w:rsidR="00EA7238" w:rsidRPr="00EE4D40" w:rsidRDefault="0085214D" w:rsidP="00F84543">
      <w:pPr>
        <w:pStyle w:val="ListParagraph"/>
        <w:numPr>
          <w:ilvl w:val="0"/>
          <w:numId w:val="71"/>
        </w:numPr>
        <w:tabs>
          <w:tab w:val="left" w:pos="2925"/>
        </w:tabs>
        <w:jc w:val="both"/>
      </w:pPr>
      <w:r w:rsidRPr="00EE4D40">
        <w:rPr>
          <w:lang w:val="ka-GE"/>
        </w:rPr>
        <w:t xml:space="preserve">400 000 დოლარად შეძენილია უნგრეთში რეგისტრირებული </w:t>
      </w:r>
      <w:r w:rsidRPr="00EE4D40">
        <w:t xml:space="preserve">Mintos LLC </w:t>
      </w:r>
      <w:r w:rsidRPr="00EE4D40">
        <w:rPr>
          <w:lang w:val="ka-GE"/>
        </w:rPr>
        <w:t>-ის წილის 20%;</w:t>
      </w:r>
      <w:r w:rsidR="00CF262F">
        <w:rPr>
          <w:lang w:val="ka-GE"/>
        </w:rPr>
        <w:t xml:space="preserve"> </w:t>
      </w:r>
      <w:r w:rsidR="00CF262F" w:rsidRPr="00CF262F">
        <w:rPr>
          <w:color w:val="FF0000"/>
          <w:lang w:val="ka-GE"/>
        </w:rPr>
        <w:t>(დავბეგრავ )</w:t>
      </w:r>
    </w:p>
    <w:p w:rsidR="00EA7238" w:rsidRPr="00CF262F" w:rsidRDefault="0085214D" w:rsidP="00F84543">
      <w:pPr>
        <w:pStyle w:val="ListParagraph"/>
        <w:numPr>
          <w:ilvl w:val="0"/>
          <w:numId w:val="71"/>
        </w:numPr>
        <w:tabs>
          <w:tab w:val="left" w:pos="2925"/>
        </w:tabs>
        <w:jc w:val="both"/>
        <w:rPr>
          <w:color w:val="FF0000"/>
        </w:rPr>
      </w:pPr>
      <w:r w:rsidRPr="00EE4D40">
        <w:rPr>
          <w:lang w:val="ka-GE"/>
        </w:rPr>
        <w:t>ხელშეკრულების პირობის დარღვევის გამო გადახდილია ჯარიმა 30 000 ლარი შპს ბეტასთვის, რომელიც ასევე ესტონურ მოდელზე იმყოფება;</w:t>
      </w:r>
      <w:r w:rsidR="00CF262F">
        <w:rPr>
          <w:lang w:val="ka-GE"/>
        </w:rPr>
        <w:t xml:space="preserve"> </w:t>
      </w:r>
      <w:r w:rsidR="00CF262F" w:rsidRPr="00CF262F">
        <w:rPr>
          <w:color w:val="FF0000"/>
          <w:lang w:val="ka-GE"/>
        </w:rPr>
        <w:t>(არ ვბეგრავ რადგან ესტონურ მოდელზეა)</w:t>
      </w:r>
    </w:p>
    <w:p w:rsidR="00EE4D40" w:rsidRPr="00691B1E" w:rsidRDefault="00EE4D40" w:rsidP="00691B1E">
      <w:pPr>
        <w:tabs>
          <w:tab w:val="left" w:pos="2925"/>
        </w:tabs>
        <w:jc w:val="center"/>
        <w:rPr>
          <w:b/>
          <w:u w:val="double" w:color="00B0F0"/>
        </w:rPr>
      </w:pPr>
      <w:r w:rsidRPr="00691B1E">
        <w:rPr>
          <w:b/>
          <w:highlight w:val="yellow"/>
          <w:u w:val="double" w:color="00B0F0"/>
          <w:lang w:val="ka-GE"/>
        </w:rPr>
        <w:t>უსასყიდლოდ მიწოდებად ითვლება</w:t>
      </w:r>
    </w:p>
    <w:p w:rsidR="00EE4D40" w:rsidRPr="00BD06B7" w:rsidRDefault="00EE4D40" w:rsidP="00F84543">
      <w:pPr>
        <w:pStyle w:val="ListParagraph"/>
        <w:numPr>
          <w:ilvl w:val="0"/>
          <w:numId w:val="66"/>
        </w:numPr>
        <w:tabs>
          <w:tab w:val="left" w:pos="2925"/>
        </w:tabs>
        <w:jc w:val="both"/>
        <w:rPr>
          <w:color w:val="FF0000"/>
        </w:rPr>
      </w:pPr>
      <w:r w:rsidRPr="00BD06B7">
        <w:rPr>
          <w:color w:val="FF0000"/>
          <w:lang w:val="ka-GE"/>
        </w:rPr>
        <w:t>საქონლის მიწოდება, მომსახურების გაწევა ან ფულადი სახსრების გადაცემა, რომლის მიზანი არ არის შემოსავლის</w:t>
      </w:r>
      <w:r w:rsidR="009E4089" w:rsidRPr="00BD06B7">
        <w:rPr>
          <w:color w:val="FF0000"/>
          <w:lang w:val="ka-GE"/>
        </w:rPr>
        <w:t>, მოგების ან კომპენსაციის</w:t>
      </w:r>
      <w:r w:rsidRPr="00BD06B7">
        <w:rPr>
          <w:color w:val="FF0000"/>
          <w:lang w:val="ka-GE"/>
        </w:rPr>
        <w:t xml:space="preserve"> მიღება</w:t>
      </w:r>
      <w:r w:rsidR="00FB6543" w:rsidRPr="00BD06B7">
        <w:rPr>
          <w:color w:val="FF0000"/>
          <w:lang w:val="ka-GE"/>
        </w:rPr>
        <w:t xml:space="preserve"> იბეგრება </w:t>
      </w:r>
    </w:p>
    <w:p w:rsidR="00EE4D40" w:rsidRPr="00BD06B7" w:rsidRDefault="00EE4D40" w:rsidP="00F84543">
      <w:pPr>
        <w:pStyle w:val="ListParagraph"/>
        <w:numPr>
          <w:ilvl w:val="0"/>
          <w:numId w:val="66"/>
        </w:numPr>
        <w:tabs>
          <w:tab w:val="left" w:pos="2925"/>
        </w:tabs>
        <w:jc w:val="both"/>
        <w:rPr>
          <w:color w:val="FF0000"/>
        </w:rPr>
      </w:pPr>
      <w:r w:rsidRPr="00EE4D40">
        <w:rPr>
          <w:lang w:val="ka-GE"/>
        </w:rPr>
        <w:t>სასაქონლო-მატერიალური ფასეულობების ან ძირითადი საშუალებების დანაკლისი;</w:t>
      </w:r>
      <w:r w:rsidR="00FB6543">
        <w:rPr>
          <w:lang w:val="ka-GE"/>
        </w:rPr>
        <w:t xml:space="preserve"> </w:t>
      </w:r>
      <w:r w:rsidR="009E4089">
        <w:rPr>
          <w:lang w:val="ka-GE"/>
        </w:rPr>
        <w:t xml:space="preserve">ითვლება მისი გამოვლენის მომენტში </w:t>
      </w:r>
      <w:r w:rsidR="00FB6543" w:rsidRPr="00FB6543">
        <w:rPr>
          <w:color w:val="FF0000"/>
          <w:lang w:val="ka-GE"/>
        </w:rPr>
        <w:t>(გვაკლია, 800 შევიძინე და და მაქვს უფრო ნაკლები და ითვლება რომ კომპანიდან გავიდა და ვბეგრავ)</w:t>
      </w:r>
      <w:r w:rsidRPr="00BF2F76">
        <w:rPr>
          <w:lang w:val="ka-GE"/>
        </w:rPr>
        <w:t xml:space="preserve"> დანაკლისი იბეგრება გამოვლენის მომენტში მოგების გადასახადით საბაზრო ფასიდან</w:t>
      </w:r>
    </w:p>
    <w:p w:rsidR="00EE4D40" w:rsidRPr="002D2E79" w:rsidRDefault="00EE4D40" w:rsidP="00C41072">
      <w:pPr>
        <w:tabs>
          <w:tab w:val="left" w:pos="2925"/>
        </w:tabs>
        <w:jc w:val="both"/>
        <w:rPr>
          <w:color w:val="FF0000"/>
          <w:lang w:val="ka-GE"/>
        </w:rPr>
      </w:pPr>
      <w:r w:rsidRPr="00EE4D40">
        <w:rPr>
          <w:b/>
          <w:bCs/>
          <w:highlight w:val="green"/>
          <w:lang w:val="ka-GE"/>
        </w:rPr>
        <w:t>მაგალითი. უსასყიდლოდ მიწოდება</w:t>
      </w:r>
      <w:r>
        <w:rPr>
          <w:lang w:val="ka-GE"/>
        </w:rPr>
        <w:t xml:space="preserve"> </w:t>
      </w:r>
      <w:r w:rsidRPr="00EE4D40">
        <w:t xml:space="preserve">2018 </w:t>
      </w:r>
      <w:r w:rsidRPr="00EE4D40">
        <w:rPr>
          <w:lang w:val="ka-GE"/>
        </w:rPr>
        <w:t>წლის თებერვალში სამშენებლო კომპანიაში ჩატარებული ინვენტარიზაციის შედეგად აღმოჩნდა ცემენტის დანაკლისი საბაზრო ფასით 7 000 ლარი და აგურების ზედმეტობა, საბაზრო ფასით - 3 000 ლარი.</w:t>
      </w:r>
      <w:r>
        <w:rPr>
          <w:lang w:val="ka-GE"/>
        </w:rPr>
        <w:t xml:space="preserve"> </w:t>
      </w:r>
      <w:r w:rsidR="002D2E79">
        <w:rPr>
          <w:lang w:val="ka-GE"/>
        </w:rPr>
        <w:t xml:space="preserve"> </w:t>
      </w:r>
      <w:r w:rsidRPr="002D2E79">
        <w:rPr>
          <w:i/>
          <w:iCs/>
          <w:color w:val="FF0000"/>
          <w:lang w:val="ka-GE"/>
        </w:rPr>
        <w:t>მოგების გადასახადი:</w:t>
      </w:r>
      <w:r w:rsidRPr="002D2E79">
        <w:rPr>
          <w:color w:val="FF0000"/>
          <w:lang w:val="ka-GE"/>
        </w:rPr>
        <w:t xml:space="preserve"> </w:t>
      </w:r>
      <w:r w:rsidRPr="002D2E79">
        <w:rPr>
          <w:i/>
          <w:iCs/>
          <w:color w:val="FF0000"/>
          <w:lang w:val="ka-GE"/>
        </w:rPr>
        <w:t>7 000 / 0.85 * 0.15= 1235,29</w:t>
      </w:r>
    </w:p>
    <w:p w:rsidR="00EE4D40" w:rsidRPr="00EE4D40" w:rsidRDefault="00EE4D40" w:rsidP="00C41072">
      <w:pPr>
        <w:tabs>
          <w:tab w:val="left" w:pos="2925"/>
        </w:tabs>
        <w:jc w:val="both"/>
        <w:rPr>
          <w:b/>
          <w:lang w:val="ka-GE"/>
        </w:rPr>
      </w:pPr>
      <w:r w:rsidRPr="00EE4D40">
        <w:rPr>
          <w:b/>
          <w:highlight w:val="yellow"/>
          <w:lang w:val="ka-GE"/>
        </w:rPr>
        <w:t xml:space="preserve">მოგების გადასახადით არ </w:t>
      </w:r>
      <w:r w:rsidRPr="009E4089">
        <w:rPr>
          <w:b/>
          <w:highlight w:val="yellow"/>
          <w:lang w:val="ka-GE"/>
        </w:rPr>
        <w:t>იბეგრება</w:t>
      </w:r>
      <w:r w:rsidR="009E4089" w:rsidRPr="009E4089">
        <w:rPr>
          <w:b/>
          <w:highlight w:val="yellow"/>
          <w:lang w:val="ka-GE"/>
        </w:rPr>
        <w:t xml:space="preserve"> უსასყიდლოდ საქონლის მიწოდება მომსახურება</w:t>
      </w:r>
    </w:p>
    <w:p w:rsidR="00BD06B7" w:rsidRPr="00BD06B7" w:rsidRDefault="00BD06B7" w:rsidP="00F84543">
      <w:pPr>
        <w:pStyle w:val="ListParagraph"/>
        <w:numPr>
          <w:ilvl w:val="0"/>
          <w:numId w:val="67"/>
        </w:numPr>
        <w:tabs>
          <w:tab w:val="left" w:pos="2925"/>
        </w:tabs>
        <w:jc w:val="both"/>
        <w:rPr>
          <w:b/>
          <w:color w:val="FF0000"/>
        </w:rPr>
      </w:pPr>
      <w:r>
        <w:rPr>
          <w:lang w:val="ka-GE"/>
        </w:rPr>
        <w:lastRenderedPageBreak/>
        <w:t xml:space="preserve">მე თუ ვარ კომპანია და ახალი პროდუქტი გამოვუშვი და დავურიგე კარფურს დახლზე და დასატესტად არის მაშინ ამის მიზანი მომავალი ეკ. მოგების მიღება და </w:t>
      </w:r>
      <w:r w:rsidRPr="00BD06B7">
        <w:rPr>
          <w:b/>
          <w:lang w:val="ka-GE"/>
        </w:rPr>
        <w:t>არ დაიბეგრება</w:t>
      </w:r>
    </w:p>
    <w:p w:rsidR="00BD06B7" w:rsidRPr="00BD06B7" w:rsidRDefault="00BD06B7" w:rsidP="00F84543">
      <w:pPr>
        <w:pStyle w:val="ListParagraph"/>
        <w:numPr>
          <w:ilvl w:val="0"/>
          <w:numId w:val="67"/>
        </w:numPr>
        <w:tabs>
          <w:tab w:val="left" w:pos="2925"/>
        </w:tabs>
        <w:jc w:val="both"/>
        <w:rPr>
          <w:color w:val="FF0000"/>
        </w:rPr>
      </w:pPr>
      <w:r>
        <w:rPr>
          <w:lang w:val="ka-GE"/>
        </w:rPr>
        <w:t xml:space="preserve">ერთჯერეადად დავითმა რომ საკონსულტაციო მომსახურება გაგვიწიოს ნექსიამ ეს </w:t>
      </w:r>
      <w:r w:rsidRPr="00BD06B7">
        <w:rPr>
          <w:b/>
          <w:lang w:val="ka-GE"/>
        </w:rPr>
        <w:t xml:space="preserve">არ დაიბეგრება </w:t>
      </w:r>
      <w:r>
        <w:rPr>
          <w:lang w:val="ka-GE"/>
        </w:rPr>
        <w:t>რადგან ეს კლიენტი ისევ დავითთან შეიძ₾ება მივიდეს მომსახურებაზე</w:t>
      </w:r>
    </w:p>
    <w:p w:rsidR="00EE4D40" w:rsidRPr="00BD06B7" w:rsidRDefault="00EE4D40" w:rsidP="00F84543">
      <w:pPr>
        <w:pStyle w:val="ListParagraph"/>
        <w:numPr>
          <w:ilvl w:val="0"/>
          <w:numId w:val="67"/>
        </w:numPr>
        <w:tabs>
          <w:tab w:val="left" w:pos="2925"/>
        </w:tabs>
        <w:jc w:val="both"/>
        <w:rPr>
          <w:color w:val="FF0000"/>
        </w:rPr>
      </w:pPr>
      <w:r w:rsidRPr="00BD06B7">
        <w:rPr>
          <w:color w:val="FF0000"/>
          <w:lang w:val="ka-GE"/>
        </w:rPr>
        <w:t>საქველმოქმედო ხარჯი არაუმეტეს წინა წელს მიღებული წმინდა მოგების 10%-ისა;</w:t>
      </w:r>
    </w:p>
    <w:p w:rsidR="009E4089" w:rsidRPr="00BD06B7" w:rsidRDefault="009E4089" w:rsidP="009E4089">
      <w:pPr>
        <w:tabs>
          <w:tab w:val="left" w:pos="2925"/>
        </w:tabs>
        <w:jc w:val="both"/>
        <w:rPr>
          <w:u w:val="single"/>
          <w:lang w:val="ka-GE"/>
        </w:rPr>
      </w:pPr>
      <w:r>
        <w:rPr>
          <w:lang w:val="ka-GE"/>
        </w:rPr>
        <w:t>(</w:t>
      </w:r>
      <w:r w:rsidRPr="009E4089">
        <w:rPr>
          <w:lang w:val="ka-GE"/>
        </w:rPr>
        <w:t xml:space="preserve">კალენდარული წლის განმავლობაში </w:t>
      </w:r>
      <w:r w:rsidRPr="00BD06B7">
        <w:rPr>
          <w:u w:val="single"/>
          <w:lang w:val="ka-GE"/>
        </w:rPr>
        <w:t>საქველმოქმედო ორგანიზაციაზე გაცემული შემოწირულება, რომელიც მის მიერ წინა კალენდარული წლის განმავლობაში მიღებული წმინდა მოგების 10 პროცენტს არ აღემატება;)</w:t>
      </w:r>
      <w:r w:rsidR="00BD06B7">
        <w:rPr>
          <w:u w:val="single"/>
          <w:lang w:val="ka-GE"/>
        </w:rPr>
        <w:t xml:space="preserve"> წინა წელი თუ არ მაქვს გადასახადს გადავიხდი</w:t>
      </w:r>
    </w:p>
    <w:p w:rsidR="00EE4D40" w:rsidRPr="00EE4D40" w:rsidRDefault="00EE4D40" w:rsidP="00F84543">
      <w:pPr>
        <w:pStyle w:val="ListParagraph"/>
        <w:numPr>
          <w:ilvl w:val="0"/>
          <w:numId w:val="67"/>
        </w:numPr>
        <w:tabs>
          <w:tab w:val="left" w:pos="2925"/>
        </w:tabs>
        <w:jc w:val="both"/>
      </w:pPr>
      <w:r w:rsidRPr="009E4089">
        <w:rPr>
          <w:lang w:val="ka-GE"/>
        </w:rPr>
        <w:t>უსასყიდლო მიწოდება, რომელიც დაბეგრილია გადახდის წყაროსთან 154-ე მუხლით;</w:t>
      </w:r>
      <w:r w:rsidR="00BF2F76">
        <w:rPr>
          <w:lang w:val="ka-GE"/>
        </w:rPr>
        <w:t xml:space="preserve"> </w:t>
      </w:r>
    </w:p>
    <w:p w:rsidR="00EE4D40" w:rsidRPr="00EE4D40" w:rsidRDefault="00EE4D40" w:rsidP="00F84543">
      <w:pPr>
        <w:pStyle w:val="ListParagraph"/>
        <w:numPr>
          <w:ilvl w:val="0"/>
          <w:numId w:val="67"/>
        </w:numPr>
        <w:tabs>
          <w:tab w:val="left" w:pos="2925"/>
        </w:tabs>
        <w:jc w:val="both"/>
      </w:pPr>
      <w:r w:rsidRPr="009E4089">
        <w:rPr>
          <w:lang w:val="ka-GE"/>
        </w:rPr>
        <w:t>ტურისტული საწარმოს მიერ ნომრის მესაკუთრისათვის სასტუმრო მომსახურების უსასყიდლოდ გაწევა წელიწადში არაუმეტეს 60 დღის ვადით;</w:t>
      </w:r>
    </w:p>
    <w:p w:rsidR="00EE4D40" w:rsidRPr="00EE4D40" w:rsidRDefault="00EE4D40" w:rsidP="00F84543">
      <w:pPr>
        <w:pStyle w:val="ListParagraph"/>
        <w:numPr>
          <w:ilvl w:val="0"/>
          <w:numId w:val="67"/>
        </w:numPr>
        <w:tabs>
          <w:tab w:val="left" w:pos="2925"/>
        </w:tabs>
        <w:jc w:val="both"/>
      </w:pPr>
      <w:r w:rsidRPr="009E4089">
        <w:rPr>
          <w:lang w:val="ka-GE"/>
        </w:rPr>
        <w:t>სახელმწიფოსთვის, მუნიციპალიტეტისთვის ან სსიპ-ისთვის საქონლის უსასყიდლოდ მიწოდება, მომსახურების გაწევა ან/და ფულადი სახსრების გადაცემა;</w:t>
      </w:r>
    </w:p>
    <w:p w:rsidR="00EE4D40" w:rsidRPr="00EE4D40" w:rsidRDefault="00EE4D40" w:rsidP="00F84543">
      <w:pPr>
        <w:pStyle w:val="ListParagraph"/>
        <w:numPr>
          <w:ilvl w:val="0"/>
          <w:numId w:val="67"/>
        </w:numPr>
        <w:tabs>
          <w:tab w:val="left" w:pos="2925"/>
        </w:tabs>
        <w:jc w:val="both"/>
      </w:pPr>
      <w:r w:rsidRPr="009E4089">
        <w:rPr>
          <w:lang w:val="ka-GE"/>
        </w:rPr>
        <w:t>საქველმოქმედო ორგანიზაცისთვის უძრავი ქონების უსასყიდლოდ მიწოდება, თუ ეს ორგანიზაცია ქველმოქმედებს ბავშვობიდან შშმ ან/და მკვეთრად გამოხატულ შშმ პირთა მიმართ არანაკლებ ბოლო 3 წლის განმავლობაში;</w:t>
      </w:r>
    </w:p>
    <w:p w:rsidR="00EE4D40" w:rsidRPr="009E4089" w:rsidRDefault="00EE4D40" w:rsidP="00F84543">
      <w:pPr>
        <w:pStyle w:val="ListParagraph"/>
        <w:numPr>
          <w:ilvl w:val="0"/>
          <w:numId w:val="67"/>
        </w:numPr>
        <w:tabs>
          <w:tab w:val="left" w:pos="2925"/>
        </w:tabs>
        <w:jc w:val="both"/>
      </w:pPr>
      <w:r w:rsidRPr="009E4089">
        <w:rPr>
          <w:lang w:val="ka-GE"/>
        </w:rPr>
        <w:t>თავდებობის და სერვიტუტის მომსახურების უსასყიდლოდ გაწევა</w:t>
      </w:r>
    </w:p>
    <w:p w:rsidR="009E4089" w:rsidRPr="00EE4D40" w:rsidRDefault="009E4089" w:rsidP="00F84543">
      <w:pPr>
        <w:pStyle w:val="ListParagraph"/>
        <w:numPr>
          <w:ilvl w:val="0"/>
          <w:numId w:val="67"/>
        </w:numPr>
        <w:tabs>
          <w:tab w:val="left" w:pos="2925"/>
        </w:tabs>
        <w:jc w:val="both"/>
      </w:pPr>
      <w:r>
        <w:t>უსასყიდლოდ საქონლის მიწოდება, მომსახურების გაწევა ან/და ფულადი სახსრების გადაცემა იმ</w:t>
      </w:r>
      <w:r w:rsidRPr="009E4089">
        <w:rPr>
          <w:lang w:val="ka-GE"/>
        </w:rPr>
        <w:t xml:space="preserve"> </w:t>
      </w:r>
      <w:r>
        <w:t>პირისთვის, რომელიც მოგების გადასახადით იბეგრება ე.წ მოგების გადასახადის ესტონური მოდელით;</w:t>
      </w:r>
    </w:p>
    <w:p w:rsidR="00EE4D40" w:rsidRPr="00EE4D40" w:rsidRDefault="00691B1E" w:rsidP="00C41072">
      <w:pPr>
        <w:tabs>
          <w:tab w:val="left" w:pos="2925"/>
        </w:tabs>
        <w:jc w:val="both"/>
      </w:pPr>
      <w:r w:rsidRPr="00691B1E">
        <w:rPr>
          <w:b/>
          <w:highlight w:val="green"/>
          <w:lang w:val="ka-GE"/>
        </w:rPr>
        <w:t>მაგალითი</w:t>
      </w:r>
      <w:r w:rsidRPr="00691B1E">
        <w:rPr>
          <w:b/>
          <w:lang w:val="ka-GE"/>
        </w:rPr>
        <w:t xml:space="preserve"> </w:t>
      </w:r>
      <w:r w:rsidR="00EE4D40" w:rsidRPr="00EE4D40">
        <w:rPr>
          <w:lang w:val="ka-GE"/>
        </w:rPr>
        <w:t>საწარმოს მიერ 2017 წელს მიღებული წმინდა მოგება შეადგენს 480 000 ლარს,  2018 წლის იანვარში განხორციელებულია შემდეგი ოპერაციები:</w:t>
      </w:r>
    </w:p>
    <w:p w:rsidR="00EA7238" w:rsidRPr="002D2E79" w:rsidRDefault="0085214D" w:rsidP="00F84543">
      <w:pPr>
        <w:numPr>
          <w:ilvl w:val="0"/>
          <w:numId w:val="68"/>
        </w:numPr>
        <w:tabs>
          <w:tab w:val="left" w:pos="2925"/>
        </w:tabs>
        <w:jc w:val="both"/>
      </w:pPr>
      <w:r w:rsidRPr="00EE4D40">
        <w:rPr>
          <w:lang w:val="ka-GE"/>
        </w:rPr>
        <w:t xml:space="preserve">საქველმოქმედო ორგანიზაციისათვის გადარიცხულია 50 000 ლარი; </w:t>
      </w:r>
    </w:p>
    <w:p w:rsidR="002D2E79" w:rsidRPr="002D2E79" w:rsidRDefault="002D2E79" w:rsidP="002D2E79">
      <w:pPr>
        <w:tabs>
          <w:tab w:val="left" w:pos="2925"/>
        </w:tabs>
        <w:jc w:val="both"/>
        <w:rPr>
          <w:color w:val="FF0000"/>
          <w:lang w:val="ka-GE"/>
        </w:rPr>
      </w:pPr>
      <w:r w:rsidRPr="002D2E79">
        <w:rPr>
          <w:i/>
          <w:iCs/>
          <w:color w:val="FF0000"/>
          <w:lang w:val="ka-GE"/>
        </w:rPr>
        <w:t>მოგების გადასახადით დაიბეგრება ზღვარს ზემოთ გაწეული საქველმოქმედო ხარჯი:</w:t>
      </w:r>
      <w:r w:rsidRPr="002D2E79">
        <w:rPr>
          <w:color w:val="FF0000"/>
          <w:lang w:val="ka-GE"/>
        </w:rPr>
        <w:t xml:space="preserve"> </w:t>
      </w:r>
      <w:r w:rsidRPr="002D2E79">
        <w:rPr>
          <w:i/>
          <w:iCs/>
          <w:color w:val="FF0000"/>
          <w:lang w:val="ka-GE"/>
        </w:rPr>
        <w:t>ლიმიტი - 480 000 * 10% = 48 000</w:t>
      </w:r>
      <w:r w:rsidRPr="002D2E79">
        <w:rPr>
          <w:color w:val="FF0000"/>
          <w:lang w:val="ka-GE"/>
        </w:rPr>
        <w:t xml:space="preserve"> </w:t>
      </w:r>
      <w:r w:rsidRPr="002D2E79">
        <w:rPr>
          <w:i/>
          <w:iCs/>
          <w:color w:val="FF0000"/>
          <w:lang w:val="ka-GE"/>
        </w:rPr>
        <w:t>დასაბეგრი თანხა -  50 000 – 48 000 = 2 000</w:t>
      </w:r>
      <w:r w:rsidRPr="002D2E79">
        <w:rPr>
          <w:color w:val="FF0000"/>
          <w:lang w:val="ka-GE"/>
        </w:rPr>
        <w:t xml:space="preserve">  </w:t>
      </w:r>
      <w:r w:rsidRPr="002D2E79">
        <w:rPr>
          <w:i/>
          <w:iCs/>
          <w:color w:val="FF0000"/>
          <w:lang w:val="ka-GE"/>
        </w:rPr>
        <w:t>მოგების გადასახადი = 2 000 / 0.85 * 0.15=352</w:t>
      </w:r>
    </w:p>
    <w:p w:rsidR="00EA7238" w:rsidRPr="00EE4D40" w:rsidRDefault="0085214D" w:rsidP="00F84543">
      <w:pPr>
        <w:numPr>
          <w:ilvl w:val="0"/>
          <w:numId w:val="68"/>
        </w:numPr>
        <w:tabs>
          <w:tab w:val="left" w:pos="2925"/>
        </w:tabs>
        <w:jc w:val="both"/>
      </w:pPr>
      <w:r w:rsidRPr="00EE4D40">
        <w:rPr>
          <w:lang w:val="ka-GE"/>
        </w:rPr>
        <w:t xml:space="preserve">25 000 ლარის საბაზრო ღირებულების ავტომობილი საჩუქრად გადაეცა დირექტორს; </w:t>
      </w:r>
    </w:p>
    <w:p w:rsidR="00EE4D40" w:rsidRPr="002D2E79" w:rsidRDefault="00EE4D40" w:rsidP="00C41072">
      <w:pPr>
        <w:tabs>
          <w:tab w:val="left" w:pos="2925"/>
        </w:tabs>
        <w:jc w:val="both"/>
        <w:rPr>
          <w:color w:val="FF0000"/>
        </w:rPr>
      </w:pPr>
      <w:r w:rsidRPr="002D2E79">
        <w:rPr>
          <w:color w:val="FF0000"/>
          <w:lang w:val="ka-GE"/>
        </w:rPr>
        <w:t>დირექტორის მიერ მიღებული ავტომობილის ღირებულება ჩათვლილია სახელფასო განაცემად და წყაროსთან დაკავებულია საშემოსავლო გადასახადი - 6 250 ლარის ოდენობით</w:t>
      </w:r>
      <w:r w:rsidR="002D2E79">
        <w:rPr>
          <w:color w:val="FF0000"/>
          <w:lang w:val="ka-GE"/>
        </w:rPr>
        <w:t>=25000/0,8*0,2</w:t>
      </w:r>
    </w:p>
    <w:p w:rsidR="00EE4D40" w:rsidRPr="00EE4D40" w:rsidRDefault="00EE4D40" w:rsidP="00C41072">
      <w:pPr>
        <w:tabs>
          <w:tab w:val="left" w:pos="2925"/>
        </w:tabs>
        <w:jc w:val="both"/>
      </w:pPr>
      <w:r w:rsidRPr="00EE4D40">
        <w:rPr>
          <w:b/>
          <w:bCs/>
          <w:highlight w:val="yellow"/>
          <w:lang w:val="ka-GE"/>
        </w:rPr>
        <w:t>მოგების გადასახადით იბეგრება ზღვარს ზემოთ გაწეული წარმომადგენლობითი ხარჯი</w:t>
      </w:r>
    </w:p>
    <w:p w:rsidR="00EE4D40" w:rsidRPr="00EE4D40" w:rsidRDefault="00EE4D40" w:rsidP="00F84543">
      <w:pPr>
        <w:pStyle w:val="ListParagraph"/>
        <w:numPr>
          <w:ilvl w:val="0"/>
          <w:numId w:val="69"/>
        </w:numPr>
        <w:tabs>
          <w:tab w:val="left" w:pos="2925"/>
        </w:tabs>
        <w:jc w:val="both"/>
      </w:pPr>
      <w:r w:rsidRPr="00EE4D40">
        <w:rPr>
          <w:lang w:val="ka-GE"/>
        </w:rPr>
        <w:t>წინა კალენდარული წლის განმავლობაში მიღებული შემოსავლის 1 პროცენტი;</w:t>
      </w:r>
      <w:r w:rsidR="00FB6543">
        <w:rPr>
          <w:lang w:val="ka-GE"/>
        </w:rPr>
        <w:t xml:space="preserve"> მეტს თუ გავწევ დასაბეგრია</w:t>
      </w:r>
    </w:p>
    <w:p w:rsidR="00EE4D40" w:rsidRPr="00BF2F76" w:rsidRDefault="00EE4D40" w:rsidP="00F84543">
      <w:pPr>
        <w:pStyle w:val="ListParagraph"/>
        <w:numPr>
          <w:ilvl w:val="0"/>
          <w:numId w:val="69"/>
        </w:numPr>
        <w:tabs>
          <w:tab w:val="left" w:pos="2925"/>
        </w:tabs>
        <w:jc w:val="both"/>
      </w:pPr>
      <w:r w:rsidRPr="00EE4D40">
        <w:rPr>
          <w:lang w:val="ka-GE"/>
        </w:rPr>
        <w:t>წინა კალენდარული წლის განმავლობაში გაწეული ხარჯის 1 პროცენტი</w:t>
      </w:r>
    </w:p>
    <w:p w:rsidR="00BF2F76" w:rsidRPr="00BF2F76" w:rsidRDefault="00BF2F76" w:rsidP="00BF2F76">
      <w:pPr>
        <w:pStyle w:val="ListParagraph"/>
        <w:tabs>
          <w:tab w:val="left" w:pos="2925"/>
        </w:tabs>
        <w:jc w:val="both"/>
        <w:rPr>
          <w:color w:val="FF0000"/>
        </w:rPr>
      </w:pPr>
      <w:r w:rsidRPr="00BF2F76">
        <w:rPr>
          <w:color w:val="FF0000"/>
          <w:lang w:val="ka-GE"/>
        </w:rPr>
        <w:t>(</w:t>
      </w:r>
      <w:r w:rsidRPr="00BF2F76">
        <w:rPr>
          <w:i/>
          <w:iCs/>
          <w:color w:val="FF0000"/>
          <w:lang w:val="ka-GE"/>
        </w:rPr>
        <w:t>რომელიც მეტია ის გავითვალისწინო ან ხარჯის 1% ან შემოსავლის 1% )</w:t>
      </w:r>
    </w:p>
    <w:p w:rsidR="00BF2F76" w:rsidRPr="00BF2F76" w:rsidRDefault="00EE4D40" w:rsidP="00F84543">
      <w:pPr>
        <w:pStyle w:val="ListParagraph"/>
        <w:numPr>
          <w:ilvl w:val="0"/>
          <w:numId w:val="69"/>
        </w:numPr>
        <w:tabs>
          <w:tab w:val="left" w:pos="2925"/>
        </w:tabs>
        <w:jc w:val="both"/>
        <w:rPr>
          <w:b/>
          <w:lang w:val="ka-GE"/>
        </w:rPr>
      </w:pPr>
      <w:r w:rsidRPr="00BF2F76">
        <w:rPr>
          <w:i/>
          <w:iCs/>
          <w:lang w:val="ka-GE"/>
        </w:rPr>
        <w:t>საწარმოს დაფუძნების წელს გაწეული წარმომადგენლობითი ხარჯის ზღვრული ნორმაა მინდინარე წელს გაწეული ხარჯის 1%;</w:t>
      </w:r>
      <w:r w:rsidR="00FB6543" w:rsidRPr="00BF2F76">
        <w:rPr>
          <w:i/>
          <w:iCs/>
          <w:lang w:val="ka-GE"/>
        </w:rPr>
        <w:t xml:space="preserve"> </w:t>
      </w:r>
    </w:p>
    <w:p w:rsidR="00BF2F76" w:rsidRDefault="00BD06B7" w:rsidP="00BD06B7">
      <w:pPr>
        <w:tabs>
          <w:tab w:val="left" w:pos="2925"/>
        </w:tabs>
        <w:jc w:val="both"/>
        <w:rPr>
          <w:lang w:val="ka-GE"/>
        </w:rPr>
      </w:pPr>
      <w:r w:rsidRPr="00BD06B7">
        <w:rPr>
          <w:b/>
          <w:highlight w:val="green"/>
          <w:lang w:val="ka-GE"/>
        </w:rPr>
        <w:lastRenderedPageBreak/>
        <w:t>1,საქმიანო ხალხი რესტორანში წავიყავნე საქმეზე</w:t>
      </w:r>
      <w:r w:rsidRPr="00BD06B7">
        <w:rPr>
          <w:lang w:val="ka-GE"/>
        </w:rPr>
        <w:t xml:space="preserve"> 10</w:t>
      </w:r>
      <w:r w:rsidR="002D2E79">
        <w:rPr>
          <w:lang w:val="ka-GE"/>
        </w:rPr>
        <w:t xml:space="preserve">0 </w:t>
      </w:r>
      <w:r w:rsidRPr="00BD06B7">
        <w:rPr>
          <w:lang w:val="ka-GE"/>
        </w:rPr>
        <w:t>000ის ხარჯი გავწიე და ვადასტურებ ამ წარმომადგენლობით ხარს,და წინაწლის ხარჯებია 2მილიონი- მაშინ 2მილიონი*0,01=20</w:t>
      </w:r>
      <w:r w:rsidR="002D2E79">
        <w:rPr>
          <w:lang w:val="ka-GE"/>
        </w:rPr>
        <w:t> 000&lt;</w:t>
      </w:r>
      <w:r w:rsidRPr="00BD06B7">
        <w:rPr>
          <w:lang w:val="ka-GE"/>
        </w:rPr>
        <w:t>10</w:t>
      </w:r>
      <w:r w:rsidR="002D2E79">
        <w:rPr>
          <w:lang w:val="ka-GE"/>
        </w:rPr>
        <w:t xml:space="preserve">0 </w:t>
      </w:r>
      <w:r w:rsidRPr="00BD06B7">
        <w:rPr>
          <w:lang w:val="ka-GE"/>
        </w:rPr>
        <w:t>000 ამიტომ არ გადავიხდი მოგების გადასახადს</w:t>
      </w:r>
      <w:r w:rsidR="00EF31A4">
        <w:rPr>
          <w:lang w:val="ka-GE"/>
        </w:rPr>
        <w:t xml:space="preserve">. </w:t>
      </w:r>
    </w:p>
    <w:p w:rsidR="00691B1E" w:rsidRPr="00B62370" w:rsidRDefault="00691B1E" w:rsidP="00691B1E">
      <w:pPr>
        <w:tabs>
          <w:tab w:val="left" w:pos="2925"/>
        </w:tabs>
        <w:jc w:val="both"/>
        <w:rPr>
          <w:b/>
          <w:lang w:val="ka-GE"/>
        </w:rPr>
      </w:pPr>
      <w:r w:rsidRPr="00BF2F76">
        <w:rPr>
          <w:b/>
        </w:rPr>
        <w:t>თუ რეზიდენტი საწარმო დივიდენდს გაანაწილებს 2008 წლის 1 იანვრიდან 2017</w:t>
      </w:r>
      <w:r w:rsidRPr="00BF2F76">
        <w:rPr>
          <w:b/>
          <w:lang w:val="ka-GE"/>
        </w:rPr>
        <w:t xml:space="preserve"> </w:t>
      </w:r>
      <w:r w:rsidRPr="00BF2F76">
        <w:rPr>
          <w:b/>
        </w:rPr>
        <w:t>წლის 1 იანვრამდე საანგარიშო პერიოდებში მიღებული წმინდა მოგებიდან, მას</w:t>
      </w:r>
      <w:r w:rsidRPr="00BF2F76">
        <w:rPr>
          <w:b/>
          <w:lang w:val="ka-GE"/>
        </w:rPr>
        <w:t xml:space="preserve"> </w:t>
      </w:r>
      <w:r w:rsidRPr="00BF2F76">
        <w:rPr>
          <w:b/>
        </w:rPr>
        <w:t>უფლება აქვს, ჩაითვალოს ამ პერიოდების მიხედვით დარიცხული და გადახდილი</w:t>
      </w:r>
      <w:r w:rsidRPr="00BF2F76">
        <w:rPr>
          <w:b/>
          <w:lang w:val="ka-GE"/>
        </w:rPr>
        <w:t xml:space="preserve"> </w:t>
      </w:r>
      <w:r w:rsidRPr="00BF2F76">
        <w:rPr>
          <w:b/>
        </w:rPr>
        <w:t>მოგების გადასახადის თანხა, მაგრამ არაუმეტეს ამ კოდექსის 981 მუხლის</w:t>
      </w:r>
      <w:r w:rsidRPr="00BF2F76">
        <w:rPr>
          <w:b/>
          <w:lang w:val="ka-GE"/>
        </w:rPr>
        <w:t xml:space="preserve"> </w:t>
      </w:r>
      <w:r w:rsidRPr="00BF2F76">
        <w:rPr>
          <w:b/>
        </w:rPr>
        <w:t>პირველი ნაწილით გათვალისწინებული მოგების გადასახადით დაბეგვრის</w:t>
      </w:r>
      <w:r w:rsidRPr="00BF2F76">
        <w:rPr>
          <w:b/>
          <w:lang w:val="ka-GE"/>
        </w:rPr>
        <w:t xml:space="preserve"> </w:t>
      </w:r>
      <w:r w:rsidRPr="00BF2F76">
        <w:rPr>
          <w:b/>
        </w:rPr>
        <w:t>ობიექტის მიხედვით გადასახდელი თანხისა.</w:t>
      </w:r>
      <w:r w:rsidR="00B62370">
        <w:rPr>
          <w:b/>
          <w:lang w:val="ka-GE"/>
        </w:rPr>
        <w:t xml:space="preserve"> </w:t>
      </w:r>
    </w:p>
    <w:p w:rsidR="00EE4D40" w:rsidRPr="00EE4D40" w:rsidRDefault="00EE4D40" w:rsidP="00C41072">
      <w:pPr>
        <w:tabs>
          <w:tab w:val="left" w:pos="2925"/>
        </w:tabs>
        <w:jc w:val="both"/>
      </w:pPr>
      <w:r w:rsidRPr="00EE4D40">
        <w:rPr>
          <w:b/>
          <w:bCs/>
          <w:highlight w:val="yellow"/>
          <w:lang w:val="ka-GE"/>
        </w:rPr>
        <w:t>მოგების გადასახადისგან თავისუფლდება</w:t>
      </w:r>
    </w:p>
    <w:p w:rsidR="00EE4D40" w:rsidRPr="00EE4D40" w:rsidRDefault="00EE4D40" w:rsidP="00F84543">
      <w:pPr>
        <w:pStyle w:val="ListParagraph"/>
        <w:numPr>
          <w:ilvl w:val="0"/>
          <w:numId w:val="70"/>
        </w:numPr>
        <w:tabs>
          <w:tab w:val="left" w:pos="2925"/>
        </w:tabs>
        <w:jc w:val="both"/>
      </w:pPr>
      <w:r w:rsidRPr="00EE4D40">
        <w:rPr>
          <w:lang w:val="ka-GE"/>
        </w:rPr>
        <w:t>საბიუჯეტო, საერთაშორისო და საქველმოქმედო ორგანიზაცია გარდა ეკონომიკური საქმიანობით მიღებული მოგებისა;</w:t>
      </w:r>
    </w:p>
    <w:p w:rsidR="00EE4D40" w:rsidRPr="00EE4D40" w:rsidRDefault="00EE4D40" w:rsidP="00F84543">
      <w:pPr>
        <w:pStyle w:val="ListParagraph"/>
        <w:numPr>
          <w:ilvl w:val="0"/>
          <w:numId w:val="70"/>
        </w:numPr>
        <w:tabs>
          <w:tab w:val="left" w:pos="2925"/>
        </w:tabs>
        <w:jc w:val="both"/>
      </w:pPr>
      <w:r w:rsidRPr="00EE4D40">
        <w:rPr>
          <w:lang w:val="ka-GE"/>
        </w:rPr>
        <w:t>გ) სებ-ის მიერ მიღებული მოგება;</w:t>
      </w:r>
    </w:p>
    <w:p w:rsidR="00EE4D40" w:rsidRPr="00EE4D40" w:rsidRDefault="00EE4D40" w:rsidP="00F84543">
      <w:pPr>
        <w:pStyle w:val="ListParagraph"/>
        <w:numPr>
          <w:ilvl w:val="0"/>
          <w:numId w:val="70"/>
        </w:numPr>
        <w:tabs>
          <w:tab w:val="left" w:pos="2925"/>
        </w:tabs>
        <w:jc w:val="both"/>
      </w:pPr>
      <w:r w:rsidRPr="00EE4D40">
        <w:rPr>
          <w:lang w:val="ka-GE"/>
        </w:rPr>
        <w:t>დ) საპატრიარქოს მიერ ჯვრების, სანთლების, ხატების, წიგნებისა და კალენდრების რეალიზაციით მიღებული მოგება;</w:t>
      </w:r>
    </w:p>
    <w:p w:rsidR="00EE4D40" w:rsidRPr="00EE4D40" w:rsidRDefault="00EE4D40" w:rsidP="00F84543">
      <w:pPr>
        <w:pStyle w:val="ListParagraph"/>
        <w:numPr>
          <w:ilvl w:val="0"/>
          <w:numId w:val="70"/>
        </w:numPr>
        <w:tabs>
          <w:tab w:val="left" w:pos="2925"/>
        </w:tabs>
        <w:jc w:val="both"/>
      </w:pPr>
      <w:r w:rsidRPr="00EE4D40">
        <w:rPr>
          <w:lang w:val="ka-GE"/>
        </w:rPr>
        <w:t xml:space="preserve">ე) </w:t>
      </w:r>
      <w:r w:rsidRPr="002D2E79">
        <w:rPr>
          <w:b/>
          <w:lang w:val="ka-GE"/>
        </w:rPr>
        <w:t>სასოფლო სამეურნეო წარმოებაში დასაქმებული პირის მიერ სოფლის მეურნეობის პროდუქციის პირველადი მიწოდებით მიღებული მოგების განაწილება,</w:t>
      </w:r>
      <w:r w:rsidRPr="00EE4D40">
        <w:rPr>
          <w:lang w:val="ka-GE"/>
        </w:rPr>
        <w:t xml:space="preserve"> თუ ასეთი მოგებით მიღებული შემოსავალი წლის განმავლობაში არ აღემატება </w:t>
      </w:r>
      <w:r w:rsidRPr="002D2E79">
        <w:rPr>
          <w:b/>
          <w:lang w:val="ka-GE"/>
        </w:rPr>
        <w:t>200 000 ლარს;</w:t>
      </w:r>
    </w:p>
    <w:p w:rsidR="00EE4D40" w:rsidRPr="00EE4D40" w:rsidRDefault="00EE4D40" w:rsidP="00F84543">
      <w:pPr>
        <w:pStyle w:val="ListParagraph"/>
        <w:numPr>
          <w:ilvl w:val="0"/>
          <w:numId w:val="70"/>
        </w:numPr>
        <w:tabs>
          <w:tab w:val="left" w:pos="2925"/>
        </w:tabs>
        <w:jc w:val="both"/>
      </w:pPr>
      <w:r w:rsidRPr="00EE4D40">
        <w:rPr>
          <w:lang w:val="ka-GE"/>
        </w:rPr>
        <w:t>ღ) მაღალმთიანი დასახლების საწარმოს მიერ ამავე მაღალმთიან დასახლებაში საქმიანობიდან მიღებული მოგების განაწილება ან სხვა განაცემი;</w:t>
      </w:r>
    </w:p>
    <w:p w:rsidR="00DE2972" w:rsidRPr="00DE2972" w:rsidRDefault="00EE4D40" w:rsidP="00F84543">
      <w:pPr>
        <w:pStyle w:val="ListParagraph"/>
        <w:numPr>
          <w:ilvl w:val="0"/>
          <w:numId w:val="70"/>
        </w:numPr>
        <w:tabs>
          <w:tab w:val="left" w:pos="2925"/>
        </w:tabs>
        <w:jc w:val="both"/>
      </w:pPr>
      <w:r w:rsidRPr="00EE4D40">
        <w:rPr>
          <w:lang w:val="ka-GE"/>
        </w:rPr>
        <w:t>ყ) საქართველოს კანონმდებლობის შესაბამისად ლიცენზირებული ფინანსური ინსტიტუტისგან მიღებული პროცენტებიდან მიღებული მოგების განაწილება;</w:t>
      </w:r>
    </w:p>
    <w:p w:rsidR="00EE4D40" w:rsidRPr="00EE4D40" w:rsidRDefault="00DE2972" w:rsidP="00DE2972">
      <w:pPr>
        <w:tabs>
          <w:tab w:val="left" w:pos="2925"/>
        </w:tabs>
        <w:jc w:val="both"/>
      </w:pPr>
      <w:r w:rsidRPr="00DE2972">
        <w:rPr>
          <w:b/>
          <w:highlight w:val="yellow"/>
          <w:lang w:val="ka-GE"/>
        </w:rPr>
        <w:t>მოგების გადასახადისგან თავისუფლდება</w:t>
      </w:r>
      <w:r w:rsidRPr="00DE2972">
        <w:rPr>
          <w:lang w:val="ka-GE"/>
        </w:rPr>
        <w:t xml:space="preserve"> </w:t>
      </w:r>
      <w:r w:rsidR="00EE4D40" w:rsidRPr="00DE2972">
        <w:rPr>
          <w:lang w:val="ka-GE"/>
        </w:rPr>
        <w:t>თუ საწარმოს აქვს მოგება, რომელიც გათავისუფლებულია სსკ 99-ე მუხლის მიხედვით, დივიდენდის განაწილების შემთხვევაში ითვლება, რომ პირველ რიგში გათავისუფლებული მოგება ნაწილდება;</w:t>
      </w:r>
    </w:p>
    <w:p w:rsidR="00EE4D40" w:rsidRPr="00EE4D40" w:rsidRDefault="00EE4D40" w:rsidP="00C41072">
      <w:pPr>
        <w:tabs>
          <w:tab w:val="left" w:pos="2925"/>
        </w:tabs>
        <w:jc w:val="both"/>
        <w:rPr>
          <w:b/>
          <w:u w:val="wave"/>
        </w:rPr>
      </w:pPr>
      <w:r w:rsidRPr="00EE4D40">
        <w:rPr>
          <w:b/>
          <w:bCs/>
          <w:highlight w:val="green"/>
          <w:lang w:val="ka-GE"/>
        </w:rPr>
        <w:t>მაგალითი 1:</w:t>
      </w:r>
      <w:r>
        <w:rPr>
          <w:lang w:val="ka-GE"/>
        </w:rPr>
        <w:t xml:space="preserve"> </w:t>
      </w:r>
      <w:r w:rsidRPr="00EE4D40">
        <w:rPr>
          <w:lang w:val="ka-GE"/>
        </w:rPr>
        <w:t xml:space="preserve">შპს </w:t>
      </w:r>
      <w:r w:rsidRPr="00EE4D40">
        <w:t xml:space="preserve">ABC </w:t>
      </w:r>
      <w:r w:rsidRPr="00EE4D40">
        <w:rPr>
          <w:lang w:val="ka-GE"/>
        </w:rPr>
        <w:t xml:space="preserve">საქართველოს რეზიდენტი ჰოლდინგური კომპანიაა, რომელიც ფლობს შვილობილ კომპანიებს სხვადასხვა ქვეყანაში. 2018 წლის მარტში </w:t>
      </w:r>
      <w:r w:rsidRPr="00EE4D40">
        <w:t>ABC-</w:t>
      </w:r>
      <w:r w:rsidRPr="00EE4D40">
        <w:rPr>
          <w:lang w:val="ka-GE"/>
        </w:rPr>
        <w:t xml:space="preserve">მ დივიდენდის სახით მიიღო მარშალის კუნძულზე რეგისტრირებული შვილობილისაგან დივიდენდი 500 000 ლარი და იტალიის რეზიდენტი შვილობილი კომპანიისაგან 1 000 000 ლარი. </w:t>
      </w:r>
      <w:r>
        <w:rPr>
          <w:lang w:val="ka-GE"/>
        </w:rPr>
        <w:t xml:space="preserve"> </w:t>
      </w:r>
      <w:r w:rsidRPr="00EE4D40">
        <w:rPr>
          <w:lang w:val="ka-GE"/>
        </w:rPr>
        <w:t xml:space="preserve">ამავე წლის აპრილში </w:t>
      </w:r>
      <w:r w:rsidRPr="00EE4D40">
        <w:t>ABC-</w:t>
      </w:r>
      <w:r w:rsidRPr="00EE4D40">
        <w:rPr>
          <w:lang w:val="ka-GE"/>
        </w:rPr>
        <w:t>მ დივიდენდის სახით გაანაწილა მოგება დამფუძნებელ ფიზიკურ პირზე 1 700 000 ლარი.</w:t>
      </w:r>
      <w:r>
        <w:rPr>
          <w:lang w:val="ka-GE"/>
        </w:rPr>
        <w:t xml:space="preserve"> </w:t>
      </w:r>
      <w:r w:rsidRPr="00EE4D40">
        <w:rPr>
          <w:b/>
          <w:u w:val="wave"/>
          <w:lang w:val="ka-GE"/>
        </w:rPr>
        <w:t>გამოიანგარიშეთ მოგების გადასახადი</w:t>
      </w:r>
    </w:p>
    <w:p w:rsidR="00D416ED" w:rsidRDefault="00EE4D40" w:rsidP="002D2E79">
      <w:pPr>
        <w:tabs>
          <w:tab w:val="left" w:pos="2925"/>
        </w:tabs>
        <w:jc w:val="both"/>
      </w:pPr>
      <w:r w:rsidRPr="00EE4D40">
        <w:rPr>
          <w:lang w:val="ka-GE"/>
        </w:rPr>
        <w:t xml:space="preserve">არარეზიდენტისაგან (გარდა ოფშორისა) მიღებული დივიდენდის განაწილება მოგების გადასახადით არ იბეგრება. </w:t>
      </w:r>
      <w:r>
        <w:rPr>
          <w:lang w:val="ka-GE"/>
        </w:rPr>
        <w:t xml:space="preserve"> </w:t>
      </w:r>
      <w:r w:rsidRPr="00EE4D40">
        <w:rPr>
          <w:lang w:val="ka-GE"/>
        </w:rPr>
        <w:t>ამასთან, ითვლება ,რომ კომპანია მოგების განაწილებისას პირველ რიგში ამ თანხას ანაწილებს (თუ მიღებულია)</w:t>
      </w:r>
      <w:r>
        <w:rPr>
          <w:lang w:val="ka-GE"/>
        </w:rPr>
        <w:t xml:space="preserve"> </w:t>
      </w:r>
      <w:r w:rsidRPr="00EE4D40">
        <w:rPr>
          <w:lang w:val="ka-GE"/>
        </w:rPr>
        <w:t xml:space="preserve">მარშალის კუნძულები ოფშორული ზონაა, შესაბამისად 500 000 ლარის განაწილება ვერ </w:t>
      </w:r>
      <w:r w:rsidRPr="002D2E79">
        <w:rPr>
          <w:color w:val="FF0000"/>
          <w:lang w:val="ka-GE"/>
        </w:rPr>
        <w:t>გათავისუფლდება.  განაწილებული 1 700 000 ლარიდან დაიბეგრება 700 000 ლარი.  მოგების გადასახადი -  700 000 / 0.85 * 0.15  = 123 529 ლარი.</w:t>
      </w:r>
    </w:p>
    <w:p w:rsidR="002D2E79" w:rsidRDefault="002D2E79" w:rsidP="002D2E79">
      <w:pPr>
        <w:tabs>
          <w:tab w:val="left" w:pos="2925"/>
        </w:tabs>
        <w:jc w:val="both"/>
      </w:pPr>
    </w:p>
    <w:p w:rsidR="002D2E79" w:rsidRPr="002D2E79" w:rsidRDefault="002D2E79" w:rsidP="002D2E79">
      <w:pPr>
        <w:tabs>
          <w:tab w:val="left" w:pos="2925"/>
        </w:tabs>
        <w:jc w:val="both"/>
      </w:pPr>
    </w:p>
    <w:p w:rsidR="00EE4D40" w:rsidRPr="00AB460B" w:rsidRDefault="00AB460B" w:rsidP="00AB460B">
      <w:pPr>
        <w:shd w:val="clear" w:color="auto" w:fill="00B0F0"/>
        <w:tabs>
          <w:tab w:val="left" w:pos="2925"/>
        </w:tabs>
        <w:jc w:val="center"/>
        <w:rPr>
          <w:b/>
          <w:sz w:val="32"/>
        </w:rPr>
      </w:pPr>
      <w:r w:rsidRPr="00AB460B">
        <w:rPr>
          <w:b/>
          <w:sz w:val="32"/>
          <w:highlight w:val="yellow"/>
        </w:rPr>
        <w:lastRenderedPageBreak/>
        <w:t>ქონების გადასახადი ლექცია 7</w:t>
      </w:r>
    </w:p>
    <w:p w:rsidR="00220A65" w:rsidRPr="00220A65" w:rsidRDefault="00220A65" w:rsidP="00AB460B">
      <w:pPr>
        <w:tabs>
          <w:tab w:val="left" w:pos="2925"/>
        </w:tabs>
        <w:jc w:val="both"/>
        <w:rPr>
          <w:color w:val="FF0000"/>
          <w:lang w:val="ka-GE"/>
        </w:rPr>
      </w:pPr>
      <w:r w:rsidRPr="00220A65">
        <w:rPr>
          <w:color w:val="FF0000"/>
          <w:lang w:val="ka-GE"/>
        </w:rPr>
        <w:t>ქონების გადასახადი იყო ადგილობრივი გადასახადი</w:t>
      </w:r>
      <w:r>
        <w:rPr>
          <w:color w:val="FF0000"/>
          <w:lang w:val="ka-GE"/>
        </w:rPr>
        <w:t xml:space="preserve">, საერთო </w:t>
      </w:r>
      <w:r w:rsidR="00746F47">
        <w:rPr>
          <w:color w:val="FF0000"/>
          <w:lang w:val="ka-GE"/>
        </w:rPr>
        <w:t>ბიუჯეტ</w:t>
      </w:r>
      <w:r>
        <w:rPr>
          <w:color w:val="FF0000"/>
          <w:lang w:val="ka-GE"/>
        </w:rPr>
        <w:t>ში</w:t>
      </w:r>
      <w:r w:rsidR="00746F47">
        <w:rPr>
          <w:color w:val="FF0000"/>
          <w:lang w:val="ka-GE"/>
        </w:rPr>
        <w:t xml:space="preserve"> კი</w:t>
      </w:r>
      <w:r>
        <w:rPr>
          <w:color w:val="FF0000"/>
          <w:lang w:val="ka-GE"/>
        </w:rPr>
        <w:t xml:space="preserve"> არა არამედ იმ რეგიონალურ ან მუნიციპალურ ბიუჯეტში მიედინება ეს გადასახადი სადაც მდებარეობს კომპანია ან პირი იმყოფება. </w:t>
      </w:r>
    </w:p>
    <w:p w:rsidR="00AB460B" w:rsidRPr="00AB460B" w:rsidRDefault="00AB460B" w:rsidP="00AB460B">
      <w:pPr>
        <w:tabs>
          <w:tab w:val="left" w:pos="2925"/>
        </w:tabs>
        <w:jc w:val="both"/>
        <w:rPr>
          <w:b/>
          <w:lang w:val="ka-GE"/>
        </w:rPr>
      </w:pPr>
      <w:r w:rsidRPr="00AB460B">
        <w:rPr>
          <w:b/>
          <w:highlight w:val="yellow"/>
        </w:rPr>
        <w:t>გადასახადის გადამხდელი</w:t>
      </w:r>
      <w:r w:rsidRPr="00AB460B">
        <w:rPr>
          <w:b/>
          <w:highlight w:val="yellow"/>
          <w:lang w:val="ka-GE"/>
        </w:rPr>
        <w:t>:</w:t>
      </w:r>
      <w:r w:rsidR="00220A65">
        <w:rPr>
          <w:b/>
          <w:lang w:val="ka-GE"/>
        </w:rPr>
        <w:t xml:space="preserve"> </w:t>
      </w:r>
      <w:r w:rsidR="00220A65" w:rsidRPr="00220A65">
        <w:rPr>
          <w:b/>
          <w:color w:val="FF0000"/>
          <w:lang w:val="ka-GE"/>
        </w:rPr>
        <w:t>როგორც ფიზიკური ისე იურიდიული პირი</w:t>
      </w:r>
    </w:p>
    <w:p w:rsidR="00AB460B" w:rsidRDefault="00AB460B" w:rsidP="00F84543">
      <w:pPr>
        <w:pStyle w:val="ListParagraph"/>
        <w:numPr>
          <w:ilvl w:val="0"/>
          <w:numId w:val="75"/>
        </w:numPr>
        <w:tabs>
          <w:tab w:val="left" w:pos="2925"/>
        </w:tabs>
        <w:jc w:val="both"/>
        <w:rPr>
          <w:lang w:val="ka-GE"/>
        </w:rPr>
      </w:pPr>
      <w:r w:rsidRPr="00AB460B">
        <w:rPr>
          <w:lang w:val="ka-GE"/>
        </w:rPr>
        <w:t>რეზიდენტი</w:t>
      </w:r>
      <w:r>
        <w:rPr>
          <w:lang w:val="ka-GE"/>
        </w:rPr>
        <w:t xml:space="preserve"> </w:t>
      </w:r>
      <w:r w:rsidRPr="00AB460B">
        <w:rPr>
          <w:lang w:val="ka-GE"/>
        </w:rPr>
        <w:t>საწარმო/ორგანიზაცია</w:t>
      </w:r>
      <w:r w:rsidR="00220A65">
        <w:rPr>
          <w:lang w:val="ka-GE"/>
        </w:rPr>
        <w:t xml:space="preserve">-  </w:t>
      </w:r>
      <w:r w:rsidR="00220A65" w:rsidRPr="00220A65">
        <w:rPr>
          <w:color w:val="FF0000"/>
          <w:lang w:val="ka-GE"/>
        </w:rPr>
        <w:t>სადაც რეგისტრაციის და მართვის ადგილიაქვს</w:t>
      </w:r>
    </w:p>
    <w:p w:rsidR="00AB460B" w:rsidRPr="00220A65" w:rsidRDefault="00AB460B" w:rsidP="00F84543">
      <w:pPr>
        <w:pStyle w:val="ListParagraph"/>
        <w:numPr>
          <w:ilvl w:val="0"/>
          <w:numId w:val="75"/>
        </w:numPr>
        <w:tabs>
          <w:tab w:val="left" w:pos="2925"/>
        </w:tabs>
        <w:jc w:val="both"/>
        <w:rPr>
          <w:color w:val="FF0000"/>
          <w:lang w:val="ka-GE"/>
        </w:rPr>
      </w:pPr>
      <w:r w:rsidRPr="00AB460B">
        <w:rPr>
          <w:lang w:val="ka-GE"/>
        </w:rPr>
        <w:t>არარეზიდენტი</w:t>
      </w:r>
      <w:r>
        <w:rPr>
          <w:lang w:val="ka-GE"/>
        </w:rPr>
        <w:t xml:space="preserve"> </w:t>
      </w:r>
      <w:r w:rsidRPr="00AB460B">
        <w:rPr>
          <w:lang w:val="ka-GE"/>
        </w:rPr>
        <w:t>საწარმო</w:t>
      </w:r>
      <w:r w:rsidR="00220A65">
        <w:rPr>
          <w:lang w:val="ka-GE"/>
        </w:rPr>
        <w:t xml:space="preserve">- </w:t>
      </w:r>
      <w:r w:rsidR="00220A65" w:rsidRPr="00220A65">
        <w:rPr>
          <w:color w:val="FF0000"/>
          <w:lang w:val="ka-GE"/>
        </w:rPr>
        <w:t>კონკრეტულ შემთხვევებში თუ იმ ქვეყანაში ფლობს რაიმედ</w:t>
      </w:r>
    </w:p>
    <w:p w:rsidR="00AB460B" w:rsidRPr="00AB460B" w:rsidRDefault="00AB460B" w:rsidP="00F84543">
      <w:pPr>
        <w:pStyle w:val="ListParagraph"/>
        <w:numPr>
          <w:ilvl w:val="0"/>
          <w:numId w:val="75"/>
        </w:numPr>
        <w:tabs>
          <w:tab w:val="left" w:pos="2925"/>
        </w:tabs>
        <w:jc w:val="both"/>
        <w:rPr>
          <w:lang w:val="ka-GE"/>
        </w:rPr>
      </w:pPr>
      <w:r w:rsidRPr="00AB460B">
        <w:rPr>
          <w:lang w:val="ka-GE"/>
        </w:rPr>
        <w:t>ფიზიკური</w:t>
      </w:r>
      <w:r>
        <w:rPr>
          <w:lang w:val="ka-GE"/>
        </w:rPr>
        <w:t xml:space="preserve"> </w:t>
      </w:r>
      <w:r w:rsidRPr="00AB460B">
        <w:rPr>
          <w:lang w:val="ka-GE"/>
        </w:rPr>
        <w:t>პირი</w:t>
      </w:r>
      <w:r w:rsidR="00F446E6">
        <w:rPr>
          <w:lang w:val="ka-GE"/>
        </w:rPr>
        <w:t>-</w:t>
      </w:r>
    </w:p>
    <w:p w:rsidR="008F3AD0" w:rsidRPr="00AB460B" w:rsidRDefault="00AB460B" w:rsidP="00AB460B">
      <w:pPr>
        <w:tabs>
          <w:tab w:val="left" w:pos="2925"/>
        </w:tabs>
        <w:jc w:val="both"/>
        <w:rPr>
          <w:b/>
        </w:rPr>
      </w:pPr>
      <w:r w:rsidRPr="00AB460B">
        <w:rPr>
          <w:b/>
          <w:highlight w:val="yellow"/>
        </w:rPr>
        <w:t>რეზიდენტი საწარმო/</w:t>
      </w:r>
      <w:r w:rsidRPr="00AB460B">
        <w:rPr>
          <w:b/>
          <w:highlight w:val="yellow"/>
          <w:lang w:val="ka-GE"/>
        </w:rPr>
        <w:t xml:space="preserve"> </w:t>
      </w:r>
      <w:r w:rsidRPr="00AB460B">
        <w:rPr>
          <w:b/>
          <w:highlight w:val="yellow"/>
        </w:rPr>
        <w:t>ორგანიზაცია ქონების გადასახადს იხდის</w:t>
      </w:r>
    </w:p>
    <w:p w:rsidR="00AB460B" w:rsidRPr="00AB460B" w:rsidRDefault="00AB460B" w:rsidP="00AB460B">
      <w:pPr>
        <w:jc w:val="both"/>
        <w:rPr>
          <w:b/>
          <w:u w:val="single"/>
          <w:lang w:val="ka-GE"/>
        </w:rPr>
      </w:pPr>
      <w:r w:rsidRPr="00AB460B">
        <w:rPr>
          <w:b/>
          <w:u w:val="single"/>
          <w:lang w:val="ka-GE"/>
        </w:rPr>
        <w:t>მის ბალანსზე ძირითად საშუალებად ან/და საინვესტიციო ქონებად აღრიცხულ აქტივებზე;</w:t>
      </w:r>
    </w:p>
    <w:p w:rsidR="00AB460B" w:rsidRPr="00AB460B" w:rsidRDefault="00AB460B" w:rsidP="00F84543">
      <w:pPr>
        <w:pStyle w:val="ListParagraph"/>
        <w:numPr>
          <w:ilvl w:val="0"/>
          <w:numId w:val="76"/>
        </w:numPr>
        <w:jc w:val="both"/>
        <w:rPr>
          <w:lang w:val="ka-GE"/>
        </w:rPr>
      </w:pPr>
      <w:r w:rsidRPr="00AB460B">
        <w:rPr>
          <w:lang w:val="ka-GE"/>
        </w:rPr>
        <w:t xml:space="preserve"> დაუმონტაჟებელ მოწყობილობებზე;</w:t>
      </w:r>
      <w:r w:rsidR="00CD2885">
        <w:rPr>
          <w:lang w:val="ka-GE"/>
        </w:rPr>
        <w:t xml:space="preserve"> </w:t>
      </w:r>
      <w:r w:rsidR="00CD2885">
        <w:rPr>
          <w:color w:val="FF0000"/>
          <w:lang w:val="ka-GE"/>
        </w:rPr>
        <w:t xml:space="preserve">არ გადის ძირითად საშუალებაში რადგან მას მაშინ უნდა ვიყენებდე და ვირებდე სარგებელს, მაგრამ ეს ჯერ არ დამონტჟებულა ამიტო ვერ ვიყენებ </w:t>
      </w:r>
    </w:p>
    <w:p w:rsidR="00AB460B" w:rsidRPr="00CD2885" w:rsidRDefault="00AB460B" w:rsidP="00F84543">
      <w:pPr>
        <w:pStyle w:val="ListParagraph"/>
        <w:numPr>
          <w:ilvl w:val="0"/>
          <w:numId w:val="76"/>
        </w:numPr>
        <w:jc w:val="both"/>
        <w:rPr>
          <w:color w:val="FF0000"/>
          <w:lang w:val="ka-GE"/>
        </w:rPr>
      </w:pPr>
      <w:r w:rsidRPr="00AB460B">
        <w:rPr>
          <w:lang w:val="ka-GE"/>
        </w:rPr>
        <w:t xml:space="preserve"> დაუმთავრებელ მშენებლობაზე ;</w:t>
      </w:r>
      <w:r w:rsidR="00CD2885">
        <w:rPr>
          <w:lang w:val="ka-GE"/>
        </w:rPr>
        <w:t xml:space="preserve">- </w:t>
      </w:r>
      <w:r w:rsidR="00CD2885" w:rsidRPr="00CD2885">
        <w:rPr>
          <w:color w:val="FF0000"/>
          <w:lang w:val="ka-GE"/>
        </w:rPr>
        <w:t>საოფისედ შენობას რომ ვაშენებ ძირითადი საშუალება როცა დავასრულებ მაშინ კი გახდება</w:t>
      </w:r>
      <w:r w:rsidR="00CD2885">
        <w:rPr>
          <w:color w:val="FF0000"/>
          <w:lang w:val="ka-GE"/>
        </w:rPr>
        <w:t xml:space="preserve"> მაგრამ გადასახადს ვიხდი </w:t>
      </w:r>
    </w:p>
    <w:p w:rsidR="00EF6F8F" w:rsidRPr="00CD2885" w:rsidRDefault="00AB460B" w:rsidP="00F84543">
      <w:pPr>
        <w:pStyle w:val="ListParagraph"/>
        <w:numPr>
          <w:ilvl w:val="0"/>
          <w:numId w:val="76"/>
        </w:numPr>
        <w:jc w:val="both"/>
        <w:rPr>
          <w:b/>
          <w:lang w:val="ka-GE"/>
        </w:rPr>
      </w:pPr>
      <w:r w:rsidRPr="00AB460B">
        <w:rPr>
          <w:lang w:val="ka-GE"/>
        </w:rPr>
        <w:t xml:space="preserve"> მის მიერ ლიზინგით გაცემულ ქონებაზე.</w:t>
      </w:r>
      <w:r w:rsidR="00CD2885">
        <w:rPr>
          <w:lang w:val="ka-GE"/>
        </w:rPr>
        <w:t xml:space="preserve"> </w:t>
      </w:r>
      <w:r w:rsidR="00CD2885" w:rsidRPr="00CD2885">
        <w:rPr>
          <w:color w:val="FF0000"/>
          <w:lang w:val="ka-GE"/>
        </w:rPr>
        <w:t>ლიზინგი იჯარის მსგავსია ოღონდ იგი ითვალისწინებს გამოსყიდვის უფლებას, საქმიანობისთვის ტრაქტორი თუ მჭირდება და სალიზინგო კომპანიამ მოგვაწოდა ლიზინგით და როცა რაღაც პერიოდის მერე გადასახადებს შევიტან ტრაქტორი ჩემს საკუთრებაში გადმოვა</w:t>
      </w:r>
      <w:r w:rsidR="00CD2885">
        <w:rPr>
          <w:color w:val="FF0000"/>
          <w:lang w:val="ka-GE"/>
        </w:rPr>
        <w:t xml:space="preserve">. </w:t>
      </w:r>
      <w:r w:rsidR="00CD2885" w:rsidRPr="00CD2885">
        <w:rPr>
          <w:b/>
          <w:color w:val="FF0000"/>
          <w:lang w:val="ka-GE"/>
        </w:rPr>
        <w:t>გადასახადს იხდის მფლობელი</w:t>
      </w:r>
      <w:r w:rsidR="00CD2885">
        <w:rPr>
          <w:b/>
          <w:color w:val="FF0000"/>
          <w:lang w:val="ka-GE"/>
        </w:rPr>
        <w:t xml:space="preserve">/გამცემი </w:t>
      </w:r>
      <w:r w:rsidR="00CD2885" w:rsidRPr="00CD2885">
        <w:rPr>
          <w:b/>
          <w:color w:val="FF0000"/>
          <w:lang w:val="ka-GE"/>
        </w:rPr>
        <w:t xml:space="preserve"> და არა მიმღები</w:t>
      </w:r>
      <w:r w:rsidR="00CD2885">
        <w:rPr>
          <w:b/>
          <w:color w:val="FF0000"/>
          <w:lang w:val="ka-GE"/>
        </w:rPr>
        <w:t xml:space="preserve">, მიუხედავად იმისა რომ </w:t>
      </w:r>
      <w:r w:rsidR="001D6FCD">
        <w:rPr>
          <w:b/>
          <w:color w:val="FF0000"/>
          <w:lang w:val="ka-GE"/>
        </w:rPr>
        <w:t>მიმღ</w:t>
      </w:r>
      <w:r w:rsidR="00CD2885">
        <w:rPr>
          <w:b/>
          <w:color w:val="FF0000"/>
          <w:lang w:val="ka-GE"/>
        </w:rPr>
        <w:t xml:space="preserve">ებმა უნდა დასვავს ძირითად საშუალებად </w:t>
      </w:r>
    </w:p>
    <w:p w:rsidR="00F06485" w:rsidRPr="00CD2885" w:rsidRDefault="00F06485" w:rsidP="00F06485">
      <w:pPr>
        <w:jc w:val="both"/>
        <w:rPr>
          <w:color w:val="FF0000"/>
          <w:lang w:val="ka-GE"/>
        </w:rPr>
      </w:pPr>
      <w:r w:rsidRPr="00CD2885">
        <w:rPr>
          <w:b/>
          <w:bCs/>
          <w:i/>
          <w:iCs/>
          <w:color w:val="FF0000"/>
          <w:u w:val="single"/>
          <w:lang w:val="ka-GE"/>
        </w:rPr>
        <w:t>ძირითადი საშუალება</w:t>
      </w:r>
      <w:r w:rsidRPr="00CD2885">
        <w:rPr>
          <w:color w:val="FF0000"/>
          <w:lang w:val="ka-GE"/>
        </w:rPr>
        <w:t xml:space="preserve"> - </w:t>
      </w:r>
      <w:r w:rsidRPr="00CD2885">
        <w:rPr>
          <w:color w:val="FF0000"/>
          <w:lang w:val="x-none"/>
        </w:rPr>
        <w:t>მატერიალური აქტივი, რომელსაც პირი იყენებს საქონლის წარმოების, საქონლის მიწოდების/მომსახურების გაწევის, იჯარით (მათ შორის, ლიზინგით) გადაცემის ან/და ადმინისტრაციული მიზნებისათვის და რომლის სასარგებლო გამოყენების ვადა ერთ წელზე მეტია</w:t>
      </w:r>
      <w:r w:rsidR="00F446E6" w:rsidRPr="00CD2885">
        <w:rPr>
          <w:color w:val="FF0000"/>
          <w:lang w:val="ka-GE"/>
        </w:rPr>
        <w:t xml:space="preserve"> (მანქანა, შენობა)</w:t>
      </w:r>
    </w:p>
    <w:p w:rsidR="00F446E6" w:rsidRDefault="00F446E6" w:rsidP="00F06485">
      <w:pPr>
        <w:jc w:val="both"/>
        <w:rPr>
          <w:color w:val="FF0000"/>
          <w:lang w:val="ka-GE"/>
        </w:rPr>
      </w:pPr>
      <w:r w:rsidRPr="00CD2885">
        <w:rPr>
          <w:b/>
          <w:i/>
          <w:color w:val="FF0000"/>
          <w:u w:val="single"/>
          <w:lang w:val="ka-GE"/>
        </w:rPr>
        <w:t>საინვესტივიო ქონება-</w:t>
      </w:r>
      <w:r w:rsidRPr="00CD2885">
        <w:rPr>
          <w:color w:val="FF0000"/>
          <w:lang w:val="ka-GE"/>
        </w:rPr>
        <w:t xml:space="preserve"> ქონება რომელსაც ვიყენებ იჯარით გასაცემად ან კაპიტალის გასაზრდელად (ჩამივარდა ხელში ვიყიდე არ ვიყენებ მაგრამ ვფლობ და ფასები რო აიწევს გავყიდი ძვირად) მიწა შენობა ან ორივე ერთად მხოლოდ </w:t>
      </w:r>
    </w:p>
    <w:p w:rsidR="00AB460B" w:rsidRPr="00746F47" w:rsidRDefault="00AB460B" w:rsidP="00AB460B">
      <w:pPr>
        <w:jc w:val="both"/>
        <w:rPr>
          <w:b/>
          <w:lang w:val="ka-GE"/>
        </w:rPr>
      </w:pPr>
      <w:r w:rsidRPr="00AB460B">
        <w:rPr>
          <w:b/>
          <w:highlight w:val="yellow"/>
          <w:lang w:val="ka-GE"/>
        </w:rPr>
        <w:t>არარეზიდენტი საწარმო</w:t>
      </w:r>
      <w:r w:rsidR="00746F47">
        <w:rPr>
          <w:b/>
          <w:lang w:val="ka-GE"/>
        </w:rPr>
        <w:t xml:space="preserve"> გადასახადს იხდის </w:t>
      </w:r>
      <w:r w:rsidRPr="00AB460B">
        <w:rPr>
          <w:b/>
          <w:u w:val="single"/>
          <w:lang w:val="ka-GE"/>
        </w:rPr>
        <w:t>საქართველოს ტერიტორიაზე არსებულ:</w:t>
      </w:r>
    </w:p>
    <w:p w:rsidR="00AB460B" w:rsidRDefault="00AB460B" w:rsidP="00F84543">
      <w:pPr>
        <w:pStyle w:val="ListParagraph"/>
        <w:numPr>
          <w:ilvl w:val="0"/>
          <w:numId w:val="77"/>
        </w:numPr>
        <w:jc w:val="both"/>
        <w:rPr>
          <w:lang w:val="ka-GE"/>
        </w:rPr>
      </w:pPr>
      <w:r w:rsidRPr="00AB460B">
        <w:rPr>
          <w:lang w:val="ka-GE"/>
        </w:rPr>
        <w:t>მის ბალანსზე ძირითად საშუალებად (ან საინვესტიციო ქონებად) აღრიცხულ აქტივებზე;</w:t>
      </w:r>
    </w:p>
    <w:p w:rsidR="00AB460B" w:rsidRDefault="00AB460B" w:rsidP="00F84543">
      <w:pPr>
        <w:pStyle w:val="ListParagraph"/>
        <w:numPr>
          <w:ilvl w:val="0"/>
          <w:numId w:val="77"/>
        </w:numPr>
        <w:jc w:val="both"/>
        <w:rPr>
          <w:lang w:val="ka-GE"/>
        </w:rPr>
      </w:pPr>
      <w:r w:rsidRPr="00AB460B">
        <w:rPr>
          <w:lang w:val="ka-GE"/>
        </w:rPr>
        <w:t>დაუმონტაჟებელ მოწყობილობებზე;</w:t>
      </w:r>
    </w:p>
    <w:p w:rsidR="00AB460B" w:rsidRDefault="00AB460B" w:rsidP="00F84543">
      <w:pPr>
        <w:pStyle w:val="ListParagraph"/>
        <w:numPr>
          <w:ilvl w:val="0"/>
          <w:numId w:val="77"/>
        </w:numPr>
        <w:jc w:val="both"/>
        <w:rPr>
          <w:lang w:val="ka-GE"/>
        </w:rPr>
      </w:pPr>
      <w:r w:rsidRPr="00AB460B">
        <w:rPr>
          <w:lang w:val="ka-GE"/>
        </w:rPr>
        <w:t xml:space="preserve"> დაუმთავრებელ მშენებლობაზე;</w:t>
      </w:r>
    </w:p>
    <w:p w:rsidR="00AB460B" w:rsidRDefault="00AB460B" w:rsidP="00F84543">
      <w:pPr>
        <w:pStyle w:val="ListParagraph"/>
        <w:numPr>
          <w:ilvl w:val="0"/>
          <w:numId w:val="77"/>
        </w:numPr>
        <w:jc w:val="both"/>
        <w:rPr>
          <w:lang w:val="ka-GE"/>
        </w:rPr>
      </w:pPr>
      <w:r w:rsidRPr="00AB460B">
        <w:rPr>
          <w:lang w:val="ka-GE"/>
        </w:rPr>
        <w:t>მათ შორის, იჯარის ან სხვა ამგვარი სახის ხელშეკრულების საფუძველზე გაცემულ,</w:t>
      </w:r>
      <w:r>
        <w:rPr>
          <w:lang w:val="ka-GE"/>
        </w:rPr>
        <w:t xml:space="preserve"> </w:t>
      </w:r>
      <w:r w:rsidRPr="00AB460B">
        <w:rPr>
          <w:lang w:val="ka-GE"/>
        </w:rPr>
        <w:t>საქართველოს ტერიტორიაზე არსებულ ქონებაზე.</w:t>
      </w:r>
    </w:p>
    <w:p w:rsidR="00AB460B" w:rsidRPr="00746F47" w:rsidRDefault="00AB460B" w:rsidP="00AB460B">
      <w:pPr>
        <w:jc w:val="both"/>
        <w:rPr>
          <w:b/>
          <w:lang w:val="ka-GE"/>
        </w:rPr>
      </w:pPr>
      <w:r w:rsidRPr="00AB460B">
        <w:rPr>
          <w:b/>
          <w:highlight w:val="yellow"/>
          <w:lang w:val="ka-GE"/>
        </w:rPr>
        <w:t>ფიზიკური პირი</w:t>
      </w:r>
      <w:r w:rsidR="00746F47">
        <w:rPr>
          <w:b/>
          <w:lang w:val="ka-GE"/>
        </w:rPr>
        <w:t xml:space="preserve"> ქონების გადასახადს იხდის </w:t>
      </w:r>
      <w:r w:rsidRPr="00AB460B">
        <w:rPr>
          <w:b/>
          <w:u w:val="single"/>
          <w:lang w:val="ka-GE"/>
        </w:rPr>
        <w:t>საკუთრებაში არსებულ უძრავ ქონებაზე;</w:t>
      </w:r>
    </w:p>
    <w:p w:rsidR="00AB460B" w:rsidRPr="00AB460B" w:rsidRDefault="00AB460B" w:rsidP="00F84543">
      <w:pPr>
        <w:pStyle w:val="ListParagraph"/>
        <w:numPr>
          <w:ilvl w:val="0"/>
          <w:numId w:val="78"/>
        </w:numPr>
        <w:jc w:val="both"/>
        <w:rPr>
          <w:lang w:val="ka-GE"/>
        </w:rPr>
      </w:pPr>
      <w:r w:rsidRPr="00AB460B">
        <w:rPr>
          <w:lang w:val="ka-GE"/>
        </w:rPr>
        <w:lastRenderedPageBreak/>
        <w:t>იახტებზე (კატარღებზე), შვეულმფრენებზე, თვითმფრინავებზე, მსუბუქ</w:t>
      </w:r>
      <w:r>
        <w:rPr>
          <w:lang w:val="ka-GE"/>
        </w:rPr>
        <w:t xml:space="preserve"> </w:t>
      </w:r>
      <w:r w:rsidRPr="00AB460B">
        <w:rPr>
          <w:lang w:val="ka-GE"/>
        </w:rPr>
        <w:t>ავტომობილზე;</w:t>
      </w:r>
    </w:p>
    <w:p w:rsidR="00AB460B" w:rsidRPr="00AB460B" w:rsidRDefault="00AB460B" w:rsidP="00F84543">
      <w:pPr>
        <w:pStyle w:val="ListParagraph"/>
        <w:numPr>
          <w:ilvl w:val="0"/>
          <w:numId w:val="78"/>
        </w:numPr>
        <w:jc w:val="both"/>
        <w:rPr>
          <w:lang w:val="ka-GE"/>
        </w:rPr>
      </w:pPr>
      <w:r w:rsidRPr="00AB460B">
        <w:rPr>
          <w:lang w:val="ka-GE"/>
        </w:rPr>
        <w:t>არარეზიდენტისაგან ლიზინგით მიღებულ ქონებაზე;</w:t>
      </w:r>
    </w:p>
    <w:p w:rsidR="00265B97" w:rsidRPr="00746F47" w:rsidRDefault="00AB460B" w:rsidP="00F84543">
      <w:pPr>
        <w:pStyle w:val="ListParagraph"/>
        <w:numPr>
          <w:ilvl w:val="0"/>
          <w:numId w:val="78"/>
        </w:numPr>
        <w:jc w:val="both"/>
        <w:rPr>
          <w:lang w:val="ka-GE"/>
        </w:rPr>
      </w:pPr>
      <w:r w:rsidRPr="00AB460B">
        <w:rPr>
          <w:lang w:val="ka-GE"/>
        </w:rPr>
        <w:t>ეკონომიკური საქმიანობის განხორციელების შემთხვევაში, მის ბალანსზე</w:t>
      </w:r>
      <w:r>
        <w:rPr>
          <w:lang w:val="ka-GE"/>
        </w:rPr>
        <w:t xml:space="preserve"> </w:t>
      </w:r>
      <w:r w:rsidRPr="00AB460B">
        <w:rPr>
          <w:lang w:val="ka-GE"/>
        </w:rPr>
        <w:t>ძირითად საშუალებად აღრიცხულ აქტივებზე, დაუმონტაჟებელ</w:t>
      </w:r>
      <w:r w:rsidR="0021690F">
        <w:rPr>
          <w:lang w:val="ka-GE"/>
        </w:rPr>
        <w:t xml:space="preserve"> </w:t>
      </w:r>
      <w:r w:rsidRPr="0021690F">
        <w:rPr>
          <w:lang w:val="ka-GE"/>
        </w:rPr>
        <w:t>მოწყობილობებზე, აგრეთვე მის მიერ ლიზინგით გაცემულ ქონებაზე.</w:t>
      </w:r>
      <w:r w:rsidR="001D6FCD">
        <w:rPr>
          <w:lang w:val="ka-GE"/>
        </w:rPr>
        <w:t xml:space="preserve"> </w:t>
      </w:r>
      <w:r w:rsidR="001D6FCD" w:rsidRPr="0021690F">
        <w:rPr>
          <w:lang w:val="ka-GE"/>
        </w:rPr>
        <w:t>ინდ.მეწარმის შემთხვევაში ბალანსზე აღრიცხული ძ/ს</w:t>
      </w:r>
      <w:r w:rsidR="001D6FCD">
        <w:rPr>
          <w:lang w:val="ka-GE"/>
        </w:rPr>
        <w:t xml:space="preserve"> (კომპს თუ ვიყენებ საქმეში მასზეც გადასახადს ვიხდი)</w:t>
      </w:r>
    </w:p>
    <w:p w:rsidR="00AB460B" w:rsidRPr="00C22CA7" w:rsidRDefault="00AB460B" w:rsidP="00C22CA7">
      <w:pPr>
        <w:jc w:val="center"/>
        <w:rPr>
          <w:b/>
          <w:sz w:val="24"/>
          <w:lang w:val="ka-GE"/>
        </w:rPr>
      </w:pPr>
      <w:r w:rsidRPr="00C22CA7">
        <w:rPr>
          <w:b/>
          <w:sz w:val="24"/>
          <w:highlight w:val="yellow"/>
          <w:lang w:val="ka-GE"/>
        </w:rPr>
        <w:t>გადახდის განაკვეთი</w:t>
      </w:r>
    </w:p>
    <w:p w:rsidR="00AB460B" w:rsidRPr="001D6FCD" w:rsidRDefault="00AB460B" w:rsidP="00AB460B">
      <w:pPr>
        <w:jc w:val="both"/>
        <w:rPr>
          <w:b/>
          <w:color w:val="FF0000"/>
          <w:lang w:val="ka-GE"/>
        </w:rPr>
      </w:pPr>
      <w:r w:rsidRPr="006832A1">
        <w:rPr>
          <w:b/>
          <w:highlight w:val="yellow"/>
          <w:lang w:val="ka-GE"/>
        </w:rPr>
        <w:t>საწარმოსთვის/ორგანიზაციისთვის ქონების გადასახადის წლიური განაკვეთი</w:t>
      </w:r>
      <w:r>
        <w:rPr>
          <w:lang w:val="ka-GE"/>
        </w:rPr>
        <w:t xml:space="preserve"> </w:t>
      </w:r>
      <w:r w:rsidRPr="00AB460B">
        <w:rPr>
          <w:lang w:val="ka-GE"/>
        </w:rPr>
        <w:t>განისაზღვრება დასაბეგრი ქონების ღირებულების არა უმეტეს 1 %-ის</w:t>
      </w:r>
      <w:r>
        <w:rPr>
          <w:lang w:val="ka-GE"/>
        </w:rPr>
        <w:t xml:space="preserve"> </w:t>
      </w:r>
      <w:r w:rsidRPr="00AB460B">
        <w:rPr>
          <w:lang w:val="ka-GE"/>
        </w:rPr>
        <w:t>ოდენობით.</w:t>
      </w:r>
      <w:r w:rsidR="001D6FCD">
        <w:rPr>
          <w:lang w:val="ka-GE"/>
        </w:rPr>
        <w:t xml:space="preserve"> </w:t>
      </w:r>
      <w:r w:rsidR="001D6FCD" w:rsidRPr="001D6FCD">
        <w:rPr>
          <w:b/>
          <w:color w:val="FF0000"/>
          <w:lang w:val="ka-GE"/>
        </w:rPr>
        <w:t>წლიური ნარჩენი საბალანსო ღირებულების 1%</w:t>
      </w:r>
    </w:p>
    <w:p w:rsidR="00AB460B" w:rsidRPr="00AB460B" w:rsidRDefault="00AB460B" w:rsidP="00AB460B">
      <w:pPr>
        <w:jc w:val="both"/>
        <w:rPr>
          <w:lang w:val="ka-GE"/>
        </w:rPr>
      </w:pPr>
      <w:r w:rsidRPr="00AB460B">
        <w:rPr>
          <w:b/>
          <w:u w:val="single"/>
          <w:lang w:val="ka-GE"/>
        </w:rPr>
        <w:t>დასაბეგრი ქონების ღირებულება არის</w:t>
      </w:r>
      <w:r w:rsidRPr="00AB460B">
        <w:rPr>
          <w:lang w:val="ka-GE"/>
        </w:rPr>
        <w:t xml:space="preserve"> საშუალო წლიური საბალანსო ნარჩენი</w:t>
      </w:r>
      <w:r>
        <w:rPr>
          <w:lang w:val="ka-GE"/>
        </w:rPr>
        <w:t xml:space="preserve"> </w:t>
      </w:r>
      <w:r w:rsidRPr="00AB460B">
        <w:rPr>
          <w:lang w:val="ka-GE"/>
        </w:rPr>
        <w:t>ღირებულება, რომელიც მხოლოდ უძრავი ქონების შემთხვევაში უნდა გაიზარდოს:</w:t>
      </w:r>
    </w:p>
    <w:p w:rsidR="00AB460B" w:rsidRPr="00AB460B" w:rsidRDefault="00AB460B" w:rsidP="00F84543">
      <w:pPr>
        <w:pStyle w:val="ListParagraph"/>
        <w:numPr>
          <w:ilvl w:val="0"/>
          <w:numId w:val="79"/>
        </w:numPr>
        <w:jc w:val="both"/>
        <w:rPr>
          <w:lang w:val="ka-GE"/>
        </w:rPr>
      </w:pPr>
      <w:r w:rsidRPr="00AB460B">
        <w:rPr>
          <w:lang w:val="ka-GE"/>
        </w:rPr>
        <w:t>2000 წლამდე მიღებულ აქტივებზე – 3-ჯერ;</w:t>
      </w:r>
    </w:p>
    <w:p w:rsidR="00AB460B" w:rsidRPr="00AB460B" w:rsidRDefault="00AB460B" w:rsidP="00F84543">
      <w:pPr>
        <w:pStyle w:val="ListParagraph"/>
        <w:numPr>
          <w:ilvl w:val="0"/>
          <w:numId w:val="79"/>
        </w:numPr>
        <w:jc w:val="both"/>
        <w:rPr>
          <w:lang w:val="ka-GE"/>
        </w:rPr>
      </w:pPr>
      <w:r w:rsidRPr="00AB460B">
        <w:rPr>
          <w:lang w:val="ka-GE"/>
        </w:rPr>
        <w:t>2000 წლიდან 2004 წლამდე მიღებულ აქტივებზე – 2-ჯერ;</w:t>
      </w:r>
    </w:p>
    <w:p w:rsidR="00AB460B" w:rsidRPr="00AB460B" w:rsidRDefault="00AB460B" w:rsidP="00F84543">
      <w:pPr>
        <w:pStyle w:val="ListParagraph"/>
        <w:numPr>
          <w:ilvl w:val="0"/>
          <w:numId w:val="79"/>
        </w:numPr>
        <w:jc w:val="both"/>
        <w:rPr>
          <w:lang w:val="ka-GE"/>
        </w:rPr>
      </w:pPr>
      <w:r w:rsidRPr="00AB460B">
        <w:rPr>
          <w:lang w:val="ka-GE"/>
        </w:rPr>
        <w:t>2004 წელს მიღებულ აქტივებზე – 1.5-ჯერ;</w:t>
      </w:r>
    </w:p>
    <w:p w:rsidR="00AB460B" w:rsidRDefault="00AB460B" w:rsidP="00F84543">
      <w:pPr>
        <w:pStyle w:val="ListParagraph"/>
        <w:numPr>
          <w:ilvl w:val="0"/>
          <w:numId w:val="79"/>
        </w:numPr>
        <w:jc w:val="both"/>
        <w:rPr>
          <w:lang w:val="ka-GE"/>
        </w:rPr>
      </w:pPr>
      <w:r w:rsidRPr="00AB460B">
        <w:rPr>
          <w:lang w:val="ka-GE"/>
        </w:rPr>
        <w:t>იმ აქტივებზე, რომელთა მიღების შესახებ ინფორმაცია არ არსებობს, – 3-ჯერ.</w:t>
      </w:r>
    </w:p>
    <w:p w:rsidR="0058509D" w:rsidRDefault="0058509D" w:rsidP="00AB460B">
      <w:pPr>
        <w:jc w:val="both"/>
        <w:rPr>
          <w:b/>
          <w:color w:val="FF0000"/>
          <w:u w:val="single"/>
          <w:lang w:val="ka-GE"/>
        </w:rPr>
      </w:pPr>
      <w:r w:rsidRPr="0058509D">
        <w:rPr>
          <w:color w:val="FF0000"/>
          <w:lang w:val="ka-GE"/>
        </w:rPr>
        <w:t>თუ ქონება ადრე შეძენილი გვაქვს, საგდასასახადო ორგანო მეუბნება რომ ღირებულება დაბალი იქნება ადრე შეძენილი რადგან არის ძან გაცვეთილი იქნება ამიტომ უნდა გამოვიყენოთ გარკვეული კოეფიციენტები რომ გაზარდო ქონების დასაბეგრი ბაზა.</w:t>
      </w:r>
      <w:r>
        <w:rPr>
          <w:color w:val="FF0000"/>
          <w:lang w:val="ka-GE"/>
        </w:rPr>
        <w:t xml:space="preserve"> </w:t>
      </w:r>
      <w:r w:rsidRPr="0058509D">
        <w:rPr>
          <w:b/>
          <w:color w:val="FF0000"/>
          <w:u w:val="single"/>
          <w:lang w:val="ka-GE"/>
        </w:rPr>
        <w:t>საშუალო ნარჩენი ღრებულება*3*1%</w:t>
      </w:r>
    </w:p>
    <w:p w:rsidR="00AB460B" w:rsidRPr="00940150" w:rsidRDefault="0058509D" w:rsidP="00AB460B">
      <w:pPr>
        <w:jc w:val="both"/>
        <w:rPr>
          <w:b/>
          <w:color w:val="FF0000"/>
          <w:u w:val="single"/>
          <w:lang w:val="ka-GE"/>
        </w:rPr>
      </w:pPr>
      <w:r>
        <w:rPr>
          <w:b/>
          <w:color w:val="FF0000"/>
          <w:u w:val="single"/>
          <w:lang w:val="ka-GE"/>
        </w:rPr>
        <w:t xml:space="preserve"> </w:t>
      </w:r>
      <w:r w:rsidR="00AB460B" w:rsidRPr="00940150">
        <w:rPr>
          <w:b/>
          <w:highlight w:val="yellow"/>
          <w:u w:val="single"/>
          <w:lang w:val="ka-GE"/>
        </w:rPr>
        <w:t>სალიზინგო კომპანიისთვის ლიზინგით გაცემულ დასაბეგრ ქონებაზე</w:t>
      </w:r>
      <w:r w:rsidR="00AB460B" w:rsidRPr="00AB460B">
        <w:rPr>
          <w:b/>
          <w:u w:val="single"/>
          <w:lang w:val="ka-GE"/>
        </w:rPr>
        <w:t xml:space="preserve"> </w:t>
      </w:r>
      <w:r w:rsidR="00AB460B" w:rsidRPr="00AB460B">
        <w:rPr>
          <w:lang w:val="ka-GE"/>
        </w:rPr>
        <w:t>წლიური გადასახადი ლიზინგის მთელი პერიოდის</w:t>
      </w:r>
      <w:r w:rsidR="00AB460B">
        <w:rPr>
          <w:lang w:val="ka-GE"/>
        </w:rPr>
        <w:t xml:space="preserve"> </w:t>
      </w:r>
      <w:r w:rsidR="00AB460B" w:rsidRPr="00AB460B">
        <w:rPr>
          <w:lang w:val="ka-GE"/>
        </w:rPr>
        <w:t xml:space="preserve">განმავლობაში განისაზღვრება მის მიერ დასაბეგრი </w:t>
      </w:r>
      <w:r w:rsidR="00AB460B">
        <w:rPr>
          <w:lang w:val="ka-GE"/>
        </w:rPr>
        <w:t xml:space="preserve">ქონების </w:t>
      </w:r>
      <w:r w:rsidR="00AB460B" w:rsidRPr="00AB460B">
        <w:rPr>
          <w:lang w:val="ka-GE"/>
        </w:rPr>
        <w:t>ლიზინგით პირველად გაცემის მომენტისათვის არსებული</w:t>
      </w:r>
      <w:r w:rsidR="00AB460B">
        <w:rPr>
          <w:lang w:val="ka-GE"/>
        </w:rPr>
        <w:t xml:space="preserve"> </w:t>
      </w:r>
      <w:r w:rsidR="00AB460B" w:rsidRPr="00AB460B">
        <w:rPr>
          <w:lang w:val="ka-GE"/>
        </w:rPr>
        <w:t>საბალანსო საწყისი ღირებულების არა უმეტეს 0.6 პროცენტის</w:t>
      </w:r>
      <w:r w:rsidR="00AB460B">
        <w:rPr>
          <w:lang w:val="ka-GE"/>
        </w:rPr>
        <w:t xml:space="preserve"> </w:t>
      </w:r>
      <w:r w:rsidR="00AB460B" w:rsidRPr="00AB460B">
        <w:rPr>
          <w:lang w:val="ka-GE"/>
        </w:rPr>
        <w:t>ოდენობით.</w:t>
      </w:r>
      <w:r w:rsidR="00940150">
        <w:rPr>
          <w:lang w:val="ka-GE"/>
        </w:rPr>
        <w:t xml:space="preserve"> </w:t>
      </w:r>
      <w:r w:rsidR="00940150" w:rsidRPr="00940150">
        <w:rPr>
          <w:color w:val="FF0000"/>
          <w:lang w:val="ka-GE"/>
        </w:rPr>
        <w:t xml:space="preserve">იბეგრებოდა გამცემი  და შეღავათია სალიზინგო კომპანიაზე  მათ საშუალო წლიური ნარჩენით კიარ უნდა გადაიხადონ ქონების გადასახადი არამედ პირდაპირ ლიზინგის გაცემის დროს რაც იყო ქონების ღირებულება იმის </w:t>
      </w:r>
      <w:r w:rsidR="00940150" w:rsidRPr="00A233B2">
        <w:rPr>
          <w:b/>
          <w:color w:val="FF0000"/>
          <w:lang w:val="ka-GE"/>
        </w:rPr>
        <w:t>0,6%</w:t>
      </w:r>
    </w:p>
    <w:p w:rsidR="00F06485" w:rsidRPr="00940150" w:rsidRDefault="006D2A72" w:rsidP="00F06485">
      <w:pPr>
        <w:jc w:val="both"/>
        <w:rPr>
          <w:sz w:val="20"/>
        </w:rPr>
      </w:pPr>
      <m:oMath>
        <m:sSub>
          <m:sSubPr>
            <m:ctrlPr>
              <w:rPr>
                <w:rFonts w:ascii="Cambria Math" w:hAnsi="Cambria Math"/>
                <w:i/>
                <w:iCs/>
                <w:sz w:val="20"/>
                <w:lang w:val="en-GB"/>
              </w:rPr>
            </m:ctrlPr>
          </m:sSubPr>
          <m:e>
            <m:r>
              <w:rPr>
                <w:rFonts w:ascii="Cambria Math" w:hAnsi="Cambria Math"/>
                <w:sz w:val="20"/>
                <w:lang w:val="en-GB"/>
              </w:rPr>
              <m:t>(NBV</m:t>
            </m:r>
          </m:e>
          <m:sub>
            <m:r>
              <w:rPr>
                <w:rFonts w:ascii="Cambria Math" w:hAnsi="Cambria Math"/>
                <w:sz w:val="20"/>
                <w:lang w:val="ka-GE"/>
              </w:rPr>
              <m:t>1</m:t>
            </m:r>
          </m:sub>
        </m:sSub>
      </m:oMath>
      <w:r w:rsidR="00F06485" w:rsidRPr="00940150">
        <w:rPr>
          <w:sz w:val="20"/>
          <w:lang w:val="ka-GE"/>
        </w:rPr>
        <w:t xml:space="preserve"> - აქტივის ნარჩენი საბალანსო ღირებულება </w:t>
      </w:r>
      <w:r w:rsidR="00F06485" w:rsidRPr="00940150">
        <w:rPr>
          <w:bCs/>
          <w:sz w:val="20"/>
          <w:lang w:val="ka-GE"/>
        </w:rPr>
        <w:t>(</w:t>
      </w:r>
      <w:r w:rsidR="00F06485" w:rsidRPr="00940150">
        <w:rPr>
          <w:bCs/>
          <w:sz w:val="20"/>
          <w:lang w:val="en-GB"/>
        </w:rPr>
        <w:t>Net book value)</w:t>
      </w:r>
      <w:r w:rsidR="00F06485" w:rsidRPr="00940150">
        <w:rPr>
          <w:sz w:val="20"/>
          <w:lang w:val="ka-GE"/>
        </w:rPr>
        <w:t xml:space="preserve"> წლის დასაწყისში</w:t>
      </w:r>
      <w:r w:rsidR="00F06485" w:rsidRPr="00940150">
        <w:rPr>
          <w:sz w:val="20"/>
          <w:vertAlign w:val="subscript"/>
          <w:lang w:val="ka-GE"/>
        </w:rPr>
        <w:t xml:space="preserve"> </w:t>
      </w:r>
      <w:r w:rsidR="00F06485" w:rsidRPr="00940150">
        <w:rPr>
          <w:sz w:val="20"/>
          <w:lang w:val="ka-GE"/>
        </w:rPr>
        <w:t xml:space="preserve">+ </w:t>
      </w:r>
      <m:oMath>
        <m:sSub>
          <m:sSubPr>
            <m:ctrlPr>
              <w:rPr>
                <w:rFonts w:ascii="Cambria Math" w:hAnsi="Cambria Math"/>
                <w:i/>
                <w:iCs/>
                <w:sz w:val="20"/>
                <w:lang w:val="en-GB"/>
              </w:rPr>
            </m:ctrlPr>
          </m:sSubPr>
          <m:e>
            <m:r>
              <w:rPr>
                <w:rFonts w:ascii="Cambria Math" w:hAnsi="Cambria Math"/>
                <w:sz w:val="20"/>
                <w:lang w:val="en-GB"/>
              </w:rPr>
              <m:t>NBV</m:t>
            </m:r>
          </m:e>
          <m:sub>
            <m:r>
              <w:rPr>
                <w:rFonts w:ascii="Cambria Math" w:hAnsi="Cambria Math"/>
                <w:sz w:val="20"/>
                <w:lang w:val="ka-GE"/>
              </w:rPr>
              <m:t>2</m:t>
            </m:r>
          </m:sub>
        </m:sSub>
      </m:oMath>
      <w:r w:rsidR="00F06485" w:rsidRPr="00940150">
        <w:rPr>
          <w:sz w:val="20"/>
          <w:lang w:val="ka-GE"/>
        </w:rPr>
        <w:t xml:space="preserve"> - აქტივის ნარჩენი საბალანსო ღირებულება წლის ბოლოს)/2 *</w:t>
      </w:r>
      <m:oMath>
        <m:r>
          <w:rPr>
            <w:rFonts w:ascii="Cambria Math" w:hAnsi="Cambria Math"/>
            <w:sz w:val="20"/>
            <w:lang w:val="en-GB"/>
          </w:rPr>
          <m:t>α </m:t>
        </m:r>
      </m:oMath>
      <w:r w:rsidR="00F06485" w:rsidRPr="00940150">
        <w:rPr>
          <w:sz w:val="20"/>
          <w:lang w:val="ka-GE"/>
        </w:rPr>
        <w:t>- გადასახადის განაკვეთი;</w:t>
      </w:r>
    </w:p>
    <w:p w:rsidR="006832A1" w:rsidRPr="00940150" w:rsidRDefault="001D6FCD" w:rsidP="00AB460B">
      <w:pPr>
        <w:jc w:val="both"/>
        <w:rPr>
          <w:b/>
          <w:lang w:val="ka-GE"/>
        </w:rPr>
      </w:pPr>
      <w:r w:rsidRPr="00940150">
        <w:rPr>
          <w:b/>
          <w:highlight w:val="green"/>
          <w:u w:val="single"/>
          <w:lang w:val="ka-GE"/>
        </w:rPr>
        <w:t>წლიური ნარჩენი საბალანსო ღირებულება=</w:t>
      </w:r>
      <w:r w:rsidRPr="00940150">
        <w:rPr>
          <w:b/>
          <w:highlight w:val="green"/>
          <w:lang w:val="ka-GE"/>
        </w:rPr>
        <w:t xml:space="preserve"> (ქონების ღირებულება წლის დასაწყისში+ ქონების ღირებულება წლის ბოლოს)/2*1%</w:t>
      </w:r>
      <w:r w:rsidR="0058509D" w:rsidRPr="00940150">
        <w:rPr>
          <w:b/>
          <w:highlight w:val="green"/>
          <w:lang w:val="ka-GE"/>
        </w:rPr>
        <w:t xml:space="preserve"> რათქმაუნდა ცვეთების გათვალისწინებით</w:t>
      </w:r>
    </w:p>
    <w:p w:rsidR="001D6FCD" w:rsidRDefault="001D6FCD" w:rsidP="00AB460B">
      <w:pPr>
        <w:jc w:val="both"/>
        <w:rPr>
          <w:color w:val="FF0000"/>
          <w:lang w:val="ka-GE"/>
        </w:rPr>
      </w:pPr>
      <w:r w:rsidRPr="0058509D">
        <w:rPr>
          <w:color w:val="FF0000"/>
          <w:lang w:val="ka-GE"/>
        </w:rPr>
        <w:t>ვიცით რომ ძირითადი საშუალებები ღირებულებას კარგავენ და განიცდიან ცვეთას, თუ ავტომობილი მაქვს 10000ლ და მისი ცვეთა წლის დასაწყისშია 2000, საწყისი ღირებულება მექნება 8000 (თვითღირებულებას- ცვეთა) და წლის ბოლოს მექნება თვითღირებულება ისევ 10000და დაგროვილი ცვეთა</w:t>
      </w:r>
      <w:r w:rsidR="0058509D">
        <w:rPr>
          <w:color w:val="FF0000"/>
          <w:lang w:val="ka-GE"/>
        </w:rPr>
        <w:t xml:space="preserve"> 4000, </w:t>
      </w:r>
      <w:r w:rsidRPr="0058509D">
        <w:rPr>
          <w:color w:val="FF0000"/>
          <w:lang w:val="ka-GE"/>
        </w:rPr>
        <w:t xml:space="preserve">ნეტო საბალანსო ღორებულება 6000. </w:t>
      </w:r>
      <w:r w:rsidR="0058509D" w:rsidRPr="0058509D">
        <w:rPr>
          <w:color w:val="FF0000"/>
          <w:lang w:val="ka-GE"/>
        </w:rPr>
        <w:t>(</w:t>
      </w:r>
      <w:r w:rsidRPr="0058509D">
        <w:rPr>
          <w:color w:val="FF0000"/>
          <w:lang w:val="ka-GE"/>
        </w:rPr>
        <w:t>8000+</w:t>
      </w:r>
      <w:r w:rsidR="0058509D" w:rsidRPr="0058509D">
        <w:rPr>
          <w:color w:val="FF0000"/>
          <w:lang w:val="ka-GE"/>
        </w:rPr>
        <w:t>6000)/2= საშუალო წლიური ნარჩენი საბალანსო ღირებულება</w:t>
      </w:r>
    </w:p>
    <w:p w:rsidR="00940150" w:rsidRDefault="00940150" w:rsidP="00AB460B">
      <w:pPr>
        <w:jc w:val="both"/>
        <w:rPr>
          <w:color w:val="FF0000"/>
          <w:lang w:val="ka-GE"/>
        </w:rPr>
      </w:pPr>
      <w:r>
        <w:rPr>
          <w:color w:val="FF0000"/>
          <w:lang w:val="ka-GE"/>
        </w:rPr>
        <w:t xml:space="preserve">ძრითად საშუალებას როცა ვყიდულობთ უნდა განუსაზღვროთ მომსახურების ვადა, მის მიხედვით უნდა გამოვთავლოთ ცვეთა და დავბეგროთ. ავტომობილის გამოყენების ვადა 5წელი. 12000ლ </w:t>
      </w:r>
      <w:r>
        <w:rPr>
          <w:color w:val="FF0000"/>
          <w:lang w:val="ka-GE"/>
        </w:rPr>
        <w:lastRenderedPageBreak/>
        <w:t>ვიყიდე ავტომობილი და სალიკვიდაციო ღირებულება 2000.მაშინ 1 წლის ცვეთა იქნება= 12000-2000=10000/5=2000, ყოველწლიურად ავტომობილს გავცვითავ 2000ლარით.</w:t>
      </w:r>
    </w:p>
    <w:p w:rsidR="00AB460B" w:rsidRPr="00F06485" w:rsidRDefault="00AB460B" w:rsidP="00F06485">
      <w:pPr>
        <w:rPr>
          <w:b/>
          <w:highlight w:val="green"/>
        </w:rPr>
      </w:pPr>
      <w:r w:rsidRPr="00AB460B">
        <w:rPr>
          <w:b/>
          <w:highlight w:val="green"/>
          <w:lang w:val="ka-GE"/>
        </w:rPr>
        <w:t>მაგალითი 1.</w:t>
      </w:r>
      <w:r w:rsidR="00F06485" w:rsidRPr="00F06485">
        <w:rPr>
          <w:rFonts w:ascii="Calibri" w:hAnsi="Calibri" w:cs="Calibri"/>
          <w:b/>
          <w:bCs/>
          <w:color w:val="000000" w:themeColor="text1"/>
          <w:kern w:val="24"/>
          <w:sz w:val="28"/>
          <w:szCs w:val="28"/>
          <w:lang w:val="ka-GE"/>
        </w:rPr>
        <w:t xml:space="preserve"> </w:t>
      </w:r>
      <w:r w:rsidR="00F06485" w:rsidRPr="00F06485">
        <w:rPr>
          <w:b/>
          <w:bCs/>
          <w:highlight w:val="green"/>
          <w:lang w:val="ka-GE"/>
        </w:rPr>
        <w:t>ქონების გადასახადი დაფუძნების წელს</w:t>
      </w:r>
    </w:p>
    <w:p w:rsidR="006832A1" w:rsidRDefault="00AB460B" w:rsidP="00AB460B">
      <w:pPr>
        <w:jc w:val="both"/>
        <w:rPr>
          <w:lang w:val="ka-GE"/>
        </w:rPr>
      </w:pPr>
      <w:r w:rsidRPr="00AB460B">
        <w:rPr>
          <w:lang w:val="ka-GE"/>
        </w:rPr>
        <w:t>შპს „ავტოფართს“, რომელიც ეწევა საბურავების იმპორტს და რეალიზაციას, დაფუძნდა 2017 წლის 20 დეკემბერს ფ/პ ავთო</w:t>
      </w:r>
      <w:r>
        <w:rPr>
          <w:lang w:val="ka-GE"/>
        </w:rPr>
        <w:t xml:space="preserve"> </w:t>
      </w:r>
      <w:r w:rsidRPr="00AB460B">
        <w:rPr>
          <w:lang w:val="ka-GE"/>
        </w:rPr>
        <w:t>ფერაძის მიერ 100%-იანი მფლობელობით. კომპანიას 2017 წელს ოპერაციები არ განუხორციელებია, ხოლო 2018 წელს შეიძინა</w:t>
      </w:r>
      <w:r>
        <w:rPr>
          <w:lang w:val="ka-GE"/>
        </w:rPr>
        <w:t xml:space="preserve"> </w:t>
      </w:r>
      <w:r w:rsidRPr="00AB460B">
        <w:rPr>
          <w:lang w:val="ka-GE"/>
        </w:rPr>
        <w:t>შემდეგი აქტივები:</w:t>
      </w:r>
    </w:p>
    <w:p w:rsidR="006832A1" w:rsidRDefault="006832A1" w:rsidP="00AB460B">
      <w:pPr>
        <w:jc w:val="both"/>
        <w:rPr>
          <w:lang w:val="ka-GE"/>
        </w:rPr>
      </w:pPr>
      <w:r w:rsidRPr="006832A1">
        <w:rPr>
          <w:noProof/>
        </w:rPr>
        <w:drawing>
          <wp:inline distT="0" distB="0" distL="0" distR="0" wp14:anchorId="6DBE45DB" wp14:editId="62337250">
            <wp:extent cx="5029200" cy="1151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8707" cy="1165478"/>
                    </a:xfrm>
                    <a:prstGeom prst="rect">
                      <a:avLst/>
                    </a:prstGeom>
                  </pic:spPr>
                </pic:pic>
              </a:graphicData>
            </a:graphic>
          </wp:inline>
        </w:drawing>
      </w:r>
    </w:p>
    <w:p w:rsidR="006832A1" w:rsidRDefault="006832A1" w:rsidP="00F84543">
      <w:pPr>
        <w:pStyle w:val="ListParagraph"/>
        <w:numPr>
          <w:ilvl w:val="0"/>
          <w:numId w:val="80"/>
        </w:numPr>
        <w:jc w:val="both"/>
        <w:rPr>
          <w:lang w:val="ka-GE"/>
        </w:rPr>
      </w:pPr>
      <w:r w:rsidRPr="006832A1">
        <w:rPr>
          <w:lang w:val="ka-GE"/>
        </w:rPr>
        <w:t>ჩამონათვალის გარდა კომპანიამ 1 აპრილს შპს „ქართული სალიზინგო კომპანიისაგან“ლიზინგით მიიღო სატვირთო, რომელიც ბალანსზე აისახა 40,000 ლარად.</w:t>
      </w:r>
    </w:p>
    <w:p w:rsidR="006832A1" w:rsidRDefault="006832A1" w:rsidP="00F84543">
      <w:pPr>
        <w:pStyle w:val="ListParagraph"/>
        <w:numPr>
          <w:ilvl w:val="0"/>
          <w:numId w:val="80"/>
        </w:numPr>
        <w:jc w:val="both"/>
        <w:rPr>
          <w:lang w:val="ka-GE"/>
        </w:rPr>
      </w:pPr>
      <w:r w:rsidRPr="006832A1">
        <w:rPr>
          <w:lang w:val="ka-GE"/>
        </w:rPr>
        <w:t>კომპანია იყენებს ძ/ს-ებზე ცვეთის დარიცხვის წრფივ მეთოდს (Straight-line method);</w:t>
      </w:r>
    </w:p>
    <w:p w:rsidR="006832A1" w:rsidRDefault="006832A1" w:rsidP="00F84543">
      <w:pPr>
        <w:pStyle w:val="ListParagraph"/>
        <w:numPr>
          <w:ilvl w:val="0"/>
          <w:numId w:val="80"/>
        </w:numPr>
        <w:jc w:val="both"/>
        <w:rPr>
          <w:lang w:val="ka-GE"/>
        </w:rPr>
      </w:pPr>
      <w:r w:rsidRPr="006832A1">
        <w:rPr>
          <w:lang w:val="ka-GE"/>
        </w:rPr>
        <w:t>Residual Value=0 - სასარგებლო გამოყენების ვადის გასვლის შემდგომ თითოეული აქტივის ღირებულება ნულს გაუტოლდება;</w:t>
      </w:r>
    </w:p>
    <w:p w:rsidR="006832A1" w:rsidRPr="00A233B2" w:rsidRDefault="006832A1" w:rsidP="00F84543">
      <w:pPr>
        <w:pStyle w:val="ListParagraph"/>
        <w:numPr>
          <w:ilvl w:val="0"/>
          <w:numId w:val="80"/>
        </w:numPr>
        <w:jc w:val="both"/>
        <w:rPr>
          <w:b/>
          <w:color w:val="FF0000"/>
          <w:u w:val="single"/>
          <w:lang w:val="ka-GE"/>
        </w:rPr>
      </w:pPr>
      <w:r w:rsidRPr="006832A1">
        <w:rPr>
          <w:lang w:val="ka-GE"/>
        </w:rPr>
        <w:t xml:space="preserve"> ადგილობრივი თვითმმართველობის მიერ დადგენილი ქონების გადასახადის განაკვეთი 1%-ია.</w:t>
      </w:r>
      <w:r>
        <w:rPr>
          <w:lang w:val="ka-GE"/>
        </w:rPr>
        <w:t xml:space="preserve">    </w:t>
      </w:r>
      <w:r w:rsidR="00A233B2">
        <w:rPr>
          <w:lang w:val="ka-GE"/>
        </w:rPr>
        <w:t xml:space="preserve">         </w:t>
      </w:r>
      <w:r w:rsidRPr="00A233B2">
        <w:rPr>
          <w:b/>
          <w:color w:val="FF0000"/>
          <w:u w:val="single"/>
          <w:lang w:val="ka-GE"/>
        </w:rPr>
        <w:t>გამოიანგარიშეთ ქონების გადასახადი 2018 წლისთვის</w:t>
      </w:r>
    </w:p>
    <w:p w:rsidR="006832A1" w:rsidRPr="00A233B2" w:rsidRDefault="006832A1" w:rsidP="006832A1">
      <w:pPr>
        <w:jc w:val="both"/>
        <w:rPr>
          <w:color w:val="FF0000"/>
          <w:lang w:val="ka-GE"/>
        </w:rPr>
      </w:pPr>
      <w:r w:rsidRPr="00A233B2">
        <w:rPr>
          <w:color w:val="FF0000"/>
          <w:lang w:val="ka-GE"/>
        </w:rPr>
        <w:t>ცვეთის გამოანგარიშება თითოეული აქტივისთვის</w:t>
      </w:r>
      <w:r w:rsidR="00A233B2" w:rsidRPr="00A233B2">
        <w:rPr>
          <w:color w:val="FF0000"/>
          <w:lang w:val="ka-GE"/>
        </w:rPr>
        <w:t xml:space="preserve"> გარდა კომპიუტერული პროგრამისა</w:t>
      </w:r>
      <w:r w:rsidRPr="00A233B2">
        <w:rPr>
          <w:color w:val="FF0000"/>
          <w:lang w:val="ka-GE"/>
        </w:rPr>
        <w:t>: [Cost] / [Useful L</w:t>
      </w:r>
      <w:r w:rsidR="00A233B2" w:rsidRPr="00A233B2">
        <w:rPr>
          <w:color w:val="FF0000"/>
          <w:lang w:val="ka-GE"/>
        </w:rPr>
        <w:t xml:space="preserve">ife] x [Months after acq. / 12] </w:t>
      </w:r>
      <w:r w:rsidRPr="00A233B2">
        <w:rPr>
          <w:color w:val="FF0000"/>
          <w:lang w:val="ka-GE"/>
        </w:rPr>
        <w:t>მაგ. მსუბუქი ავტომობილი: 20,000 / 5 x 9/12 =3000</w:t>
      </w:r>
    </w:p>
    <w:p w:rsidR="006832A1" w:rsidRDefault="006832A1" w:rsidP="006832A1">
      <w:pPr>
        <w:jc w:val="both"/>
        <w:rPr>
          <w:lang w:val="ka-GE"/>
        </w:rPr>
      </w:pPr>
      <w:r w:rsidRPr="006832A1">
        <w:rPr>
          <w:noProof/>
        </w:rPr>
        <w:drawing>
          <wp:inline distT="0" distB="0" distL="0" distR="0" wp14:anchorId="4692D3AB" wp14:editId="28F611D3">
            <wp:extent cx="6068272" cy="136226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68272" cy="1362265"/>
                    </a:xfrm>
                    <a:prstGeom prst="rect">
                      <a:avLst/>
                    </a:prstGeom>
                  </pic:spPr>
                </pic:pic>
              </a:graphicData>
            </a:graphic>
          </wp:inline>
        </w:drawing>
      </w:r>
    </w:p>
    <w:p w:rsidR="006832A1" w:rsidRPr="006832A1" w:rsidRDefault="006832A1" w:rsidP="006832A1">
      <w:pPr>
        <w:jc w:val="both"/>
        <w:rPr>
          <w:lang w:val="ka-GE"/>
        </w:rPr>
      </w:pPr>
      <w:r w:rsidRPr="006832A1">
        <w:rPr>
          <w:lang w:val="ka-GE"/>
        </w:rPr>
        <w:t>*NBV - ნარჩენი საბალანსო ღირებულება 2018 წლის 31 დეკემბრის მდგომარეობით; [Cost]-[Accumulated Depreciation] = [Net Book Value]</w:t>
      </w:r>
      <w:r w:rsidR="00487925">
        <w:rPr>
          <w:lang w:val="ka-GE"/>
        </w:rPr>
        <w:t xml:space="preserve"> </w:t>
      </w:r>
      <w:r w:rsidR="00487925" w:rsidRPr="00A233B2">
        <w:rPr>
          <w:color w:val="FF0000"/>
          <w:lang w:val="ka-GE"/>
        </w:rPr>
        <w:t>20</w:t>
      </w:r>
      <w:r w:rsidR="00A233B2" w:rsidRPr="00A233B2">
        <w:rPr>
          <w:color w:val="FF0000"/>
          <w:lang w:val="ka-GE"/>
        </w:rPr>
        <w:t xml:space="preserve"> 000-3</w:t>
      </w:r>
      <w:r w:rsidR="00487925" w:rsidRPr="00A233B2">
        <w:rPr>
          <w:color w:val="FF0000"/>
          <w:lang w:val="ka-GE"/>
        </w:rPr>
        <w:t>000=17000</w:t>
      </w:r>
    </w:p>
    <w:p w:rsidR="006832A1" w:rsidRDefault="006832A1" w:rsidP="006832A1">
      <w:pPr>
        <w:jc w:val="both"/>
        <w:rPr>
          <w:lang w:val="ka-GE"/>
        </w:rPr>
      </w:pPr>
      <w:r w:rsidRPr="006832A1">
        <w:rPr>
          <w:lang w:val="ka-GE"/>
        </w:rPr>
        <w:t>ქონების გადასახადით დაბეგვრის ობიექტები: 1. მსუბუქი ავტომობილი; 2. საოფისე შენობა; და 4. სასაწყობე შენობა; (სსკ მუხლი</w:t>
      </w:r>
      <w:r>
        <w:rPr>
          <w:lang w:val="ka-GE"/>
        </w:rPr>
        <w:t xml:space="preserve"> 201)    </w:t>
      </w:r>
      <w:r w:rsidRPr="006832A1">
        <w:rPr>
          <w:lang w:val="ka-GE"/>
        </w:rPr>
        <w:t xml:space="preserve">ქონების </w:t>
      </w:r>
      <w:r w:rsidRPr="00265B97">
        <w:rPr>
          <w:lang w:val="ka-GE"/>
        </w:rPr>
        <w:t xml:space="preserve">გადასახადი: </w:t>
      </w:r>
      <w:r w:rsidRPr="00265B97">
        <w:rPr>
          <w:color w:val="FF0000"/>
          <w:lang w:val="ka-GE"/>
        </w:rPr>
        <w:t>(0+353,875)/2 x 1% = 1,769 ლარი;</w:t>
      </w:r>
      <w:r w:rsidR="00265B97">
        <w:rPr>
          <w:color w:val="FF0000"/>
          <w:lang w:val="ka-GE"/>
        </w:rPr>
        <w:t xml:space="preserve">  353,875 ში არ შევიყვანთ  </w:t>
      </w:r>
      <w:r w:rsidR="00265B97">
        <w:rPr>
          <w:color w:val="FF0000"/>
        </w:rPr>
        <w:t xml:space="preserve">NBV </w:t>
      </w:r>
      <w:r w:rsidR="00265B97">
        <w:rPr>
          <w:color w:val="FF0000"/>
          <w:lang w:val="ka-GE"/>
        </w:rPr>
        <w:t>კომპიუტერულ პროგრამას რადგან არ იბეგრება.</w:t>
      </w:r>
    </w:p>
    <w:p w:rsidR="006832A1" w:rsidRPr="00A233B2" w:rsidRDefault="006832A1" w:rsidP="006832A1">
      <w:pPr>
        <w:jc w:val="both"/>
        <w:rPr>
          <w:b/>
          <w:lang w:val="ka-GE"/>
        </w:rPr>
      </w:pPr>
      <w:r w:rsidRPr="006832A1">
        <w:rPr>
          <w:b/>
          <w:highlight w:val="green"/>
          <w:lang w:val="ka-GE"/>
        </w:rPr>
        <w:t>მაგალითი 3.</w:t>
      </w:r>
      <w:r w:rsidR="00487925" w:rsidRPr="00487925">
        <w:rPr>
          <w:rFonts w:ascii="Calibri" w:eastAsia="Tahoma" w:hAnsi="Calibri" w:cs="Calibri"/>
          <w:color w:val="0D5257"/>
          <w:kern w:val="24"/>
          <w:sz w:val="44"/>
          <w:szCs w:val="44"/>
          <w:lang w:val="ka-GE"/>
        </w:rPr>
        <w:t xml:space="preserve"> </w:t>
      </w:r>
      <w:r w:rsidRPr="006832A1">
        <w:rPr>
          <w:lang w:val="ka-GE"/>
        </w:rPr>
        <w:t>ცხრილში მოცემულია შპს X-ის საცდელი</w:t>
      </w:r>
      <w:r>
        <w:rPr>
          <w:lang w:val="ka-GE"/>
        </w:rPr>
        <w:t xml:space="preserve"> </w:t>
      </w:r>
      <w:r w:rsidRPr="006832A1">
        <w:rPr>
          <w:lang w:val="ka-GE"/>
        </w:rPr>
        <w:t>ბალანსის ნაწილი 2019 წლისთვის</w:t>
      </w:r>
      <w:r w:rsidR="00A233B2">
        <w:rPr>
          <w:b/>
          <w:lang w:val="ka-GE"/>
        </w:rPr>
        <w:t xml:space="preserve"> </w:t>
      </w:r>
      <w:r w:rsidRPr="006832A1">
        <w:rPr>
          <w:lang w:val="ka-GE"/>
        </w:rPr>
        <w:t>გამოიანგარიშეთ 2019 წლის ქონების</w:t>
      </w:r>
      <w:r>
        <w:rPr>
          <w:lang w:val="ka-GE"/>
        </w:rPr>
        <w:t xml:space="preserve"> </w:t>
      </w:r>
      <w:r w:rsidRPr="006832A1">
        <w:rPr>
          <w:lang w:val="ka-GE"/>
        </w:rPr>
        <w:t>გადასახადი ჯამურად ყველა აქტივზე, თუ</w:t>
      </w:r>
      <w:r>
        <w:rPr>
          <w:lang w:val="ka-GE"/>
        </w:rPr>
        <w:t xml:space="preserve"> </w:t>
      </w:r>
      <w:r w:rsidRPr="006832A1">
        <w:rPr>
          <w:lang w:val="ka-GE"/>
        </w:rPr>
        <w:t>ადგილობრივი თვითმმართველობის მიერ</w:t>
      </w:r>
      <w:r>
        <w:rPr>
          <w:lang w:val="ka-GE"/>
        </w:rPr>
        <w:t xml:space="preserve"> </w:t>
      </w:r>
      <w:r w:rsidRPr="006832A1">
        <w:rPr>
          <w:lang w:val="ka-GE"/>
        </w:rPr>
        <w:t>დადგენილი განაკვეთი 1%-ია</w:t>
      </w:r>
      <w:r>
        <w:rPr>
          <w:lang w:val="ka-GE"/>
        </w:rPr>
        <w:t xml:space="preserve">. </w:t>
      </w:r>
      <w:r w:rsidRPr="006832A1">
        <w:rPr>
          <w:lang w:val="ka-GE"/>
        </w:rPr>
        <w:t>შენიშვნა. შენობა-ნაგებობა შეძენილია</w:t>
      </w:r>
      <w:r>
        <w:rPr>
          <w:lang w:val="ka-GE"/>
        </w:rPr>
        <w:t xml:space="preserve"> 1998 </w:t>
      </w:r>
      <w:r w:rsidRPr="006832A1">
        <w:rPr>
          <w:lang w:val="ka-GE"/>
        </w:rPr>
        <w:t>წელს.</w:t>
      </w:r>
    </w:p>
    <w:p w:rsidR="00265B97" w:rsidRPr="006832A1" w:rsidRDefault="00265B97" w:rsidP="00265B97">
      <w:pPr>
        <w:jc w:val="both"/>
        <w:rPr>
          <w:b/>
          <w:lang w:val="ka-GE"/>
        </w:rPr>
      </w:pPr>
      <w:r w:rsidRPr="006832A1">
        <w:rPr>
          <w:b/>
          <w:lang w:val="ka-GE"/>
        </w:rPr>
        <w:lastRenderedPageBreak/>
        <w:t xml:space="preserve">ნიმუში (მანქანა-დანადგარები) </w:t>
      </w:r>
    </w:p>
    <w:p w:rsidR="00265B97" w:rsidRPr="00A233B2" w:rsidRDefault="00265B97" w:rsidP="00265B97">
      <w:pPr>
        <w:jc w:val="both"/>
        <w:rPr>
          <w:color w:val="FF0000"/>
          <w:lang w:val="ka-GE"/>
        </w:rPr>
      </w:pPr>
      <w:r w:rsidRPr="00A233B2">
        <w:rPr>
          <w:color w:val="FF0000"/>
          <w:u w:val="single"/>
          <w:lang w:val="ka-GE"/>
        </w:rPr>
        <w:t>ნარჩენი საბალანსო ღირებულება წლის დასაწყისში:</w:t>
      </w:r>
      <w:r w:rsidRPr="00A233B2">
        <w:rPr>
          <w:color w:val="FF0000"/>
          <w:lang w:val="ka-GE"/>
        </w:rPr>
        <w:t xml:space="preserve"> 32,000 – 3,200 = 28,800</w:t>
      </w:r>
    </w:p>
    <w:p w:rsidR="00265B97" w:rsidRPr="00A233B2" w:rsidRDefault="00265B97" w:rsidP="00265B97">
      <w:pPr>
        <w:jc w:val="both"/>
        <w:rPr>
          <w:color w:val="FF0000"/>
          <w:lang w:val="ka-GE"/>
        </w:rPr>
      </w:pPr>
      <w:r w:rsidRPr="00A233B2">
        <w:rPr>
          <w:color w:val="FF0000"/>
          <w:u w:val="single"/>
          <w:lang w:val="ka-GE"/>
        </w:rPr>
        <w:t>ნარჩენი საბალანსო ღირებულება წლის ბოლოს:</w:t>
      </w:r>
      <w:r w:rsidRPr="00A233B2">
        <w:rPr>
          <w:color w:val="FF0000"/>
          <w:lang w:val="ka-GE"/>
        </w:rPr>
        <w:t xml:space="preserve"> 112,000 – 9,600 = 102,400</w:t>
      </w:r>
    </w:p>
    <w:p w:rsidR="00265B97" w:rsidRPr="00A233B2" w:rsidRDefault="00265B97" w:rsidP="006832A1">
      <w:pPr>
        <w:jc w:val="both"/>
        <w:rPr>
          <w:color w:val="FF0000"/>
          <w:lang w:val="ka-GE"/>
        </w:rPr>
      </w:pPr>
      <w:r w:rsidRPr="00A233B2">
        <w:rPr>
          <w:color w:val="FF0000"/>
          <w:u w:val="single"/>
          <w:lang w:val="ka-GE"/>
        </w:rPr>
        <w:t>ქონების გადასახადი:</w:t>
      </w:r>
      <w:r w:rsidRPr="00A233B2">
        <w:rPr>
          <w:color w:val="FF0000"/>
          <w:lang w:val="ka-GE"/>
        </w:rPr>
        <w:t xml:space="preserve"> (28,800 + 102,400)/2 x 1% = 656 ლარი</w:t>
      </w:r>
    </w:p>
    <w:p w:rsidR="006832A1" w:rsidRDefault="006832A1" w:rsidP="006832A1">
      <w:pPr>
        <w:jc w:val="both"/>
        <w:rPr>
          <w:lang w:val="ka-GE"/>
        </w:rPr>
      </w:pPr>
      <w:r w:rsidRPr="006832A1">
        <w:rPr>
          <w:noProof/>
        </w:rPr>
        <w:drawing>
          <wp:inline distT="0" distB="0" distL="0" distR="0" wp14:anchorId="033FC31C" wp14:editId="0352FECE">
            <wp:extent cx="4253948" cy="376374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9314" cy="3777341"/>
                    </a:xfrm>
                    <a:prstGeom prst="rect">
                      <a:avLst/>
                    </a:prstGeom>
                  </pic:spPr>
                </pic:pic>
              </a:graphicData>
            </a:graphic>
          </wp:inline>
        </w:drawing>
      </w:r>
    </w:p>
    <w:p w:rsidR="0021690F" w:rsidRPr="00A233B2" w:rsidRDefault="0021690F" w:rsidP="006832A1">
      <w:pPr>
        <w:jc w:val="both"/>
        <w:rPr>
          <w:b/>
          <w:lang w:val="ka-GE"/>
        </w:rPr>
      </w:pPr>
      <w:r w:rsidRPr="00487925">
        <w:rPr>
          <w:b/>
          <w:highlight w:val="green"/>
          <w:lang w:val="ka-GE"/>
        </w:rPr>
        <w:t>მაგალითი 4</w:t>
      </w:r>
      <w:r>
        <w:rPr>
          <w:b/>
          <w:lang w:val="ka-GE"/>
        </w:rPr>
        <w:t xml:space="preserve">  </w:t>
      </w:r>
      <w:r w:rsidRPr="00487925">
        <w:rPr>
          <w:b/>
          <w:highlight w:val="green"/>
          <w:lang w:val="ka-GE"/>
        </w:rPr>
        <w:t>ქონების გადასახადი რეზიდენტი საწარმოებისთვის</w:t>
      </w:r>
    </w:p>
    <w:p w:rsidR="006832A1" w:rsidRDefault="006832A1" w:rsidP="006832A1">
      <w:pPr>
        <w:jc w:val="both"/>
        <w:rPr>
          <w:lang w:val="ka-GE"/>
        </w:rPr>
      </w:pPr>
      <w:r w:rsidRPr="006832A1">
        <w:rPr>
          <w:b/>
          <w:highlight w:val="yellow"/>
          <w:lang w:val="ka-GE"/>
        </w:rPr>
        <w:t>ქონების გადასახადისაგან გათავისუფლებულია ფიზიკური პირის დასაბეგრი ქონება</w:t>
      </w:r>
      <w:r w:rsidRPr="006832A1">
        <w:rPr>
          <w:lang w:val="ka-GE"/>
        </w:rPr>
        <w:t xml:space="preserve"> (გარდა მიწისა), თუ ამ პირის ოჯახის მიერ მიმდინარე</w:t>
      </w:r>
      <w:r>
        <w:rPr>
          <w:lang w:val="ka-GE"/>
        </w:rPr>
        <w:t xml:space="preserve"> </w:t>
      </w:r>
      <w:r w:rsidRPr="006832A1">
        <w:rPr>
          <w:lang w:val="ka-GE"/>
        </w:rPr>
        <w:t>კალენდარული წლის წინა წლის განმავლობაში მიღებული შემოსავლები</w:t>
      </w:r>
      <w:r>
        <w:rPr>
          <w:lang w:val="ka-GE"/>
        </w:rPr>
        <w:t xml:space="preserve"> </w:t>
      </w:r>
      <w:r w:rsidRPr="006832A1">
        <w:rPr>
          <w:lang w:val="ka-GE"/>
        </w:rPr>
        <w:t xml:space="preserve">არ აღემატება </w:t>
      </w:r>
      <w:r w:rsidRPr="00A233B2">
        <w:rPr>
          <w:b/>
          <w:lang w:val="ka-GE"/>
        </w:rPr>
        <w:t>40 000 ლარს;</w:t>
      </w:r>
    </w:p>
    <w:p w:rsidR="00D52F13" w:rsidRPr="00D52F13" w:rsidRDefault="00D52F13" w:rsidP="006832A1">
      <w:pPr>
        <w:jc w:val="both"/>
        <w:rPr>
          <w:color w:val="FF0000"/>
          <w:lang w:val="ka-GE"/>
        </w:rPr>
      </w:pPr>
      <w:r w:rsidRPr="00D52F13">
        <w:rPr>
          <w:color w:val="FF0000"/>
          <w:lang w:val="ka-GE"/>
        </w:rPr>
        <w:t>ბინის პროპორციულ მიწას თუ ფლობ ეგ არ იბეგრება გადასახადით</w:t>
      </w:r>
    </w:p>
    <w:p w:rsidR="00D52F13" w:rsidRPr="00D52F13" w:rsidRDefault="00472A8B" w:rsidP="006832A1">
      <w:pPr>
        <w:jc w:val="both"/>
        <w:rPr>
          <w:b/>
          <w:color w:val="FF0000"/>
          <w:u w:val="single"/>
          <w:lang w:val="ka-GE"/>
        </w:rPr>
      </w:pPr>
      <w:r w:rsidRPr="00D52F13">
        <w:rPr>
          <w:b/>
          <w:color w:val="FF0000"/>
          <w:u w:val="single"/>
          <w:lang w:val="ka-GE"/>
        </w:rPr>
        <w:t>ხელფასი ქონების გადასახადში უნდა შევიყვანო</w:t>
      </w:r>
      <w:r w:rsidR="00D52F13" w:rsidRPr="00D52F13">
        <w:rPr>
          <w:b/>
          <w:color w:val="FF0000"/>
          <w:u w:val="single"/>
          <w:lang w:val="ka-GE"/>
        </w:rPr>
        <w:t xml:space="preserve"> საშემოსავლოს ჩათვლით.</w:t>
      </w:r>
      <w:r w:rsidRPr="00D52F13">
        <w:rPr>
          <w:b/>
          <w:color w:val="FF0000"/>
          <w:u w:val="single"/>
          <w:lang w:val="ka-GE"/>
        </w:rPr>
        <w:t xml:space="preserve"> </w:t>
      </w:r>
    </w:p>
    <w:p w:rsidR="006832A1" w:rsidRPr="00864F84" w:rsidRDefault="006832A1" w:rsidP="006832A1">
      <w:pPr>
        <w:jc w:val="both"/>
        <w:rPr>
          <w:b/>
          <w:lang w:val="ka-GE"/>
        </w:rPr>
      </w:pPr>
      <w:r w:rsidRPr="00864F84">
        <w:rPr>
          <w:b/>
          <w:highlight w:val="yellow"/>
          <w:lang w:val="ka-GE"/>
        </w:rPr>
        <w:t>ფიზიკური პირის ოჯახის მიერ მიღებულ შემოსავლებში შეიტანება</w:t>
      </w:r>
      <w:r w:rsidR="00864F84" w:rsidRPr="00864F84">
        <w:rPr>
          <w:b/>
          <w:highlight w:val="yellow"/>
          <w:lang w:val="ka-GE"/>
        </w:rPr>
        <w:t>:</w:t>
      </w:r>
    </w:p>
    <w:p w:rsidR="006832A1" w:rsidRPr="00D52F13" w:rsidRDefault="006832A1" w:rsidP="00F84543">
      <w:pPr>
        <w:pStyle w:val="ListParagraph"/>
        <w:numPr>
          <w:ilvl w:val="0"/>
          <w:numId w:val="89"/>
        </w:numPr>
        <w:jc w:val="both"/>
        <w:rPr>
          <w:lang w:val="ka-GE"/>
        </w:rPr>
      </w:pPr>
      <w:r w:rsidRPr="00D52F13">
        <w:rPr>
          <w:lang w:val="ka-GE"/>
        </w:rPr>
        <w:t>ეკონომიკური საქმიანობით მიღებული დასაბეგრი შემოსავალი, გარდა „დ</w:t>
      </w:r>
      <w:r w:rsidR="00864F84" w:rsidRPr="00D52F13">
        <w:rPr>
          <w:lang w:val="ka-GE"/>
        </w:rPr>
        <w:t xml:space="preserve"> </w:t>
      </w:r>
      <w:r w:rsidRPr="00D52F13">
        <w:rPr>
          <w:lang w:val="ka-GE"/>
        </w:rPr>
        <w:t>“ ქვეპუნქტით</w:t>
      </w:r>
      <w:r w:rsidR="00864F84" w:rsidRPr="00D52F13">
        <w:rPr>
          <w:lang w:val="ka-GE"/>
        </w:rPr>
        <w:t xml:space="preserve"> </w:t>
      </w:r>
      <w:r w:rsidRPr="00D52F13">
        <w:rPr>
          <w:lang w:val="ka-GE"/>
        </w:rPr>
        <w:t>გათვალისწინებული შემთხვევისა;</w:t>
      </w:r>
      <w:r w:rsidR="00D52F13" w:rsidRPr="00D52F13">
        <w:rPr>
          <w:lang w:val="ka-GE"/>
        </w:rPr>
        <w:t xml:space="preserve"> </w:t>
      </w:r>
      <w:r w:rsidR="00D52F13" w:rsidRPr="00D52F13">
        <w:rPr>
          <w:color w:val="FF0000"/>
          <w:lang w:val="ka-GE"/>
        </w:rPr>
        <w:t>თუ ინდმეწარმე ვარ და შემოსავალი მაქვს 60000, ხარჯი მაქვს 40000, მასინ რა უნდა შევიტანო დასაბეგრ შემოსავალში 20000 შესატანია როგორც</w:t>
      </w:r>
      <w:r w:rsidR="00A233B2">
        <w:rPr>
          <w:color w:val="FF0000"/>
          <w:lang w:val="ka-GE"/>
        </w:rPr>
        <w:t xml:space="preserve"> </w:t>
      </w:r>
      <w:r w:rsidR="00D52F13" w:rsidRPr="00D52F13">
        <w:rPr>
          <w:color w:val="FF0000"/>
          <w:lang w:val="ka-GE"/>
        </w:rPr>
        <w:t>დასაბეგრი შემოსავალი</w:t>
      </w:r>
    </w:p>
    <w:p w:rsidR="006832A1" w:rsidRPr="00D52F13" w:rsidRDefault="006832A1" w:rsidP="00F84543">
      <w:pPr>
        <w:pStyle w:val="ListParagraph"/>
        <w:numPr>
          <w:ilvl w:val="0"/>
          <w:numId w:val="89"/>
        </w:numPr>
        <w:jc w:val="both"/>
        <w:rPr>
          <w:lang w:val="ka-GE"/>
        </w:rPr>
      </w:pPr>
      <w:r w:rsidRPr="00D52F13">
        <w:rPr>
          <w:lang w:val="ka-GE"/>
        </w:rPr>
        <w:t>ნებისმიერი შემოსავალი, მათ შორის, სარგებელი, რომელიც დაკავშირებული არ არის</w:t>
      </w:r>
      <w:r w:rsidR="00864F84" w:rsidRPr="00D52F13">
        <w:rPr>
          <w:lang w:val="ka-GE"/>
        </w:rPr>
        <w:t xml:space="preserve"> </w:t>
      </w:r>
      <w:r w:rsidRPr="00D52F13">
        <w:rPr>
          <w:lang w:val="ka-GE"/>
        </w:rPr>
        <w:t>ეკონომიკურ საქმიანობასთან;</w:t>
      </w:r>
    </w:p>
    <w:p w:rsidR="006832A1" w:rsidRPr="00D52F13" w:rsidRDefault="006832A1" w:rsidP="00F84543">
      <w:pPr>
        <w:pStyle w:val="ListParagraph"/>
        <w:numPr>
          <w:ilvl w:val="0"/>
          <w:numId w:val="89"/>
        </w:numPr>
        <w:jc w:val="both"/>
        <w:rPr>
          <w:color w:val="FF0000"/>
          <w:lang w:val="ka-GE"/>
        </w:rPr>
      </w:pPr>
      <w:r w:rsidRPr="00D52F13">
        <w:rPr>
          <w:lang w:val="ka-GE"/>
        </w:rPr>
        <w:lastRenderedPageBreak/>
        <w:t>დარიცხული ხელფასი.</w:t>
      </w:r>
      <w:r w:rsidR="0021690F" w:rsidRPr="00D52F13">
        <w:rPr>
          <w:lang w:val="ka-GE"/>
        </w:rPr>
        <w:t>/ ხელფასის სახით მიღებული შემოსავალი</w:t>
      </w:r>
      <w:r w:rsidR="00D52F13">
        <w:rPr>
          <w:lang w:val="ka-GE"/>
        </w:rPr>
        <w:t xml:space="preserve"> </w:t>
      </w:r>
      <w:r w:rsidR="00D52F13" w:rsidRPr="00D52F13">
        <w:rPr>
          <w:color w:val="FF0000"/>
          <w:lang w:val="ka-GE"/>
        </w:rPr>
        <w:t>(საშემოსავლოს ჩათვლით დარიცხული )</w:t>
      </w:r>
    </w:p>
    <w:p w:rsidR="00864F84" w:rsidRPr="00D52F13" w:rsidRDefault="006832A1" w:rsidP="00F84543">
      <w:pPr>
        <w:pStyle w:val="ListParagraph"/>
        <w:numPr>
          <w:ilvl w:val="0"/>
          <w:numId w:val="89"/>
        </w:numPr>
        <w:jc w:val="both"/>
        <w:rPr>
          <w:lang w:val="ka-GE"/>
        </w:rPr>
      </w:pPr>
      <w:r w:rsidRPr="00D52F13">
        <w:rPr>
          <w:lang w:val="ka-GE"/>
        </w:rPr>
        <w:t>მცირე ბიზნესის სტატუსის მქონე პირისათვის:</w:t>
      </w:r>
      <w:r w:rsidR="00D52F13">
        <w:rPr>
          <w:lang w:val="ka-GE"/>
        </w:rPr>
        <w:t xml:space="preserve"> </w:t>
      </w:r>
    </w:p>
    <w:p w:rsidR="0021690F" w:rsidRDefault="006832A1" w:rsidP="006832A1">
      <w:pPr>
        <w:jc w:val="both"/>
        <w:rPr>
          <w:lang w:val="ka-GE"/>
        </w:rPr>
      </w:pPr>
      <w:r w:rsidRPr="00864F84">
        <w:rPr>
          <w:lang w:val="ka-GE"/>
        </w:rPr>
        <w:t>დ.ა) სპეციალური რეჟიმით დაბეგვრას დაქვემდებარებული დასაბეგრი შემოსავლის</w:t>
      </w:r>
      <w:r w:rsidR="00864F84" w:rsidRPr="00864F84">
        <w:rPr>
          <w:lang w:val="ka-GE"/>
        </w:rPr>
        <w:t xml:space="preserve"> 25       </w:t>
      </w:r>
      <w:r w:rsidRPr="00864F84">
        <w:rPr>
          <w:lang w:val="ka-GE"/>
        </w:rPr>
        <w:t>პროცენტი</w:t>
      </w:r>
      <w:r w:rsidR="00864F84" w:rsidRPr="00864F84">
        <w:rPr>
          <w:lang w:val="ka-GE"/>
        </w:rPr>
        <w:t xml:space="preserve">; </w:t>
      </w:r>
      <w:r w:rsidR="00864F84">
        <w:rPr>
          <w:lang w:val="ka-GE"/>
        </w:rPr>
        <w:t xml:space="preserve"> </w:t>
      </w:r>
      <w:r w:rsidR="0021690F" w:rsidRPr="0021690F">
        <w:rPr>
          <w:b/>
          <w:color w:val="FF0000"/>
          <w:lang w:val="ka-GE"/>
        </w:rPr>
        <w:t>(ანუ თუ ინდ. მეწარმეა და აქვს მცირე ბიზნესი მიღებული შემოსავლის 25%)</w:t>
      </w:r>
      <w:r w:rsidR="0021690F" w:rsidRPr="0021690F">
        <w:rPr>
          <w:color w:val="FF0000"/>
          <w:lang w:val="ka-GE"/>
        </w:rPr>
        <w:t xml:space="preserve"> </w:t>
      </w:r>
    </w:p>
    <w:p w:rsidR="006832A1" w:rsidRDefault="006832A1" w:rsidP="006832A1">
      <w:pPr>
        <w:jc w:val="both"/>
        <w:rPr>
          <w:b/>
          <w:color w:val="FF0000"/>
          <w:lang w:val="ka-GE"/>
        </w:rPr>
      </w:pPr>
      <w:r w:rsidRPr="006832A1">
        <w:rPr>
          <w:lang w:val="ka-GE"/>
        </w:rPr>
        <w:t>დ.ბ) დასაბეგრი შემოსავალი, რომელიც არ მიეკუთვნება მცირე ბიზნესის სპეციალური</w:t>
      </w:r>
      <w:r w:rsidR="00864F84">
        <w:rPr>
          <w:lang w:val="ka-GE"/>
        </w:rPr>
        <w:t xml:space="preserve"> </w:t>
      </w:r>
      <w:r w:rsidRPr="006832A1">
        <w:rPr>
          <w:lang w:val="ka-GE"/>
        </w:rPr>
        <w:t>რეჟიმით დასაბეგრ შემოსავალს.</w:t>
      </w:r>
      <w:r w:rsidR="0021690F">
        <w:rPr>
          <w:lang w:val="ka-GE"/>
        </w:rPr>
        <w:t xml:space="preserve"> </w:t>
      </w:r>
      <w:r w:rsidR="0021690F" w:rsidRPr="0021690F">
        <w:rPr>
          <w:b/>
          <w:color w:val="FF0000"/>
          <w:lang w:val="ka-GE"/>
        </w:rPr>
        <w:t xml:space="preserve">თუ ინდმეწარმეა უბრალლოდ </w:t>
      </w:r>
      <w:r w:rsidR="00282020">
        <w:rPr>
          <w:b/>
          <w:color w:val="FF0000"/>
          <w:lang w:val="ka-GE"/>
        </w:rPr>
        <w:t xml:space="preserve">მაშინ შეიტანება დასაბეგრი შემოსავალი (ანუ ინდმეწარმისთვის ეს იყო შემოსავალს- ხარჯი) და უნა ვანახოთ ეგ გადაცდა თუ არა 40000 </w:t>
      </w:r>
    </w:p>
    <w:p w:rsidR="00D52F13" w:rsidRPr="00D52F13" w:rsidRDefault="00D52F13" w:rsidP="006832A1">
      <w:pPr>
        <w:jc w:val="both"/>
        <w:rPr>
          <w:color w:val="FF0000"/>
          <w:lang w:val="ka-GE"/>
        </w:rPr>
      </w:pPr>
      <w:r w:rsidRPr="00D52F13">
        <w:rPr>
          <w:color w:val="FF0000"/>
          <w:lang w:val="ka-GE"/>
        </w:rPr>
        <w:t xml:space="preserve">ფიქსირებულზე და მიკრო მეწარმის დროს მიღებულ შემოსავალს არ ვითვალისიწნებ 40000ლარიანი ზღვარის დათვლის დროს რადგან არ ვუკონტროლებ მე მათ შემოსავლებს </w:t>
      </w:r>
    </w:p>
    <w:p w:rsidR="00864F84" w:rsidRDefault="00864F84" w:rsidP="006832A1">
      <w:pPr>
        <w:jc w:val="both"/>
        <w:rPr>
          <w:b/>
          <w:lang w:val="ka-GE"/>
        </w:rPr>
      </w:pPr>
      <w:r w:rsidRPr="00864F84">
        <w:rPr>
          <w:b/>
          <w:highlight w:val="yellow"/>
          <w:lang w:val="ka-GE"/>
        </w:rPr>
        <w:t>ოჯახის შემოსავალში არ შეიტანება:</w:t>
      </w:r>
    </w:p>
    <w:p w:rsidR="00864F84" w:rsidRPr="008C5AF7" w:rsidRDefault="00864F84" w:rsidP="00F84543">
      <w:pPr>
        <w:pStyle w:val="ListParagraph"/>
        <w:numPr>
          <w:ilvl w:val="0"/>
          <w:numId w:val="81"/>
        </w:numPr>
        <w:jc w:val="both"/>
        <w:rPr>
          <w:color w:val="FF0000"/>
          <w:lang w:val="ka-GE"/>
        </w:rPr>
      </w:pPr>
      <w:r w:rsidRPr="00864F84">
        <w:rPr>
          <w:lang w:val="ka-GE"/>
        </w:rPr>
        <w:t>ოჯახის წევრებისაგან მემკვიდრეობით, ჩუქებით ან განქორწინების საფუძველზე მიღებული ქონების ღირებულება;</w:t>
      </w:r>
      <w:r w:rsidR="008C5AF7">
        <w:rPr>
          <w:lang w:val="ka-GE"/>
        </w:rPr>
        <w:t xml:space="preserve"> </w:t>
      </w:r>
      <w:r w:rsidR="008C5AF7" w:rsidRPr="008C5AF7">
        <w:rPr>
          <w:color w:val="FF0000"/>
          <w:lang w:val="ka-GE"/>
        </w:rPr>
        <w:t>საშემოსავლოსგანაც თავისუფლდება</w:t>
      </w:r>
    </w:p>
    <w:p w:rsidR="00864F84" w:rsidRPr="008C5AF7" w:rsidRDefault="00864F84" w:rsidP="00F84543">
      <w:pPr>
        <w:pStyle w:val="ListParagraph"/>
        <w:numPr>
          <w:ilvl w:val="0"/>
          <w:numId w:val="81"/>
        </w:numPr>
        <w:jc w:val="both"/>
        <w:rPr>
          <w:color w:val="FF0000"/>
          <w:lang w:val="ka-GE"/>
        </w:rPr>
      </w:pPr>
      <w:r w:rsidRPr="00864F84">
        <w:rPr>
          <w:lang w:val="ka-GE"/>
        </w:rPr>
        <w:t xml:space="preserve"> ფიზიკური პირის მიერ 2 წელზე მეტი ვადით მის საკუთრებაში არსებული</w:t>
      </w:r>
      <w:r>
        <w:rPr>
          <w:lang w:val="ka-GE"/>
        </w:rPr>
        <w:t xml:space="preserve"> </w:t>
      </w:r>
      <w:r w:rsidRPr="00864F84">
        <w:rPr>
          <w:lang w:val="ka-GE"/>
        </w:rPr>
        <w:t>საცხოვრებელი ბინის (სახლის) რეალიზაციით მიღებული შემოსავალი;</w:t>
      </w:r>
      <w:r w:rsidR="008C5AF7">
        <w:rPr>
          <w:lang w:val="ka-GE"/>
        </w:rPr>
        <w:t xml:space="preserve"> </w:t>
      </w:r>
      <w:r w:rsidR="008C5AF7" w:rsidRPr="008C5AF7">
        <w:rPr>
          <w:color w:val="FF0000"/>
          <w:lang w:val="ka-GE"/>
        </w:rPr>
        <w:t>საშემოსავლოსგანაც თავისუფლდება</w:t>
      </w:r>
    </w:p>
    <w:p w:rsidR="00864F84" w:rsidRDefault="00864F84" w:rsidP="00F84543">
      <w:pPr>
        <w:pStyle w:val="ListParagraph"/>
        <w:numPr>
          <w:ilvl w:val="0"/>
          <w:numId w:val="81"/>
        </w:numPr>
        <w:jc w:val="both"/>
        <w:rPr>
          <w:lang w:val="ka-GE"/>
        </w:rPr>
      </w:pPr>
      <w:r w:rsidRPr="00864F84">
        <w:rPr>
          <w:lang w:val="ka-GE"/>
        </w:rPr>
        <w:t xml:space="preserve"> ფიქსირებული გადასახადის გადამხდელისა და მიკრო ბიზნესის სტატუსის მქონე</w:t>
      </w:r>
      <w:r>
        <w:rPr>
          <w:lang w:val="ka-GE"/>
        </w:rPr>
        <w:t xml:space="preserve"> </w:t>
      </w:r>
      <w:r w:rsidRPr="00864F84">
        <w:rPr>
          <w:lang w:val="ka-GE"/>
        </w:rPr>
        <w:t>პირის მიერ აღნიშნული ეკონომიკური საქმიანობიდან მიღებული შემოსავალი;</w:t>
      </w:r>
    </w:p>
    <w:p w:rsidR="00864F84" w:rsidRDefault="00864F84" w:rsidP="00F84543">
      <w:pPr>
        <w:pStyle w:val="ListParagraph"/>
        <w:numPr>
          <w:ilvl w:val="0"/>
          <w:numId w:val="81"/>
        </w:numPr>
        <w:jc w:val="both"/>
        <w:rPr>
          <w:lang w:val="ka-GE"/>
        </w:rPr>
      </w:pPr>
      <w:r w:rsidRPr="00864F84">
        <w:rPr>
          <w:lang w:val="ka-GE"/>
        </w:rPr>
        <w:t xml:space="preserve"> საქართველოს მოქალაქე არარეზიდენტ ფიზიკურ პირთან მიმართებით შემოსავლები</w:t>
      </w:r>
      <w:r>
        <w:rPr>
          <w:lang w:val="ka-GE"/>
        </w:rPr>
        <w:t xml:space="preserve"> </w:t>
      </w:r>
      <w:r w:rsidRPr="00864F84">
        <w:rPr>
          <w:lang w:val="ka-GE"/>
        </w:rPr>
        <w:t>განისაზღვრება საქართველოში არსებული წყაროდან მიღებული შემოსავლების</w:t>
      </w:r>
      <w:r>
        <w:rPr>
          <w:lang w:val="ka-GE"/>
        </w:rPr>
        <w:t xml:space="preserve"> </w:t>
      </w:r>
      <w:r w:rsidRPr="00864F84">
        <w:rPr>
          <w:lang w:val="ka-GE"/>
        </w:rPr>
        <w:t>მიხედვით; (104-ე მუხლის მიხედვით)</w:t>
      </w:r>
    </w:p>
    <w:p w:rsidR="00864F84" w:rsidRPr="00A233B2" w:rsidRDefault="00864F84" w:rsidP="00864F84">
      <w:pPr>
        <w:jc w:val="both"/>
        <w:rPr>
          <w:b/>
          <w:lang w:val="ka-GE"/>
        </w:rPr>
      </w:pPr>
      <w:r w:rsidRPr="00864F84">
        <w:rPr>
          <w:b/>
          <w:highlight w:val="yellow"/>
          <w:lang w:val="ka-GE"/>
        </w:rPr>
        <w:t>განაკვეთი</w:t>
      </w:r>
      <w:r w:rsidR="00A233B2">
        <w:rPr>
          <w:b/>
          <w:lang w:val="ka-GE"/>
        </w:rPr>
        <w:t xml:space="preserve"> </w:t>
      </w:r>
      <w:r w:rsidRPr="00864F84">
        <w:rPr>
          <w:lang w:val="ka-GE"/>
        </w:rPr>
        <w:t>დასაბეგრ ქონებაზე საგადასახადო ვალდებულება</w:t>
      </w:r>
      <w:r>
        <w:rPr>
          <w:lang w:val="ka-GE"/>
        </w:rPr>
        <w:t xml:space="preserve"> </w:t>
      </w:r>
      <w:r w:rsidRPr="00864F84">
        <w:rPr>
          <w:lang w:val="ka-GE"/>
        </w:rPr>
        <w:t>განისაზღვრება საგადასახადო წლის 31 დეკემბრისათვის</w:t>
      </w:r>
      <w:r>
        <w:rPr>
          <w:lang w:val="ka-GE"/>
        </w:rPr>
        <w:t xml:space="preserve"> </w:t>
      </w:r>
      <w:r w:rsidRPr="00864F84">
        <w:rPr>
          <w:lang w:val="ka-GE"/>
        </w:rPr>
        <w:t>მოქმედი განაკვეთით.</w:t>
      </w:r>
    </w:p>
    <w:p w:rsidR="0021690F" w:rsidRPr="0021690F" w:rsidRDefault="0021690F" w:rsidP="00864F84">
      <w:pPr>
        <w:jc w:val="both"/>
        <w:rPr>
          <w:b/>
        </w:rPr>
      </w:pPr>
      <w:r w:rsidRPr="0021690F">
        <w:rPr>
          <w:b/>
          <w:bCs/>
          <w:highlight w:val="green"/>
          <w:lang w:val="ka-GE"/>
        </w:rPr>
        <w:t>დასაბეგრი ბაზა</w:t>
      </w:r>
      <w:r w:rsidRPr="0021690F">
        <w:rPr>
          <w:b/>
          <w:highlight w:val="green"/>
          <w:lang w:val="ka-GE"/>
        </w:rPr>
        <w:t xml:space="preserve">= ქონების საბაზრო ღირებულება </w:t>
      </w:r>
      <w:r w:rsidRPr="0021690F">
        <w:rPr>
          <w:b/>
          <w:highlight w:val="green"/>
          <w:lang w:val="en-GB"/>
        </w:rPr>
        <w:t>X</w:t>
      </w:r>
      <w:r w:rsidRPr="0021690F">
        <w:rPr>
          <w:b/>
          <w:highlight w:val="green"/>
          <w:lang w:val="ka-GE"/>
        </w:rPr>
        <w:t xml:space="preserve"> გადასახადის განაკვეთი</w:t>
      </w:r>
    </w:p>
    <w:p w:rsidR="0021690F" w:rsidRPr="00A233B2" w:rsidRDefault="00864F84" w:rsidP="00864F84">
      <w:pPr>
        <w:jc w:val="both"/>
        <w:rPr>
          <w:b/>
          <w:lang w:val="ka-GE"/>
        </w:rPr>
      </w:pPr>
      <w:r w:rsidRPr="00864F84">
        <w:rPr>
          <w:b/>
          <w:highlight w:val="yellow"/>
          <w:lang w:val="ka-GE"/>
        </w:rPr>
        <w:t>განაკვეთი ფიზიკური პირებისთვის:</w:t>
      </w:r>
      <w:r w:rsidR="00A233B2">
        <w:rPr>
          <w:b/>
          <w:lang w:val="ka-GE"/>
        </w:rPr>
        <w:t xml:space="preserve"> </w:t>
      </w:r>
      <w:r w:rsidR="0021690F" w:rsidRPr="0021690F">
        <w:rPr>
          <w:b/>
          <w:lang w:val="ka-GE"/>
        </w:rPr>
        <w:t>მერყეობს ოჯახის წლიური შემოსავლის და ტერიტორიული ერთეულის მიხედვით</w:t>
      </w:r>
    </w:p>
    <w:p w:rsidR="0021690F" w:rsidRPr="0021690F" w:rsidRDefault="0021690F" w:rsidP="00F84543">
      <w:pPr>
        <w:pStyle w:val="ListParagraph"/>
        <w:numPr>
          <w:ilvl w:val="0"/>
          <w:numId w:val="82"/>
        </w:numPr>
        <w:jc w:val="both"/>
        <w:rPr>
          <w:lang w:val="ka-GE"/>
        </w:rPr>
      </w:pPr>
      <w:r>
        <w:rPr>
          <w:lang w:val="ka-GE"/>
        </w:rPr>
        <w:t>40000 ლარამდე 0%</w:t>
      </w:r>
    </w:p>
    <w:p w:rsidR="00864F84" w:rsidRPr="007F33A5" w:rsidRDefault="00864F84" w:rsidP="00F84543">
      <w:pPr>
        <w:pStyle w:val="ListParagraph"/>
        <w:numPr>
          <w:ilvl w:val="0"/>
          <w:numId w:val="82"/>
        </w:numPr>
        <w:jc w:val="both"/>
        <w:rPr>
          <w:b/>
          <w:lang w:val="ka-GE"/>
        </w:rPr>
      </w:pPr>
      <w:r w:rsidRPr="00864F84">
        <w:rPr>
          <w:lang w:val="ka-GE"/>
        </w:rPr>
        <w:t xml:space="preserve">40 000-დან 100 000 ლარამდე შემოსავლის მქონე ოჯახებისათვის 0.05 % </w:t>
      </w:r>
      <w:r w:rsidRPr="007F33A5">
        <w:rPr>
          <w:b/>
          <w:lang w:val="ka-GE"/>
        </w:rPr>
        <w:t>- 0.2 %;</w:t>
      </w:r>
    </w:p>
    <w:p w:rsidR="00864F84" w:rsidRDefault="00864F84" w:rsidP="00F84543">
      <w:pPr>
        <w:pStyle w:val="ListParagraph"/>
        <w:numPr>
          <w:ilvl w:val="0"/>
          <w:numId w:val="82"/>
        </w:numPr>
        <w:jc w:val="both"/>
        <w:rPr>
          <w:lang w:val="ka-GE"/>
        </w:rPr>
      </w:pPr>
      <w:r w:rsidRPr="00864F84">
        <w:rPr>
          <w:lang w:val="ka-GE"/>
        </w:rPr>
        <w:t xml:space="preserve">100 000 ლარის ან მეტი შემოსავლის მქონე ოჯახებისათვის </w:t>
      </w:r>
      <w:r w:rsidRPr="008C5AF7">
        <w:rPr>
          <w:b/>
          <w:lang w:val="ka-GE"/>
        </w:rPr>
        <w:t>0.8 %</w:t>
      </w:r>
      <w:r w:rsidRPr="00864F84">
        <w:rPr>
          <w:lang w:val="ka-GE"/>
        </w:rPr>
        <w:t xml:space="preserve"> - 1%</w:t>
      </w:r>
      <w:r w:rsidR="008C5AF7">
        <w:rPr>
          <w:lang w:val="ka-GE"/>
        </w:rPr>
        <w:t xml:space="preserve"> (საკრებულო წყვეტს)</w:t>
      </w:r>
    </w:p>
    <w:p w:rsidR="00864F84" w:rsidRDefault="00AE0AA1" w:rsidP="00864F84">
      <w:pPr>
        <w:jc w:val="both"/>
        <w:rPr>
          <w:b/>
          <w:color w:val="FF0000"/>
          <w:lang w:val="ka-GE"/>
        </w:rPr>
      </w:pPr>
      <w:r w:rsidRPr="00A233B2">
        <w:rPr>
          <w:highlight w:val="cyan"/>
          <w:lang w:val="ka-GE"/>
        </w:rPr>
        <w:t>1.</w:t>
      </w:r>
      <w:r w:rsidR="00864F84" w:rsidRPr="00A233B2">
        <w:rPr>
          <w:highlight w:val="cyan"/>
          <w:lang w:val="ka-GE"/>
        </w:rPr>
        <w:t>გიორგი და ნინო ცოლ-ქმარი არიან.</w:t>
      </w:r>
      <w:r w:rsidR="00864F84" w:rsidRPr="00864F84">
        <w:rPr>
          <w:lang w:val="ka-GE"/>
        </w:rPr>
        <w:t xml:space="preserve"> 2016 წლის განმავლობაში ნინოს მიერ ხელფასის სახით</w:t>
      </w:r>
      <w:r w:rsidR="00864F84">
        <w:rPr>
          <w:lang w:val="ka-GE"/>
        </w:rPr>
        <w:t xml:space="preserve"> </w:t>
      </w:r>
      <w:r w:rsidR="00864F84" w:rsidRPr="00864F84">
        <w:rPr>
          <w:lang w:val="ka-GE"/>
        </w:rPr>
        <w:t>მიღებული შემოსავალი შეადგენს 22,000 ლარს ხელზე.</w:t>
      </w:r>
      <w:r w:rsidR="008C5AF7">
        <w:rPr>
          <w:lang w:val="ka-GE"/>
        </w:rPr>
        <w:t xml:space="preserve"> (გროსი ყოფილა/0,8)</w:t>
      </w:r>
      <w:r w:rsidR="00864F84" w:rsidRPr="00864F84">
        <w:rPr>
          <w:lang w:val="ka-GE"/>
        </w:rPr>
        <w:t xml:space="preserve"> ხოლო გიორგი ინდ.მეწარმეა და</w:t>
      </w:r>
      <w:r w:rsidR="00864F84">
        <w:rPr>
          <w:lang w:val="ka-GE"/>
        </w:rPr>
        <w:t xml:space="preserve"> </w:t>
      </w:r>
      <w:r w:rsidR="00864F84" w:rsidRPr="00864F84">
        <w:rPr>
          <w:lang w:val="ka-GE"/>
        </w:rPr>
        <w:t>საქმიანობიდან მიღებული შემოსავალი შეადგენს 64,000 ლარს, ხარჯი - 48,000 ლარს. მათ</w:t>
      </w:r>
      <w:r w:rsidR="00864F84">
        <w:rPr>
          <w:lang w:val="ka-GE"/>
        </w:rPr>
        <w:t xml:space="preserve"> </w:t>
      </w:r>
      <w:r w:rsidR="00864F84" w:rsidRPr="00864F84">
        <w:rPr>
          <w:lang w:val="ka-GE"/>
        </w:rPr>
        <w:t>სახელზე რეგისტრირებულია საცხოვრებელი სახლი 200,000 ლარის ღირებულებით</w:t>
      </w:r>
      <w:r w:rsidR="00864F84">
        <w:rPr>
          <w:lang w:val="ka-GE"/>
        </w:rPr>
        <w:t xml:space="preserve">. </w:t>
      </w:r>
      <w:r w:rsidR="00864F84" w:rsidRPr="00763E94">
        <w:rPr>
          <w:b/>
          <w:color w:val="FF0000"/>
          <w:lang w:val="ka-GE"/>
        </w:rPr>
        <w:t>განსაზღვრეთ მათ მიერ გადასახდელი ქონების გადასახადის შესაძლო მაქსიმალური ოდენობა.</w:t>
      </w:r>
    </w:p>
    <w:p w:rsidR="008C5AF7" w:rsidRPr="00763E94" w:rsidRDefault="008C5AF7" w:rsidP="00864F84">
      <w:pPr>
        <w:jc w:val="both"/>
        <w:rPr>
          <w:b/>
          <w:color w:val="FF0000"/>
          <w:lang w:val="ka-GE"/>
        </w:rPr>
      </w:pPr>
      <w:r>
        <w:rPr>
          <w:b/>
          <w:color w:val="FF0000"/>
          <w:lang w:val="ka-GE"/>
        </w:rPr>
        <w:t xml:space="preserve">22000/0,8= 27500+ (64000-48000)=43500 </w:t>
      </w:r>
      <w:r w:rsidR="00AE0AA1">
        <w:rPr>
          <w:b/>
          <w:color w:val="FF0000"/>
          <w:lang w:val="ka-GE"/>
        </w:rPr>
        <w:t>&gt;40000     აიტომ 200000*</w:t>
      </w:r>
      <w:r>
        <w:rPr>
          <w:b/>
          <w:color w:val="FF0000"/>
          <w:lang w:val="ka-GE"/>
        </w:rPr>
        <w:t>0,2%</w:t>
      </w:r>
    </w:p>
    <w:p w:rsidR="00012F91" w:rsidRDefault="00AE0AA1" w:rsidP="00012F91">
      <w:pPr>
        <w:jc w:val="both"/>
        <w:rPr>
          <w:lang w:val="ka-GE"/>
        </w:rPr>
      </w:pPr>
      <w:r w:rsidRPr="00A233B2">
        <w:rPr>
          <w:highlight w:val="cyan"/>
          <w:lang w:val="ka-GE"/>
        </w:rPr>
        <w:lastRenderedPageBreak/>
        <w:t>2.</w:t>
      </w:r>
      <w:r w:rsidR="00012F91" w:rsidRPr="00A233B2">
        <w:rPr>
          <w:highlight w:val="cyan"/>
          <w:lang w:val="ka-GE"/>
        </w:rPr>
        <w:t>გიორგი და ნინო ერთი ოჯახის წევრები არიან.</w:t>
      </w:r>
      <w:r w:rsidR="00012F91" w:rsidRPr="00012F91">
        <w:rPr>
          <w:lang w:val="ka-GE"/>
        </w:rPr>
        <w:t xml:space="preserve"> ნინო ფლობს საცხოვრებელ სახლს,</w:t>
      </w:r>
      <w:r w:rsidR="00012F91">
        <w:rPr>
          <w:lang w:val="ka-GE"/>
        </w:rPr>
        <w:t xml:space="preserve"> </w:t>
      </w:r>
      <w:r w:rsidR="00012F91" w:rsidRPr="00012F91">
        <w:rPr>
          <w:lang w:val="ka-GE"/>
        </w:rPr>
        <w:t>რომლის საბაზრო ღირებულებაც შეადგენს 120 000 ლარს, ასევე მსუბუქ</w:t>
      </w:r>
      <w:r w:rsidR="00012F91">
        <w:rPr>
          <w:lang w:val="ka-GE"/>
        </w:rPr>
        <w:t xml:space="preserve"> </w:t>
      </w:r>
      <w:r w:rsidR="00012F91" w:rsidRPr="00012F91">
        <w:rPr>
          <w:lang w:val="ka-GE"/>
        </w:rPr>
        <w:t>ავტომობილს, საბაზრო ღირებულებით - 30 000 ლარი</w:t>
      </w:r>
      <w:r w:rsidR="00012F91">
        <w:rPr>
          <w:lang w:val="ka-GE"/>
        </w:rPr>
        <w:t xml:space="preserve">; </w:t>
      </w:r>
    </w:p>
    <w:p w:rsidR="00012F91" w:rsidRDefault="00012F91" w:rsidP="00012F91">
      <w:pPr>
        <w:jc w:val="both"/>
        <w:rPr>
          <w:lang w:val="ka-GE"/>
        </w:rPr>
      </w:pPr>
      <w:r w:rsidRPr="00012F91">
        <w:rPr>
          <w:lang w:val="ka-GE"/>
        </w:rPr>
        <w:t>2018 წლის განმავლობაში ნინოს შემოსავალი არ მიუღია, ხოლო გიორგიმ, რომელიც</w:t>
      </w:r>
      <w:r>
        <w:rPr>
          <w:lang w:val="ka-GE"/>
        </w:rPr>
        <w:t xml:space="preserve"> </w:t>
      </w:r>
      <w:r w:rsidRPr="00012F91">
        <w:rPr>
          <w:lang w:val="ka-GE"/>
        </w:rPr>
        <w:t>ინდმეწარმეა და აქვს მცირე ბიზნესის სტატუსი, მიიღო შემდეგი შემოსავლები</w:t>
      </w:r>
      <w:r>
        <w:rPr>
          <w:lang w:val="ka-GE"/>
        </w:rPr>
        <w:t>:</w:t>
      </w:r>
    </w:p>
    <w:p w:rsidR="00012F91" w:rsidRDefault="00012F91" w:rsidP="00F84543">
      <w:pPr>
        <w:pStyle w:val="ListParagraph"/>
        <w:numPr>
          <w:ilvl w:val="0"/>
          <w:numId w:val="83"/>
        </w:numPr>
        <w:jc w:val="both"/>
        <w:rPr>
          <w:lang w:val="ka-GE"/>
        </w:rPr>
      </w:pPr>
      <w:r w:rsidRPr="00012F91">
        <w:rPr>
          <w:lang w:val="ka-GE"/>
        </w:rPr>
        <w:t>ხელფასი - 12 000 ლარი;</w:t>
      </w:r>
      <w:r w:rsidR="00D77671">
        <w:rPr>
          <w:lang w:val="ka-GE"/>
        </w:rPr>
        <w:t xml:space="preserve"> </w:t>
      </w:r>
      <w:r w:rsidR="00D77671" w:rsidRPr="00D77671">
        <w:rPr>
          <w:color w:val="FF0000"/>
          <w:lang w:val="ka-GE"/>
        </w:rPr>
        <w:t xml:space="preserve">აიგროსება </w:t>
      </w:r>
      <w:r w:rsidR="00D77671">
        <w:rPr>
          <w:color w:val="FF0000"/>
          <w:lang w:val="ka-GE"/>
        </w:rPr>
        <w:t xml:space="preserve"> თუ ხელზეა </w:t>
      </w:r>
    </w:p>
    <w:p w:rsidR="00012F91" w:rsidRDefault="00012F91" w:rsidP="00F84543">
      <w:pPr>
        <w:pStyle w:val="ListParagraph"/>
        <w:numPr>
          <w:ilvl w:val="0"/>
          <w:numId w:val="83"/>
        </w:numPr>
        <w:jc w:val="both"/>
        <w:rPr>
          <w:lang w:val="ka-GE"/>
        </w:rPr>
      </w:pPr>
      <w:r w:rsidRPr="00012F91">
        <w:rPr>
          <w:lang w:val="ka-GE"/>
        </w:rPr>
        <w:t>მამისგან მემკვიდრეობით მიღებული თანხა - 30 000 ლარი;</w:t>
      </w:r>
      <w:r w:rsidR="00216D84">
        <w:rPr>
          <w:lang w:val="ka-GE"/>
        </w:rPr>
        <w:t xml:space="preserve"> </w:t>
      </w:r>
      <w:r w:rsidR="00216D84" w:rsidRPr="00216D84">
        <w:rPr>
          <w:color w:val="FF0000"/>
          <w:lang w:val="ka-GE"/>
        </w:rPr>
        <w:t>არ იხდის</w:t>
      </w:r>
    </w:p>
    <w:p w:rsidR="00012F91" w:rsidRPr="00012F91" w:rsidRDefault="00012F91" w:rsidP="00F84543">
      <w:pPr>
        <w:pStyle w:val="ListParagraph"/>
        <w:numPr>
          <w:ilvl w:val="0"/>
          <w:numId w:val="83"/>
        </w:numPr>
        <w:jc w:val="both"/>
        <w:rPr>
          <w:lang w:val="ka-GE"/>
        </w:rPr>
      </w:pPr>
      <w:r w:rsidRPr="00012F91">
        <w:rPr>
          <w:lang w:val="ka-GE"/>
        </w:rPr>
        <w:t>მცირე ბიზნესის ფარგლებში - 60 000 ლარი;</w:t>
      </w:r>
      <w:r w:rsidR="00216D84">
        <w:rPr>
          <w:lang w:val="ka-GE"/>
        </w:rPr>
        <w:t xml:space="preserve"> </w:t>
      </w:r>
      <w:r w:rsidR="00216D84" w:rsidRPr="00216D84">
        <w:rPr>
          <w:color w:val="FF0000"/>
          <w:lang w:val="ka-GE"/>
        </w:rPr>
        <w:t>25% უნდა შევიტანო შემოსავალში</w:t>
      </w:r>
      <w:r w:rsidR="00AE0AA1">
        <w:rPr>
          <w:color w:val="FF0000"/>
          <w:lang w:val="ka-GE"/>
        </w:rPr>
        <w:t xml:space="preserve"> 60000*25%</w:t>
      </w:r>
    </w:p>
    <w:p w:rsidR="00AE0AA1" w:rsidRPr="00763E94" w:rsidRDefault="00012F91" w:rsidP="00012F91">
      <w:pPr>
        <w:jc w:val="both"/>
        <w:rPr>
          <w:b/>
          <w:color w:val="FF0000"/>
          <w:lang w:val="ka-GE"/>
        </w:rPr>
      </w:pPr>
      <w:r w:rsidRPr="00763E94">
        <w:rPr>
          <w:b/>
          <w:color w:val="FF0000"/>
          <w:lang w:val="ka-GE"/>
        </w:rPr>
        <w:t>განსაზღვრეთ ნინოს და გიორგის საგადასახადო ვალდებულებები ქონების გადასახადის მიზნებისთვის. (მაქსიმალური განაკვეთით)</w:t>
      </w:r>
      <w:r w:rsidR="00A233B2">
        <w:rPr>
          <w:b/>
          <w:color w:val="FF0000"/>
          <w:lang w:val="ka-GE"/>
        </w:rPr>
        <w:t xml:space="preserve"> </w:t>
      </w:r>
      <w:r w:rsidR="00282020">
        <w:rPr>
          <w:b/>
          <w:color w:val="FF0000"/>
          <w:lang w:val="ka-GE"/>
        </w:rPr>
        <w:t>12000+ 15000=2</w:t>
      </w:r>
      <w:r w:rsidR="00D77671">
        <w:rPr>
          <w:b/>
          <w:color w:val="FF0000"/>
          <w:lang w:val="ka-GE"/>
        </w:rPr>
        <w:t>7000&lt;</w:t>
      </w:r>
      <w:r w:rsidR="00AE0AA1">
        <w:rPr>
          <w:b/>
          <w:color w:val="FF0000"/>
          <w:lang w:val="ka-GE"/>
        </w:rPr>
        <w:t>40000 ამიტომ</w:t>
      </w:r>
      <w:r w:rsidR="00D77671">
        <w:rPr>
          <w:b/>
          <w:color w:val="FF0000"/>
          <w:lang w:val="ka-GE"/>
        </w:rPr>
        <w:t xml:space="preserve"> არ</w:t>
      </w:r>
      <w:r w:rsidR="00AE0AA1">
        <w:rPr>
          <w:b/>
          <w:color w:val="FF0000"/>
          <w:lang w:val="ka-GE"/>
        </w:rPr>
        <w:t xml:space="preserve"> დაიბეგრება </w:t>
      </w:r>
    </w:p>
    <w:p w:rsidR="00012F91" w:rsidRDefault="00012F91" w:rsidP="00864F84">
      <w:pPr>
        <w:jc w:val="both"/>
        <w:rPr>
          <w:b/>
          <w:lang w:val="ka-GE"/>
        </w:rPr>
      </w:pPr>
      <w:r w:rsidRPr="00012F91">
        <w:rPr>
          <w:b/>
          <w:highlight w:val="yellow"/>
          <w:lang w:val="ka-GE"/>
        </w:rPr>
        <w:t>ქონების გადასახადი მიწაზე</w:t>
      </w:r>
    </w:p>
    <w:p w:rsidR="00012F91" w:rsidRPr="00012F91" w:rsidRDefault="00012F91" w:rsidP="00A233B2">
      <w:pPr>
        <w:spacing w:line="240" w:lineRule="auto"/>
        <w:jc w:val="both"/>
        <w:rPr>
          <w:b/>
          <w:lang w:val="ka-GE"/>
        </w:rPr>
      </w:pPr>
      <w:r w:rsidRPr="00012F91">
        <w:rPr>
          <w:b/>
          <w:lang w:val="ka-GE"/>
        </w:rPr>
        <w:t>არასასოფლო სამეურნეო მიწები</w:t>
      </w:r>
      <w:r w:rsidR="00216D84">
        <w:rPr>
          <w:b/>
          <w:lang w:val="ka-GE"/>
        </w:rPr>
        <w:t xml:space="preserve"> </w:t>
      </w:r>
      <w:r w:rsidR="00216D84" w:rsidRPr="00216D84">
        <w:rPr>
          <w:b/>
          <w:color w:val="FF0000"/>
          <w:lang w:val="ka-GE"/>
        </w:rPr>
        <w:t>მაღალი განაკვეთით  კვადრატულობის მიხედვით</w:t>
      </w:r>
      <w:r w:rsidR="00216D84">
        <w:rPr>
          <w:b/>
          <w:color w:val="FF0000"/>
          <w:lang w:val="ka-GE"/>
        </w:rPr>
        <w:t xml:space="preserve"> (ეკონომიკური მიზნით უფრო იყენებ კომერციული ნაგებობისთვის ან ა.შ სასტუმრო, კორპუსი)</w:t>
      </w:r>
    </w:p>
    <w:p w:rsidR="00012F91" w:rsidRPr="00012F91" w:rsidRDefault="00012F91" w:rsidP="00012F91">
      <w:pPr>
        <w:spacing w:line="240" w:lineRule="auto"/>
        <w:rPr>
          <w:b/>
          <w:lang w:val="ka-GE"/>
        </w:rPr>
      </w:pPr>
      <w:r w:rsidRPr="00012F91">
        <w:rPr>
          <w:b/>
          <w:lang w:val="ka-GE"/>
        </w:rPr>
        <w:t>ტყის მიწები</w:t>
      </w:r>
    </w:p>
    <w:p w:rsidR="00012F91" w:rsidRPr="00012F91" w:rsidRDefault="00012F91" w:rsidP="00012F91">
      <w:pPr>
        <w:spacing w:line="240" w:lineRule="auto"/>
        <w:rPr>
          <w:b/>
          <w:lang w:val="ka-GE"/>
        </w:rPr>
      </w:pPr>
      <w:r w:rsidRPr="00012F91">
        <w:rPr>
          <w:b/>
          <w:lang w:val="ka-GE"/>
        </w:rPr>
        <w:t>სასოფლო სამეურნეო მიწები</w:t>
      </w:r>
      <w:r w:rsidR="00216D84">
        <w:rPr>
          <w:b/>
          <w:lang w:val="ka-GE"/>
        </w:rPr>
        <w:t xml:space="preserve"> </w:t>
      </w:r>
      <w:r w:rsidR="00216D84" w:rsidRPr="00216D84">
        <w:rPr>
          <w:b/>
          <w:color w:val="FF0000"/>
          <w:lang w:val="ka-GE"/>
        </w:rPr>
        <w:t>ჰექტრის მიხედვით</w:t>
      </w:r>
    </w:p>
    <w:p w:rsidR="00012F91" w:rsidRPr="00B32397" w:rsidRDefault="00012F91" w:rsidP="00F84543">
      <w:pPr>
        <w:pStyle w:val="ListParagraph"/>
        <w:numPr>
          <w:ilvl w:val="0"/>
          <w:numId w:val="84"/>
        </w:numPr>
        <w:rPr>
          <w:lang w:val="ka-GE"/>
        </w:rPr>
      </w:pPr>
      <w:r>
        <w:rPr>
          <w:lang w:val="ka-GE"/>
        </w:rPr>
        <w:t>სახნავი</w:t>
      </w:r>
      <w:r w:rsidR="00B32397">
        <w:rPr>
          <w:lang w:val="ka-GE"/>
        </w:rPr>
        <w:t xml:space="preserve">, </w:t>
      </w:r>
      <w:r w:rsidRPr="00B32397">
        <w:rPr>
          <w:lang w:val="ka-GE"/>
        </w:rPr>
        <w:t>სათიბი</w:t>
      </w:r>
      <w:r w:rsidR="00B32397">
        <w:rPr>
          <w:lang w:val="ka-GE"/>
        </w:rPr>
        <w:t xml:space="preserve">, </w:t>
      </w:r>
      <w:r w:rsidRPr="00B32397">
        <w:rPr>
          <w:lang w:val="ka-GE"/>
        </w:rPr>
        <w:t>საძოვრები</w:t>
      </w:r>
      <w:r w:rsidR="00B32397">
        <w:rPr>
          <w:lang w:val="ka-GE"/>
        </w:rPr>
        <w:t xml:space="preserve">, </w:t>
      </w:r>
      <w:r w:rsidRPr="00B32397">
        <w:rPr>
          <w:lang w:val="ka-GE"/>
        </w:rPr>
        <w:t>საკარმიდამო</w:t>
      </w:r>
    </w:p>
    <w:p w:rsidR="00012F91" w:rsidRDefault="00012F91" w:rsidP="00012F91">
      <w:pPr>
        <w:jc w:val="both"/>
        <w:rPr>
          <w:b/>
          <w:lang w:val="ka-GE"/>
        </w:rPr>
      </w:pPr>
      <w:r w:rsidRPr="00012F91">
        <w:rPr>
          <w:b/>
          <w:highlight w:val="yellow"/>
          <w:lang w:val="ka-GE"/>
        </w:rPr>
        <w:t>მიწაზე ქონების გადასახადის გადამხდელია პირი საგადასახადო წლის 1 აპრილის მდგომარეობით:</w:t>
      </w:r>
    </w:p>
    <w:p w:rsidR="00012F91" w:rsidRDefault="00012F91" w:rsidP="00F84543">
      <w:pPr>
        <w:pStyle w:val="ListParagraph"/>
        <w:numPr>
          <w:ilvl w:val="0"/>
          <w:numId w:val="85"/>
        </w:numPr>
        <w:jc w:val="both"/>
        <w:rPr>
          <w:lang w:val="ka-GE"/>
        </w:rPr>
      </w:pPr>
      <w:r w:rsidRPr="00012F91">
        <w:rPr>
          <w:lang w:val="ka-GE"/>
        </w:rPr>
        <w:t>მის საკუთრებაში</w:t>
      </w:r>
      <w:r>
        <w:rPr>
          <w:lang w:val="ka-GE"/>
        </w:rPr>
        <w:t xml:space="preserve"> </w:t>
      </w:r>
      <w:r w:rsidRPr="00012F91">
        <w:rPr>
          <w:lang w:val="ka-GE"/>
        </w:rPr>
        <w:t>არსებულ მიწაზე</w:t>
      </w:r>
    </w:p>
    <w:p w:rsidR="00012F91" w:rsidRPr="00216D84" w:rsidRDefault="00012F91" w:rsidP="00F84543">
      <w:pPr>
        <w:pStyle w:val="ListParagraph"/>
        <w:numPr>
          <w:ilvl w:val="0"/>
          <w:numId w:val="85"/>
        </w:numPr>
        <w:jc w:val="both"/>
        <w:rPr>
          <w:b/>
          <w:lang w:val="ka-GE"/>
        </w:rPr>
      </w:pPr>
      <w:r w:rsidRPr="00216D84">
        <w:rPr>
          <w:lang w:val="ka-GE"/>
        </w:rPr>
        <w:t>სახელმწიფო საკუთრებაში არსებულ მიწაზე, რომლითაც სარგებლობს ან რომელსაც ფლობს იგი</w:t>
      </w:r>
      <w:r w:rsidR="00216D84" w:rsidRPr="00216D84">
        <w:rPr>
          <w:lang w:val="ka-GE"/>
        </w:rPr>
        <w:t xml:space="preserve"> </w:t>
      </w:r>
      <w:r w:rsidR="00216D84" w:rsidRPr="00216D84">
        <w:rPr>
          <w:color w:val="FF0000"/>
          <w:u w:val="single"/>
          <w:lang w:val="ka-GE"/>
        </w:rPr>
        <w:t>შეიძლება მიწა სახელმწიფოს მფლობელობაში იყოს მაგრამ ფაქტობრივად ვიყენებდე იჯარით და მაინც ვიხდიდე ქონების გადასახადს</w:t>
      </w:r>
    </w:p>
    <w:p w:rsidR="00012F91" w:rsidRDefault="00012F91" w:rsidP="00F84543">
      <w:pPr>
        <w:pStyle w:val="ListParagraph"/>
        <w:numPr>
          <w:ilvl w:val="0"/>
          <w:numId w:val="85"/>
        </w:numPr>
        <w:jc w:val="both"/>
        <w:rPr>
          <w:lang w:val="ka-GE"/>
        </w:rPr>
      </w:pPr>
      <w:r w:rsidRPr="00012F91">
        <w:rPr>
          <w:lang w:val="ka-GE"/>
        </w:rPr>
        <w:t>მის მფლობელობაში ან/და</w:t>
      </w:r>
      <w:r>
        <w:rPr>
          <w:lang w:val="ka-GE"/>
        </w:rPr>
        <w:t xml:space="preserve"> </w:t>
      </w:r>
      <w:r w:rsidRPr="00012F91">
        <w:rPr>
          <w:lang w:val="ka-GE"/>
        </w:rPr>
        <w:t>სარგებლობაში არსებულ,</w:t>
      </w:r>
      <w:r>
        <w:rPr>
          <w:lang w:val="ka-GE"/>
        </w:rPr>
        <w:t xml:space="preserve"> </w:t>
      </w:r>
      <w:r w:rsidRPr="00012F91">
        <w:rPr>
          <w:lang w:val="ka-GE"/>
        </w:rPr>
        <w:t>გარდაცვლილი პირის სახელზე</w:t>
      </w:r>
      <w:r>
        <w:rPr>
          <w:lang w:val="ka-GE"/>
        </w:rPr>
        <w:t xml:space="preserve"> </w:t>
      </w:r>
      <w:r w:rsidRPr="00012F91">
        <w:rPr>
          <w:lang w:val="ka-GE"/>
        </w:rPr>
        <w:t>რეგისტრირებულ მიწის</w:t>
      </w:r>
      <w:r>
        <w:rPr>
          <w:lang w:val="ka-GE"/>
        </w:rPr>
        <w:t xml:space="preserve"> </w:t>
      </w:r>
      <w:r w:rsidRPr="00012F91">
        <w:rPr>
          <w:lang w:val="ka-GE"/>
        </w:rPr>
        <w:t>ნაკვეთზე, გარდა იმ</w:t>
      </w:r>
      <w:r>
        <w:rPr>
          <w:lang w:val="ka-GE"/>
        </w:rPr>
        <w:t xml:space="preserve"> </w:t>
      </w:r>
      <w:r w:rsidRPr="00012F91">
        <w:rPr>
          <w:lang w:val="ka-GE"/>
        </w:rPr>
        <w:t>შემთხვევისა, როდესაც მიწის</w:t>
      </w:r>
      <w:r>
        <w:rPr>
          <w:lang w:val="ka-GE"/>
        </w:rPr>
        <w:t xml:space="preserve"> </w:t>
      </w:r>
      <w:r w:rsidRPr="00012F91">
        <w:rPr>
          <w:lang w:val="ka-GE"/>
        </w:rPr>
        <w:t>ნაკვეთით სარგებლობა</w:t>
      </w:r>
      <w:r>
        <w:rPr>
          <w:lang w:val="ka-GE"/>
        </w:rPr>
        <w:t xml:space="preserve"> </w:t>
      </w:r>
      <w:r w:rsidRPr="00012F91">
        <w:rPr>
          <w:lang w:val="ka-GE"/>
        </w:rPr>
        <w:t>ხორციელდება იჯარის, ქირის,</w:t>
      </w:r>
      <w:r>
        <w:rPr>
          <w:lang w:val="ka-GE"/>
        </w:rPr>
        <w:t xml:space="preserve"> </w:t>
      </w:r>
      <w:r w:rsidRPr="00012F91">
        <w:rPr>
          <w:lang w:val="ka-GE"/>
        </w:rPr>
        <w:t>უზუფრუქტის ან სხვა ამგვარი</w:t>
      </w:r>
      <w:r>
        <w:rPr>
          <w:lang w:val="ka-GE"/>
        </w:rPr>
        <w:t xml:space="preserve"> </w:t>
      </w:r>
      <w:r w:rsidRPr="00012F91">
        <w:rPr>
          <w:lang w:val="ka-GE"/>
        </w:rPr>
        <w:t>სახის ხელშეკრულების</w:t>
      </w:r>
      <w:r>
        <w:rPr>
          <w:lang w:val="ka-GE"/>
        </w:rPr>
        <w:t xml:space="preserve"> </w:t>
      </w:r>
      <w:r w:rsidRPr="00012F91">
        <w:rPr>
          <w:lang w:val="ka-GE"/>
        </w:rPr>
        <w:t>საფუძველზე.</w:t>
      </w:r>
    </w:p>
    <w:p w:rsidR="00012F91" w:rsidRPr="00012F91" w:rsidRDefault="00012F91" w:rsidP="00012F91">
      <w:pPr>
        <w:jc w:val="both"/>
        <w:rPr>
          <w:b/>
          <w:lang w:val="ka-GE"/>
        </w:rPr>
      </w:pPr>
      <w:r w:rsidRPr="00012F91">
        <w:rPr>
          <w:b/>
          <w:highlight w:val="yellow"/>
          <w:lang w:val="ka-GE"/>
        </w:rPr>
        <w:t>მიწაზე ქონების გადასახადის საბაზისო განაკვეთი:</w:t>
      </w:r>
      <w:r w:rsidR="00216D84">
        <w:rPr>
          <w:b/>
          <w:lang w:val="ka-GE"/>
        </w:rPr>
        <w:t xml:space="preserve"> კატეგორიის და კვადრატის მიხედვით, და არეალის </w:t>
      </w:r>
    </w:p>
    <w:p w:rsidR="00763E94" w:rsidRDefault="00012F91" w:rsidP="00F84543">
      <w:pPr>
        <w:pStyle w:val="ListParagraph"/>
        <w:numPr>
          <w:ilvl w:val="0"/>
          <w:numId w:val="88"/>
        </w:numPr>
        <w:jc w:val="both"/>
        <w:rPr>
          <w:lang w:val="ka-GE"/>
        </w:rPr>
      </w:pPr>
      <w:r w:rsidRPr="00763E94">
        <w:rPr>
          <w:lang w:val="ka-GE"/>
        </w:rPr>
        <w:t>სასოფლო-სამეურნეო დანიშნულების მიწისთვის X ლარი / 1 ჰა</w:t>
      </w:r>
    </w:p>
    <w:p w:rsidR="00012F91" w:rsidRPr="00763E94" w:rsidRDefault="00012F91" w:rsidP="00F84543">
      <w:pPr>
        <w:pStyle w:val="ListParagraph"/>
        <w:numPr>
          <w:ilvl w:val="0"/>
          <w:numId w:val="88"/>
        </w:numPr>
        <w:jc w:val="both"/>
        <w:rPr>
          <w:lang w:val="ka-GE"/>
        </w:rPr>
      </w:pPr>
      <w:r w:rsidRPr="00763E94">
        <w:rPr>
          <w:lang w:val="ka-GE"/>
        </w:rPr>
        <w:t>არასასოფლო-სამეურნეო დანიშნულების მიწისთვის 0,24 ლარს 1 კვ.მ.</w:t>
      </w:r>
    </w:p>
    <w:p w:rsidR="00012F91" w:rsidRPr="00216D84" w:rsidRDefault="00012F91" w:rsidP="00012F91">
      <w:pPr>
        <w:jc w:val="both"/>
        <w:rPr>
          <w:color w:val="FF0000"/>
          <w:lang w:val="ka-GE"/>
        </w:rPr>
      </w:pPr>
      <w:r w:rsidRPr="00012F91">
        <w:rPr>
          <w:lang w:val="ka-GE"/>
        </w:rPr>
        <w:t>ადგილობრივი თვითმმართველობის გადაწყვეტილებით განისაზღვრება</w:t>
      </w:r>
      <w:r>
        <w:rPr>
          <w:lang w:val="ka-GE"/>
        </w:rPr>
        <w:t xml:space="preserve"> </w:t>
      </w:r>
      <w:r w:rsidRPr="00012F91">
        <w:rPr>
          <w:lang w:val="ka-GE"/>
        </w:rPr>
        <w:t>გადასახადის განაკვეთი, რომლის ოდენობა არ უნდა აღემატებოდეს საბაზისო</w:t>
      </w:r>
      <w:r>
        <w:rPr>
          <w:lang w:val="ka-GE"/>
        </w:rPr>
        <w:t xml:space="preserve"> </w:t>
      </w:r>
      <w:r w:rsidRPr="00012F91">
        <w:rPr>
          <w:lang w:val="ka-GE"/>
        </w:rPr>
        <w:t>განაკვეთის 150 პროცენტს.</w:t>
      </w:r>
      <w:r w:rsidR="00216D84">
        <w:rPr>
          <w:lang w:val="ka-GE"/>
        </w:rPr>
        <w:t xml:space="preserve"> </w:t>
      </w:r>
      <w:r w:rsidR="00216D84" w:rsidRPr="00216D84">
        <w:rPr>
          <w:color w:val="FF0000"/>
          <w:lang w:val="ka-GE"/>
        </w:rPr>
        <w:t>0,25 საბაზრო კვადრატულზე</w:t>
      </w:r>
      <w:r w:rsidR="00216D84">
        <w:rPr>
          <w:color w:val="FF0000"/>
          <w:lang w:val="ka-GE"/>
        </w:rPr>
        <w:t xml:space="preserve">. შეცვლის უფლება აქვს მუნიციპალიტეტს რადგან ადგილობირივი გადასახადია </w:t>
      </w:r>
    </w:p>
    <w:p w:rsidR="00012F91" w:rsidRDefault="00012F91" w:rsidP="00012F91">
      <w:pPr>
        <w:jc w:val="both"/>
        <w:rPr>
          <w:color w:val="FF0000"/>
          <w:u w:val="single"/>
          <w:lang w:val="ka-GE"/>
        </w:rPr>
      </w:pPr>
      <w:r w:rsidRPr="00763E94">
        <w:rPr>
          <w:b/>
          <w:lang w:val="ka-GE"/>
        </w:rPr>
        <w:t>მიწაზე საგადასახადო ვალდებულება განისაზღვრება საგადასახადო წლის 1 აპრილისათვის მოქმედი განაკვეთების მიხედვით!</w:t>
      </w:r>
      <w:r w:rsidR="00216D84">
        <w:rPr>
          <w:b/>
          <w:lang w:val="ka-GE"/>
        </w:rPr>
        <w:t xml:space="preserve"> </w:t>
      </w:r>
      <w:r w:rsidR="00216D84" w:rsidRPr="00216D84">
        <w:rPr>
          <w:color w:val="FF0000"/>
          <w:u w:val="single"/>
          <w:lang w:val="ka-GE"/>
        </w:rPr>
        <w:t xml:space="preserve">(მიიწაზე სახელმწიფო ქონების გადასახადს მას სთხოვს ვინც </w:t>
      </w:r>
      <w:r w:rsidR="00216D84" w:rsidRPr="00216D84">
        <w:rPr>
          <w:color w:val="FF0000"/>
          <w:u w:val="single"/>
          <w:lang w:val="ka-GE"/>
        </w:rPr>
        <w:lastRenderedPageBreak/>
        <w:t>ფლობს მიწას პირველი აპირლის მდგომარეობით)</w:t>
      </w:r>
      <w:r w:rsidR="00216D84">
        <w:rPr>
          <w:color w:val="FF0000"/>
          <w:u w:val="single"/>
          <w:lang w:val="ka-GE"/>
        </w:rPr>
        <w:t xml:space="preserve"> შენობაზე საწყისი და საბოლოო ღირებულების მიხედვით იხდი</w:t>
      </w:r>
    </w:p>
    <w:p w:rsidR="00012F91" w:rsidRPr="00012F91" w:rsidRDefault="00012F91" w:rsidP="00012F91">
      <w:pPr>
        <w:jc w:val="both"/>
        <w:rPr>
          <w:b/>
          <w:lang w:val="ka-GE"/>
        </w:rPr>
      </w:pPr>
      <w:r w:rsidRPr="00012F91">
        <w:rPr>
          <w:b/>
          <w:highlight w:val="yellow"/>
          <w:lang w:val="ka-GE"/>
        </w:rPr>
        <w:t>ქონების გადასახადის გამოანგარიშება და გადახდა</w:t>
      </w:r>
      <w:r w:rsidR="00EE14B9">
        <w:rPr>
          <w:b/>
          <w:lang w:val="ka-GE"/>
        </w:rPr>
        <w:t xml:space="preserve"> </w:t>
      </w:r>
      <w:r w:rsidRPr="00012F91">
        <w:rPr>
          <w:b/>
          <w:highlight w:val="yellow"/>
          <w:lang w:val="ka-GE"/>
        </w:rPr>
        <w:t xml:space="preserve">საანგარიშო </w:t>
      </w:r>
      <w:r w:rsidRPr="00216D84">
        <w:rPr>
          <w:b/>
          <w:highlight w:val="yellow"/>
          <w:lang w:val="ka-GE"/>
        </w:rPr>
        <w:t>პერიოდი</w:t>
      </w:r>
      <w:r w:rsidR="00216D84" w:rsidRPr="00216D84">
        <w:rPr>
          <w:b/>
          <w:highlight w:val="yellow"/>
          <w:lang w:val="ka-GE"/>
        </w:rPr>
        <w:t>/ წელი</w:t>
      </w:r>
    </w:p>
    <w:p w:rsidR="00012F91" w:rsidRDefault="00012F91" w:rsidP="00F84543">
      <w:pPr>
        <w:pStyle w:val="ListParagraph"/>
        <w:numPr>
          <w:ilvl w:val="0"/>
          <w:numId w:val="86"/>
        </w:numPr>
        <w:jc w:val="both"/>
        <w:rPr>
          <w:lang w:val="ka-GE"/>
        </w:rPr>
      </w:pPr>
      <w:r w:rsidRPr="00012F91">
        <w:rPr>
          <w:lang w:val="ka-GE"/>
        </w:rPr>
        <w:t>ქონების გადასახადის საგადასახადო პერიოდად ითვლება კალენდარული წელი.</w:t>
      </w:r>
    </w:p>
    <w:p w:rsidR="00571858" w:rsidRPr="00EE14B9" w:rsidRDefault="00571858" w:rsidP="00216D84">
      <w:pPr>
        <w:jc w:val="both"/>
        <w:rPr>
          <w:b/>
          <w:color w:val="FF0000"/>
          <w:lang w:val="ka-GE"/>
        </w:rPr>
      </w:pPr>
      <w:r>
        <w:rPr>
          <w:b/>
          <w:color w:val="FF0000"/>
          <w:lang w:val="ka-GE"/>
        </w:rPr>
        <w:t>იურიდიულმა პირმა ქონების გადასახადი რომ გადაიხადა 1 აპრილს 100ლარი, 15 ივნისს სავანსოდ უნდა გადაიხადოს იგივე 100ლარი  რომელსაც გამოიყენებს მომდევნო წლის გადასახადის გაანგარიშების დროს ანუ იქ ჩაითვლის</w:t>
      </w:r>
    </w:p>
    <w:p w:rsidR="00A27259" w:rsidRDefault="00012F91" w:rsidP="00012F91">
      <w:pPr>
        <w:jc w:val="both"/>
        <w:rPr>
          <w:lang w:val="ka-GE"/>
        </w:rPr>
      </w:pPr>
      <w:r w:rsidRPr="006679FF">
        <w:rPr>
          <w:b/>
          <w:highlight w:val="yellow"/>
          <w:lang w:val="ka-GE"/>
        </w:rPr>
        <w:t>თუ გადასახადის გადამხდელი საწარმო/ორგანიზაცია მხოლოდ არასრული კალენდარული წლის</w:t>
      </w:r>
      <w:r w:rsidRPr="006679FF">
        <w:rPr>
          <w:b/>
          <w:lang w:val="ka-GE"/>
        </w:rPr>
        <w:t xml:space="preserve"> </w:t>
      </w:r>
      <w:r w:rsidRPr="006679FF">
        <w:rPr>
          <w:b/>
          <w:highlight w:val="yellow"/>
          <w:lang w:val="ka-GE"/>
        </w:rPr>
        <w:t>განმავლობაში არსებობს, იგი ქონებაზე გადასახადს იხდის ამ პერიოდის პროპორციულად.</w:t>
      </w:r>
    </w:p>
    <w:p w:rsidR="00A27259" w:rsidRPr="00A27259" w:rsidRDefault="00A27259" w:rsidP="00A27259">
      <w:pPr>
        <w:jc w:val="both"/>
        <w:rPr>
          <w:b/>
          <w:lang w:val="ka-GE"/>
        </w:rPr>
      </w:pPr>
      <w:r w:rsidRPr="00763E94">
        <w:rPr>
          <w:b/>
          <w:highlight w:val="yellow"/>
          <w:lang w:val="ka-GE"/>
        </w:rPr>
        <w:t>ფიზიკური პირი ქონების გადასახადის დეკლარაციას საგადასახადო ორგანოს წარუდგენს არა უგვიანეს კალენდარული წლის 1 ნოემბრისა. დეკლარაციაში მონაცემები დასაბეგრი ქონების შესახებ შეიტანება გასული საგადასახადო წლის მიხედვით, ხოლო დასაბეგრი მიწის შესახებ – მიმდინარე საგადასახადო წლის მიხედვით.</w:t>
      </w:r>
    </w:p>
    <w:p w:rsidR="00A27259" w:rsidRDefault="00A27259" w:rsidP="00A27259">
      <w:pPr>
        <w:jc w:val="both"/>
        <w:rPr>
          <w:b/>
          <w:lang w:val="ka-GE"/>
        </w:rPr>
      </w:pPr>
      <w:r w:rsidRPr="00763E94">
        <w:rPr>
          <w:b/>
          <w:highlight w:val="yellow"/>
          <w:lang w:val="ka-GE"/>
        </w:rPr>
        <w:t>ფიზიკური პირი ქონებაზე და მიწაზე ქონების გადასახადს იხდის არა უგვიანეს კალენდარული წლის 15 ნოემბრისა.</w:t>
      </w:r>
      <w:r w:rsidR="00763E94" w:rsidRPr="00763E94">
        <w:rPr>
          <w:b/>
          <w:highlight w:val="yellow"/>
          <w:lang w:val="ka-GE"/>
        </w:rPr>
        <w:t xml:space="preserve"> (აქამდემდე)</w:t>
      </w:r>
    </w:p>
    <w:p w:rsidR="00EE14B9" w:rsidRPr="00EE14B9" w:rsidRDefault="00EE14B9" w:rsidP="00A27259">
      <w:pPr>
        <w:jc w:val="both"/>
        <w:rPr>
          <w:color w:val="FF0000"/>
          <w:u w:val="single"/>
          <w:lang w:val="ka-GE"/>
        </w:rPr>
      </w:pPr>
      <w:r w:rsidRPr="00EE14B9">
        <w:rPr>
          <w:color w:val="FF0000"/>
          <w:u w:val="single"/>
          <w:lang w:val="ka-GE"/>
        </w:rPr>
        <w:t>ფიზიკურ პირზე გვეუბნებიან რომ მე თუ ვიყიდე ბინა 2022 წლის აგვისტოში სამართლიანი არა რომ მე ქონების გადასახადი მთლიან წელზე მომთხოვონ, ამიტომ თუ ქონებას ფლობ არასრული პერიოდით უნდ აგადაიხადო ფლობის თვეების პროპორციულად.  რომ დავთვლი ქონების ღრებულებას და გამოვიყავნ გადასახადს იმას /12 ზე და* იმ თვებზე როცა ვფლობდი</w:t>
      </w:r>
    </w:p>
    <w:p w:rsidR="00EE14B9" w:rsidRDefault="00EE14B9" w:rsidP="00A27259">
      <w:pPr>
        <w:jc w:val="both"/>
        <w:rPr>
          <w:color w:val="FF0000"/>
          <w:u w:val="single"/>
          <w:lang w:val="ka-GE"/>
        </w:rPr>
      </w:pPr>
      <w:r w:rsidRPr="00EE14B9">
        <w:rPr>
          <w:color w:val="FF0000"/>
          <w:u w:val="single"/>
          <w:lang w:val="ka-GE"/>
        </w:rPr>
        <w:t>იურიდიულ პირზე ეს ასე არა იხდის საწყისი და საბოლოო ღორებულება რაც ქონდა ოღონდ აქ ორი შემთხვევაა გამონაკლისი როცა არასრული წელიაქვს (დაფუძნების წელი ან ლიკვიდაცია)</w:t>
      </w:r>
    </w:p>
    <w:p w:rsidR="00763E94" w:rsidRDefault="00763E94" w:rsidP="00A27259">
      <w:pPr>
        <w:jc w:val="both"/>
        <w:rPr>
          <w:b/>
          <w:lang w:val="ka-GE"/>
        </w:rPr>
      </w:pPr>
      <w:r w:rsidRPr="00763E94">
        <w:rPr>
          <w:b/>
          <w:highlight w:val="green"/>
          <w:lang w:val="ka-GE"/>
        </w:rPr>
        <w:t>ქონების გადასახადი იურიდიულ და ფიზიკურ პირებზე</w:t>
      </w:r>
    </w:p>
    <w:p w:rsidR="00763E94" w:rsidRDefault="00763E94" w:rsidP="00A27259">
      <w:pPr>
        <w:jc w:val="both"/>
        <w:rPr>
          <w:b/>
          <w:lang w:val="ka-GE"/>
        </w:rPr>
      </w:pPr>
      <w:r w:rsidRPr="00763E94">
        <w:rPr>
          <w:b/>
          <w:noProof/>
        </w:rPr>
        <w:drawing>
          <wp:inline distT="0" distB="0" distL="0" distR="0" wp14:anchorId="52BB27CB" wp14:editId="396F5CEF">
            <wp:extent cx="4686300" cy="17802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7730" cy="1814948"/>
                    </a:xfrm>
                    <a:prstGeom prst="rect">
                      <a:avLst/>
                    </a:prstGeom>
                  </pic:spPr>
                </pic:pic>
              </a:graphicData>
            </a:graphic>
          </wp:inline>
        </w:drawing>
      </w:r>
    </w:p>
    <w:p w:rsidR="00A27259" w:rsidRPr="00A27259" w:rsidRDefault="00A27259" w:rsidP="00A27259">
      <w:pPr>
        <w:rPr>
          <w:b/>
          <w:lang w:val="ka-GE"/>
        </w:rPr>
      </w:pPr>
      <w:r w:rsidRPr="00A27259">
        <w:rPr>
          <w:b/>
          <w:highlight w:val="yellow"/>
          <w:lang w:val="ka-GE"/>
        </w:rPr>
        <w:t>ქონების გადასახადისაგან გათავისუფლებულია:</w:t>
      </w:r>
    </w:p>
    <w:p w:rsidR="00CB2E61" w:rsidRPr="00B32397" w:rsidRDefault="00CB2E61" w:rsidP="00F84543">
      <w:pPr>
        <w:pStyle w:val="ListParagraph"/>
        <w:numPr>
          <w:ilvl w:val="0"/>
          <w:numId w:val="87"/>
        </w:numPr>
        <w:jc w:val="both"/>
        <w:rPr>
          <w:sz w:val="18"/>
          <w:lang w:val="ka-GE"/>
        </w:rPr>
      </w:pPr>
      <w:r w:rsidRPr="00B32397">
        <w:rPr>
          <w:sz w:val="18"/>
          <w:lang w:val="ka-GE"/>
        </w:rPr>
        <w:t>ბიოლოგიური აქტივი;</w:t>
      </w:r>
      <w:r w:rsidR="00C97CED" w:rsidRPr="00B32397">
        <w:rPr>
          <w:sz w:val="18"/>
        </w:rPr>
        <w:t xml:space="preserve"> </w:t>
      </w:r>
      <w:r w:rsidR="00C97CED" w:rsidRPr="00B32397">
        <w:rPr>
          <w:color w:val="FF0000"/>
          <w:sz w:val="18"/>
          <w:lang w:val="ka-GE"/>
        </w:rPr>
        <w:t>(კახეთში მაქვს ვენახები და10000ის ნერვგები ეს ძირითადი საშუალება მაგრამ გადასახადს არ ვიხდი)</w:t>
      </w:r>
    </w:p>
    <w:p w:rsidR="00C97CED" w:rsidRPr="00B32397" w:rsidRDefault="00C97CED" w:rsidP="00F84543">
      <w:pPr>
        <w:pStyle w:val="ListParagraph"/>
        <w:numPr>
          <w:ilvl w:val="0"/>
          <w:numId w:val="87"/>
        </w:numPr>
        <w:jc w:val="both"/>
        <w:rPr>
          <w:color w:val="FF0000"/>
          <w:sz w:val="18"/>
          <w:u w:val="single"/>
          <w:lang w:val="ka-GE"/>
        </w:rPr>
      </w:pPr>
      <w:r w:rsidRPr="00B32397">
        <w:rPr>
          <w:sz w:val="18"/>
          <w:u w:val="single"/>
          <w:lang w:val="ka-GE"/>
        </w:rPr>
        <w:t xml:space="preserve">2004 წლის 1 მარტის მდგომარეობით ფიზიკური პირის საკუთრებაში არსებული </w:t>
      </w:r>
      <w:r w:rsidRPr="00B32397">
        <w:rPr>
          <w:color w:val="FF0000"/>
          <w:sz w:val="18"/>
          <w:u w:val="single"/>
          <w:lang w:val="ka-GE"/>
        </w:rPr>
        <w:t>5 ჰექტარამდე ფართობის სასოფლო-სამეურნეო დანიშნულების მიწის ნაკვეთები;</w:t>
      </w:r>
    </w:p>
    <w:p w:rsidR="00C97CED" w:rsidRPr="00B32397" w:rsidRDefault="00C97CED" w:rsidP="00F84543">
      <w:pPr>
        <w:pStyle w:val="ListParagraph"/>
        <w:numPr>
          <w:ilvl w:val="0"/>
          <w:numId w:val="87"/>
        </w:numPr>
        <w:jc w:val="both"/>
        <w:rPr>
          <w:sz w:val="18"/>
          <w:lang w:val="ka-GE"/>
        </w:rPr>
      </w:pPr>
      <w:r w:rsidRPr="00B32397">
        <w:rPr>
          <w:color w:val="FF0000"/>
          <w:sz w:val="18"/>
          <w:lang w:val="ka-GE"/>
        </w:rPr>
        <w:lastRenderedPageBreak/>
        <w:t>არამატერიალური აქტივის</w:t>
      </w:r>
      <w:r w:rsidRPr="00B32397">
        <w:rPr>
          <w:sz w:val="18"/>
          <w:lang w:val="ka-GE"/>
        </w:rPr>
        <w:t xml:space="preserve"> დროს ოქროს მოპოვების ლიცენზია თუ ვიყიდე ქონების გადასახადს არ ვიხდი რადგან ეს ძირითადი საშუალება არა</w:t>
      </w:r>
    </w:p>
    <w:p w:rsidR="00A27259" w:rsidRPr="00B32397" w:rsidRDefault="00A27259" w:rsidP="00F84543">
      <w:pPr>
        <w:pStyle w:val="ListParagraph"/>
        <w:numPr>
          <w:ilvl w:val="0"/>
          <w:numId w:val="87"/>
        </w:numPr>
        <w:jc w:val="both"/>
        <w:rPr>
          <w:sz w:val="18"/>
          <w:lang w:val="ka-GE"/>
        </w:rPr>
      </w:pPr>
      <w:r w:rsidRPr="00B32397">
        <w:rPr>
          <w:sz w:val="18"/>
          <w:lang w:val="ka-GE"/>
        </w:rPr>
        <w:t>მიმოსვლის გზები, საჰაერო და საკაბელო საკომუნიკაციო ხაზები, მათ შორის, ელექტროგადამცემი და კავშირგაბმულობის ხაზები;</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ორგანიზაციის ქონება, გარდა მიწისა და ეკონომიკური საქმიანობისათვის გამოყენებული ქონებისა;</w:t>
      </w:r>
      <w:r w:rsidR="00EE14B9" w:rsidRPr="00B32397">
        <w:rPr>
          <w:sz w:val="18"/>
          <w:lang w:val="ka-GE"/>
        </w:rPr>
        <w:t xml:space="preserve"> </w:t>
      </w:r>
    </w:p>
    <w:p w:rsidR="00A27259" w:rsidRPr="00B32397" w:rsidRDefault="00A27259" w:rsidP="00F84543">
      <w:pPr>
        <w:pStyle w:val="ListParagraph"/>
        <w:numPr>
          <w:ilvl w:val="0"/>
          <w:numId w:val="87"/>
        </w:numPr>
        <w:jc w:val="both"/>
        <w:rPr>
          <w:sz w:val="18"/>
          <w:lang w:val="ka-GE"/>
        </w:rPr>
      </w:pPr>
      <w:r w:rsidRPr="00B32397">
        <w:rPr>
          <w:sz w:val="18"/>
          <w:lang w:val="ka-GE"/>
        </w:rPr>
        <w:t>„ნავთობისა და გაზის შესახებ“ საქართველოს კანონით განსაზღვრული ნავთობისა და გაზის ოპერაციების საწარმოებლად გამოყენებული ქონება;</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სახელმწიფო საკუთრებაში არსებული მიწის ნაკვეთის ის ნაწილი, რომელიც გადაცემული აქვს საბიუჯეტო ორგანიზაციას, გარდა ეკონომიკური საქმიანობისათვის გამოყენებული მიწისა;</w:t>
      </w:r>
    </w:p>
    <w:p w:rsidR="00012F91" w:rsidRPr="00B32397" w:rsidRDefault="00A27259" w:rsidP="00F84543">
      <w:pPr>
        <w:pStyle w:val="ListParagraph"/>
        <w:numPr>
          <w:ilvl w:val="0"/>
          <w:numId w:val="87"/>
        </w:numPr>
        <w:jc w:val="both"/>
        <w:rPr>
          <w:sz w:val="18"/>
          <w:lang w:val="ka-GE"/>
        </w:rPr>
      </w:pPr>
      <w:r w:rsidRPr="00B32397">
        <w:rPr>
          <w:sz w:val="18"/>
          <w:lang w:val="ka-GE"/>
        </w:rPr>
        <w:t xml:space="preserve"> ქალაქის წყალსაცავები და მათი აკვატორიები; ის მიწები, რომლებიც გამოიყენება სატრანსპორტო და მიწისქვეშა კომუნიკაციებისათვის, თუ ისინი არ გამოიყენება სასოფლო-სამეურნეო პროდუქციის წარმოებისა და ეკონომიკური საქმიანობისათვის;</w:t>
      </w:r>
    </w:p>
    <w:p w:rsidR="00A27259" w:rsidRPr="00B32397" w:rsidRDefault="00A27259" w:rsidP="00F84543">
      <w:pPr>
        <w:pStyle w:val="ListParagraph"/>
        <w:numPr>
          <w:ilvl w:val="0"/>
          <w:numId w:val="87"/>
        </w:numPr>
        <w:jc w:val="both"/>
        <w:rPr>
          <w:sz w:val="18"/>
          <w:lang w:val="ka-GE"/>
        </w:rPr>
      </w:pPr>
      <w:r w:rsidRPr="00B32397">
        <w:rPr>
          <w:sz w:val="18"/>
          <w:lang w:val="ka-GE"/>
        </w:rPr>
        <w:t>ბუნებისა და ისტორიული ძეგლების დაცვის ორგანიზაციების მიწის ფართობები, რომლებზედაც განლაგებულია სახელმწიფოს მიერ ისტორიულ, კულტურულ ან/და არქიტექტურულ ძეგლებად მიჩნეული ნაგებობები, თუ ისინი არ გამოიყენება ეკონომიკური საქმიანობისათვის, რომელშიც არ იგულისხმება შესასვლელი ბილეთების რეალიზაცია;</w:t>
      </w:r>
    </w:p>
    <w:p w:rsidR="00A27259" w:rsidRPr="00B32397" w:rsidRDefault="00A27259" w:rsidP="00F84543">
      <w:pPr>
        <w:pStyle w:val="ListParagraph"/>
        <w:numPr>
          <w:ilvl w:val="0"/>
          <w:numId w:val="87"/>
        </w:numPr>
        <w:jc w:val="both"/>
        <w:rPr>
          <w:sz w:val="18"/>
          <w:lang w:val="ka-GE"/>
        </w:rPr>
      </w:pPr>
      <w:r w:rsidRPr="00B32397">
        <w:rPr>
          <w:sz w:val="18"/>
          <w:lang w:val="ka-GE"/>
        </w:rPr>
        <w:t>სასმელი წყლით მოსახლეობის მომარაგებისათვის, ელექტროსადგურებისა და სამელიორაციო სისტემებისა და მათი ფუნქციონირებისათვის განკუთვნილი წყალსაცავებით დაკავებული მიწები და ამ ობიექტების სანიტარიულ- დაცვითი და ტექნიკური ზონები;</w:t>
      </w:r>
    </w:p>
    <w:p w:rsidR="00A27259" w:rsidRPr="00B32397" w:rsidRDefault="00A27259" w:rsidP="00F84543">
      <w:pPr>
        <w:pStyle w:val="ListParagraph"/>
        <w:numPr>
          <w:ilvl w:val="0"/>
          <w:numId w:val="87"/>
        </w:numPr>
        <w:jc w:val="both"/>
        <w:rPr>
          <w:sz w:val="18"/>
          <w:lang w:val="ka-GE"/>
        </w:rPr>
      </w:pPr>
      <w:r w:rsidRPr="00B32397">
        <w:rPr>
          <w:sz w:val="18"/>
          <w:lang w:val="ka-GE"/>
        </w:rPr>
        <w:t>„ნავთობისა და გაზის შესახებ“ საქართველოს კანონით განსაზღვრული ნავთობისა და გაზის ოპერაციების (საქმიანობის) საწარმოებლად გამოყენებული მიწის ნაკვეთები, თუ ისინი სხვა მიზნით არ გამოიყენება;</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სასოფლო-სამეურნეო დანიშნულების მიწის ნაკვეთები, რომელთა ნაყოფიერი ფენაც სანახევროდ ან მეტადაა დაზიანებული სტიქიის შედეგად; </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„ოკუპირებული ტერიტორიების შესახებ“ საქართველოს კანონით დადგენილ ტერიტორიებზე არსებული ქონება – დროებით, კონფლიქტის მოგვარებამდე და ეკონომიკური სიტუაციის მოწესრიგებამდე;</w:t>
      </w:r>
    </w:p>
    <w:p w:rsidR="00A27259" w:rsidRPr="00B32397" w:rsidRDefault="00A27259" w:rsidP="00F84543">
      <w:pPr>
        <w:pStyle w:val="ListParagraph"/>
        <w:numPr>
          <w:ilvl w:val="0"/>
          <w:numId w:val="87"/>
        </w:numPr>
        <w:jc w:val="both"/>
        <w:rPr>
          <w:sz w:val="18"/>
          <w:lang w:val="ka-GE"/>
        </w:rPr>
      </w:pPr>
      <w:r w:rsidRPr="00B32397">
        <w:rPr>
          <w:sz w:val="18"/>
          <w:lang w:val="ka-GE"/>
        </w:rPr>
        <w:t>ფიზიკური და იურიდიული პირები, რომლებმაც მიიღეს ახალასათვისებელი სასოფლო-სამეურნეო დანიშნულების მიწები, – მიღებიდან 5 წლის განმავლობაში;</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სახელმწიფო საკუთრებაში არსებული გამოუყენებელი სათიბები, საძოვრები, სარეკულტივაციო და სამარაგო სასოფლო-სამეურნეო დანიშნულების მიწები;</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ნასოფლარის ტერიტორიაზე დასახლებულ მოქალაქეთა ოჯახები ამ ტერიტორიაზე არსებულ სასოფლო-სამეურნეო დანიშნულების მიწის ნაკვეთზე – დასახლებიდან 5 წლის განმავლობაში;</w:t>
      </w:r>
    </w:p>
    <w:p w:rsidR="00A27259" w:rsidRPr="00B32397" w:rsidRDefault="00A27259" w:rsidP="00F84543">
      <w:pPr>
        <w:pStyle w:val="ListParagraph"/>
        <w:numPr>
          <w:ilvl w:val="0"/>
          <w:numId w:val="87"/>
        </w:numPr>
        <w:jc w:val="both"/>
        <w:rPr>
          <w:sz w:val="18"/>
          <w:lang w:val="ka-GE"/>
        </w:rPr>
      </w:pPr>
      <w:r w:rsidRPr="00B32397">
        <w:rPr>
          <w:sz w:val="18"/>
          <w:lang w:val="ka-GE"/>
        </w:rPr>
        <w:t>2014 წლის 1 იანვრამდე პირველადი წყალმოსარგებლეებისათვის – კერძო სამართლის იურიდიული პირებისათვის საქართველოს კანონმდებლობით დადგენილი წესით გადაცემული სამელიორაციო ინფრასტრუქტურა;</w:t>
      </w:r>
    </w:p>
    <w:p w:rsidR="00A27259" w:rsidRPr="00B32397" w:rsidRDefault="00A27259" w:rsidP="00F84543">
      <w:pPr>
        <w:pStyle w:val="ListParagraph"/>
        <w:numPr>
          <w:ilvl w:val="0"/>
          <w:numId w:val="87"/>
        </w:numPr>
        <w:jc w:val="both"/>
        <w:rPr>
          <w:sz w:val="18"/>
          <w:lang w:val="ka-GE"/>
        </w:rPr>
      </w:pPr>
      <w:r w:rsidRPr="00B32397">
        <w:rPr>
          <w:sz w:val="18"/>
          <w:lang w:val="ka-GE"/>
        </w:rPr>
        <w:t>მეორე მსოფლიო ომის ინვალიდები და მათთან გათანაბრებული პირები პრივატიზების წესით მიღებულ მიწის ნაკვეთებზე;</w:t>
      </w:r>
    </w:p>
    <w:p w:rsidR="00A27259" w:rsidRPr="00B32397" w:rsidRDefault="00A27259" w:rsidP="00F84543">
      <w:pPr>
        <w:pStyle w:val="ListParagraph"/>
        <w:numPr>
          <w:ilvl w:val="0"/>
          <w:numId w:val="87"/>
        </w:numPr>
        <w:jc w:val="both"/>
        <w:rPr>
          <w:sz w:val="18"/>
          <w:lang w:val="ka-GE"/>
        </w:rPr>
      </w:pPr>
      <w:r w:rsidRPr="00B32397">
        <w:rPr>
          <w:sz w:val="18"/>
          <w:lang w:val="ka-GE"/>
        </w:rPr>
        <w:t>სამეცნიერო-კვლევითი, სასწავლო, საცდელ-სასელექციო, ექსპერიმენტული, ჯიშთა გამოცდის მიწის ნაკვეთები, რომლებიც გამოიყენება სამეცნიერო და</w:t>
      </w:r>
      <w:r w:rsidR="00CB2E61" w:rsidRPr="00B32397">
        <w:rPr>
          <w:sz w:val="18"/>
          <w:lang w:val="ka-GE"/>
        </w:rPr>
        <w:t xml:space="preserve"> </w:t>
      </w:r>
      <w:r w:rsidRPr="00B32397">
        <w:rPr>
          <w:sz w:val="18"/>
          <w:lang w:val="ka-GE"/>
        </w:rPr>
        <w:t>სასწავლო მიზნებისათვის და რომლებზედაც სამუშაოები ბიუჯეტიდან ფინანსდება;</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თავისუფალ ინდუსტრიულ ზონაში არსებული ქონება;</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საქართველოს რეზიდენტისგან ლიზინგით მიღებული ქონება;</w:t>
      </w:r>
    </w:p>
    <w:p w:rsidR="00A27259" w:rsidRPr="00B32397" w:rsidRDefault="00A27259" w:rsidP="00F84543">
      <w:pPr>
        <w:pStyle w:val="ListParagraph"/>
        <w:numPr>
          <w:ilvl w:val="0"/>
          <w:numId w:val="87"/>
        </w:numPr>
        <w:jc w:val="both"/>
        <w:rPr>
          <w:sz w:val="18"/>
          <w:lang w:val="ka-GE"/>
        </w:rPr>
      </w:pPr>
      <w:r w:rsidRPr="00B32397">
        <w:rPr>
          <w:sz w:val="18"/>
          <w:lang w:val="ka-GE"/>
        </w:rPr>
        <w:t>სამედიცინო საქმიანობისათვის გამოყენებული, სამედიცინო დაწესებულებათა საკუთრებაში არსებული ქონება, გარდა მიწისა;</w:t>
      </w:r>
    </w:p>
    <w:p w:rsidR="00A27259" w:rsidRPr="00B32397" w:rsidRDefault="00A27259" w:rsidP="00F84543">
      <w:pPr>
        <w:pStyle w:val="ListParagraph"/>
        <w:numPr>
          <w:ilvl w:val="0"/>
          <w:numId w:val="87"/>
        </w:numPr>
        <w:jc w:val="both"/>
        <w:rPr>
          <w:sz w:val="18"/>
          <w:lang w:val="ka-GE"/>
        </w:rPr>
      </w:pPr>
      <w:r w:rsidRPr="00B32397">
        <w:rPr>
          <w:sz w:val="18"/>
          <w:lang w:val="ka-GE"/>
        </w:rPr>
        <w:t>სამედიცინო საქმიანობისათვის გამოყენებული, სამედიცინო დაწესებულებებზე დამაგრებული მიწის ნაკვეთები.</w:t>
      </w:r>
    </w:p>
    <w:p w:rsidR="00A27259" w:rsidRPr="00B32397" w:rsidRDefault="00A27259" w:rsidP="00F84543">
      <w:pPr>
        <w:pStyle w:val="ListParagraph"/>
        <w:numPr>
          <w:ilvl w:val="0"/>
          <w:numId w:val="87"/>
        </w:numPr>
        <w:jc w:val="both"/>
        <w:rPr>
          <w:sz w:val="18"/>
          <w:lang w:val="ka-GE"/>
        </w:rPr>
      </w:pPr>
      <w:r w:rsidRPr="00B32397">
        <w:rPr>
          <w:sz w:val="18"/>
          <w:lang w:val="ka-GE"/>
        </w:rPr>
        <w:t xml:space="preserve"> 2026 წლის 1 იანვრამდე ტურისტული ზონის მეწარმე სუბიექტის სასტუმრო მომსახურებასთან დაკავშირებული ქონება.</w:t>
      </w:r>
    </w:p>
    <w:p w:rsidR="006A6586" w:rsidRPr="00B32397" w:rsidRDefault="00A27259" w:rsidP="00F84543">
      <w:pPr>
        <w:pStyle w:val="ListParagraph"/>
        <w:numPr>
          <w:ilvl w:val="0"/>
          <w:numId w:val="87"/>
        </w:numPr>
        <w:jc w:val="both"/>
        <w:rPr>
          <w:sz w:val="18"/>
          <w:lang w:val="ka-GE"/>
        </w:rPr>
      </w:pPr>
      <w:r w:rsidRPr="00B32397">
        <w:rPr>
          <w:sz w:val="18"/>
          <w:lang w:val="ka-GE"/>
        </w:rPr>
        <w:t xml:space="preserve"> მაღალმთიან დასახლებაში მუდმივად მცხოვრები პირის სტატუსის მქონე პირის საკუთრებაში არსებული, ამავე მაღალმთიანი დასახლების ტერიტორიაზე მდებარე მიწის ნაკვეთი;</w:t>
      </w:r>
    </w:p>
    <w:p w:rsidR="007A6BCE" w:rsidRPr="00AB28F5" w:rsidRDefault="007A6BCE" w:rsidP="00B32397">
      <w:pPr>
        <w:shd w:val="clear" w:color="auto" w:fill="FFFF00"/>
        <w:jc w:val="center"/>
        <w:rPr>
          <w:b/>
          <w:lang w:val="ka-GE"/>
        </w:rPr>
      </w:pPr>
      <w:r w:rsidRPr="00AB28F5">
        <w:rPr>
          <w:b/>
          <w:highlight w:val="green"/>
          <w:lang w:val="ka-GE"/>
        </w:rPr>
        <w:t>შუალედურის ამოცანა</w:t>
      </w:r>
    </w:p>
    <w:p w:rsidR="006A6586" w:rsidRDefault="006A6586" w:rsidP="007C2816">
      <w:pPr>
        <w:jc w:val="both"/>
        <w:rPr>
          <w:lang w:val="ka-GE"/>
        </w:rPr>
      </w:pPr>
      <w:r>
        <w:rPr>
          <w:lang w:val="ka-GE"/>
        </w:rPr>
        <w:lastRenderedPageBreak/>
        <w:t>კომპანია დაარსდა ფიზიკური პირის 50%იანი და შპსს 50% იანი  წილის ფლობის პროპორციულად. 2018 წელს შემოსავალი იყო 200000 ხოლო ხარჯი 56000. 2019 წელს განხორციელდა შემდეგი ოპერაციები:</w:t>
      </w:r>
    </w:p>
    <w:p w:rsidR="006A6586" w:rsidRDefault="006A6586" w:rsidP="00F84543">
      <w:pPr>
        <w:pStyle w:val="ListParagraph"/>
        <w:numPr>
          <w:ilvl w:val="0"/>
          <w:numId w:val="90"/>
        </w:numPr>
        <w:jc w:val="both"/>
        <w:rPr>
          <w:lang w:val="ka-GE"/>
        </w:rPr>
      </w:pPr>
      <w:r>
        <w:rPr>
          <w:lang w:val="ka-GE"/>
        </w:rPr>
        <w:t xml:space="preserve">კომპანიამ ფიზიკურ პირს მიაქირავა საცხოვრებელი ბინა 2თვით. 1თვის ღირებულებაა 1000ლარი. </w:t>
      </w:r>
      <w:r w:rsidRPr="007A6BCE">
        <w:rPr>
          <w:b/>
          <w:u w:val="single"/>
          <w:lang w:val="ka-GE"/>
        </w:rPr>
        <w:t>საშემოსავლო გადასახადი ყოფილა კომპანიის</w:t>
      </w:r>
      <w:r>
        <w:rPr>
          <w:lang w:val="ka-GE"/>
        </w:rPr>
        <w:t xml:space="preserve"> 1000*2=2000/0,95*0,05=105 ლ</w:t>
      </w:r>
    </w:p>
    <w:p w:rsidR="006A6586" w:rsidRDefault="006A6586" w:rsidP="00F84543">
      <w:pPr>
        <w:pStyle w:val="ListParagraph"/>
        <w:numPr>
          <w:ilvl w:val="0"/>
          <w:numId w:val="90"/>
        </w:numPr>
        <w:jc w:val="both"/>
        <w:rPr>
          <w:lang w:val="ka-GE"/>
        </w:rPr>
      </w:pPr>
      <w:r>
        <w:rPr>
          <w:lang w:val="ka-GE"/>
        </w:rPr>
        <w:t xml:space="preserve">კომპანიამ გაანაწილა დივიდენდი 58000ლარის ოდენობით წილების პროპორციულად. </w:t>
      </w:r>
      <w:r w:rsidRPr="007A6BCE">
        <w:rPr>
          <w:b/>
          <w:u w:val="single"/>
          <w:lang w:val="ka-GE"/>
        </w:rPr>
        <w:t>მოგების გადასახადი ეკუთვნის მხოლოდ ფიზიკურ</w:t>
      </w:r>
      <w:r>
        <w:rPr>
          <w:lang w:val="ka-GE"/>
        </w:rPr>
        <w:t xml:space="preserve"> პირს რომელმაც დივიდენდი მიიღო 58000/2=29000/0,85*0,15=5117ლ</w:t>
      </w:r>
      <w:r w:rsidR="007A6BCE">
        <w:rPr>
          <w:lang w:val="ka-GE"/>
        </w:rPr>
        <w:t>,</w:t>
      </w:r>
      <w:r>
        <w:rPr>
          <w:lang w:val="ka-GE"/>
        </w:rPr>
        <w:t xml:space="preserve"> შპს ესტონურზეა და არ იხდის მოგებას</w:t>
      </w:r>
    </w:p>
    <w:p w:rsidR="006A6586" w:rsidRDefault="007A6BCE" w:rsidP="00F84543">
      <w:pPr>
        <w:pStyle w:val="ListParagraph"/>
        <w:numPr>
          <w:ilvl w:val="0"/>
          <w:numId w:val="90"/>
        </w:numPr>
        <w:jc w:val="both"/>
        <w:rPr>
          <w:lang w:val="ka-GE"/>
        </w:rPr>
      </w:pPr>
      <w:r>
        <w:rPr>
          <w:lang w:val="ka-GE"/>
        </w:rPr>
        <w:t xml:space="preserve">2019 წლეს კომპანიამ ფიზიკურ პირს თანამშრომელს დიზაინის კურსი 1400ლ დაუფინანსა რაც პროფესიას არ ეკუთვნის. </w:t>
      </w:r>
      <w:r w:rsidR="006A6586" w:rsidRPr="007A6BCE">
        <w:rPr>
          <w:b/>
          <w:u w:val="single"/>
          <w:lang w:val="ka-GE"/>
        </w:rPr>
        <w:t>საშემოსავლო გადასახადი</w:t>
      </w:r>
      <w:r>
        <w:rPr>
          <w:lang w:val="ka-GE"/>
        </w:rPr>
        <w:t xml:space="preserve"> </w:t>
      </w:r>
      <w:r w:rsidR="006A6586">
        <w:rPr>
          <w:lang w:val="ka-GE"/>
        </w:rPr>
        <w:t>1400/0,8*0,2=350ლ</w:t>
      </w:r>
    </w:p>
    <w:p w:rsidR="007A6BCE" w:rsidRPr="007A6BCE" w:rsidRDefault="007A6BCE" w:rsidP="00F84543">
      <w:pPr>
        <w:pStyle w:val="ListParagraph"/>
        <w:numPr>
          <w:ilvl w:val="0"/>
          <w:numId w:val="90"/>
        </w:numPr>
        <w:jc w:val="both"/>
        <w:rPr>
          <w:b/>
          <w:color w:val="FF0000"/>
          <w:lang w:val="ka-GE"/>
        </w:rPr>
      </w:pPr>
      <w:r>
        <w:rPr>
          <w:lang w:val="ka-GE"/>
        </w:rPr>
        <w:t xml:space="preserve">საწარმომ ფიზიკურ პირს ლუტეციას სასაჩუქრე ვაუჩერი აჩუქა 900ლარიანი. </w:t>
      </w:r>
      <w:r w:rsidRPr="007A6BCE">
        <w:rPr>
          <w:b/>
          <w:u w:val="single"/>
          <w:lang w:val="ka-GE"/>
        </w:rPr>
        <w:t>მოგების</w:t>
      </w:r>
      <w:r w:rsidR="006A6586" w:rsidRPr="007A6BCE">
        <w:rPr>
          <w:b/>
          <w:u w:val="single"/>
          <w:lang w:val="ka-GE"/>
        </w:rPr>
        <w:t xml:space="preserve"> გადასახადი </w:t>
      </w:r>
      <w:r w:rsidR="006A6586">
        <w:rPr>
          <w:lang w:val="ka-GE"/>
        </w:rPr>
        <w:t>900/0,85*0,15=158ლ</w:t>
      </w:r>
      <w:r>
        <w:rPr>
          <w:lang w:val="ka-GE"/>
        </w:rPr>
        <w:t xml:space="preserve"> </w:t>
      </w:r>
      <w:r w:rsidRPr="007A6BCE">
        <w:rPr>
          <w:b/>
          <w:color w:val="FF0000"/>
          <w:lang w:val="ka-GE"/>
        </w:rPr>
        <w:t>(1000ლარამდე ჩუქებით იბეგრება მოგების გადასახადით 1000ლარის მერე საშემოსავლოთი ოღონდ მარტო ნამატი არა მთლიანად)</w:t>
      </w:r>
    </w:p>
    <w:p w:rsidR="00270158" w:rsidRPr="00270158" w:rsidRDefault="00270158" w:rsidP="00F84543">
      <w:pPr>
        <w:pStyle w:val="ListParagraph"/>
        <w:numPr>
          <w:ilvl w:val="0"/>
          <w:numId w:val="90"/>
        </w:numPr>
        <w:jc w:val="both"/>
        <w:rPr>
          <w:b/>
          <w:color w:val="FF0000"/>
          <w:lang w:val="ka-GE"/>
        </w:rPr>
      </w:pPr>
      <w:r>
        <w:rPr>
          <w:lang w:val="ka-GE"/>
        </w:rPr>
        <w:t xml:space="preserve">კომპანიას სტუმრები ეწვივნენ და წარმომადგენლობითმა ხარჯმა 4000ლარი შეადგინა.  </w:t>
      </w:r>
      <w:r w:rsidRPr="00270158">
        <w:rPr>
          <w:b/>
          <w:u w:val="single"/>
          <w:lang w:val="ka-GE"/>
        </w:rPr>
        <w:t>მოგების გადასახადი</w:t>
      </w:r>
      <w:r>
        <w:rPr>
          <w:lang w:val="ka-GE"/>
        </w:rPr>
        <w:t xml:space="preserve"> 200000* 1%=2000 4000-2000=2000 2000*0,85*0,15=352ლ</w:t>
      </w:r>
      <w:r w:rsidRPr="00270158">
        <w:rPr>
          <w:lang w:val="ka-GE"/>
        </w:rPr>
        <w:t xml:space="preserve"> </w:t>
      </w:r>
      <w:r w:rsidRPr="00270158">
        <w:rPr>
          <w:b/>
          <w:color w:val="FF0000"/>
          <w:lang w:val="ka-GE"/>
        </w:rPr>
        <w:t>(ხარჯის ან შემოსავლის 1 %ის ფარგლებში გაწეული ხარჯი არ იბეგრება)</w:t>
      </w:r>
    </w:p>
    <w:p w:rsidR="00270158" w:rsidRPr="00270158" w:rsidRDefault="00270158" w:rsidP="00F84543">
      <w:pPr>
        <w:pStyle w:val="ListParagraph"/>
        <w:numPr>
          <w:ilvl w:val="0"/>
          <w:numId w:val="90"/>
        </w:numPr>
        <w:jc w:val="both"/>
        <w:rPr>
          <w:color w:val="FF0000"/>
          <w:lang w:val="ka-GE"/>
        </w:rPr>
      </w:pPr>
      <w:r w:rsidRPr="00270158">
        <w:rPr>
          <w:lang w:val="ka-GE"/>
        </w:rPr>
        <w:t xml:space="preserve">ესაჭიროება </w:t>
      </w:r>
      <w:r>
        <w:rPr>
          <w:lang w:val="ka-GE"/>
        </w:rPr>
        <w:t>კ</w:t>
      </w:r>
      <w:r w:rsidRPr="00270158">
        <w:rPr>
          <w:lang w:val="ka-GE"/>
        </w:rPr>
        <w:t>ომპანიას გათბობის რადიატორების დაყენება და</w:t>
      </w:r>
      <w:r>
        <w:rPr>
          <w:lang w:val="ka-GE"/>
        </w:rPr>
        <w:t xml:space="preserve"> მცირე ბიზნესის მქონე </w:t>
      </w:r>
      <w:r w:rsidRPr="00270158">
        <w:rPr>
          <w:lang w:val="ka-GE"/>
        </w:rPr>
        <w:t xml:space="preserve"> ფიზიკურმა პირმა</w:t>
      </w:r>
      <w:r>
        <w:rPr>
          <w:lang w:val="ka-GE"/>
        </w:rPr>
        <w:t xml:space="preserve"> 2019 7დეკემბერს </w:t>
      </w:r>
      <w:r w:rsidRPr="00270158">
        <w:rPr>
          <w:lang w:val="ka-GE"/>
        </w:rPr>
        <w:t>გაუწია ამის მომსახურება რაშიც გადაუხადეს 1500 ლარი</w:t>
      </w:r>
      <w:r>
        <w:rPr>
          <w:lang w:val="ka-GE"/>
        </w:rPr>
        <w:t xml:space="preserve">. 2018 წლის განმავლობაში მცირე ბიზნესის მქონე ფ/პ შემოსავალი იყო  450000ლ და 2019 წლის 7დეკემბრამდე 500000ლ. </w:t>
      </w:r>
      <w:r w:rsidRPr="00265B97">
        <w:rPr>
          <w:b/>
          <w:u w:val="single"/>
          <w:lang w:val="ka-GE"/>
        </w:rPr>
        <w:t xml:space="preserve">დაიბეგრება </w:t>
      </w:r>
      <w:r w:rsidR="00265B97" w:rsidRPr="00265B97">
        <w:rPr>
          <w:b/>
          <w:u w:val="single"/>
          <w:lang w:val="ka-GE"/>
        </w:rPr>
        <w:t xml:space="preserve"> საშემოსავლო გადასახადით </w:t>
      </w:r>
      <w:r w:rsidRPr="00265B97">
        <w:rPr>
          <w:b/>
          <w:u w:val="single"/>
          <w:lang w:val="ka-GE"/>
        </w:rPr>
        <w:t>მცირე მეწარმე</w:t>
      </w:r>
      <w:r>
        <w:rPr>
          <w:lang w:val="ka-GE"/>
        </w:rPr>
        <w:t xml:space="preserve"> </w:t>
      </w:r>
      <w:r w:rsidR="00265B97">
        <w:rPr>
          <w:lang w:val="ka-GE"/>
        </w:rPr>
        <w:t xml:space="preserve">3%იდან რადგან 50000+1500=51500 და გადააჭარბა ნახ. მილიონიან ზღვარს.  </w:t>
      </w:r>
    </w:p>
    <w:p w:rsidR="007C2816" w:rsidRPr="00270158" w:rsidRDefault="007C2816" w:rsidP="00270158">
      <w:pPr>
        <w:jc w:val="both"/>
        <w:rPr>
          <w:color w:val="FF0000"/>
          <w:lang w:val="ka-GE"/>
        </w:rPr>
      </w:pPr>
      <w:r w:rsidRPr="00270158">
        <w:rPr>
          <w:color w:val="FF0000"/>
          <w:lang w:val="ka-GE"/>
        </w:rPr>
        <w:t>შპს გორგიას დამფუძნებელმა ფიზიკურმა პირმა 2020 ში ბანკიდან აიღო სესხი 140 000ლარის, სესხის უზრუნველყოფა მხოდა გორგიას დეპოზიტზე არსებული 50 000ლარით. რამდენი იქნება მოგების გადასახადი ან თუ მოუწევს? სეხის დეპოზიტით უზრუნველყოფა იბეგრება რა ფულიც დეპოზიტზე დავდე რადგან 50000გავრისკე მე. და მეორე დროს  სესხის უზრუნველყოფა თუ მოხდსა 45000ლარითდა შემდეგ ეს სესხის დეპოზიტით უზრუნველყოფა  გაუქმნდა,  ამ დროს გვიწევს მოგების გადასახადის ჩათვლა 45000ლარიდან. პირდაპირ დამფუძნებელს რომ მივცე სესხი ეს დაიბეგრება გაცემა იბეგრება.</w:t>
      </w:r>
    </w:p>
    <w:p w:rsidR="00A745DE" w:rsidRDefault="007C2816" w:rsidP="007C2816">
      <w:pPr>
        <w:jc w:val="both"/>
        <w:rPr>
          <w:color w:val="FF0000"/>
          <w:lang w:val="ka-GE"/>
        </w:rPr>
      </w:pPr>
      <w:r>
        <w:rPr>
          <w:color w:val="FF0000"/>
          <w:lang w:val="ka-GE"/>
        </w:rPr>
        <w:t>ფიზიკურმა პირმა შპსს მიაქირავა ბინა 10000 ლარად და გადასახადს საშემოსავლოს გადაიხდის შპს 5%იანი დაბეგვრით.</w:t>
      </w:r>
    </w:p>
    <w:p w:rsidR="00AF06E1" w:rsidRPr="007D28D8" w:rsidRDefault="00AF06E1" w:rsidP="007D28D8">
      <w:pPr>
        <w:shd w:val="clear" w:color="auto" w:fill="00B0F0"/>
        <w:jc w:val="center"/>
        <w:rPr>
          <w:b/>
          <w:sz w:val="28"/>
          <w:highlight w:val="yellow"/>
          <w:lang w:val="ka-GE"/>
        </w:rPr>
      </w:pPr>
      <w:r w:rsidRPr="006A6586">
        <w:rPr>
          <w:b/>
          <w:sz w:val="28"/>
          <w:highlight w:val="yellow"/>
          <w:lang w:val="ka-GE"/>
        </w:rPr>
        <w:t>აქციზის გადასახადი</w:t>
      </w:r>
      <w:r w:rsidR="007D28D8">
        <w:rPr>
          <w:b/>
          <w:sz w:val="28"/>
          <w:highlight w:val="yellow"/>
          <w:lang w:val="ka-GE"/>
        </w:rPr>
        <w:t xml:space="preserve"> </w:t>
      </w:r>
      <w:r w:rsidRPr="006A6586">
        <w:rPr>
          <w:b/>
          <w:sz w:val="28"/>
          <w:highlight w:val="yellow"/>
          <w:lang w:val="ka-GE"/>
        </w:rPr>
        <w:t>ლექცია 8</w:t>
      </w:r>
    </w:p>
    <w:p w:rsidR="00D1642C" w:rsidRDefault="00D1642C" w:rsidP="00D1642C">
      <w:pPr>
        <w:jc w:val="both"/>
        <w:rPr>
          <w:b/>
          <w:lang w:val="ka-GE"/>
        </w:rPr>
      </w:pPr>
      <w:r w:rsidRPr="00D1642C">
        <w:rPr>
          <w:b/>
          <w:highlight w:val="yellow"/>
          <w:lang w:val="ka-GE"/>
        </w:rPr>
        <w:t>აქციზის გადასახადის გადამხდელი</w:t>
      </w:r>
    </w:p>
    <w:p w:rsidR="00762D27" w:rsidRPr="00762D27" w:rsidRDefault="00D1642C" w:rsidP="00F84543">
      <w:pPr>
        <w:pStyle w:val="ListParagraph"/>
        <w:numPr>
          <w:ilvl w:val="0"/>
          <w:numId w:val="100"/>
        </w:numPr>
        <w:jc w:val="both"/>
        <w:rPr>
          <w:b/>
          <w:lang w:val="ka-GE"/>
        </w:rPr>
      </w:pPr>
      <w:r w:rsidRPr="00D1642C">
        <w:rPr>
          <w:lang w:val="ka-GE"/>
        </w:rPr>
        <w:t>აქციზური საქონლის მწარმოებელი;</w:t>
      </w:r>
    </w:p>
    <w:p w:rsidR="00D1642C" w:rsidRPr="00762D27" w:rsidRDefault="00D1642C" w:rsidP="00F84543">
      <w:pPr>
        <w:pStyle w:val="ListParagraph"/>
        <w:numPr>
          <w:ilvl w:val="0"/>
          <w:numId w:val="100"/>
        </w:numPr>
        <w:jc w:val="both"/>
        <w:rPr>
          <w:b/>
          <w:lang w:val="ka-GE"/>
        </w:rPr>
      </w:pPr>
      <w:r w:rsidRPr="00762D27">
        <w:rPr>
          <w:lang w:val="ka-GE"/>
        </w:rPr>
        <w:t>აქციზური საქონლის იმპორტიორი;</w:t>
      </w:r>
      <w:r w:rsidR="00762D27" w:rsidRPr="00762D27">
        <w:rPr>
          <w:lang w:val="ka-GE"/>
        </w:rPr>
        <w:t xml:space="preserve"> </w:t>
      </w:r>
      <w:r w:rsidR="00762D27" w:rsidRPr="00762D27">
        <w:rPr>
          <w:color w:val="FF0000"/>
          <w:lang w:val="ka-GE"/>
        </w:rPr>
        <w:t>შეიძლება აქციზის გადამხდელი არ ვიყო ჩვეულებრივი შპს ვიყო ან ფიზიკური პირი თუ ინდმეწარმე და შემოვიტანო აქციზური საქონელი საქართველოში და უნდა გადავიხადო აქციზზე</w:t>
      </w:r>
    </w:p>
    <w:p w:rsidR="004102FD" w:rsidRDefault="00D1642C" w:rsidP="00F84543">
      <w:pPr>
        <w:pStyle w:val="ListParagraph"/>
        <w:numPr>
          <w:ilvl w:val="0"/>
          <w:numId w:val="100"/>
        </w:numPr>
        <w:jc w:val="both"/>
        <w:rPr>
          <w:lang w:val="ka-GE"/>
        </w:rPr>
      </w:pPr>
      <w:r w:rsidRPr="00D1642C">
        <w:rPr>
          <w:lang w:val="ka-GE"/>
        </w:rPr>
        <w:t>აქციზური საქონლის ექსპორტიორი;</w:t>
      </w:r>
    </w:p>
    <w:p w:rsidR="00D1642C" w:rsidRPr="004102FD" w:rsidRDefault="00D1642C" w:rsidP="00F84543">
      <w:pPr>
        <w:pStyle w:val="ListParagraph"/>
        <w:numPr>
          <w:ilvl w:val="0"/>
          <w:numId w:val="100"/>
        </w:numPr>
        <w:jc w:val="both"/>
        <w:rPr>
          <w:lang w:val="ka-GE"/>
        </w:rPr>
      </w:pPr>
      <w:r w:rsidRPr="004102FD">
        <w:rPr>
          <w:lang w:val="ka-GE"/>
        </w:rPr>
        <w:t>ბუნებრივი აიროვანი კონდენსატის ან/და ბუნებრივი აირის მიმწოდებელი ავტოსატრანსპორტო საშუალებებისათვის;</w:t>
      </w:r>
      <w:r w:rsidR="004102FD" w:rsidRPr="004102FD">
        <w:rPr>
          <w:lang w:val="ka-GE"/>
        </w:rPr>
        <w:t xml:space="preserve"> </w:t>
      </w:r>
      <w:r w:rsidR="004102FD" w:rsidRPr="004102FD">
        <w:rPr>
          <w:color w:val="FF0000"/>
          <w:lang w:val="ka-GE"/>
        </w:rPr>
        <w:t>თხევადი გაზის დატუმბვა</w:t>
      </w:r>
    </w:p>
    <w:p w:rsidR="00D1642C" w:rsidRPr="00D1642C" w:rsidRDefault="00D1642C" w:rsidP="00F84543">
      <w:pPr>
        <w:pStyle w:val="ListParagraph"/>
        <w:numPr>
          <w:ilvl w:val="0"/>
          <w:numId w:val="100"/>
        </w:numPr>
        <w:jc w:val="both"/>
        <w:rPr>
          <w:lang w:val="ka-GE"/>
        </w:rPr>
      </w:pPr>
      <w:r w:rsidRPr="00D1642C">
        <w:rPr>
          <w:lang w:val="ka-GE"/>
        </w:rPr>
        <w:lastRenderedPageBreak/>
        <w:t>მობილური საკომუნიკაციო მომსახურების გამწევი.</w:t>
      </w:r>
    </w:p>
    <w:p w:rsidR="004102FD" w:rsidRPr="004102FD" w:rsidRDefault="00D1642C" w:rsidP="00D1642C">
      <w:pPr>
        <w:jc w:val="both"/>
        <w:rPr>
          <w:b/>
          <w:u w:val="single"/>
          <w:lang w:val="ka-GE"/>
        </w:rPr>
      </w:pPr>
      <w:r w:rsidRPr="00E6575A">
        <w:rPr>
          <w:b/>
          <w:color w:val="FF0000"/>
          <w:lang w:val="ka-GE"/>
        </w:rPr>
        <w:t>შენიშვნა:</w:t>
      </w:r>
      <w:r w:rsidRPr="00D1642C">
        <w:rPr>
          <w:lang w:val="ka-GE"/>
        </w:rPr>
        <w:t xml:space="preserve"> დამკვეთის ნედლეულით საქართველოში წარმოებულ საქონელზე აქციზის</w:t>
      </w:r>
      <w:r w:rsidR="0033277A">
        <w:rPr>
          <w:lang w:val="ka-GE"/>
        </w:rPr>
        <w:t xml:space="preserve"> </w:t>
      </w:r>
      <w:r w:rsidRPr="00D1642C">
        <w:rPr>
          <w:lang w:val="ka-GE"/>
        </w:rPr>
        <w:t xml:space="preserve">გადამხდელად ითვლება </w:t>
      </w:r>
      <w:r w:rsidR="00C60223">
        <w:rPr>
          <w:lang w:val="ka-GE"/>
        </w:rPr>
        <w:t xml:space="preserve">აქციზური </w:t>
      </w:r>
      <w:r w:rsidRPr="00D1642C">
        <w:rPr>
          <w:lang w:val="ka-GE"/>
        </w:rPr>
        <w:t>საქონლის მიმწოდებელი.</w:t>
      </w:r>
      <w:r w:rsidR="004102FD">
        <w:rPr>
          <w:lang w:val="ka-GE"/>
        </w:rPr>
        <w:t xml:space="preserve"> </w:t>
      </w:r>
      <w:r w:rsidR="004102FD" w:rsidRPr="004102FD">
        <w:rPr>
          <w:b/>
          <w:color w:val="FF0000"/>
          <w:u w:val="single"/>
          <w:lang w:val="ka-GE"/>
        </w:rPr>
        <w:t>დაუშვათ მე დავითს გადავეცი აქციზური საქონლის ნედლეული სპირტი და დავითმა მიწარმოა კონიაკი- ამ დროს მწარმოებელი არის აქციზის გადამხდელი</w:t>
      </w:r>
      <w:r w:rsidR="00C60223">
        <w:rPr>
          <w:b/>
          <w:color w:val="FF0000"/>
          <w:u w:val="single"/>
          <w:lang w:val="ka-GE"/>
        </w:rPr>
        <w:t xml:space="preserve"> ანუ დავითი</w:t>
      </w:r>
    </w:p>
    <w:p w:rsidR="00B657F1" w:rsidRDefault="00762D27" w:rsidP="00D1642C">
      <w:pPr>
        <w:jc w:val="both"/>
        <w:rPr>
          <w:color w:val="FF0000"/>
          <w:lang w:val="ka-GE"/>
        </w:rPr>
      </w:pPr>
      <w:r>
        <w:rPr>
          <w:color w:val="FF0000"/>
          <w:lang w:val="ka-GE"/>
        </w:rPr>
        <w:t xml:space="preserve">ავტომობილი რომ გამოვიწერე საზღვარგარეთიდან და შემოიყვანეთ საქ. მიუხედავად იმისა რომ ჩვეულებრვი ფიზიკური პირი ვარ მაინც ვიხდი აქციზს. </w:t>
      </w:r>
      <w:r w:rsidR="004102FD">
        <w:rPr>
          <w:color w:val="FF0000"/>
          <w:lang w:val="ka-GE"/>
        </w:rPr>
        <w:t xml:space="preserve"> სხვადასხვა დაბეგვრისა და გამოანგარიშების წესიდან გამომდინარე. მაგ. ავტომობილზე აქციზის დათვლა ხდება ორი კრიტერიუმით ერთია ძრავის მოცულობა და მეორე წელი, რაც უფრო ახალია მაგქანა მით მაღალია აქციზი და რაც ურო ძველია მაშინაც მაღალია აქციზი, ელ.მანქანები აქციზზე განთავისუფლებულია და ჰიბრიდებსაც შეღავათი აქვთ.</w:t>
      </w:r>
    </w:p>
    <w:p w:rsidR="004102FD" w:rsidRPr="004102FD" w:rsidRDefault="004102FD" w:rsidP="00D1642C">
      <w:pPr>
        <w:jc w:val="both"/>
        <w:rPr>
          <w:b/>
          <w:color w:val="FF0000"/>
          <w:u w:val="single"/>
          <w:lang w:val="ka-GE"/>
        </w:rPr>
      </w:pPr>
      <w:r w:rsidRPr="004102FD">
        <w:rPr>
          <w:b/>
          <w:color w:val="FF0000"/>
          <w:u w:val="single"/>
          <w:lang w:val="ka-GE"/>
        </w:rPr>
        <w:t>მოკლედ დაბეგვრის ობიექტები განსხვავებულია თამბაქოზე სხვაა, ავტომობილზე სხვაა და საწვავზე სხვა და ა.შ.</w:t>
      </w:r>
    </w:p>
    <w:p w:rsidR="0033277A" w:rsidRPr="0033277A" w:rsidRDefault="0033277A" w:rsidP="00D1642C">
      <w:pPr>
        <w:jc w:val="both"/>
        <w:rPr>
          <w:b/>
          <w:lang w:val="ka-GE"/>
        </w:rPr>
      </w:pPr>
      <w:r w:rsidRPr="0033277A">
        <w:rPr>
          <w:b/>
          <w:highlight w:val="yellow"/>
          <w:lang w:val="ka-GE"/>
        </w:rPr>
        <w:t>დაბეგვრის ობიექტი</w:t>
      </w:r>
    </w:p>
    <w:p w:rsidR="0033277A" w:rsidRPr="0033277A" w:rsidRDefault="0033277A" w:rsidP="0033277A">
      <w:pPr>
        <w:jc w:val="both"/>
        <w:rPr>
          <w:b/>
          <w:lang w:val="ka-GE"/>
        </w:rPr>
      </w:pPr>
      <w:r w:rsidRPr="0033277A">
        <w:rPr>
          <w:b/>
          <w:highlight w:val="yellow"/>
          <w:lang w:val="ka-GE"/>
        </w:rPr>
        <w:t>დასაბეგი ოპერაცია (აქციზური საქონლის იმპორტი; აქციზური საქონლის ექსპორტი)</w:t>
      </w:r>
    </w:p>
    <w:p w:rsidR="0033277A" w:rsidRPr="0033277A" w:rsidRDefault="0033277A" w:rsidP="00F84543">
      <w:pPr>
        <w:pStyle w:val="ListParagraph"/>
        <w:numPr>
          <w:ilvl w:val="0"/>
          <w:numId w:val="101"/>
        </w:numPr>
        <w:jc w:val="both"/>
        <w:rPr>
          <w:lang w:val="ka-GE"/>
        </w:rPr>
      </w:pPr>
      <w:r w:rsidRPr="0033277A">
        <w:rPr>
          <w:lang w:val="ka-GE"/>
        </w:rPr>
        <w:t>მწარმოებლის მიერ საქართველოში წარმოებული აქციზური საქონლის მიწოდება ან/და საწარმოს საწყობიდან სარეალიზაციოდ გატანა;</w:t>
      </w:r>
    </w:p>
    <w:p w:rsidR="0033277A" w:rsidRPr="004102FD" w:rsidRDefault="0033277A" w:rsidP="00F84543">
      <w:pPr>
        <w:pStyle w:val="ListParagraph"/>
        <w:numPr>
          <w:ilvl w:val="0"/>
          <w:numId w:val="101"/>
        </w:numPr>
        <w:jc w:val="both"/>
        <w:rPr>
          <w:color w:val="FF0000"/>
          <w:lang w:val="ka-GE"/>
        </w:rPr>
      </w:pPr>
      <w:r w:rsidRPr="0033277A">
        <w:rPr>
          <w:lang w:val="ka-GE"/>
        </w:rPr>
        <w:t>მწარმოებლის მიერ დამკვეთის ნედლეულით საქართველოში წარმოებული აქციზური საქონლის გადაცემა დამკვეთისათვის;</w:t>
      </w:r>
      <w:r w:rsidR="004102FD">
        <w:rPr>
          <w:lang w:val="ka-GE"/>
        </w:rPr>
        <w:t xml:space="preserve"> </w:t>
      </w:r>
      <w:r w:rsidR="004102FD" w:rsidRPr="004102FD">
        <w:rPr>
          <w:color w:val="FF0000"/>
          <w:lang w:val="ka-GE"/>
        </w:rPr>
        <w:t>როცა ვუწარმოე და გადავეცი მაშინ ვიხდი აქციზს</w:t>
      </w:r>
    </w:p>
    <w:p w:rsidR="0033277A" w:rsidRPr="0033277A" w:rsidRDefault="0033277A" w:rsidP="00F84543">
      <w:pPr>
        <w:pStyle w:val="ListParagraph"/>
        <w:numPr>
          <w:ilvl w:val="0"/>
          <w:numId w:val="101"/>
        </w:numPr>
        <w:jc w:val="both"/>
        <w:rPr>
          <w:lang w:val="ka-GE"/>
        </w:rPr>
      </w:pPr>
      <w:r w:rsidRPr="0033277A">
        <w:rPr>
          <w:lang w:val="ka-GE"/>
        </w:rPr>
        <w:t>საკუთარი წარმოების აქციზური საქონლის გამოყენება არააქციზური საქონლის წარმოებისათვის;</w:t>
      </w:r>
      <w:r w:rsidR="00C40A3C">
        <w:rPr>
          <w:lang w:val="ka-GE"/>
        </w:rPr>
        <w:t xml:space="preserve"> </w:t>
      </w:r>
      <w:r w:rsidR="00C40A3C" w:rsidRPr="00C40A3C">
        <w:rPr>
          <w:color w:val="FF0000"/>
          <w:lang w:val="ka-GE"/>
        </w:rPr>
        <w:t xml:space="preserve">ვიყიდე საკონიაკე სპირტი ვაწარმოე კონიაკი და ამ კონიაკით მერე შოკოლადი ვაწარმოე ამ დროსაც ვიბეგრები აქციზით, რადგან გაყიდი ამ კონიაკს თუ არაქციზურ </w:t>
      </w:r>
      <w:r w:rsidR="00C40A3C">
        <w:rPr>
          <w:color w:val="FF0000"/>
          <w:lang w:val="ka-GE"/>
        </w:rPr>
        <w:t>საქონელს</w:t>
      </w:r>
      <w:r w:rsidR="00C40A3C" w:rsidRPr="00C40A3C">
        <w:rPr>
          <w:color w:val="FF0000"/>
          <w:lang w:val="ka-GE"/>
        </w:rPr>
        <w:t xml:space="preserve"> აწარმოებს</w:t>
      </w:r>
      <w:r w:rsidR="00C40A3C">
        <w:rPr>
          <w:color w:val="FF0000"/>
          <w:lang w:val="ka-GE"/>
        </w:rPr>
        <w:t xml:space="preserve"> ანუ გახარჯავ კონიაკს </w:t>
      </w:r>
      <w:r w:rsidR="00C40A3C" w:rsidRPr="00C40A3C">
        <w:rPr>
          <w:color w:val="FF0000"/>
          <w:lang w:val="ka-GE"/>
        </w:rPr>
        <w:t xml:space="preserve"> ორივე იბეგრება </w:t>
      </w:r>
    </w:p>
    <w:p w:rsidR="0033277A" w:rsidRPr="00C40A3C" w:rsidRDefault="0033277A" w:rsidP="00F84543">
      <w:pPr>
        <w:pStyle w:val="ListParagraph"/>
        <w:numPr>
          <w:ilvl w:val="0"/>
          <w:numId w:val="101"/>
        </w:numPr>
        <w:jc w:val="both"/>
        <w:rPr>
          <w:color w:val="FF0000"/>
          <w:lang w:val="ka-GE"/>
        </w:rPr>
      </w:pPr>
      <w:r w:rsidRPr="0033277A">
        <w:rPr>
          <w:lang w:val="ka-GE"/>
        </w:rPr>
        <w:t>ბუნებრივი აიროვანი კონდენსატის ან/და ბუნებრივი აირის მიწოდება ავტოსატრანსპორტო საშუალებებისათვის;</w:t>
      </w:r>
      <w:r w:rsidR="00C40A3C">
        <w:rPr>
          <w:lang w:val="ka-GE"/>
        </w:rPr>
        <w:t xml:space="preserve"> </w:t>
      </w:r>
      <w:r w:rsidR="00C40A3C" w:rsidRPr="00C40A3C">
        <w:rPr>
          <w:color w:val="FF0000"/>
          <w:lang w:val="ka-GE"/>
        </w:rPr>
        <w:t>გაზის მიწოდებას თუ ვანხორციელებ როცა დატუმბვას გავაკეთებ ჩავასხავ ავტომობილში  გაზს უნდა გადავიხადო აქციზი</w:t>
      </w:r>
    </w:p>
    <w:p w:rsidR="004102FD" w:rsidRPr="009A5476" w:rsidRDefault="0033277A" w:rsidP="00F84543">
      <w:pPr>
        <w:pStyle w:val="ListParagraph"/>
        <w:numPr>
          <w:ilvl w:val="0"/>
          <w:numId w:val="101"/>
        </w:numPr>
        <w:jc w:val="both"/>
        <w:rPr>
          <w:lang w:val="ka-GE"/>
        </w:rPr>
      </w:pPr>
      <w:r w:rsidRPr="0033277A">
        <w:rPr>
          <w:lang w:val="ka-GE"/>
        </w:rPr>
        <w:t>საქართველოში მობილურ ან ფიქსირებულ ქსელში საერთაშორისო ზარის დასრულების მომსახურების გაწევის მომენტი.</w:t>
      </w:r>
    </w:p>
    <w:p w:rsidR="0033277A" w:rsidRPr="0033277A" w:rsidRDefault="0033277A" w:rsidP="0033277A">
      <w:pPr>
        <w:jc w:val="both"/>
        <w:rPr>
          <w:b/>
          <w:lang w:val="ka-GE"/>
        </w:rPr>
      </w:pPr>
      <w:r w:rsidRPr="0033277A">
        <w:rPr>
          <w:b/>
          <w:highlight w:val="yellow"/>
          <w:lang w:val="ka-GE"/>
        </w:rPr>
        <w:t>აქციზური საქონელი</w:t>
      </w:r>
    </w:p>
    <w:p w:rsidR="0033277A" w:rsidRPr="0033277A" w:rsidRDefault="0033277A" w:rsidP="00F84543">
      <w:pPr>
        <w:pStyle w:val="ListParagraph"/>
        <w:numPr>
          <w:ilvl w:val="0"/>
          <w:numId w:val="102"/>
        </w:numPr>
        <w:jc w:val="both"/>
        <w:rPr>
          <w:lang w:val="ka-GE"/>
        </w:rPr>
      </w:pPr>
      <w:r w:rsidRPr="0033277A">
        <w:rPr>
          <w:lang w:val="ka-GE"/>
        </w:rPr>
        <w:t>თამბაქოს ნაწარმი</w:t>
      </w:r>
    </w:p>
    <w:p w:rsidR="0033277A" w:rsidRPr="0033277A" w:rsidRDefault="0033277A" w:rsidP="00F84543">
      <w:pPr>
        <w:pStyle w:val="ListParagraph"/>
        <w:numPr>
          <w:ilvl w:val="0"/>
          <w:numId w:val="102"/>
        </w:numPr>
        <w:jc w:val="both"/>
        <w:rPr>
          <w:lang w:val="ka-GE"/>
        </w:rPr>
      </w:pPr>
      <w:r w:rsidRPr="0033277A">
        <w:rPr>
          <w:lang w:val="ka-GE"/>
        </w:rPr>
        <w:t>ალკოჰოლური სასმელები (გარდა ყურძნის ღვინისა)</w:t>
      </w:r>
    </w:p>
    <w:p w:rsidR="0033277A" w:rsidRPr="0033277A" w:rsidRDefault="0033277A" w:rsidP="00F84543">
      <w:pPr>
        <w:pStyle w:val="ListParagraph"/>
        <w:numPr>
          <w:ilvl w:val="0"/>
          <w:numId w:val="102"/>
        </w:numPr>
        <w:jc w:val="both"/>
        <w:rPr>
          <w:lang w:val="ka-GE"/>
        </w:rPr>
      </w:pPr>
      <w:r w:rsidRPr="0033277A">
        <w:rPr>
          <w:lang w:val="ka-GE"/>
        </w:rPr>
        <w:t>ნავთობპროდუქტები</w:t>
      </w:r>
    </w:p>
    <w:p w:rsidR="0033277A" w:rsidRPr="0033277A" w:rsidRDefault="0033277A" w:rsidP="00F84543">
      <w:pPr>
        <w:pStyle w:val="ListParagraph"/>
        <w:numPr>
          <w:ilvl w:val="0"/>
          <w:numId w:val="102"/>
        </w:numPr>
        <w:jc w:val="both"/>
        <w:rPr>
          <w:lang w:val="ka-GE"/>
        </w:rPr>
      </w:pPr>
      <w:r w:rsidRPr="0033277A">
        <w:rPr>
          <w:lang w:val="ka-GE"/>
        </w:rPr>
        <w:t>საპოხი მასალები, გამხსნელები</w:t>
      </w:r>
    </w:p>
    <w:p w:rsidR="0033277A" w:rsidRPr="00C40A3C" w:rsidRDefault="0033277A" w:rsidP="00F84543">
      <w:pPr>
        <w:pStyle w:val="ListParagraph"/>
        <w:numPr>
          <w:ilvl w:val="0"/>
          <w:numId w:val="102"/>
        </w:numPr>
        <w:jc w:val="both"/>
        <w:rPr>
          <w:color w:val="FF0000"/>
          <w:lang w:val="ka-GE"/>
        </w:rPr>
      </w:pPr>
      <w:r w:rsidRPr="0033277A">
        <w:rPr>
          <w:lang w:val="ka-GE"/>
        </w:rPr>
        <w:t>მსუბუქი ავტომობილები</w:t>
      </w:r>
      <w:r w:rsidR="00C40A3C">
        <w:rPr>
          <w:lang w:val="ka-GE"/>
        </w:rPr>
        <w:t xml:space="preserve"> </w:t>
      </w:r>
      <w:r w:rsidR="00C40A3C" w:rsidRPr="00C40A3C">
        <w:rPr>
          <w:color w:val="FF0000"/>
          <w:lang w:val="ka-GE"/>
        </w:rPr>
        <w:t>(სხვა ავტომობილები ღირებულებით იბეგრება)</w:t>
      </w:r>
    </w:p>
    <w:p w:rsidR="0033277A" w:rsidRPr="0033277A" w:rsidRDefault="0033277A" w:rsidP="00F84543">
      <w:pPr>
        <w:pStyle w:val="ListParagraph"/>
        <w:numPr>
          <w:ilvl w:val="0"/>
          <w:numId w:val="102"/>
        </w:numPr>
        <w:jc w:val="both"/>
        <w:rPr>
          <w:lang w:val="ka-GE"/>
        </w:rPr>
      </w:pPr>
      <w:r w:rsidRPr="0033277A">
        <w:rPr>
          <w:lang w:val="ka-GE"/>
        </w:rPr>
        <w:t>ბუნებრივ აიროვანი კონდესანტი ან ბუნებრივი აირი (გარდა მილსადენისა)</w:t>
      </w:r>
    </w:p>
    <w:p w:rsidR="0033277A" w:rsidRDefault="0033277A" w:rsidP="00F84543">
      <w:pPr>
        <w:pStyle w:val="ListParagraph"/>
        <w:numPr>
          <w:ilvl w:val="0"/>
          <w:numId w:val="102"/>
        </w:numPr>
        <w:jc w:val="both"/>
        <w:rPr>
          <w:lang w:val="ka-GE"/>
        </w:rPr>
      </w:pPr>
      <w:r w:rsidRPr="0033277A">
        <w:rPr>
          <w:lang w:val="ka-GE"/>
        </w:rPr>
        <w:t>მობილური საკომუნიკაციო მომსახურება</w:t>
      </w:r>
    </w:p>
    <w:p w:rsidR="0033277A" w:rsidRPr="009868F4" w:rsidRDefault="0033277A" w:rsidP="0033277A">
      <w:pPr>
        <w:jc w:val="both"/>
        <w:rPr>
          <w:b/>
          <w:lang w:val="ka-GE"/>
        </w:rPr>
      </w:pPr>
      <w:r w:rsidRPr="0033277A">
        <w:rPr>
          <w:b/>
          <w:highlight w:val="yellow"/>
          <w:lang w:val="ka-GE"/>
        </w:rPr>
        <w:t>დასაბეგრი ოპერაციის თანხის განსაზღვრა</w:t>
      </w:r>
      <w:r w:rsidR="009868F4">
        <w:rPr>
          <w:b/>
          <w:lang w:val="ka-GE"/>
        </w:rPr>
        <w:t xml:space="preserve"> </w:t>
      </w:r>
      <w:r w:rsidR="009868F4" w:rsidRPr="009868F4">
        <w:rPr>
          <w:b/>
          <w:color w:val="FF0000"/>
          <w:lang w:val="ka-GE"/>
        </w:rPr>
        <w:t>კონკრეტული განაკვეთი არ გვაქვს</w:t>
      </w:r>
    </w:p>
    <w:p w:rsidR="0033277A" w:rsidRPr="009868F4" w:rsidRDefault="0033277A" w:rsidP="00F84543">
      <w:pPr>
        <w:pStyle w:val="ListParagraph"/>
        <w:numPr>
          <w:ilvl w:val="0"/>
          <w:numId w:val="103"/>
        </w:numPr>
        <w:jc w:val="both"/>
        <w:rPr>
          <w:color w:val="FF0000"/>
          <w:lang w:val="ka-GE"/>
        </w:rPr>
      </w:pPr>
      <w:r w:rsidRPr="0033277A">
        <w:rPr>
          <w:b/>
          <w:lang w:val="ka-GE"/>
        </w:rPr>
        <w:lastRenderedPageBreak/>
        <w:t>ალკოჰოლიანი სასმელისათვის</w:t>
      </w:r>
      <w:r w:rsidRPr="0033277A">
        <w:rPr>
          <w:lang w:val="ka-GE"/>
        </w:rPr>
        <w:t xml:space="preserve"> – ალკოჰოლიანი სასმელის მოცულობით ან ალკოჰოლიან სასმელში სუფთა ალკოჰოლის მოცულობით ან ალკოჰოლის შემცველობის პროცენტული მაჩვენებლის მიხედვით</w:t>
      </w:r>
      <w:r w:rsidR="009868F4">
        <w:rPr>
          <w:lang w:val="ka-GE"/>
        </w:rPr>
        <w:t xml:space="preserve"> </w:t>
      </w:r>
      <w:r w:rsidR="009868F4" w:rsidRPr="009868F4">
        <w:rPr>
          <w:color w:val="FF0000"/>
          <w:lang w:val="ka-GE"/>
        </w:rPr>
        <w:t xml:space="preserve">ალკოჰოლის პროცენტული შემცველობიდან გამომდინარე ხდება </w:t>
      </w:r>
      <w:r w:rsidR="009868F4">
        <w:rPr>
          <w:color w:val="FF0000"/>
          <w:lang w:val="ka-GE"/>
        </w:rPr>
        <w:t>ა</w:t>
      </w:r>
      <w:r w:rsidR="009868F4" w:rsidRPr="009868F4">
        <w:rPr>
          <w:color w:val="FF0000"/>
          <w:lang w:val="ka-GE"/>
        </w:rPr>
        <w:t>ქციზის დადგენა</w:t>
      </w:r>
      <w:r w:rsidR="009868F4">
        <w:rPr>
          <w:color w:val="FF0000"/>
          <w:lang w:val="ka-GE"/>
        </w:rPr>
        <w:t>, რაც მაღალია ალკოჰოლის შემცველობა განაკვეთი მით მაღალია აქციზი</w:t>
      </w:r>
    </w:p>
    <w:p w:rsidR="0033277A" w:rsidRPr="0033277A" w:rsidRDefault="0033277A" w:rsidP="00F84543">
      <w:pPr>
        <w:pStyle w:val="ListParagraph"/>
        <w:numPr>
          <w:ilvl w:val="0"/>
          <w:numId w:val="103"/>
        </w:numPr>
        <w:jc w:val="both"/>
        <w:rPr>
          <w:lang w:val="ka-GE"/>
        </w:rPr>
      </w:pPr>
      <w:r w:rsidRPr="0033277A">
        <w:rPr>
          <w:b/>
          <w:lang w:val="ka-GE"/>
        </w:rPr>
        <w:t>თამბაქოს ნაწარმისათვის</w:t>
      </w:r>
      <w:r w:rsidRPr="0033277A">
        <w:rPr>
          <w:lang w:val="ka-GE"/>
        </w:rPr>
        <w:t xml:space="preserve"> − თამბაქოს ნაწარმის რაოდენობით ან წონით ან/და საცალო სარეალიზაციო ფასის მიხედვით</w:t>
      </w:r>
      <w:r w:rsidR="009868F4">
        <w:rPr>
          <w:lang w:val="ka-GE"/>
        </w:rPr>
        <w:t xml:space="preserve"> </w:t>
      </w:r>
    </w:p>
    <w:p w:rsidR="0033277A" w:rsidRPr="0033277A" w:rsidRDefault="0033277A" w:rsidP="00F84543">
      <w:pPr>
        <w:pStyle w:val="ListParagraph"/>
        <w:numPr>
          <w:ilvl w:val="0"/>
          <w:numId w:val="103"/>
        </w:numPr>
        <w:jc w:val="both"/>
        <w:rPr>
          <w:lang w:val="ka-GE"/>
        </w:rPr>
      </w:pPr>
      <w:r w:rsidRPr="0033277A">
        <w:rPr>
          <w:b/>
          <w:lang w:val="ka-GE"/>
        </w:rPr>
        <w:t xml:space="preserve">ნავთობპროდუქტისათვის </w:t>
      </w:r>
      <w:r w:rsidRPr="0033277A">
        <w:rPr>
          <w:lang w:val="ka-GE"/>
        </w:rPr>
        <w:t>– ნავთობპროდუქტის წონით (მოცულობით)</w:t>
      </w:r>
    </w:p>
    <w:p w:rsidR="0033277A" w:rsidRPr="0033277A" w:rsidRDefault="0033277A" w:rsidP="00F84543">
      <w:pPr>
        <w:pStyle w:val="ListParagraph"/>
        <w:numPr>
          <w:ilvl w:val="0"/>
          <w:numId w:val="103"/>
        </w:numPr>
        <w:jc w:val="both"/>
        <w:rPr>
          <w:lang w:val="ka-GE"/>
        </w:rPr>
      </w:pPr>
      <w:r w:rsidRPr="0033277A">
        <w:rPr>
          <w:b/>
          <w:lang w:val="ka-GE"/>
        </w:rPr>
        <w:t>ბუნებრივი აიროვანი კონდენსატისათვის</w:t>
      </w:r>
      <w:r w:rsidRPr="0033277A">
        <w:rPr>
          <w:lang w:val="ka-GE"/>
        </w:rPr>
        <w:t xml:space="preserve"> ან/და ბუნებრივი აირისათვის – აირის მოცულობით</w:t>
      </w:r>
    </w:p>
    <w:p w:rsidR="0033277A" w:rsidRPr="0033277A" w:rsidRDefault="0033277A" w:rsidP="00F84543">
      <w:pPr>
        <w:pStyle w:val="ListParagraph"/>
        <w:numPr>
          <w:ilvl w:val="0"/>
          <w:numId w:val="103"/>
        </w:numPr>
        <w:jc w:val="both"/>
        <w:rPr>
          <w:lang w:val="ka-GE"/>
        </w:rPr>
      </w:pPr>
      <w:r w:rsidRPr="0033277A">
        <w:rPr>
          <w:b/>
          <w:lang w:val="ka-GE"/>
        </w:rPr>
        <w:t>მსუბუქი ავტომობილისათვის და მოტოციკლისათვის</w:t>
      </w:r>
      <w:r w:rsidRPr="0033277A">
        <w:rPr>
          <w:lang w:val="ka-GE"/>
        </w:rPr>
        <w:t xml:space="preserve"> (მოპედის ჩათვლით) – მათი წლოვანებითა და ძრავის მოცულობით.</w:t>
      </w:r>
    </w:p>
    <w:p w:rsidR="0033277A" w:rsidRDefault="0033277A" w:rsidP="00F84543">
      <w:pPr>
        <w:pStyle w:val="ListParagraph"/>
        <w:numPr>
          <w:ilvl w:val="0"/>
          <w:numId w:val="103"/>
        </w:numPr>
        <w:jc w:val="both"/>
        <w:rPr>
          <w:lang w:val="ka-GE"/>
        </w:rPr>
      </w:pPr>
      <w:r w:rsidRPr="0033277A">
        <w:rPr>
          <w:b/>
          <w:lang w:val="ka-GE"/>
        </w:rPr>
        <w:t>საქართველოში მობილურ ან ფიქსირებულ ქსელში საერთაშორისო ზარის დასრულების მომსახურების გაწევის შემთხვევაში</w:t>
      </w:r>
      <w:r w:rsidRPr="0033277A">
        <w:rPr>
          <w:lang w:val="ka-GE"/>
        </w:rPr>
        <w:t xml:space="preserve"> − ზარის ხანგრძლივობის მიხედვით (წუთი ფიქსირებულ ქსელში 8, ხოლო მობილურ ქსელში 15 თეთრი).</w:t>
      </w:r>
    </w:p>
    <w:p w:rsidR="0033277A" w:rsidRDefault="0033277A" w:rsidP="0033277A">
      <w:pPr>
        <w:jc w:val="both"/>
        <w:rPr>
          <w:b/>
          <w:lang w:val="ka-GE"/>
        </w:rPr>
      </w:pPr>
      <w:r w:rsidRPr="0033277A">
        <w:rPr>
          <w:b/>
          <w:highlight w:val="yellow"/>
          <w:lang w:val="ka-GE"/>
        </w:rPr>
        <w:t>მარკირებას ექვემდებარება შემდეგი საქონელი დასაბეგრი ოპერაციის ან/და საქონლის იმპორტის განხორციელებამდე:</w:t>
      </w:r>
    </w:p>
    <w:p w:rsidR="0033277A" w:rsidRPr="0033277A" w:rsidRDefault="0033277A" w:rsidP="00F84543">
      <w:pPr>
        <w:pStyle w:val="ListParagraph"/>
        <w:numPr>
          <w:ilvl w:val="0"/>
          <w:numId w:val="104"/>
        </w:numPr>
        <w:jc w:val="both"/>
        <w:rPr>
          <w:b/>
          <w:lang w:val="ka-GE"/>
        </w:rPr>
      </w:pPr>
      <w:r w:rsidRPr="0033277A">
        <w:rPr>
          <w:b/>
          <w:lang w:val="ka-GE"/>
        </w:rPr>
        <w:t>თამბაქოს ნაწარმი</w:t>
      </w:r>
    </w:p>
    <w:p w:rsidR="0033277A" w:rsidRDefault="0033277A" w:rsidP="00F84543">
      <w:pPr>
        <w:pStyle w:val="ListParagraph"/>
        <w:numPr>
          <w:ilvl w:val="0"/>
          <w:numId w:val="104"/>
        </w:numPr>
        <w:jc w:val="both"/>
        <w:rPr>
          <w:b/>
          <w:lang w:val="ka-GE"/>
        </w:rPr>
      </w:pPr>
      <w:r w:rsidRPr="0033277A">
        <w:rPr>
          <w:b/>
          <w:lang w:val="ka-GE"/>
        </w:rPr>
        <w:t>აქციზით დასაბეგრი ალკოჰოლიანი სასმელი;</w:t>
      </w:r>
    </w:p>
    <w:p w:rsidR="009868F4" w:rsidRDefault="009868F4" w:rsidP="0033277A">
      <w:pPr>
        <w:jc w:val="both"/>
        <w:rPr>
          <w:rFonts w:cs="Segoe UI Symbol"/>
          <w:color w:val="FF0000"/>
          <w:lang w:val="ka-GE"/>
        </w:rPr>
      </w:pPr>
      <w:r w:rsidRPr="009868F4">
        <w:rPr>
          <w:rFonts w:cs="Segoe UI Symbol"/>
          <w:color w:val="FF0000"/>
          <w:lang w:val="ka-GE"/>
        </w:rPr>
        <w:t xml:space="preserve">რადგან აქციზური საქონელი სახელმწიფოს მხრიდან ძალიან არის კონტორლირებადი </w:t>
      </w:r>
      <w:r>
        <w:rPr>
          <w:rFonts w:cs="Segoe UI Symbol"/>
          <w:color w:val="FF0000"/>
          <w:lang w:val="ka-GE"/>
        </w:rPr>
        <w:t xml:space="preserve">ამის უკეთ საკონტროლებლად </w:t>
      </w:r>
      <w:r w:rsidRPr="009868F4">
        <w:rPr>
          <w:rFonts w:cs="Segoe UI Symbol"/>
          <w:b/>
          <w:color w:val="FF0000"/>
          <w:lang w:val="ka-GE"/>
        </w:rPr>
        <w:t>ნიშანდება აქვს შემოღებული, ყველა აქციზურ საქონელზე უნდა იყოს დაკრობილი აქციზური მარკა.</w:t>
      </w:r>
      <w:r>
        <w:rPr>
          <w:rFonts w:cs="Segoe UI Symbol"/>
          <w:b/>
          <w:color w:val="FF0000"/>
          <w:lang w:val="ka-GE"/>
        </w:rPr>
        <w:t xml:space="preserve"> ამ მარკის მიხედვით შეგვიძლია განვასხვაოთ საქონელი ლეგალურია თუ არა</w:t>
      </w:r>
      <w:r w:rsidR="00946AE5">
        <w:rPr>
          <w:rFonts w:cs="Segoe UI Symbol"/>
          <w:b/>
          <w:color w:val="FF0000"/>
          <w:lang w:val="ka-GE"/>
        </w:rPr>
        <w:t xml:space="preserve">. </w:t>
      </w:r>
      <w:r w:rsidR="00946AE5" w:rsidRPr="00946AE5">
        <w:rPr>
          <w:rFonts w:cs="Segoe UI Symbol"/>
          <w:color w:val="FF0000"/>
          <w:lang w:val="ka-GE"/>
        </w:rPr>
        <w:t>როცა ვაწარმოებ აქციზურ საქონელს ჯერ უნდა გამოიტანო შემოსავლების სამსახურიდან აქციზური მარკები და როცა აწარმოებ უნდა დააკრა ეს მარკები და ისე გაიტანო საწყობიდან სარეალიზაციოდ.</w:t>
      </w:r>
    </w:p>
    <w:p w:rsidR="00946AE5" w:rsidRPr="00946AE5" w:rsidRDefault="00946AE5" w:rsidP="0033277A">
      <w:pPr>
        <w:jc w:val="both"/>
        <w:rPr>
          <w:rFonts w:cs="Segoe UI Symbol"/>
          <w:b/>
          <w:color w:val="FF0000"/>
        </w:rPr>
      </w:pPr>
      <w:r>
        <w:rPr>
          <w:rFonts w:cs="Segoe UI Symbol"/>
          <w:color w:val="FF0000"/>
          <w:lang w:val="ka-GE"/>
        </w:rPr>
        <w:t>თუ ჭაჭა გლეხმა პირადი მოხმარებისათვის ჩამოასხა ამაზე გადასახადს არ იხდის მაგრამ მაღაზიას თუ მიაწოდა ეგ უკვე დაიბეგრება.</w:t>
      </w:r>
    </w:p>
    <w:p w:rsidR="006173FA" w:rsidRPr="006173FA" w:rsidRDefault="0033277A" w:rsidP="006173FA">
      <w:pPr>
        <w:jc w:val="both"/>
        <w:rPr>
          <w:color w:val="FF0000"/>
          <w:lang w:val="ka-GE"/>
        </w:rPr>
      </w:pPr>
      <w:r w:rsidRPr="0033277A">
        <w:rPr>
          <w:rFonts w:ascii="Segoe UI Symbol" w:hAnsi="Segoe UI Symbol" w:cs="Segoe UI Symbol"/>
          <w:lang w:val="ka-GE"/>
        </w:rPr>
        <w:t>✔</w:t>
      </w:r>
      <w:r w:rsidRPr="0033277A">
        <w:rPr>
          <w:lang w:val="ka-GE"/>
        </w:rPr>
        <w:t xml:space="preserve"> აკრძალულია აქციზური მარკით ნიშანდების გარეშე</w:t>
      </w:r>
      <w:r>
        <w:rPr>
          <w:lang w:val="ka-GE"/>
        </w:rPr>
        <w:t xml:space="preserve"> </w:t>
      </w:r>
      <w:r w:rsidRPr="0033277A">
        <w:rPr>
          <w:lang w:val="ka-GE"/>
        </w:rPr>
        <w:t>მარკირებას დაქვემდებარებული საქონლით დასაბეგრი</w:t>
      </w:r>
      <w:r>
        <w:rPr>
          <w:lang w:val="ka-GE"/>
        </w:rPr>
        <w:t xml:space="preserve"> </w:t>
      </w:r>
      <w:r w:rsidRPr="0033277A">
        <w:rPr>
          <w:lang w:val="ka-GE"/>
        </w:rPr>
        <w:t>ოპერაციის ან/და იმპორტის განხორციელება;</w:t>
      </w:r>
      <w:r w:rsidR="006173FA">
        <w:rPr>
          <w:lang w:val="ka-GE"/>
        </w:rPr>
        <w:t xml:space="preserve"> </w:t>
      </w:r>
    </w:p>
    <w:p w:rsidR="0033277A" w:rsidRDefault="0033277A" w:rsidP="0033277A">
      <w:pPr>
        <w:jc w:val="both"/>
        <w:rPr>
          <w:lang w:val="ka-GE"/>
        </w:rPr>
      </w:pPr>
      <w:r w:rsidRPr="0033277A">
        <w:rPr>
          <w:rFonts w:ascii="Segoe UI Symbol" w:hAnsi="Segoe UI Symbol" w:cs="Segoe UI Symbol"/>
          <w:lang w:val="ka-GE"/>
        </w:rPr>
        <w:t>✔</w:t>
      </w:r>
      <w:r w:rsidRPr="0033277A">
        <w:rPr>
          <w:lang w:val="ka-GE"/>
        </w:rPr>
        <w:t xml:space="preserve"> აკრძალულია ჩამოსასხმელი ან/და 10 ლ-ზე მეტი</w:t>
      </w:r>
      <w:r>
        <w:rPr>
          <w:lang w:val="ka-GE"/>
        </w:rPr>
        <w:t xml:space="preserve"> </w:t>
      </w:r>
      <w:r w:rsidRPr="0033277A">
        <w:rPr>
          <w:lang w:val="ka-GE"/>
        </w:rPr>
        <w:t>მოცულობის ჭურჭელში ჩამოსხმული ალკოჰოლიანი</w:t>
      </w:r>
      <w:r>
        <w:rPr>
          <w:lang w:val="ka-GE"/>
        </w:rPr>
        <w:t xml:space="preserve"> </w:t>
      </w:r>
      <w:r w:rsidRPr="0033277A">
        <w:rPr>
          <w:lang w:val="ka-GE"/>
        </w:rPr>
        <w:t>სასმელის (გარდა ლუდისა) საცალო ქსელში მიწოდება.</w:t>
      </w:r>
    </w:p>
    <w:p w:rsidR="006173FA" w:rsidRDefault="006173FA" w:rsidP="006173FA">
      <w:pPr>
        <w:jc w:val="both"/>
        <w:rPr>
          <w:color w:val="FF0000"/>
          <w:lang w:val="ka-GE"/>
        </w:rPr>
      </w:pPr>
      <w:r w:rsidRPr="006173FA">
        <w:rPr>
          <w:color w:val="FF0000"/>
          <w:lang w:val="ka-GE"/>
        </w:rPr>
        <w:t>უნდა გამოტანო მარკები გადაწოდო უნდა მომწოდებელს და იმან უნდა დაკროს.</w:t>
      </w:r>
      <w:r>
        <w:rPr>
          <w:color w:val="FF0000"/>
          <w:lang w:val="ka-GE"/>
        </w:rPr>
        <w:t xml:space="preserve"> მე რომ გამოვიტანე ეს აქციზური მარკები </w:t>
      </w:r>
      <w:r w:rsidRPr="006173FA">
        <w:rPr>
          <w:color w:val="FF0000"/>
          <w:u w:val="single"/>
          <w:lang w:val="ka-GE"/>
        </w:rPr>
        <w:t>6</w:t>
      </w:r>
      <w:r>
        <w:rPr>
          <w:color w:val="FF0000"/>
          <w:u w:val="single"/>
          <w:lang w:val="ka-GE"/>
        </w:rPr>
        <w:t xml:space="preserve"> </w:t>
      </w:r>
      <w:r w:rsidRPr="006173FA">
        <w:rPr>
          <w:color w:val="FF0000"/>
          <w:u w:val="single"/>
          <w:lang w:val="ka-GE"/>
        </w:rPr>
        <w:t>თვეში უნდა მოვახდინო იმ აქციზური საქონლის იმპორტი საქართველოში თუ არადა ან უნდა დავუბრუნო შემოსავლების სამსახურს ეს აქციზური მარკები</w:t>
      </w:r>
      <w:r>
        <w:rPr>
          <w:color w:val="FF0000"/>
          <w:lang w:val="ka-GE"/>
        </w:rPr>
        <w:t xml:space="preserve"> 6 თვეში თუ არადა შემოსავლების სამსახური თვლის დაბეგვრის მიზნებისთვის რომ შენ შემოიტანე საქონელი და მიაწოდე საქართველოში და გადასახადს მოგვთხოვენ. მაგრამ ახალა დაამატეს რო თუ მოახდენ 6თვის მერე </w:t>
      </w:r>
      <w:r w:rsidRPr="006173FA">
        <w:rPr>
          <w:b/>
          <w:color w:val="FF0000"/>
          <w:lang w:val="ka-GE"/>
        </w:rPr>
        <w:t>იმპორტს</w:t>
      </w:r>
      <w:r>
        <w:rPr>
          <w:color w:val="FF0000"/>
          <w:lang w:val="ka-GE"/>
        </w:rPr>
        <w:t xml:space="preserve"> შეუძლია გაქვითოს და შეიმციროს გადასახადი</w:t>
      </w:r>
    </w:p>
    <w:p w:rsidR="006173FA" w:rsidRPr="006173FA" w:rsidRDefault="006173FA" w:rsidP="0033277A">
      <w:pPr>
        <w:jc w:val="both"/>
        <w:rPr>
          <w:color w:val="FF0000"/>
          <w:lang w:val="ka-GE"/>
        </w:rPr>
      </w:pPr>
      <w:r w:rsidRPr="006173FA">
        <w:rPr>
          <w:b/>
          <w:color w:val="FF0000"/>
          <w:lang w:val="ka-GE"/>
        </w:rPr>
        <w:t>ექსპორტი</w:t>
      </w:r>
      <w:r>
        <w:rPr>
          <w:color w:val="FF0000"/>
          <w:lang w:val="ka-GE"/>
        </w:rPr>
        <w:t xml:space="preserve"> წახალისებულია ანუ თუ ანხორციელებ აქციზური საქონლის ექსპორტს მაშინ ექსპორტის მიწოდება განთავისუფლებულია ჩათვლისუფლებით</w:t>
      </w:r>
    </w:p>
    <w:p w:rsidR="00835FCA" w:rsidRDefault="0033277A" w:rsidP="0033277A">
      <w:pPr>
        <w:jc w:val="both"/>
        <w:rPr>
          <w:color w:val="FF0000"/>
          <w:lang w:val="ka-GE"/>
        </w:rPr>
      </w:pPr>
      <w:r w:rsidRPr="0033277A">
        <w:rPr>
          <w:b/>
          <w:highlight w:val="yellow"/>
          <w:lang w:val="ka-GE"/>
        </w:rPr>
        <w:lastRenderedPageBreak/>
        <w:t>სავალდებულო მარკირებისაგან თავისუფლდება</w:t>
      </w:r>
      <w:r w:rsidR="00945CB1">
        <w:rPr>
          <w:b/>
          <w:lang w:val="ka-GE"/>
        </w:rPr>
        <w:t xml:space="preserve"> </w:t>
      </w:r>
      <w:r w:rsidR="00835FCA">
        <w:rPr>
          <w:b/>
          <w:lang w:val="ka-GE"/>
        </w:rPr>
        <w:t>:</w:t>
      </w:r>
      <w:r w:rsidR="00945CB1" w:rsidRPr="00945CB1">
        <w:rPr>
          <w:color w:val="FF0000"/>
          <w:lang w:val="ka-GE"/>
        </w:rPr>
        <w:t>აქციზური საქონელი რომელზეც მარკირება არ ვრცელდება ანუ სავალდებულო არ არის</w:t>
      </w:r>
    </w:p>
    <w:p w:rsidR="00835FCA" w:rsidRDefault="0033277A" w:rsidP="00F84543">
      <w:pPr>
        <w:pStyle w:val="ListParagraph"/>
        <w:numPr>
          <w:ilvl w:val="0"/>
          <w:numId w:val="106"/>
        </w:numPr>
        <w:jc w:val="both"/>
        <w:rPr>
          <w:color w:val="FF0000"/>
          <w:lang w:val="ka-GE"/>
        </w:rPr>
      </w:pPr>
      <w:r w:rsidRPr="00835FCA">
        <w:rPr>
          <w:lang w:val="ka-GE"/>
        </w:rPr>
        <w:t>ექსპორტისთვის განკუთვნილი ადგილობრივი წარმოების საქონელი;</w:t>
      </w:r>
      <w:r w:rsidR="00945CB1" w:rsidRPr="00835FCA">
        <w:rPr>
          <w:lang w:val="ka-GE"/>
        </w:rPr>
        <w:t xml:space="preserve">  </w:t>
      </w:r>
      <w:r w:rsidR="00945CB1" w:rsidRPr="00835FCA">
        <w:rPr>
          <w:color w:val="FF0000"/>
          <w:lang w:val="ka-GE"/>
        </w:rPr>
        <w:t>მე თუ ვარ ექსპორტიორი და ვიცი რომ წარმოებული საქონელი უნდა მოვაქციო ექსპორტის რეჟიმში მაშინ სახელმწიფო არ მომთხოს მარკირებას. ის მიმღები საქონლის რომლის ქვეყანაშიც ჩემი კონიაკი იქნება აქციზური ის გამოგზავნის თავისი ქვეყნის მარკირებას  და იმის დაკრობას მოგვთხოვს</w:t>
      </w:r>
    </w:p>
    <w:p w:rsidR="00835FCA" w:rsidRPr="00835FCA" w:rsidRDefault="0033277A" w:rsidP="00F84543">
      <w:pPr>
        <w:pStyle w:val="ListParagraph"/>
        <w:numPr>
          <w:ilvl w:val="0"/>
          <w:numId w:val="106"/>
        </w:numPr>
        <w:jc w:val="both"/>
        <w:rPr>
          <w:color w:val="FF0000"/>
          <w:lang w:val="ka-GE"/>
        </w:rPr>
      </w:pPr>
      <w:r w:rsidRPr="00835FCA">
        <w:rPr>
          <w:lang w:val="ka-GE"/>
        </w:rPr>
        <w:t xml:space="preserve"> უცხოეთის დიპლომატიურ და მათთან გათანაბრებულ წარმომადგენლობათა ოფიციალური სარგებლობისათვის, ამ წარმომადგენლობათა დიპლომატიური და ადმინისტრაციულ-ტექნიკური პერსონალის (მათთან მცხოვრებ ოჯახის წევრთა ჩათვლით) პირადი სარგებლობისათვის განკუთვნილი იმპორტში მოქცეული საქონელი;</w:t>
      </w:r>
      <w:r w:rsidR="00945CB1" w:rsidRPr="00835FCA">
        <w:rPr>
          <w:lang w:val="ka-GE"/>
        </w:rPr>
        <w:t xml:space="preserve"> </w:t>
      </w:r>
      <w:r w:rsidR="00945CB1" w:rsidRPr="00835FCA">
        <w:rPr>
          <w:color w:val="FF0000"/>
          <w:lang w:val="ka-GE"/>
        </w:rPr>
        <w:t xml:space="preserve">მე თუ ვარ კომპანია და ვყიდი კომპიუტერებს და მოვიდა საელჩო ან დიპლომატი მაშინ საქ. ღირებულებაზე დღგ  არ უნდა გდავახდევინო ანუ განთავისუფლებულია ჩათვლის უფლებით. </w:t>
      </w:r>
      <w:r w:rsidR="00945CB1" w:rsidRPr="00835FCA">
        <w:rPr>
          <w:color w:val="FF0000"/>
          <w:u w:val="single"/>
          <w:lang w:val="ka-GE"/>
        </w:rPr>
        <w:t>ანუ მათი სარგებლობისთვის თუ შემოდის საქონელი ნიშანდება ამ დროს არ მოითხოვება</w:t>
      </w:r>
    </w:p>
    <w:p w:rsidR="00835FCA" w:rsidRPr="00835FCA" w:rsidRDefault="0033277A" w:rsidP="00F84543">
      <w:pPr>
        <w:pStyle w:val="ListParagraph"/>
        <w:numPr>
          <w:ilvl w:val="0"/>
          <w:numId w:val="106"/>
        </w:numPr>
        <w:jc w:val="both"/>
        <w:rPr>
          <w:color w:val="FF0000"/>
          <w:lang w:val="ka-GE"/>
        </w:rPr>
      </w:pPr>
      <w:r w:rsidRPr="00835FCA">
        <w:rPr>
          <w:lang w:val="ka-GE"/>
        </w:rPr>
        <w:t xml:space="preserve"> 50 გრამის ან მასზე ნაკლები ტევადობის ჭურჭელში ან 10 ლიტრზე მეტი (გარდა ლუდისა) მოცულობის ჭურჭელში ჩასხმული ალკოჰოლიანი სასმელი</w:t>
      </w:r>
      <w:r w:rsidR="00967F4E" w:rsidRPr="00835FCA">
        <w:rPr>
          <w:lang w:val="ka-GE"/>
        </w:rPr>
        <w:t xml:space="preserve"> განტავისუფლებულია ნიშანდებისგან</w:t>
      </w:r>
    </w:p>
    <w:p w:rsidR="00835FCA" w:rsidRPr="00835FCA" w:rsidRDefault="0033277A" w:rsidP="00F84543">
      <w:pPr>
        <w:pStyle w:val="ListParagraph"/>
        <w:numPr>
          <w:ilvl w:val="0"/>
          <w:numId w:val="106"/>
        </w:numPr>
        <w:jc w:val="both"/>
        <w:rPr>
          <w:color w:val="FF0000"/>
          <w:lang w:val="ka-GE"/>
        </w:rPr>
      </w:pPr>
      <w:r w:rsidRPr="00835FCA">
        <w:rPr>
          <w:lang w:val="ka-GE"/>
        </w:rPr>
        <w:t xml:space="preserve"> იმპორტირებული (მათ შორის, საფოსტო გზავნილის შემთხვევაში) 200 ღერი სიგარეტი ან 50 სიგარა ან 50 სიგარილა</w:t>
      </w:r>
    </w:p>
    <w:p w:rsidR="00835FCA" w:rsidRPr="00835FCA" w:rsidRDefault="0033277A" w:rsidP="00F84543">
      <w:pPr>
        <w:pStyle w:val="ListParagraph"/>
        <w:numPr>
          <w:ilvl w:val="0"/>
          <w:numId w:val="106"/>
        </w:numPr>
        <w:jc w:val="both"/>
        <w:rPr>
          <w:color w:val="FF0000"/>
          <w:lang w:val="ka-GE"/>
        </w:rPr>
      </w:pPr>
      <w:r w:rsidRPr="00835FCA">
        <w:rPr>
          <w:lang w:val="ka-GE"/>
        </w:rPr>
        <w:t>საქართველოს საერთაშორისო ხელშეკრულებებით გათვალისწინებული ვალდებულებების (ბაქო-თბილისი-ჯეიჰანის და ბაქო-თბილისი-ერზრუმის მილსადენების მშენებლობაში) შესრულების უზრუნველსაყოფად დასაქმებული უცხო ქვეყნის მოქალაქეების პირადი სარგებლობისათვის განკუთვნილი იმპორტში მოქცეული საქონელი</w:t>
      </w:r>
    </w:p>
    <w:p w:rsidR="00835FCA" w:rsidRPr="00835FCA" w:rsidRDefault="0033277A" w:rsidP="00F84543">
      <w:pPr>
        <w:pStyle w:val="ListParagraph"/>
        <w:numPr>
          <w:ilvl w:val="0"/>
          <w:numId w:val="106"/>
        </w:numPr>
        <w:jc w:val="both"/>
        <w:rPr>
          <w:color w:val="FF0000"/>
          <w:lang w:val="ka-GE"/>
        </w:rPr>
      </w:pPr>
      <w:r w:rsidRPr="00835FCA">
        <w:rPr>
          <w:lang w:val="ka-GE"/>
        </w:rPr>
        <w:t xml:space="preserve"> უცხოეთის დიპლომატიურ და მათთან გათანაბრებულ წარმომადგენლობათა ოფიციალური სარგებლობისათვის განკუთვნილი იმპორტში მოქცეული საქონელი</w:t>
      </w:r>
    </w:p>
    <w:p w:rsidR="0033277A" w:rsidRPr="00835FCA" w:rsidRDefault="0033277A" w:rsidP="00F84543">
      <w:pPr>
        <w:pStyle w:val="ListParagraph"/>
        <w:numPr>
          <w:ilvl w:val="0"/>
          <w:numId w:val="106"/>
        </w:numPr>
        <w:jc w:val="both"/>
        <w:rPr>
          <w:color w:val="FF0000"/>
          <w:lang w:val="ka-GE"/>
        </w:rPr>
      </w:pPr>
      <w:r w:rsidRPr="00835FCA">
        <w:rPr>
          <w:lang w:val="ka-GE"/>
        </w:rPr>
        <w:t>იმპორტირებული 4 ლიტრამდე ალკოჰოლიანი სასმელი – საფოსტო გზავნილის შემთხვევაში;</w:t>
      </w:r>
    </w:p>
    <w:p w:rsidR="0033277A" w:rsidRPr="00835FCA" w:rsidRDefault="0033277A" w:rsidP="0033277A">
      <w:pPr>
        <w:jc w:val="both"/>
        <w:rPr>
          <w:b/>
          <w:lang w:val="ka-GE"/>
        </w:rPr>
      </w:pPr>
      <w:r w:rsidRPr="0033277A">
        <w:rPr>
          <w:b/>
          <w:highlight w:val="green"/>
          <w:lang w:val="ka-GE"/>
        </w:rPr>
        <w:t>მაგალითი:</w:t>
      </w:r>
      <w:r w:rsidR="00835FCA">
        <w:rPr>
          <w:b/>
          <w:lang w:val="ka-GE"/>
        </w:rPr>
        <w:t xml:space="preserve"> </w:t>
      </w:r>
      <w:r w:rsidRPr="0033277A">
        <w:rPr>
          <w:lang w:val="ka-GE"/>
        </w:rPr>
        <w:t>აქციზური საქონლის იმპორტიორ იურიდიულ პირზე გადაცემულია აქციზური მარკები (100 ცალი</w:t>
      </w:r>
      <w:r>
        <w:rPr>
          <w:lang w:val="ka-GE"/>
        </w:rPr>
        <w:t xml:space="preserve">), </w:t>
      </w:r>
      <w:r w:rsidRPr="0033277A">
        <w:rPr>
          <w:lang w:val="ka-GE"/>
        </w:rPr>
        <w:t>რომლის 7 თვის გასვლის შემდგომ საქონლის იმპორტი არ განხორციელებულა და არც აქციზური</w:t>
      </w:r>
      <w:r>
        <w:rPr>
          <w:lang w:val="ka-GE"/>
        </w:rPr>
        <w:t xml:space="preserve"> </w:t>
      </w:r>
      <w:r w:rsidRPr="0033277A">
        <w:rPr>
          <w:lang w:val="ka-GE"/>
        </w:rPr>
        <w:t>მარკების დაბრუნება მომხდარა</w:t>
      </w:r>
      <w:r w:rsidR="00835FCA">
        <w:rPr>
          <w:lang w:val="ka-GE"/>
        </w:rPr>
        <w:t xml:space="preserve">. </w:t>
      </w:r>
      <w:r w:rsidRPr="008B45F0">
        <w:rPr>
          <w:color w:val="FF0000"/>
          <w:lang w:val="ka-GE"/>
        </w:rPr>
        <w:t>შედეგი: აღნიშნული მარკები ამ კარის მიზნებისთვის ითვლება აქციზური მარკების სავალდებულო</w:t>
      </w:r>
      <w:r w:rsidR="008B45F0" w:rsidRPr="008B45F0">
        <w:rPr>
          <w:color w:val="FF0000"/>
          <w:lang w:val="ka-GE"/>
        </w:rPr>
        <w:t xml:space="preserve"> </w:t>
      </w:r>
      <w:r w:rsidRPr="008B45F0">
        <w:rPr>
          <w:color w:val="FF0000"/>
          <w:lang w:val="ka-GE"/>
        </w:rPr>
        <w:t>ნიშანდებას დაქვემდებარებული საქონლის ქვეყნის შიგნით მიწოდებად და შესაბამისად დაიბეგრება</w:t>
      </w:r>
      <w:r w:rsidR="008B45F0" w:rsidRPr="008B45F0">
        <w:rPr>
          <w:color w:val="FF0000"/>
          <w:lang w:val="ka-GE"/>
        </w:rPr>
        <w:t xml:space="preserve"> </w:t>
      </w:r>
      <w:r w:rsidRPr="008B45F0">
        <w:rPr>
          <w:color w:val="FF0000"/>
          <w:lang w:val="ka-GE"/>
        </w:rPr>
        <w:t>აქციზით.</w:t>
      </w:r>
    </w:p>
    <w:p w:rsidR="008B45F0" w:rsidRPr="008B45F0" w:rsidRDefault="008B45F0" w:rsidP="0033277A">
      <w:pPr>
        <w:jc w:val="both"/>
        <w:rPr>
          <w:b/>
          <w:lang w:val="ka-GE"/>
        </w:rPr>
      </w:pPr>
      <w:r w:rsidRPr="008B45F0">
        <w:rPr>
          <w:b/>
          <w:highlight w:val="yellow"/>
          <w:lang w:val="ka-GE"/>
        </w:rPr>
        <w:t>აქციზის გადახდის და დეკლარირების წესი</w:t>
      </w:r>
    </w:p>
    <w:p w:rsidR="008B45F0" w:rsidRDefault="008B45F0" w:rsidP="008B45F0">
      <w:pPr>
        <w:jc w:val="both"/>
        <w:rPr>
          <w:lang w:val="ka-GE"/>
        </w:rPr>
      </w:pPr>
      <w:r w:rsidRPr="008B45F0">
        <w:rPr>
          <w:b/>
          <w:u w:val="single"/>
          <w:lang w:val="ka-GE"/>
        </w:rPr>
        <w:t>დეკლარაციის წარდგენა</w:t>
      </w:r>
      <w:r>
        <w:rPr>
          <w:lang w:val="ka-GE"/>
        </w:rPr>
        <w:t xml:space="preserve"> ------ </w:t>
      </w:r>
      <w:r w:rsidRPr="008B45F0">
        <w:rPr>
          <w:lang w:val="ka-GE"/>
        </w:rPr>
        <w:t>არა უგვიანეს საანგარიშო პერიოდის</w:t>
      </w:r>
      <w:r>
        <w:rPr>
          <w:lang w:val="ka-GE"/>
        </w:rPr>
        <w:t xml:space="preserve"> </w:t>
      </w:r>
      <w:r w:rsidRPr="008B45F0">
        <w:rPr>
          <w:lang w:val="ka-GE"/>
        </w:rPr>
        <w:t>მომდევნო თვის 15 რიცხვისა</w:t>
      </w:r>
    </w:p>
    <w:p w:rsidR="008B45F0" w:rsidRPr="008B45F0" w:rsidRDefault="008B45F0" w:rsidP="008B45F0">
      <w:pPr>
        <w:jc w:val="both"/>
        <w:rPr>
          <w:lang w:val="ka-GE"/>
        </w:rPr>
      </w:pPr>
      <w:r w:rsidRPr="008B45F0">
        <w:rPr>
          <w:b/>
          <w:u w:val="single"/>
          <w:lang w:val="ka-GE"/>
        </w:rPr>
        <w:t>გადახდა -</w:t>
      </w:r>
      <w:r>
        <w:rPr>
          <w:lang w:val="ka-GE"/>
        </w:rPr>
        <w:t xml:space="preserve">----- </w:t>
      </w:r>
      <w:r w:rsidRPr="008B45F0">
        <w:rPr>
          <w:lang w:val="ka-GE"/>
        </w:rPr>
        <w:t>არაუგვიანეს დასაბეგრი ოპერაციის</w:t>
      </w:r>
      <w:r>
        <w:rPr>
          <w:lang w:val="ka-GE"/>
        </w:rPr>
        <w:t xml:space="preserve"> </w:t>
      </w:r>
      <w:r w:rsidRPr="008B45F0">
        <w:rPr>
          <w:lang w:val="ka-GE"/>
        </w:rPr>
        <w:t>განხორციელების საანგარიშო</w:t>
      </w:r>
      <w:r>
        <w:rPr>
          <w:lang w:val="ka-GE"/>
        </w:rPr>
        <w:t xml:space="preserve"> </w:t>
      </w:r>
      <w:r w:rsidRPr="008B45F0">
        <w:rPr>
          <w:lang w:val="ka-GE"/>
        </w:rPr>
        <w:t>პერიოდის მომდევნო თვის</w:t>
      </w:r>
      <w:r>
        <w:rPr>
          <w:lang w:val="ka-GE"/>
        </w:rPr>
        <w:t xml:space="preserve"> 15 </w:t>
      </w:r>
      <w:r w:rsidRPr="008B45F0">
        <w:rPr>
          <w:lang w:val="ka-GE"/>
        </w:rPr>
        <w:t>რიცხვისა;</w:t>
      </w:r>
    </w:p>
    <w:p w:rsidR="008B45F0" w:rsidRDefault="008B45F0" w:rsidP="008B45F0">
      <w:pPr>
        <w:jc w:val="both"/>
        <w:rPr>
          <w:lang w:val="ka-GE"/>
        </w:rPr>
      </w:pPr>
      <w:r w:rsidRPr="008B45F0">
        <w:rPr>
          <w:lang w:val="ka-GE"/>
        </w:rPr>
        <w:t>საქონლის იმპორტისას აქციზი</w:t>
      </w:r>
      <w:r>
        <w:rPr>
          <w:lang w:val="ka-GE"/>
        </w:rPr>
        <w:t xml:space="preserve"> </w:t>
      </w:r>
      <w:r w:rsidRPr="008B45F0">
        <w:rPr>
          <w:lang w:val="ka-GE"/>
        </w:rPr>
        <w:t>გადაიხდება იმპორტის</w:t>
      </w:r>
      <w:r>
        <w:rPr>
          <w:lang w:val="ka-GE"/>
        </w:rPr>
        <w:t xml:space="preserve"> </w:t>
      </w:r>
      <w:r w:rsidRPr="008B45F0">
        <w:rPr>
          <w:lang w:val="ka-GE"/>
        </w:rPr>
        <w:t>გადასახდელისათვის დადგენილი</w:t>
      </w:r>
      <w:r>
        <w:rPr>
          <w:lang w:val="ka-GE"/>
        </w:rPr>
        <w:t xml:space="preserve"> </w:t>
      </w:r>
      <w:r w:rsidRPr="008B45F0">
        <w:rPr>
          <w:lang w:val="ka-GE"/>
        </w:rPr>
        <w:t>წესის შესაბამისად.</w:t>
      </w:r>
    </w:p>
    <w:p w:rsidR="008B45F0" w:rsidRPr="008B45F0" w:rsidRDefault="008B45F0" w:rsidP="008B45F0">
      <w:pPr>
        <w:jc w:val="both"/>
        <w:rPr>
          <w:b/>
          <w:lang w:val="ka-GE"/>
        </w:rPr>
      </w:pPr>
      <w:r w:rsidRPr="008B45F0">
        <w:rPr>
          <w:b/>
          <w:highlight w:val="yellow"/>
          <w:lang w:val="ka-GE"/>
        </w:rPr>
        <w:t>აქციზისაგან გათავისუფლების მარეგულირებელი წესები</w:t>
      </w:r>
      <w:r w:rsidR="00835FCA">
        <w:rPr>
          <w:b/>
          <w:lang w:val="ka-GE"/>
        </w:rPr>
        <w:t>:</w:t>
      </w:r>
    </w:p>
    <w:p w:rsidR="00835FCA" w:rsidRDefault="008B45F0" w:rsidP="00F84543">
      <w:pPr>
        <w:pStyle w:val="ListParagraph"/>
        <w:numPr>
          <w:ilvl w:val="0"/>
          <w:numId w:val="107"/>
        </w:numPr>
        <w:jc w:val="both"/>
        <w:rPr>
          <w:b/>
          <w:lang w:val="ka-GE"/>
        </w:rPr>
      </w:pPr>
      <w:r w:rsidRPr="00835FCA">
        <w:rPr>
          <w:b/>
          <w:lang w:val="ka-GE"/>
        </w:rPr>
        <w:lastRenderedPageBreak/>
        <w:t>აქციზისაგან გათავისუფლება არსებობს ჩათვლის უფლებით</w:t>
      </w:r>
    </w:p>
    <w:p w:rsidR="008B45F0" w:rsidRPr="00835FCA" w:rsidRDefault="008B45F0" w:rsidP="00F84543">
      <w:pPr>
        <w:pStyle w:val="ListParagraph"/>
        <w:numPr>
          <w:ilvl w:val="0"/>
          <w:numId w:val="107"/>
        </w:numPr>
        <w:jc w:val="both"/>
        <w:rPr>
          <w:b/>
          <w:lang w:val="ka-GE"/>
        </w:rPr>
      </w:pPr>
      <w:r w:rsidRPr="00835FCA">
        <w:rPr>
          <w:b/>
          <w:lang w:val="ka-GE"/>
        </w:rPr>
        <w:t xml:space="preserve"> ჩათვლის უფლების გარეშე.</w:t>
      </w:r>
    </w:p>
    <w:p w:rsidR="008B45F0" w:rsidRPr="008B45F0" w:rsidRDefault="008B45F0" w:rsidP="008B45F0">
      <w:pPr>
        <w:jc w:val="both"/>
        <w:rPr>
          <w:b/>
          <w:u w:val="single"/>
          <w:lang w:val="ka-GE"/>
        </w:rPr>
      </w:pPr>
      <w:r w:rsidRPr="008B45F0">
        <w:rPr>
          <w:b/>
          <w:highlight w:val="yellow"/>
          <w:u w:val="single"/>
          <w:lang w:val="ka-GE"/>
        </w:rPr>
        <w:t>ჩათვლის უფლების გარეშე აქციზისაგან გათავისუფლებულია:</w:t>
      </w:r>
    </w:p>
    <w:p w:rsidR="008B45F0" w:rsidRPr="00F93562" w:rsidRDefault="008B45F0" w:rsidP="008B45F0">
      <w:pPr>
        <w:jc w:val="both"/>
        <w:rPr>
          <w:color w:val="FF0000"/>
          <w:lang w:val="ka-GE"/>
        </w:rPr>
      </w:pPr>
      <w:r w:rsidRPr="008B45F0">
        <w:rPr>
          <w:lang w:val="ka-GE"/>
        </w:rPr>
        <w:t>ა) ფიზიკური პირის მიერ საკუთარი მოხმარებისათვის წარმოებული ალკოჰოლიანი სასმელები</w:t>
      </w:r>
      <w:r w:rsidR="00F93562">
        <w:rPr>
          <w:lang w:val="ka-GE"/>
        </w:rPr>
        <w:t xml:space="preserve">- </w:t>
      </w:r>
      <w:r w:rsidR="00F93562" w:rsidRPr="00F93562">
        <w:rPr>
          <w:color w:val="FF0000"/>
          <w:lang w:val="ka-GE"/>
        </w:rPr>
        <w:t>ამ კონიაკზე თუ აწარმოებს სპირტით არ უნდა გადაიხადოს აქციზი მაგრამ ის სპირტი რო იყიდა იმას ვერ ჩაითვლის</w:t>
      </w:r>
    </w:p>
    <w:p w:rsidR="008B45F0" w:rsidRPr="008B45F0" w:rsidRDefault="008B45F0" w:rsidP="008B45F0">
      <w:pPr>
        <w:jc w:val="both"/>
        <w:rPr>
          <w:lang w:val="ka-GE"/>
        </w:rPr>
      </w:pPr>
      <w:r w:rsidRPr="008B45F0">
        <w:rPr>
          <w:lang w:val="ka-GE"/>
        </w:rPr>
        <w:t>ბ) საქართველოში ავტოსატრანსპორტო საშუალებით შემომსვლელი პირის ავტოსატრანსპორტო</w:t>
      </w:r>
      <w:r>
        <w:rPr>
          <w:lang w:val="ka-GE"/>
        </w:rPr>
        <w:t xml:space="preserve"> </w:t>
      </w:r>
      <w:r w:rsidRPr="008B45F0">
        <w:rPr>
          <w:lang w:val="ka-GE"/>
        </w:rPr>
        <w:t>საშუალების იმ სტანდარტულ ავზში არსებული საწვავი, რომელიც ძრავის კვების სისტემასთან</w:t>
      </w:r>
      <w:r>
        <w:rPr>
          <w:lang w:val="ka-GE"/>
        </w:rPr>
        <w:t xml:space="preserve"> </w:t>
      </w:r>
      <w:r w:rsidRPr="008B45F0">
        <w:rPr>
          <w:lang w:val="ka-GE"/>
        </w:rPr>
        <w:t>კონსტრუქციულად და ტექნოლოგიურად არის დაკავშირებული;</w:t>
      </w:r>
    </w:p>
    <w:p w:rsidR="008B45F0" w:rsidRDefault="008B45F0" w:rsidP="008B45F0">
      <w:pPr>
        <w:jc w:val="both"/>
        <w:rPr>
          <w:lang w:val="ka-GE"/>
        </w:rPr>
      </w:pPr>
      <w:r w:rsidRPr="008B45F0">
        <w:rPr>
          <w:lang w:val="ka-GE"/>
        </w:rPr>
        <w:t>გ) საზღვარგარეთ საქართველოს დიპლომატიურ წარმომადგენლობათა და საკონსულო</w:t>
      </w:r>
      <w:r>
        <w:rPr>
          <w:lang w:val="ka-GE"/>
        </w:rPr>
        <w:t xml:space="preserve"> </w:t>
      </w:r>
      <w:r w:rsidRPr="008B45F0">
        <w:rPr>
          <w:lang w:val="ka-GE"/>
        </w:rPr>
        <w:t>დაწესებულებათა ქონების იმპორტი;</w:t>
      </w:r>
    </w:p>
    <w:p w:rsidR="00F93562" w:rsidRPr="00F93562" w:rsidRDefault="00F93562" w:rsidP="008B45F0">
      <w:pPr>
        <w:jc w:val="both"/>
        <w:rPr>
          <w:b/>
          <w:i/>
          <w:color w:val="FF0000"/>
          <w:u w:val="single" w:color="0070C0"/>
          <w:lang w:val="ka-GE"/>
        </w:rPr>
      </w:pPr>
      <w:r w:rsidRPr="00F93562">
        <w:rPr>
          <w:b/>
          <w:i/>
          <w:color w:val="FF0000"/>
          <w:u w:val="single" w:color="0070C0"/>
          <w:lang w:val="ka-GE"/>
        </w:rPr>
        <w:t xml:space="preserve">მიწოდებაზეც არ ვიხდი აქციზს და უფლება არ მაქვს რომ შეძენილ ნედლეულზე გადახდილი აქციზი ჩავითვალო. </w:t>
      </w:r>
    </w:p>
    <w:p w:rsidR="008B45F0" w:rsidRPr="008B45F0" w:rsidRDefault="008B45F0" w:rsidP="008B45F0">
      <w:pPr>
        <w:jc w:val="both"/>
        <w:rPr>
          <w:b/>
          <w:u w:val="single"/>
          <w:lang w:val="ka-GE"/>
        </w:rPr>
      </w:pPr>
      <w:r w:rsidRPr="008B45F0">
        <w:rPr>
          <w:b/>
          <w:highlight w:val="yellow"/>
          <w:u w:val="single"/>
          <w:lang w:val="ka-GE"/>
        </w:rPr>
        <w:t xml:space="preserve">ჩათვლის </w:t>
      </w:r>
      <w:r w:rsidR="007D28D8">
        <w:rPr>
          <w:b/>
          <w:highlight w:val="yellow"/>
          <w:u w:val="single"/>
          <w:lang w:val="ka-GE"/>
        </w:rPr>
        <w:t xml:space="preserve">უფლებით </w:t>
      </w:r>
      <w:r w:rsidRPr="008B45F0">
        <w:rPr>
          <w:b/>
          <w:highlight w:val="yellow"/>
          <w:u w:val="single"/>
          <w:lang w:val="ka-GE"/>
        </w:rPr>
        <w:t>აქციზისაგან გათავისუფლებულია:</w:t>
      </w:r>
      <w:r w:rsidR="00F93562">
        <w:rPr>
          <w:b/>
          <w:u w:val="single"/>
          <w:lang w:val="ka-GE"/>
        </w:rPr>
        <w:t xml:space="preserve"> ექსპორტი</w:t>
      </w:r>
    </w:p>
    <w:p w:rsidR="008B45F0" w:rsidRPr="008B45F0" w:rsidRDefault="008B45F0" w:rsidP="008B45F0">
      <w:pPr>
        <w:jc w:val="both"/>
        <w:rPr>
          <w:lang w:val="ka-GE"/>
        </w:rPr>
      </w:pPr>
      <w:r w:rsidRPr="008B45F0">
        <w:rPr>
          <w:lang w:val="ka-GE"/>
        </w:rPr>
        <w:t>ა) აქციზური საქონლის ექსპორტი მხოლოდ იმ საანგარიშო პერიოდისათვის, რომლისთვისაც</w:t>
      </w:r>
      <w:r>
        <w:rPr>
          <w:lang w:val="ka-GE"/>
        </w:rPr>
        <w:t xml:space="preserve"> </w:t>
      </w:r>
      <w:r w:rsidRPr="008B45F0">
        <w:rPr>
          <w:lang w:val="ka-GE"/>
        </w:rPr>
        <w:t>გადასახადის გადამხდელი საგადასახადო ორგანოს წარუდგენს შემდეგ დოკუმენტებს</w:t>
      </w:r>
    </w:p>
    <w:p w:rsidR="008B45F0" w:rsidRPr="008B45F0" w:rsidRDefault="008B45F0" w:rsidP="008B45F0">
      <w:pPr>
        <w:jc w:val="both"/>
        <w:rPr>
          <w:lang w:val="ka-GE"/>
        </w:rPr>
      </w:pPr>
      <w:r w:rsidRPr="008B45F0">
        <w:rPr>
          <w:lang w:val="ka-GE"/>
        </w:rPr>
        <w:t>ა.ა) საგადასახადო ანგარიშ-ფაქტურას და საგადასახადო ანგარიშ-ფაქტურაში აღნიშნული</w:t>
      </w:r>
      <w:r>
        <w:rPr>
          <w:lang w:val="ka-GE"/>
        </w:rPr>
        <w:t xml:space="preserve"> </w:t>
      </w:r>
      <w:r w:rsidRPr="008B45F0">
        <w:rPr>
          <w:lang w:val="ka-GE"/>
        </w:rPr>
        <w:t>აქციზის თანხის მომწოდებლისათვის გადახდის დამადასტურებელ დოკუმენტს (იმ</w:t>
      </w:r>
      <w:r>
        <w:rPr>
          <w:lang w:val="ka-GE"/>
        </w:rPr>
        <w:t xml:space="preserve"> </w:t>
      </w:r>
      <w:r w:rsidRPr="008B45F0">
        <w:rPr>
          <w:lang w:val="ka-GE"/>
        </w:rPr>
        <w:t>შემთხვევაში, თუ ექსპორტირებული აქციზური საქონლის წარმოებისათვის გამოყენებულ იქნა</w:t>
      </w:r>
      <w:r>
        <w:rPr>
          <w:lang w:val="ka-GE"/>
        </w:rPr>
        <w:t xml:space="preserve"> </w:t>
      </w:r>
      <w:r w:rsidRPr="008B45F0">
        <w:rPr>
          <w:lang w:val="ka-GE"/>
        </w:rPr>
        <w:t>სხვა პირის მიერ წარმოებული სხვა აქციზური საქონელი (ნედლეული));</w:t>
      </w:r>
    </w:p>
    <w:p w:rsidR="008B45F0" w:rsidRDefault="008B45F0" w:rsidP="008B45F0">
      <w:pPr>
        <w:jc w:val="both"/>
        <w:rPr>
          <w:lang w:val="ka-GE"/>
        </w:rPr>
      </w:pPr>
      <w:r w:rsidRPr="008B45F0">
        <w:rPr>
          <w:lang w:val="ka-GE"/>
        </w:rPr>
        <w:t>ბ) საქართველოს საქონლის მიწოდება თავისუფალი ვაჭრობის პუნქტში რეალიზაციისათვის.</w:t>
      </w:r>
    </w:p>
    <w:p w:rsidR="00F93562" w:rsidRPr="00F93562" w:rsidRDefault="00F93562" w:rsidP="008B45F0">
      <w:pPr>
        <w:jc w:val="both"/>
        <w:rPr>
          <w:b/>
          <w:i/>
          <w:color w:val="FF0000"/>
          <w:u w:val="single" w:color="0070C0"/>
          <w:lang w:val="ka-GE"/>
        </w:rPr>
      </w:pPr>
      <w:r w:rsidRPr="00F93562">
        <w:rPr>
          <w:b/>
          <w:i/>
          <w:color w:val="FF0000"/>
          <w:u w:val="single" w:color="0070C0"/>
          <w:lang w:val="ka-GE"/>
        </w:rPr>
        <w:t>ჩათვლის უფლებით განთავისუფლება ანუ ექსპორტი ეგ ნიშნავს რომ მიწოდება არ იბეგრება აქციზით მაგრამ მასზე შეძენილ ნედლეულზე შეგიძლია რომ ჩაითვალო აქციზი.</w:t>
      </w:r>
    </w:p>
    <w:p w:rsidR="000E3081" w:rsidRPr="00E273B9" w:rsidRDefault="000E3081" w:rsidP="008B45F0">
      <w:pPr>
        <w:jc w:val="both"/>
        <w:rPr>
          <w:color w:val="FF0000"/>
          <w:u w:val="single"/>
          <w:lang w:val="ka-GE"/>
        </w:rPr>
      </w:pPr>
      <w:r w:rsidRPr="0036331A">
        <w:rPr>
          <w:highlight w:val="green"/>
          <w:lang w:val="ka-GE"/>
        </w:rPr>
        <w:t>მაგალითად</w:t>
      </w:r>
      <w:r>
        <w:rPr>
          <w:color w:val="FF0000"/>
          <w:lang w:val="ka-GE"/>
        </w:rPr>
        <w:t xml:space="preserve"> შევიძნე საკონიაკე სპირტი 10ლ და გადავიხადე აქციზი ამ დროს მე უფლება მაქვს რომ ეს გადახდილი აქციზი ჩავითვალო იმ შემთხვევაში თუ მე ამით ვაწარმოებ აქციზურ საქონელს და მერე მას მივაწვდი. ვიცით რომ აქციზური საქონლის წარმოების დროს მე მიწევს რომ აქციზი გადავიხადო მაგრამ </w:t>
      </w:r>
      <w:r w:rsidRPr="00E273B9">
        <w:rPr>
          <w:color w:val="FF0000"/>
          <w:u w:val="single"/>
          <w:lang w:val="ka-GE"/>
        </w:rPr>
        <w:t xml:space="preserve">აქციზური საქონლის საწარმოებლად თუ შევიძინე ნედლეული და მასალა </w:t>
      </w:r>
      <w:r w:rsidR="00E273B9" w:rsidRPr="00E273B9">
        <w:rPr>
          <w:color w:val="FF0000"/>
          <w:u w:val="single"/>
          <w:lang w:val="ka-GE"/>
        </w:rPr>
        <w:t>რაშ</w:t>
      </w:r>
      <w:r w:rsidRPr="00E273B9">
        <w:rPr>
          <w:color w:val="FF0000"/>
          <w:u w:val="single"/>
          <w:lang w:val="ka-GE"/>
        </w:rPr>
        <w:t>იც გადავიხადე უკვე აქციზი და მისი ჩათვლა შემიძლია</w:t>
      </w:r>
    </w:p>
    <w:p w:rsidR="00E273B9" w:rsidRDefault="000E3081" w:rsidP="008B45F0">
      <w:pPr>
        <w:jc w:val="both"/>
        <w:rPr>
          <w:color w:val="FF0000"/>
          <w:lang w:val="ka-GE"/>
        </w:rPr>
      </w:pPr>
      <w:r>
        <w:rPr>
          <w:color w:val="FF0000"/>
          <w:lang w:val="ka-GE"/>
        </w:rPr>
        <w:t>კონიაკის აქციზი არის მაგ. 15ლარი  და ვყიდი 150ლარად</w:t>
      </w:r>
      <w:r w:rsidR="00E273B9">
        <w:rPr>
          <w:color w:val="FF0000"/>
          <w:lang w:val="ka-GE"/>
        </w:rPr>
        <w:t xml:space="preserve"> ლიტრას</w:t>
      </w:r>
      <w:r>
        <w:rPr>
          <w:color w:val="FF0000"/>
          <w:lang w:val="ka-GE"/>
        </w:rPr>
        <w:t>. მე რომ გავყიდი 150ლარად კონიაკს ვადებული ვარ რომ 15ლ გადავიხადო ბიუჯეტში</w:t>
      </w:r>
      <w:r w:rsidR="00E273B9">
        <w:rPr>
          <w:color w:val="FF0000"/>
          <w:lang w:val="ka-GE"/>
        </w:rPr>
        <w:t xml:space="preserve">. </w:t>
      </w:r>
      <w:r w:rsidR="00E273B9" w:rsidRPr="00E273B9">
        <w:rPr>
          <w:color w:val="FF0000"/>
          <w:u w:val="single"/>
          <w:lang w:val="ka-GE"/>
        </w:rPr>
        <w:t>აქციზური საქონლის საწარმოებლად შეძენილ ნედლეულზე აქციზის ჩათვლა შემიძლია. გადასახდელი აქციზი 15ლ შეძენაზე გადახდილი მაქვს 10 ლარის</w:t>
      </w:r>
      <w:r w:rsidR="007D28D8">
        <w:rPr>
          <w:color w:val="FF0000"/>
          <w:u w:val="single"/>
          <w:lang w:val="ka-GE"/>
        </w:rPr>
        <w:t xml:space="preserve"> სპირტზე</w:t>
      </w:r>
      <w:r w:rsidR="00E273B9" w:rsidRPr="00E273B9">
        <w:rPr>
          <w:color w:val="FF0000"/>
          <w:u w:val="single"/>
          <w:lang w:val="ka-GE"/>
        </w:rPr>
        <w:t xml:space="preserve"> ამიტომ ჩათვლას მოვახდენ და ბიუჯეტში გადავიხდი 5 ლარს. </w:t>
      </w:r>
      <w:r w:rsidR="00E273B9">
        <w:rPr>
          <w:color w:val="FF0000"/>
          <w:u w:val="single"/>
          <w:lang w:val="ka-GE"/>
        </w:rPr>
        <w:t xml:space="preserve"> </w:t>
      </w:r>
      <w:r w:rsidR="00E273B9">
        <w:rPr>
          <w:color w:val="FF0000"/>
          <w:lang w:val="ka-GE"/>
        </w:rPr>
        <w:t>მე შემიძლია აქციზის ჩათვლა მივიღო იმ შემთხვევაში თუ ნედლეულით ვაწარმოე სხვა აქციზური საქონელი და იმის მიწოდებას ვბეგრავ.</w:t>
      </w:r>
    </w:p>
    <w:p w:rsidR="00F93562" w:rsidRDefault="00E273B9" w:rsidP="008B45F0">
      <w:pPr>
        <w:jc w:val="both"/>
        <w:rPr>
          <w:color w:val="FF0000"/>
          <w:u w:val="single"/>
          <w:lang w:val="ka-GE"/>
        </w:rPr>
      </w:pPr>
      <w:r w:rsidRPr="00E273B9">
        <w:rPr>
          <w:b/>
          <w:color w:val="FF0000"/>
          <w:lang w:val="ka-GE"/>
        </w:rPr>
        <w:lastRenderedPageBreak/>
        <w:t>ექსპორტის მიწოდების დროს გადასახდელი აქციზი არ მაქვს</w:t>
      </w:r>
      <w:r>
        <w:rPr>
          <w:color w:val="FF0000"/>
          <w:lang w:val="ka-GE"/>
        </w:rPr>
        <w:t xml:space="preserve"> ანუ 15ლ  და ამ დროს ჩათვლის უფლებით განთავისუფლებული ნიშნავს რომ ამ აქციზური საქონლის შეძენაზე გადახდილი აქციზის ჩათვლა შეგვიძლია. ბიუჯეტში რა მექნება თუ 0 მაქვს გადასახდელი და 10ის მოთხოვნა შემიძლია მაშინ მექნება -10 და სახელმწიფოსგან მოვითხოვო გადახდილი აქციზის დაბრუნება რომელიც ნედლეულის შეძენაზე </w:t>
      </w:r>
      <w:r w:rsidRPr="00E273B9">
        <w:rPr>
          <w:color w:val="FF0000"/>
          <w:u w:val="single"/>
          <w:lang w:val="ka-GE"/>
        </w:rPr>
        <w:t xml:space="preserve">გადავიხადე. </w:t>
      </w:r>
    </w:p>
    <w:p w:rsidR="006173FA" w:rsidRDefault="000E3081" w:rsidP="008B45F0">
      <w:pPr>
        <w:jc w:val="both"/>
        <w:rPr>
          <w:color w:val="FF0000"/>
          <w:lang w:val="ka-GE"/>
        </w:rPr>
      </w:pPr>
      <w:r>
        <w:rPr>
          <w:color w:val="FF0000"/>
          <w:lang w:val="ka-GE"/>
        </w:rPr>
        <w:t xml:space="preserve"> ნედლეულის აქციზი გაცილებით ნაკლებია ვიდრე ნედლეულიდან ნაწარმოები აქციზი ანუ საკონიაკე სპირტის აქციზი გაცილებით დაბალია ვიდრე კონიაკის აქციზი.</w:t>
      </w:r>
    </w:p>
    <w:p w:rsidR="00835FCA" w:rsidRDefault="00835FCA" w:rsidP="008B45F0">
      <w:pPr>
        <w:jc w:val="both"/>
        <w:rPr>
          <w:color w:val="FF0000"/>
          <w:lang w:val="ka-GE"/>
        </w:rPr>
      </w:pPr>
      <w:r w:rsidRPr="00835FCA">
        <w:rPr>
          <w:b/>
          <w:color w:val="FF0000"/>
          <w:highlight w:val="yellow"/>
          <w:lang w:val="ka-GE"/>
        </w:rPr>
        <w:t>რა მონაცემები უნდა ა</w:t>
      </w:r>
      <w:r>
        <w:rPr>
          <w:b/>
          <w:color w:val="FF0000"/>
          <w:highlight w:val="yellow"/>
          <w:lang w:val="ka-GE"/>
        </w:rPr>
        <w:t>ვ</w:t>
      </w:r>
      <w:r w:rsidRPr="00835FCA">
        <w:rPr>
          <w:b/>
          <w:color w:val="FF0000"/>
          <w:highlight w:val="yellow"/>
          <w:lang w:val="ka-GE"/>
        </w:rPr>
        <w:t>სახო დეკლარაციაში</w:t>
      </w:r>
      <w:r>
        <w:rPr>
          <w:color w:val="FF0000"/>
          <w:lang w:val="ka-GE"/>
        </w:rPr>
        <w:t xml:space="preserve"> : ნაწარმოები მიწოდებული აქციზის ბრუნვა და შესაბამისი გადასახდელი აქციზი, შეძენილ ნედლეულზე ჩასათვლელი აქციზი და სხვაობა. თუ წარმოებულზე დარიცხული აქციზი  უფრო მეტია ვიდრე შეძენილ ნედლეულზე გადახდილი აქციზი მაშინ სხვაობა გვაქვს გადასახდელი. </w:t>
      </w:r>
    </w:p>
    <w:p w:rsidR="00835FCA" w:rsidRDefault="00835FCA" w:rsidP="008B45F0">
      <w:pPr>
        <w:jc w:val="both"/>
        <w:rPr>
          <w:color w:val="FF0000"/>
          <w:lang w:val="ka-GE"/>
        </w:rPr>
      </w:pPr>
      <w:r>
        <w:rPr>
          <w:color w:val="FF0000"/>
          <w:lang w:val="ka-GE"/>
        </w:rPr>
        <w:t xml:space="preserve">დოკუმენტი იმისათვის რომ დავთვალოთ შეძენის დროს რამდენი აქციზი გადავიხადე დაგაყიდვის დროს რამდენი უნდა გადავიხადო ეს არის </w:t>
      </w:r>
      <w:r w:rsidRPr="00835FCA">
        <w:rPr>
          <w:b/>
          <w:color w:val="FF0000"/>
          <w:highlight w:val="yellow"/>
          <w:lang w:val="ka-GE"/>
        </w:rPr>
        <w:t>საგადასახადო ანგარიშფაქტურა</w:t>
      </w:r>
      <w:r>
        <w:rPr>
          <w:b/>
          <w:color w:val="FF0000"/>
          <w:lang w:val="ka-GE"/>
        </w:rPr>
        <w:t xml:space="preserve">. </w:t>
      </w:r>
      <w:r w:rsidRPr="00835FCA">
        <w:rPr>
          <w:color w:val="FF0000"/>
          <w:lang w:val="ka-GE"/>
        </w:rPr>
        <w:t>მასში აისახება როგორც დღგს თანხა ისე აქციზის თანხა</w:t>
      </w:r>
    </w:p>
    <w:p w:rsidR="0036331A" w:rsidRDefault="0036331A" w:rsidP="008B45F0">
      <w:pPr>
        <w:jc w:val="both"/>
        <w:rPr>
          <w:color w:val="FF0000"/>
          <w:lang w:val="ka-GE"/>
        </w:rPr>
      </w:pPr>
      <w:r w:rsidRPr="0036331A">
        <w:rPr>
          <w:highlight w:val="green"/>
          <w:lang w:val="ka-GE"/>
        </w:rPr>
        <w:t>მაგალითად</w:t>
      </w:r>
      <w:r w:rsidRPr="0036331A">
        <w:rPr>
          <w:lang w:val="ka-GE"/>
        </w:rPr>
        <w:t xml:space="preserve"> </w:t>
      </w:r>
      <w:r>
        <w:rPr>
          <w:color w:val="FF0000"/>
          <w:lang w:val="ka-GE"/>
        </w:rPr>
        <w:t xml:space="preserve">100 ლიტრი საკონიაკე სპირტი რო შევიძინე და ჯამური აქციზი არის 100ლარი ფაქტურაში და 80 ლიტრი თუ გავყიდე პირდაპირ ამაზე მე არ ვხდი აქციზს რადგან მე მწარმოებელი არ ვარ მაგრამ იმ დარჩენილი 20ლიტრით რომ მე კონიაკი დავამზადო მაშინ შემეძლება რომ ჩათვლის უფლებით ვისარგებლო 20ლ საკონიაკე სპირტის აქციზის პროპორციულად.  </w:t>
      </w:r>
    </w:p>
    <w:p w:rsidR="0036331A" w:rsidRPr="0036331A" w:rsidRDefault="0036331A" w:rsidP="008B45F0">
      <w:pPr>
        <w:jc w:val="both"/>
        <w:rPr>
          <w:lang w:val="ka-GE"/>
        </w:rPr>
      </w:pPr>
      <w:r w:rsidRPr="0036331A">
        <w:rPr>
          <w:highlight w:val="green"/>
          <w:lang w:val="ka-GE"/>
        </w:rPr>
        <w:t xml:space="preserve">ანუ იანვარში შეძენილი სპირტით ვაწარმოე </w:t>
      </w:r>
      <w:r>
        <w:rPr>
          <w:highlight w:val="green"/>
          <w:lang w:val="ka-GE"/>
        </w:rPr>
        <w:t xml:space="preserve">მარტში </w:t>
      </w:r>
      <w:r w:rsidRPr="0036331A">
        <w:rPr>
          <w:highlight w:val="green"/>
          <w:lang w:val="ka-GE"/>
        </w:rPr>
        <w:t>კონიაკი მაშინ იანვარში ჩათვლის მიღება არ შემიძ₾ია რადგან ველოდები აქციზური საქონლის წარმოების დასაბეგრ ოპერაციის წარმოშობას  ანუ ამ პერიოდში შემიძლია ჩავითვალო ოღონდ არაუმეტეს აქციზური საქონლის მიწოდებაზე დარიცხული აქციზის ოდენობისა.</w:t>
      </w:r>
    </w:p>
    <w:p w:rsidR="008B45F0" w:rsidRPr="008B45F0" w:rsidRDefault="008B45F0" w:rsidP="008B45F0">
      <w:pPr>
        <w:jc w:val="both"/>
        <w:rPr>
          <w:b/>
          <w:lang w:val="ka-GE"/>
        </w:rPr>
      </w:pPr>
      <w:r w:rsidRPr="008B45F0">
        <w:rPr>
          <w:b/>
          <w:highlight w:val="yellow"/>
          <w:lang w:val="ka-GE"/>
        </w:rPr>
        <w:t>აქციზის ჩათვლა</w:t>
      </w:r>
    </w:p>
    <w:p w:rsidR="008B45F0" w:rsidRPr="008B45F0" w:rsidRDefault="008B45F0" w:rsidP="008B45F0">
      <w:pPr>
        <w:jc w:val="both"/>
        <w:rPr>
          <w:lang w:val="ka-GE"/>
        </w:rPr>
      </w:pPr>
      <w:r w:rsidRPr="008B45F0">
        <w:rPr>
          <w:lang w:val="ka-GE"/>
        </w:rPr>
        <w:t>პირს, რომელიც ახორციელებს დასაბეგრ ოპერაციას ან აქციზური საქონლის</w:t>
      </w:r>
      <w:r>
        <w:rPr>
          <w:lang w:val="ka-GE"/>
        </w:rPr>
        <w:t xml:space="preserve"> </w:t>
      </w:r>
      <w:r w:rsidRPr="008B45F0">
        <w:rPr>
          <w:lang w:val="ka-GE"/>
        </w:rPr>
        <w:t>ექსპორტს, უფლება აქვს, მიიღოს საგადასახადო ჩათვლა მიწოდებული</w:t>
      </w:r>
      <w:r>
        <w:rPr>
          <w:lang w:val="ka-GE"/>
        </w:rPr>
        <w:t xml:space="preserve"> </w:t>
      </w:r>
      <w:r w:rsidRPr="008B45F0">
        <w:rPr>
          <w:lang w:val="ka-GE"/>
        </w:rPr>
        <w:t>აქციზური საქონლის საწარმოებლად გამოყენებულ სხვა აქციზურ</w:t>
      </w:r>
      <w:r>
        <w:rPr>
          <w:lang w:val="ka-GE"/>
        </w:rPr>
        <w:t xml:space="preserve"> </w:t>
      </w:r>
      <w:r w:rsidRPr="008B45F0">
        <w:rPr>
          <w:lang w:val="ka-GE"/>
        </w:rPr>
        <w:t>საქონელზე (ნედლეულზე) გადახდილი ან გადასახდელი აქციზის</w:t>
      </w:r>
      <w:r>
        <w:rPr>
          <w:lang w:val="ka-GE"/>
        </w:rPr>
        <w:t xml:space="preserve"> </w:t>
      </w:r>
      <w:r w:rsidRPr="008B45F0">
        <w:rPr>
          <w:lang w:val="ka-GE"/>
        </w:rPr>
        <w:t>ოდენობით ან დაიბრუნოს აქციზი ზედმეტად გადახდილი თანხის</w:t>
      </w:r>
      <w:r>
        <w:rPr>
          <w:lang w:val="ka-GE"/>
        </w:rPr>
        <w:t xml:space="preserve"> </w:t>
      </w:r>
      <w:r w:rsidRPr="008B45F0">
        <w:rPr>
          <w:lang w:val="ka-GE"/>
        </w:rPr>
        <w:t>დაბრუნებისათვის დადგენილი წესის შესაბამისად (არა უმეტეს მისგან</w:t>
      </w:r>
      <w:r>
        <w:rPr>
          <w:lang w:val="ka-GE"/>
        </w:rPr>
        <w:t xml:space="preserve"> </w:t>
      </w:r>
      <w:r w:rsidRPr="008B45F0">
        <w:rPr>
          <w:lang w:val="ka-GE"/>
        </w:rPr>
        <w:t>წარმოებულ აქციზურ საქონელზე გამოანგარიშებული აქციზისა);</w:t>
      </w:r>
    </w:p>
    <w:p w:rsidR="008B45F0" w:rsidRPr="008B45F0" w:rsidRDefault="008B45F0" w:rsidP="008B45F0">
      <w:pPr>
        <w:jc w:val="both"/>
        <w:rPr>
          <w:lang w:val="ka-GE"/>
        </w:rPr>
      </w:pPr>
      <w:r w:rsidRPr="008B45F0">
        <w:rPr>
          <w:lang w:val="ka-GE"/>
        </w:rPr>
        <w:t>ჩათვლის მისაღებად ან დასაბრუნებლად საჭიროა ანგარიშ-ფაქტურის ან/და</w:t>
      </w:r>
      <w:r>
        <w:rPr>
          <w:lang w:val="ka-GE"/>
        </w:rPr>
        <w:t xml:space="preserve"> </w:t>
      </w:r>
      <w:r w:rsidRPr="008B45F0">
        <w:rPr>
          <w:lang w:val="ka-GE"/>
        </w:rPr>
        <w:t>სასაქონლო დეკლარაციის წარდგენა, რომლითაც დადასტურდება</w:t>
      </w:r>
      <w:r>
        <w:rPr>
          <w:lang w:val="ka-GE"/>
        </w:rPr>
        <w:t xml:space="preserve"> </w:t>
      </w:r>
      <w:r w:rsidRPr="008B45F0">
        <w:rPr>
          <w:lang w:val="ka-GE"/>
        </w:rPr>
        <w:t>ნედლეულის შეძენისას ან იმპორტირებისას აქციზის გადახდა.</w:t>
      </w:r>
    </w:p>
    <w:p w:rsidR="008B45F0" w:rsidRDefault="008B45F0" w:rsidP="008B45F0">
      <w:pPr>
        <w:jc w:val="both"/>
        <w:rPr>
          <w:lang w:val="ka-GE"/>
        </w:rPr>
      </w:pPr>
      <w:r w:rsidRPr="008B45F0">
        <w:rPr>
          <w:lang w:val="ka-GE"/>
        </w:rPr>
        <w:t>თუ აქციზური საქონლიდან ერთდროულად იწარმოება აქციზური და</w:t>
      </w:r>
      <w:r>
        <w:rPr>
          <w:lang w:val="ka-GE"/>
        </w:rPr>
        <w:t xml:space="preserve"> </w:t>
      </w:r>
      <w:r w:rsidRPr="008B45F0">
        <w:rPr>
          <w:lang w:val="ka-GE"/>
        </w:rPr>
        <w:t>არააქციზური საქონელი, ჩათვლა ხორციელდება წარმოებული აქციზური</w:t>
      </w:r>
      <w:r>
        <w:rPr>
          <w:lang w:val="ka-GE"/>
        </w:rPr>
        <w:t xml:space="preserve"> </w:t>
      </w:r>
      <w:r w:rsidRPr="008B45F0">
        <w:rPr>
          <w:lang w:val="ka-GE"/>
        </w:rPr>
        <w:t>საქონლის რაოდენობის პროპორციულად.</w:t>
      </w:r>
    </w:p>
    <w:p w:rsidR="008B45F0" w:rsidRPr="0036331A" w:rsidRDefault="008B45F0" w:rsidP="008B45F0">
      <w:pPr>
        <w:jc w:val="both"/>
        <w:rPr>
          <w:b/>
          <w:lang w:val="ka-GE"/>
        </w:rPr>
      </w:pPr>
      <w:r w:rsidRPr="00AD3192">
        <w:rPr>
          <w:b/>
          <w:highlight w:val="green"/>
          <w:lang w:val="ka-GE"/>
        </w:rPr>
        <w:t>კაზუსი</w:t>
      </w:r>
      <w:r w:rsidR="0036331A">
        <w:rPr>
          <w:b/>
          <w:lang w:val="ka-GE"/>
        </w:rPr>
        <w:t xml:space="preserve"> </w:t>
      </w:r>
      <w:r w:rsidRPr="008B45F0">
        <w:rPr>
          <w:lang w:val="ka-GE"/>
        </w:rPr>
        <w:t>საწარმომ, 2011 წლის 5 იანვარს არაყის წარმოების მიზნით</w:t>
      </w:r>
      <w:r>
        <w:rPr>
          <w:lang w:val="ka-GE"/>
        </w:rPr>
        <w:t xml:space="preserve"> </w:t>
      </w:r>
      <w:r w:rsidRPr="008B45F0">
        <w:rPr>
          <w:lang w:val="ka-GE"/>
        </w:rPr>
        <w:t>განახორციელა 100 000 ლიტრი სპირტის იმპორტი და იმპორტისას</w:t>
      </w:r>
      <w:r>
        <w:rPr>
          <w:lang w:val="ka-GE"/>
        </w:rPr>
        <w:t xml:space="preserve"> </w:t>
      </w:r>
      <w:r w:rsidRPr="008B45F0">
        <w:rPr>
          <w:lang w:val="ka-GE"/>
        </w:rPr>
        <w:t>გადაიხადა კუთვნილი აქციზი 260</w:t>
      </w:r>
      <w:r w:rsidR="0036331A">
        <w:rPr>
          <w:lang w:val="ka-GE"/>
        </w:rPr>
        <w:t xml:space="preserve"> </w:t>
      </w:r>
      <w:r w:rsidRPr="008B45F0">
        <w:rPr>
          <w:lang w:val="ka-GE"/>
        </w:rPr>
        <w:t>000 ლარი. იანვრის თვეში</w:t>
      </w:r>
      <w:r>
        <w:rPr>
          <w:lang w:val="ka-GE"/>
        </w:rPr>
        <w:t xml:space="preserve"> </w:t>
      </w:r>
      <w:r w:rsidRPr="008B45F0">
        <w:rPr>
          <w:lang w:val="ka-GE"/>
        </w:rPr>
        <w:t>აღნიშნული სპირტიდან 10 000 ლიტრი ფასნამატით მიაწოდა სხვა</w:t>
      </w:r>
      <w:r>
        <w:rPr>
          <w:lang w:val="ka-GE"/>
        </w:rPr>
        <w:t xml:space="preserve"> </w:t>
      </w:r>
      <w:r w:rsidRPr="008B45F0">
        <w:rPr>
          <w:lang w:val="ka-GE"/>
        </w:rPr>
        <w:t>საწარმოს,</w:t>
      </w:r>
      <w:r w:rsidR="007D4819" w:rsidRPr="007D4819">
        <w:rPr>
          <w:color w:val="FF0000"/>
          <w:lang w:val="ka-GE"/>
        </w:rPr>
        <w:t>(არც არაფერი</w:t>
      </w:r>
      <w:r w:rsidR="007D4819">
        <w:rPr>
          <w:color w:val="FF0000"/>
          <w:lang w:val="ka-GE"/>
        </w:rPr>
        <w:t xml:space="preserve"> აქციზზე, </w:t>
      </w:r>
      <w:r w:rsidR="007D4819">
        <w:rPr>
          <w:color w:val="FF0000"/>
          <w:lang w:val="ka-GE"/>
        </w:rPr>
        <w:lastRenderedPageBreak/>
        <w:t>მოგებას გადავიხდი გავანაწილებ</w:t>
      </w:r>
      <w:r w:rsidR="007D4819" w:rsidRPr="007D4819">
        <w:rPr>
          <w:color w:val="FF0000"/>
          <w:lang w:val="ka-GE"/>
        </w:rPr>
        <w:t xml:space="preserve">) </w:t>
      </w:r>
      <w:r w:rsidRPr="007D4819">
        <w:rPr>
          <w:color w:val="FF0000"/>
          <w:lang w:val="ka-GE"/>
        </w:rPr>
        <w:t xml:space="preserve"> </w:t>
      </w:r>
      <w:r w:rsidRPr="008B45F0">
        <w:rPr>
          <w:lang w:val="ka-GE"/>
        </w:rPr>
        <w:t>ხოლო 40 ათასი ლიტრი სპირტიდან აწარმოა 80 ათასი</w:t>
      </w:r>
      <w:r>
        <w:rPr>
          <w:lang w:val="ka-GE"/>
        </w:rPr>
        <w:t xml:space="preserve"> </w:t>
      </w:r>
      <w:r w:rsidRPr="008B45F0">
        <w:rPr>
          <w:lang w:val="ka-GE"/>
        </w:rPr>
        <w:t>ლიტრი არაყი, რომლისგანაც ამავე (იანვრის) თვეში:</w:t>
      </w:r>
      <w:r w:rsidR="002373FA">
        <w:rPr>
          <w:lang w:val="ka-GE"/>
        </w:rPr>
        <w:t xml:space="preserve"> (104000ლარის ჩათვლა შეუძლია?)</w:t>
      </w:r>
    </w:p>
    <w:p w:rsidR="008B45F0" w:rsidRPr="007D4819" w:rsidRDefault="008B45F0" w:rsidP="00F84543">
      <w:pPr>
        <w:pStyle w:val="ListParagraph"/>
        <w:numPr>
          <w:ilvl w:val="0"/>
          <w:numId w:val="105"/>
        </w:numPr>
        <w:jc w:val="both"/>
        <w:rPr>
          <w:color w:val="FF0000"/>
          <w:lang w:val="ka-GE"/>
        </w:rPr>
      </w:pPr>
      <w:r w:rsidRPr="008B45F0">
        <w:rPr>
          <w:lang w:val="ka-GE"/>
        </w:rPr>
        <w:t>10 000 ლიტრი არაყი გაიტანა თავისივე საცალო ქსელში სარეალიზაციოდ;</w:t>
      </w:r>
      <w:r w:rsidR="007D4819">
        <w:rPr>
          <w:lang w:val="ka-GE"/>
        </w:rPr>
        <w:t xml:space="preserve"> </w:t>
      </w:r>
      <w:r w:rsidR="007D4819" w:rsidRPr="007D4819">
        <w:rPr>
          <w:color w:val="FF0000"/>
          <w:lang w:val="ka-GE"/>
        </w:rPr>
        <w:t>(საწყობიდან გაიტანა ამიტომ დაიბეგრება აქციზზე)</w:t>
      </w:r>
      <w:r w:rsidR="002373FA">
        <w:rPr>
          <w:color w:val="FF0000"/>
          <w:lang w:val="ka-GE"/>
        </w:rPr>
        <w:t xml:space="preserve"> 2,6*10000=26000</w:t>
      </w:r>
    </w:p>
    <w:p w:rsidR="008B45F0" w:rsidRPr="008B45F0" w:rsidRDefault="008B45F0" w:rsidP="00F84543">
      <w:pPr>
        <w:pStyle w:val="ListParagraph"/>
        <w:numPr>
          <w:ilvl w:val="0"/>
          <w:numId w:val="105"/>
        </w:numPr>
        <w:jc w:val="both"/>
        <w:rPr>
          <w:lang w:val="ka-GE"/>
        </w:rPr>
      </w:pPr>
      <w:r w:rsidRPr="008B45F0">
        <w:rPr>
          <w:lang w:val="ka-GE"/>
        </w:rPr>
        <w:t>20 000 ლიტრი არაყი გაიტანა ექსპორტზე;</w:t>
      </w:r>
      <w:r w:rsidR="007D4819">
        <w:rPr>
          <w:lang w:val="ka-GE"/>
        </w:rPr>
        <w:t xml:space="preserve"> </w:t>
      </w:r>
      <w:r w:rsidR="007D4819" w:rsidRPr="007D4819">
        <w:rPr>
          <w:color w:val="FF0000"/>
          <w:lang w:val="ka-GE"/>
        </w:rPr>
        <w:t>(ჩათვლის უფლებით თავისუფლდება)</w:t>
      </w:r>
    </w:p>
    <w:p w:rsidR="008B45F0" w:rsidRPr="007D4819" w:rsidRDefault="008B45F0" w:rsidP="00F84543">
      <w:pPr>
        <w:pStyle w:val="ListParagraph"/>
        <w:numPr>
          <w:ilvl w:val="0"/>
          <w:numId w:val="105"/>
        </w:numPr>
        <w:jc w:val="both"/>
        <w:rPr>
          <w:color w:val="FF0000"/>
          <w:lang w:val="ka-GE"/>
        </w:rPr>
      </w:pPr>
      <w:r w:rsidRPr="008B45F0">
        <w:rPr>
          <w:lang w:val="ka-GE"/>
        </w:rPr>
        <w:t>40 000 ლიტრი არაყი მიაწოდა საბითუმო მყიდველს.</w:t>
      </w:r>
      <w:r w:rsidR="007D4819">
        <w:rPr>
          <w:lang w:val="ka-GE"/>
        </w:rPr>
        <w:t xml:space="preserve"> </w:t>
      </w:r>
      <w:r w:rsidR="007D4819" w:rsidRPr="007D4819">
        <w:rPr>
          <w:color w:val="FF0000"/>
          <w:lang w:val="ka-GE"/>
        </w:rPr>
        <w:t>(ვიხდი აქციზზს ჩემი ნაწარმოები მივყიდე)</w:t>
      </w:r>
      <w:r w:rsidR="007D4819">
        <w:rPr>
          <w:color w:val="FF0000"/>
          <w:lang w:val="ka-GE"/>
        </w:rPr>
        <w:t xml:space="preserve"> შეძენილ სპირტზე გადახდილი აქციზის პროპორციულად</w:t>
      </w:r>
    </w:p>
    <w:p w:rsidR="009A5476" w:rsidRPr="00E4313D" w:rsidRDefault="009A5476" w:rsidP="00F61411">
      <w:pPr>
        <w:jc w:val="both"/>
        <w:rPr>
          <w:b/>
          <w:lang w:val="ka-GE"/>
        </w:rPr>
      </w:pPr>
      <w:r w:rsidRPr="009A5476">
        <w:rPr>
          <w:b/>
          <w:highlight w:val="green"/>
          <w:lang w:val="ka-GE"/>
        </w:rPr>
        <w:t>ამოცანა აქციზზე</w:t>
      </w:r>
      <w:r w:rsidR="00E4313D">
        <w:rPr>
          <w:b/>
          <w:lang w:val="ka-GE"/>
        </w:rPr>
        <w:t xml:space="preserve">  </w:t>
      </w:r>
      <w:r w:rsidRPr="00F61411">
        <w:rPr>
          <w:lang w:val="ka-GE"/>
        </w:rPr>
        <w:t>კომპანიამ 10თებერვალს შეიძინა 1000ლიტრი საკვები ეთილის სპირტი, გადაიხადა 200 000ლარი (აქციზის და დღგს ჩათვლით)</w:t>
      </w:r>
    </w:p>
    <w:p w:rsidR="009A5476" w:rsidRPr="00F61411" w:rsidRDefault="009A5476" w:rsidP="00F84543">
      <w:pPr>
        <w:pStyle w:val="ListParagraph"/>
        <w:numPr>
          <w:ilvl w:val="0"/>
          <w:numId w:val="114"/>
        </w:numPr>
        <w:jc w:val="both"/>
        <w:rPr>
          <w:color w:val="FF0000"/>
          <w:lang w:val="ka-GE"/>
        </w:rPr>
      </w:pPr>
      <w:r w:rsidRPr="00F61411">
        <w:rPr>
          <w:lang w:val="ka-GE"/>
        </w:rPr>
        <w:t>შეძენილი სპირტისგან საზოგადოებამ თებერვლის თვეში 500 ლიტრი სპირტი გამოიყენა აქციზური საქონლის გამოშვებაზე და ჩამოასხა არაყი 0,5 ლიტრის ტევადობის 500ბოთლი</w:t>
      </w:r>
      <w:r w:rsidR="00F61411">
        <w:rPr>
          <w:lang w:val="ka-GE"/>
        </w:rPr>
        <w:t xml:space="preserve">, </w:t>
      </w:r>
      <w:r w:rsidR="00F61411" w:rsidRPr="00F61411">
        <w:rPr>
          <w:color w:val="FF0000"/>
          <w:lang w:val="ka-GE"/>
        </w:rPr>
        <w:t>(0,5*500*10=2500 იმ ლიტრის რაოდენობა რასაც აქციზი ერიცხება და ვირებთ ჩასათვლელ აქციზს</w:t>
      </w:r>
      <w:r w:rsidR="00F61411">
        <w:rPr>
          <w:color w:val="FF0000"/>
          <w:lang w:val="ka-GE"/>
        </w:rPr>
        <w:t xml:space="preserve">) </w:t>
      </w:r>
      <w:r w:rsidRPr="00F61411">
        <w:rPr>
          <w:lang w:val="ka-GE"/>
        </w:rPr>
        <w:t>500ლიტრი ეთილის სპირტი კი მიაწოდა საბითუმოდ</w:t>
      </w:r>
      <w:r w:rsidR="00F61411">
        <w:rPr>
          <w:lang w:val="ka-GE"/>
        </w:rPr>
        <w:t xml:space="preserve"> </w:t>
      </w:r>
      <w:r w:rsidR="00F61411">
        <w:rPr>
          <w:color w:val="FF0000"/>
          <w:lang w:val="ka-GE"/>
        </w:rPr>
        <w:t>(ვინაიდან მე ეს სპირტი პირდაპირ გავყდე არაფერი მიწარმოებია არ ვიხდი არაფერს)</w:t>
      </w:r>
    </w:p>
    <w:p w:rsidR="009A5476" w:rsidRPr="00F61411" w:rsidRDefault="009A5476" w:rsidP="00F84543">
      <w:pPr>
        <w:pStyle w:val="ListParagraph"/>
        <w:numPr>
          <w:ilvl w:val="0"/>
          <w:numId w:val="114"/>
        </w:numPr>
        <w:jc w:val="both"/>
        <w:rPr>
          <w:lang w:val="ka-GE"/>
        </w:rPr>
      </w:pPr>
      <w:r w:rsidRPr="00F61411">
        <w:rPr>
          <w:lang w:val="ka-GE"/>
        </w:rPr>
        <w:t>25თებერვალს  100ბოთლი არაყი მიწოდებულია სადისტრიბუციო კომპანიაზე ერთი ბოთლის მიწოდების ფასი შეადგენს 10ლარს (აქციზის და დღგს გარეშე)</w:t>
      </w:r>
      <w:r w:rsidR="00545E1E">
        <w:rPr>
          <w:lang w:val="ka-GE"/>
        </w:rPr>
        <w:t xml:space="preserve"> </w:t>
      </w:r>
      <w:r w:rsidR="00545E1E" w:rsidRPr="00545E1E">
        <w:rPr>
          <w:color w:val="FF0000"/>
          <w:lang w:val="ka-GE"/>
        </w:rPr>
        <w:t>100*0,5*17ლარი=350</w:t>
      </w:r>
      <w:r w:rsidR="00545E1E">
        <w:rPr>
          <w:color w:val="FF0000"/>
          <w:lang w:val="ka-GE"/>
        </w:rPr>
        <w:t xml:space="preserve"> გადასახდელი აქციზი</w:t>
      </w:r>
    </w:p>
    <w:p w:rsidR="009A5476" w:rsidRDefault="009A5476" w:rsidP="008B45F0">
      <w:pPr>
        <w:jc w:val="both"/>
        <w:rPr>
          <w:lang w:val="ka-GE"/>
        </w:rPr>
      </w:pPr>
      <w:r w:rsidRPr="00F61411">
        <w:rPr>
          <w:b/>
          <w:lang w:val="ka-GE"/>
        </w:rPr>
        <w:t>შენშვნა</w:t>
      </w:r>
      <w:r w:rsidR="00F61411" w:rsidRPr="00F61411">
        <w:rPr>
          <w:b/>
          <w:lang w:val="ka-GE"/>
        </w:rPr>
        <w:t xml:space="preserve">: </w:t>
      </w:r>
      <w:r w:rsidR="00F61411">
        <w:rPr>
          <w:lang w:val="ka-GE"/>
        </w:rPr>
        <w:t>სსკს თანახმად  ეთილის სპირტის კოდში შემავალ საქონელზე აქციზის განაკვეთი შეადგენს 10ლარს ზომის ერთეული 1ლიტრ სუფთა სპირტი</w:t>
      </w:r>
    </w:p>
    <w:p w:rsidR="00F61411" w:rsidRDefault="00F61411" w:rsidP="008B45F0">
      <w:pPr>
        <w:jc w:val="both"/>
        <w:rPr>
          <w:lang w:val="ka-GE"/>
        </w:rPr>
      </w:pPr>
      <w:r>
        <w:rPr>
          <w:lang w:val="ka-GE"/>
        </w:rPr>
        <w:t>სსკს თანახმად არაყის კოდიში შემავალ საქონელზე აქციზის განაკვეთი შეადგენს 17ლარს ზომის ერთეულ 1ლიტრი სუფთა სპირტი</w:t>
      </w:r>
    </w:p>
    <w:p w:rsidR="00F61411" w:rsidRPr="00F61411" w:rsidRDefault="00F61411" w:rsidP="008B45F0">
      <w:pPr>
        <w:jc w:val="both"/>
        <w:rPr>
          <w:b/>
          <w:u w:val="single"/>
          <w:lang w:val="ka-GE"/>
        </w:rPr>
      </w:pPr>
      <w:r w:rsidRPr="00F61411">
        <w:rPr>
          <w:b/>
          <w:u w:val="single"/>
          <w:lang w:val="ka-GE"/>
        </w:rPr>
        <w:t>სპირტის შეძენის ოპერაციის შედეგად ჩასათვლელი აქციზის თანხა რას უდრის?</w:t>
      </w:r>
      <w:r w:rsidR="00545E1E">
        <w:rPr>
          <w:b/>
          <w:u w:val="single"/>
          <w:lang w:val="ka-GE"/>
        </w:rPr>
        <w:t xml:space="preserve"> </w:t>
      </w:r>
      <w:r w:rsidR="00545E1E" w:rsidRPr="00545E1E">
        <w:rPr>
          <w:b/>
          <w:color w:val="FF0000"/>
          <w:u w:val="single"/>
          <w:lang w:val="ka-GE"/>
        </w:rPr>
        <w:t>2500</w:t>
      </w:r>
    </w:p>
    <w:p w:rsidR="00F61411" w:rsidRPr="00E4313D" w:rsidRDefault="00F61411" w:rsidP="008B45F0">
      <w:pPr>
        <w:jc w:val="both"/>
        <w:rPr>
          <w:b/>
          <w:u w:val="single"/>
          <w:lang w:val="ka-GE"/>
        </w:rPr>
      </w:pPr>
      <w:r w:rsidRPr="00F61411">
        <w:rPr>
          <w:b/>
          <w:u w:val="single"/>
          <w:lang w:val="ka-GE"/>
        </w:rPr>
        <w:t>არაყის რეალიზაციის შედეგად დასარიცხი აქციზის თანხა რას უდრის?</w:t>
      </w:r>
      <w:r w:rsidR="00545E1E">
        <w:rPr>
          <w:b/>
          <w:u w:val="single"/>
          <w:lang w:val="ka-GE"/>
        </w:rPr>
        <w:t xml:space="preserve"> </w:t>
      </w:r>
      <w:r w:rsidR="00545E1E" w:rsidRPr="00545E1E">
        <w:rPr>
          <w:b/>
          <w:color w:val="FF0000"/>
          <w:u w:val="single"/>
          <w:lang w:val="ka-GE"/>
        </w:rPr>
        <w:t>350</w:t>
      </w:r>
    </w:p>
    <w:p w:rsidR="00AF06E1" w:rsidRPr="00E4313D" w:rsidRDefault="00AF06E1" w:rsidP="00E4313D">
      <w:pPr>
        <w:shd w:val="clear" w:color="auto" w:fill="00B0F0"/>
        <w:jc w:val="center"/>
        <w:rPr>
          <w:b/>
          <w:color w:val="000000" w:themeColor="text1"/>
          <w:sz w:val="32"/>
          <w:highlight w:val="yellow"/>
          <w:lang w:val="ka-GE"/>
        </w:rPr>
      </w:pPr>
      <w:r w:rsidRPr="00AF06E1">
        <w:rPr>
          <w:b/>
          <w:color w:val="000000" w:themeColor="text1"/>
          <w:sz w:val="32"/>
          <w:highlight w:val="yellow"/>
          <w:lang w:val="ka-GE"/>
        </w:rPr>
        <w:t xml:space="preserve">დღგ </w:t>
      </w:r>
      <w:r w:rsidR="00E4313D">
        <w:rPr>
          <w:b/>
          <w:color w:val="000000" w:themeColor="text1"/>
          <w:sz w:val="32"/>
          <w:highlight w:val="yellow"/>
          <w:lang w:val="ka-GE"/>
        </w:rPr>
        <w:t xml:space="preserve"> </w:t>
      </w:r>
      <w:r w:rsidRPr="00AF06E1">
        <w:rPr>
          <w:b/>
          <w:color w:val="000000" w:themeColor="text1"/>
          <w:sz w:val="32"/>
          <w:highlight w:val="yellow"/>
          <w:lang w:val="ka-GE"/>
        </w:rPr>
        <w:t>ლექცია 9</w:t>
      </w:r>
    </w:p>
    <w:p w:rsidR="00AF06E1" w:rsidRPr="006D2A72" w:rsidRDefault="00AF06E1" w:rsidP="00C567DD">
      <w:pPr>
        <w:jc w:val="both"/>
        <w:rPr>
          <w:b/>
          <w:lang w:val="ka-GE"/>
        </w:rPr>
      </w:pPr>
      <w:r w:rsidRPr="00AF06E1">
        <w:rPr>
          <w:b/>
          <w:highlight w:val="yellow"/>
          <w:lang w:val="ka-GE"/>
        </w:rPr>
        <w:t>რა არის დღგ?</w:t>
      </w:r>
      <w:r w:rsidRPr="00AF06E1">
        <w:rPr>
          <w:b/>
          <w:lang w:val="en-GB"/>
        </w:rPr>
        <w:tab/>
      </w:r>
      <w:r w:rsidR="00E23020">
        <w:rPr>
          <w:lang w:val="ka-GE"/>
        </w:rPr>
        <w:t xml:space="preserve">          </w:t>
      </w:r>
    </w:p>
    <w:p w:rsidR="0040127D" w:rsidRDefault="00241034" w:rsidP="00F84543">
      <w:pPr>
        <w:pStyle w:val="ListParagraph"/>
        <w:numPr>
          <w:ilvl w:val="0"/>
          <w:numId w:val="108"/>
        </w:numPr>
        <w:jc w:val="both"/>
        <w:rPr>
          <w:lang w:val="ka-GE"/>
        </w:rPr>
      </w:pPr>
      <w:r>
        <w:rPr>
          <w:lang w:val="ka-GE"/>
        </w:rPr>
        <w:t xml:space="preserve">აწარმოა და </w:t>
      </w:r>
      <w:r w:rsidR="00A05B27" w:rsidRPr="00A05B27">
        <w:rPr>
          <w:lang w:val="ka-GE"/>
        </w:rPr>
        <w:t>გაყიდა 5</w:t>
      </w:r>
      <w:r w:rsidR="0040127D">
        <w:rPr>
          <w:lang w:val="ka-GE"/>
        </w:rPr>
        <w:t>,9ლ</w:t>
      </w:r>
      <w:r w:rsidR="00A05B27" w:rsidRPr="00A05B27">
        <w:rPr>
          <w:lang w:val="ka-GE"/>
        </w:rPr>
        <w:t xml:space="preserve"> პირველმა, გადაიხადა 0,9 თეთრი ბიუჯეტში </w:t>
      </w:r>
      <w:r w:rsidR="0040127D">
        <w:rPr>
          <w:lang w:val="ka-GE"/>
        </w:rPr>
        <w:t>მაგრამ ჩათვლის უფლება არ აქვს, მეორემ რომ იყიდა 5,9ლარად და გაყიდა 8,26</w:t>
      </w:r>
      <w:r>
        <w:rPr>
          <w:lang w:val="ka-GE"/>
        </w:rPr>
        <w:t xml:space="preserve"> </w:t>
      </w:r>
      <w:r w:rsidR="0040127D">
        <w:rPr>
          <w:lang w:val="ka-GE"/>
        </w:rPr>
        <w:t>ლარად, იქიდან დაითვალა დღგ ანუ 8,26/1,18*0,18=1,26, და რადგან შეძენაზე აქვს ჩათვლის უფლება 0,9თეთრის მაშინ 1,26-0,9= 0,36 და ეს გადაიხადა ბიუჯეტში.</w:t>
      </w:r>
    </w:p>
    <w:p w:rsidR="0040127D" w:rsidRDefault="0040127D" w:rsidP="00F84543">
      <w:pPr>
        <w:pStyle w:val="ListParagraph"/>
        <w:numPr>
          <w:ilvl w:val="0"/>
          <w:numId w:val="108"/>
        </w:numPr>
        <w:jc w:val="both"/>
        <w:rPr>
          <w:lang w:val="ka-GE"/>
        </w:rPr>
      </w:pPr>
      <w:r>
        <w:rPr>
          <w:lang w:val="ka-GE"/>
        </w:rPr>
        <w:t>შემდეგ მესამემ მეორესგან რომ შეიძინა და გაყიდა 11,8ლარად ამანაც დაითვალა დღგ და გამოვიდა 1,8ლარი და ჩათვ</w:t>
      </w:r>
      <w:r w:rsidR="00226F8B">
        <w:rPr>
          <w:lang w:val="ka-GE"/>
        </w:rPr>
        <w:t>ლ</w:t>
      </w:r>
      <w:r>
        <w:rPr>
          <w:lang w:val="ka-GE"/>
        </w:rPr>
        <w:t>ის უფლებით 1,8-1,26=0,54 და გადაიხდის ამას ბიუჯეტში</w:t>
      </w:r>
    </w:p>
    <w:p w:rsidR="00241034" w:rsidRPr="00241034" w:rsidRDefault="00226F8B" w:rsidP="00F84543">
      <w:pPr>
        <w:pStyle w:val="ListParagraph"/>
        <w:numPr>
          <w:ilvl w:val="0"/>
          <w:numId w:val="108"/>
        </w:numPr>
        <w:jc w:val="both"/>
        <w:rPr>
          <w:highlight w:val="yellow"/>
          <w:lang w:val="ka-GE"/>
        </w:rPr>
      </w:pPr>
      <w:r>
        <w:rPr>
          <w:highlight w:val="yellow"/>
          <w:lang w:val="ka-GE"/>
        </w:rPr>
        <w:t xml:space="preserve">გასაყიდზე ანუ </w:t>
      </w:r>
      <w:r w:rsidR="00241034" w:rsidRPr="00241034">
        <w:rPr>
          <w:highlight w:val="yellow"/>
          <w:lang w:val="ka-GE"/>
        </w:rPr>
        <w:t>ბრუნვაზე დარიცხულ დღგს აკლდება შეძენაზე გადახდილი დღგ ანუ ჩასათვლელ დღგს და ვიღებ ბიუჯეტში გადასახდელ დღგს</w:t>
      </w:r>
    </w:p>
    <w:p w:rsidR="0040127D" w:rsidRPr="00F303DB" w:rsidRDefault="00E23020" w:rsidP="00C567DD">
      <w:pPr>
        <w:jc w:val="both"/>
        <w:rPr>
          <w:color w:val="FF0000"/>
          <w:lang w:val="ka-GE"/>
        </w:rPr>
      </w:pPr>
      <w:r w:rsidRPr="00F303DB">
        <w:rPr>
          <w:color w:val="FF0000"/>
          <w:lang w:val="ka-GE"/>
        </w:rPr>
        <w:t xml:space="preserve">მაგალითად შპს ვარ და ფიზიკურ პირს მომსახურება გავუწიე ან საქონელი მივაწოდე 100ლარის და ამავდროულად ვარ დღგს გადამხდელი, ამ დროს ვალდებული ვარ რომ ბიუჯეტში გადავიხადო 18% ოღონდ მომხმარებელს ვაწვდი გაძვირებული ფასით, ამიტომა თან არაპრდაპირი გადასახადი ანუ </w:t>
      </w:r>
      <w:r w:rsidRPr="00F303DB">
        <w:rPr>
          <w:color w:val="FF0000"/>
          <w:lang w:val="ka-GE"/>
        </w:rPr>
        <w:lastRenderedPageBreak/>
        <w:t>მე მომხმარებელს ვაწვდი ამ საქონელს ფასნამატით მაგრამ მე ვარ ამ დროს ვალდებული რომ გადავიხადო ეს 18% ბიუჯეტში</w:t>
      </w:r>
      <w:r w:rsidR="00241034">
        <w:rPr>
          <w:color w:val="FF0000"/>
          <w:lang w:val="ka-GE"/>
        </w:rPr>
        <w:t xml:space="preserve">. </w:t>
      </w:r>
      <w:r w:rsidR="0040127D">
        <w:rPr>
          <w:color w:val="FF0000"/>
          <w:lang w:val="ka-GE"/>
        </w:rPr>
        <w:t>საბოლოო მომხმარებელი იხდის დღგს რომელიც ვერ ანხორციელებს ჩათვლას. თორე მერომ ბიზნესი ვარ ამ დროს დღგს ჩათვლა შემიძ₾ია</w:t>
      </w:r>
      <w:r w:rsidR="00241034">
        <w:rPr>
          <w:color w:val="FF0000"/>
          <w:lang w:val="ka-GE"/>
        </w:rPr>
        <w:t>, მაგრამ მიწოდებაზეც უნდა გადავიხადო.</w:t>
      </w:r>
    </w:p>
    <w:p w:rsidR="006D2A72" w:rsidRDefault="00E23020" w:rsidP="00C567DD">
      <w:pPr>
        <w:jc w:val="both"/>
        <w:rPr>
          <w:color w:val="FF0000"/>
          <w:lang w:val="ka-GE"/>
        </w:rPr>
      </w:pPr>
      <w:r w:rsidRPr="00F303DB">
        <w:rPr>
          <w:color w:val="FF0000"/>
          <w:lang w:val="ka-GE"/>
        </w:rPr>
        <w:t>ასევე არის დღგს ჩათვლის ნაწილიც ოღონდ ფიზიკურ პირს თუ ვაწვდი ის დღგს ჩათვლას ვერ მოახდენს, დღგს ჩათვლა ნიშნავს რომ დღგს გადამხდელად რეგისტრირებულ პირს შეუძლია საქონლის ან მომსახურების შეძენაზე ჩაითვალოს ანუ ბიუჯეტიდან უკან დაიბრუნოს გადახდილი დღგ.</w:t>
      </w:r>
    </w:p>
    <w:p w:rsidR="00241034" w:rsidRPr="006D2A72" w:rsidRDefault="00241034" w:rsidP="00C567DD">
      <w:pPr>
        <w:jc w:val="both"/>
        <w:rPr>
          <w:color w:val="FF0000"/>
          <w:lang w:val="ka-GE"/>
        </w:rPr>
      </w:pPr>
      <w:r w:rsidRPr="00241034">
        <w:rPr>
          <w:u w:val="single"/>
          <w:lang w:val="ka-GE"/>
        </w:rPr>
        <w:t>............................................................................................................................................................................</w:t>
      </w:r>
    </w:p>
    <w:p w:rsidR="00F303DB" w:rsidRDefault="00F303DB" w:rsidP="00C567DD">
      <w:pPr>
        <w:jc w:val="both"/>
        <w:rPr>
          <w:color w:val="FF0000"/>
          <w:lang w:val="ka-GE"/>
        </w:rPr>
      </w:pPr>
      <w:r>
        <w:rPr>
          <w:color w:val="FF0000"/>
          <w:lang w:val="ka-GE"/>
        </w:rPr>
        <w:t xml:space="preserve">ასევე არის საქონელი და მომსახურება როემლიც არ იბეგრება და მაქვს უბრალოდ ჩათვლის უფლება. </w:t>
      </w:r>
      <w:r w:rsidRPr="00F303DB">
        <w:rPr>
          <w:b/>
          <w:color w:val="FF0000"/>
          <w:lang w:val="ka-GE"/>
        </w:rPr>
        <w:t>ჩათვლის უფლებით განთავისუფლებულია</w:t>
      </w:r>
      <w:r>
        <w:rPr>
          <w:color w:val="FF0000"/>
          <w:lang w:val="ka-GE"/>
        </w:rPr>
        <w:t xml:space="preserve"> მაგალითად ტურისტული მომსახურების მიწოდება. შპს თუ ტურისტულ მომსახურებას ინდმეწარმეს მიაწვდის რომელიც ასევე დღგს იხდის მე ამაზე დღგს ჩავთვლი მაგრამ მიწოდებისას უკვე აღარ დავბეგრავ?</w:t>
      </w:r>
    </w:p>
    <w:p w:rsidR="00F303DB" w:rsidRDefault="00F303DB" w:rsidP="00C567DD">
      <w:pPr>
        <w:jc w:val="both"/>
        <w:rPr>
          <w:color w:val="FF0000"/>
          <w:lang w:val="ka-GE"/>
        </w:rPr>
      </w:pPr>
      <w:r>
        <w:rPr>
          <w:color w:val="FF0000"/>
          <w:lang w:val="ka-GE"/>
        </w:rPr>
        <w:t>მაგალითად გიდის მომსახურება 20ლ და სასტუმრო მომსახურებაა 50ლ ამათი დღგ რაც არის ანუ ამათი 18%ები მე შემიძ₾ია ჩავითვალო მაგრამ ამ პროდუქტს რომ გავყიდი ვინაიდან მიწერია რომ ჩათვლის უფლებით არის განთავისუფლებული ამიტო ამას აღარ დავბეგრავ.</w:t>
      </w:r>
    </w:p>
    <w:p w:rsidR="00F303DB" w:rsidRPr="00F303DB" w:rsidRDefault="00F303DB" w:rsidP="00C567DD">
      <w:pPr>
        <w:jc w:val="both"/>
        <w:rPr>
          <w:color w:val="FF0000"/>
          <w:lang w:val="ka-GE"/>
        </w:rPr>
      </w:pPr>
      <w:r w:rsidRPr="00F303DB">
        <w:rPr>
          <w:b/>
          <w:color w:val="FF0000"/>
          <w:lang w:val="ka-GE"/>
        </w:rPr>
        <w:t>ჩათვლის უფლების გარეშე განთავისუფლება</w:t>
      </w:r>
      <w:r>
        <w:rPr>
          <w:color w:val="FF0000"/>
          <w:lang w:val="ka-GE"/>
        </w:rPr>
        <w:t xml:space="preserve"> ნიშნავს რომ შპს თუ არის ნიუ ჰოსპიტალი მაგალითად და სამედიცინო მომსახურებას ეწევა ვერც ჩაითვლის და არც დაბეგრავს</w:t>
      </w:r>
    </w:p>
    <w:p w:rsidR="00A20BA4" w:rsidRPr="00C567DD" w:rsidRDefault="00A20BA4" w:rsidP="00C567DD">
      <w:pPr>
        <w:jc w:val="center"/>
        <w:rPr>
          <w:b/>
          <w:sz w:val="24"/>
          <w:lang w:val="ka-GE"/>
        </w:rPr>
      </w:pPr>
      <w:r w:rsidRPr="00C567DD">
        <w:rPr>
          <w:b/>
          <w:sz w:val="24"/>
          <w:highlight w:val="cyan"/>
          <w:lang w:val="ka-GE"/>
        </w:rPr>
        <w:t>დღგ-ს ცნება და ტერმინთა განმარტება</w:t>
      </w:r>
    </w:p>
    <w:p w:rsidR="00A20BA4" w:rsidRPr="00A20BA4" w:rsidRDefault="00A20BA4" w:rsidP="00C567DD">
      <w:pPr>
        <w:jc w:val="both"/>
      </w:pPr>
      <w:r w:rsidRPr="00C567DD">
        <w:rPr>
          <w:b/>
          <w:bCs/>
          <w:highlight w:val="cyan"/>
          <w:u w:val="single"/>
          <w:lang w:val="ka-GE"/>
        </w:rPr>
        <w:t>არაპირდაპირი გადასახადი</w:t>
      </w:r>
      <w:r w:rsidRPr="00A20BA4">
        <w:rPr>
          <w:b/>
          <w:bCs/>
          <w:lang w:val="ka-GE"/>
        </w:rPr>
        <w:t xml:space="preserve"> </w:t>
      </w:r>
      <w:r w:rsidRPr="00A20BA4">
        <w:rPr>
          <w:lang w:val="ka-GE"/>
        </w:rPr>
        <w:t>– გადასახადი (დამატებული ღირებულების გადასახადი, აქციზი, იმპორტის გადასახადი), რომელიც დგინდება მიწოდებული (იმპორტირებული) საქონლის ან/და გაწეული მომსახურების ფასზე დანამატის სახით და რომელსაც იხდის მომხმარებელი (იმპორტიორი) ამ გადასახადით გაზრდილი ფასით საქონლის ან/და მომსახურების შეძენისას (იმპორტისას). არაპირდაპირი გადასახადის ბიუჯეტში გადახდის ვალდებულება ეკისრება საქონლის მიმწოდებელს (იმპორტიორს) ან/და მომსახურების გამწევს, რომელიც ამ კოდექსის მიზნებისათვის გადასახადის გადამხდელად იწოდება.</w:t>
      </w:r>
    </w:p>
    <w:p w:rsidR="00A20BA4" w:rsidRPr="00A20BA4" w:rsidRDefault="00A20BA4" w:rsidP="00C567DD">
      <w:pPr>
        <w:jc w:val="both"/>
      </w:pPr>
      <w:r w:rsidRPr="00C567DD">
        <w:rPr>
          <w:b/>
          <w:bCs/>
          <w:highlight w:val="cyan"/>
          <w:u w:val="single"/>
          <w:lang w:val="ka-GE"/>
        </w:rPr>
        <w:t>დღგ</w:t>
      </w:r>
      <w:r w:rsidRPr="00A20BA4">
        <w:rPr>
          <w:lang w:val="ka-GE"/>
        </w:rPr>
        <w:t xml:space="preserve"> არის საქონლის/მომსახურების მოხმარებაზე დადგენილი გადასახადი, რომელიც ამ საქონლის/მომსახურების ფასის პირდაპირპროპორციულია.</w:t>
      </w:r>
    </w:p>
    <w:p w:rsidR="00A20BA4" w:rsidRPr="00C567DD" w:rsidRDefault="00A20BA4" w:rsidP="00C567DD">
      <w:pPr>
        <w:jc w:val="both"/>
        <w:rPr>
          <w:color w:val="00B0F0"/>
        </w:rPr>
      </w:pPr>
      <w:r w:rsidRPr="00C567DD">
        <w:rPr>
          <w:b/>
          <w:bCs/>
          <w:highlight w:val="cyan"/>
          <w:u w:val="single"/>
          <w:lang w:val="ka-GE"/>
        </w:rPr>
        <w:t>პირი:</w:t>
      </w:r>
      <w:r w:rsidR="00C567DD">
        <w:rPr>
          <w:lang w:val="ka-GE"/>
        </w:rPr>
        <w:t xml:space="preserve"> </w:t>
      </w:r>
      <w:r w:rsidRPr="00C567DD">
        <w:rPr>
          <w:color w:val="0070C0"/>
          <w:lang w:val="ka-GE"/>
        </w:rPr>
        <w:t>ფიზიკური პირი;</w:t>
      </w:r>
      <w:r w:rsidR="00C567DD" w:rsidRPr="00C567DD">
        <w:rPr>
          <w:color w:val="0070C0"/>
          <w:lang w:val="ka-GE"/>
        </w:rPr>
        <w:t xml:space="preserve"> </w:t>
      </w:r>
      <w:r w:rsidRPr="00C567DD">
        <w:rPr>
          <w:color w:val="7030A0"/>
          <w:lang w:val="ka-GE"/>
        </w:rPr>
        <w:t>საწარმო ან ორგანიზაცია ამ კოდექსის შესაბამისად;</w:t>
      </w:r>
      <w:r w:rsidR="00C567DD">
        <w:rPr>
          <w:lang w:val="ka-GE"/>
        </w:rPr>
        <w:t xml:space="preserve"> </w:t>
      </w:r>
      <w:r w:rsidRPr="00C567DD">
        <w:rPr>
          <w:color w:val="00B0F0"/>
          <w:lang w:val="ka-GE"/>
        </w:rPr>
        <w:t>პირთა გაერთიანება, რომელიც დამოუკიდებლად მონაწილეობს სამართლებრივ ურთიერთობებში, მაგრამ არა აქვს იურიდიული პირის სტატუსი;</w:t>
      </w:r>
    </w:p>
    <w:p w:rsidR="00A20BA4" w:rsidRDefault="00A20BA4" w:rsidP="00C567DD">
      <w:pPr>
        <w:jc w:val="both"/>
        <w:rPr>
          <w:lang w:val="ka-GE"/>
        </w:rPr>
      </w:pPr>
      <w:r w:rsidRPr="00C567DD">
        <w:rPr>
          <w:b/>
          <w:bCs/>
          <w:highlight w:val="cyan"/>
          <w:u w:val="single"/>
          <w:lang w:val="ka-GE"/>
        </w:rPr>
        <w:t>დღგ-ით დასაბეგრ პირად (შემდგომ − დასაბეგრი პირი)</w:t>
      </w:r>
      <w:r w:rsidRPr="00A20BA4">
        <w:rPr>
          <w:b/>
          <w:bCs/>
          <w:lang w:val="ka-GE"/>
        </w:rPr>
        <w:t xml:space="preserve"> </w:t>
      </w:r>
      <w:r w:rsidRPr="00A20BA4">
        <w:rPr>
          <w:lang w:val="ka-GE"/>
        </w:rPr>
        <w:t>განიხილება ნებისმიერი პირი, რომელიც ნებისმიერ ადგილზე დამოუკიდებლად ახორციელებს ნებისმიერი სახის ეკონომიკურ საქმიანობას, მიუხედავად ამ საქმიანობის მიზნისა და შედეგისა.</w:t>
      </w:r>
      <w:r w:rsidR="00226F8B">
        <w:rPr>
          <w:lang w:val="ka-GE"/>
        </w:rPr>
        <w:t xml:space="preserve"> </w:t>
      </w:r>
      <w:r w:rsidR="00226F8B" w:rsidRPr="00226F8B">
        <w:rPr>
          <w:color w:val="FF0000"/>
          <w:lang w:val="ka-GE"/>
        </w:rPr>
        <w:t>ვინც ეკონომიკურ საქმიანობას ახორციელებს</w:t>
      </w:r>
      <w:r w:rsidR="00226F8B">
        <w:rPr>
          <w:color w:val="FF0000"/>
          <w:lang w:val="ka-GE"/>
        </w:rPr>
        <w:t>,  ჩვენ არ ვართ ამიტომ რადგან ბიზნესს არ ვეწევით</w:t>
      </w:r>
    </w:p>
    <w:p w:rsidR="00FB1B54" w:rsidRPr="00A20BA4" w:rsidRDefault="00FB1B54" w:rsidP="00FB1B54">
      <w:pPr>
        <w:jc w:val="both"/>
      </w:pPr>
      <w:r>
        <w:rPr>
          <w:b/>
          <w:bCs/>
          <w:highlight w:val="cyan"/>
          <w:u w:val="single"/>
          <w:lang w:val="ka-GE"/>
        </w:rPr>
        <w:t>დღ</w:t>
      </w:r>
      <w:r w:rsidR="006D2A72">
        <w:rPr>
          <w:b/>
          <w:bCs/>
          <w:highlight w:val="cyan"/>
          <w:u w:val="single"/>
          <w:lang w:val="ka-GE"/>
        </w:rPr>
        <w:t>გ</w:t>
      </w:r>
      <w:r>
        <w:rPr>
          <w:b/>
          <w:bCs/>
          <w:highlight w:val="cyan"/>
          <w:u w:val="single"/>
          <w:lang w:val="ka-GE"/>
        </w:rPr>
        <w:t xml:space="preserve">სთვის </w:t>
      </w:r>
      <w:r w:rsidRPr="00581E53">
        <w:rPr>
          <w:b/>
          <w:bCs/>
          <w:highlight w:val="cyan"/>
          <w:u w:val="single"/>
          <w:lang w:val="ka-GE"/>
        </w:rPr>
        <w:t>ეკონომიკურ საქმიანობად განიხილება:</w:t>
      </w:r>
    </w:p>
    <w:p w:rsidR="00FB1B54" w:rsidRPr="00A20BA4" w:rsidRDefault="00FB1B54" w:rsidP="00F84543">
      <w:pPr>
        <w:pStyle w:val="ListParagraph"/>
        <w:numPr>
          <w:ilvl w:val="0"/>
          <w:numId w:val="92"/>
        </w:numPr>
        <w:jc w:val="both"/>
      </w:pPr>
      <w:r w:rsidRPr="00A20BA4">
        <w:rPr>
          <w:lang w:val="ka-GE"/>
        </w:rPr>
        <w:lastRenderedPageBreak/>
        <w:t>„მეწარმეთა შესახებ“ საქართველოს კანონის პირველი მუხლის მე-2 და მე-3 პუნქტებით გათვალისწინებული საქმიანობა.</w:t>
      </w:r>
    </w:p>
    <w:p w:rsidR="00FB1B54" w:rsidRPr="00900B50" w:rsidRDefault="00FB1B54" w:rsidP="00F84543">
      <w:pPr>
        <w:pStyle w:val="ListParagraph"/>
        <w:numPr>
          <w:ilvl w:val="0"/>
          <w:numId w:val="92"/>
        </w:numPr>
        <w:jc w:val="both"/>
        <w:rPr>
          <w:color w:val="FF0000"/>
        </w:rPr>
      </w:pPr>
      <w:r w:rsidRPr="00A20BA4">
        <w:rPr>
          <w:lang w:val="ka-GE"/>
        </w:rPr>
        <w:t>საქონლის მიწოდების/მომსახურების გაწევის ოპერაციების განმახორციელებელი პირების საქმიანობა, გარდა ერთჯერადი/ არარეგულარული ხასიათის საქმიანობისა, ამ მუხლის მე-3 ნაწილის გათვალისწინებით.</w:t>
      </w:r>
      <w:r w:rsidR="00900B50">
        <w:rPr>
          <w:lang w:val="ka-GE"/>
        </w:rPr>
        <w:t xml:space="preserve"> </w:t>
      </w:r>
      <w:r w:rsidR="00900B50" w:rsidRPr="00900B50">
        <w:rPr>
          <w:color w:val="FF0000"/>
          <w:lang w:val="ka-GE"/>
        </w:rPr>
        <w:t>თუ საქონელს ვაწვდი ან მომსახურბას ვწევ და რაღაც გავყიდე ერთჯერადად ეს არ ითველაბ ეკონომიკურ საქმიანობად მაგრამ თუ ვარ კომპანია და ვარ საკონსულტაციო მომსახურების გამწევი და ერთჯერადად გავყიდე კომერციული ფართი  ეს უკვე ეკონომიკური საქმინობა</w:t>
      </w:r>
    </w:p>
    <w:p w:rsidR="00FB1B54" w:rsidRPr="00A20BA4" w:rsidRDefault="00FB1B54" w:rsidP="00F84543">
      <w:pPr>
        <w:pStyle w:val="ListParagraph"/>
        <w:numPr>
          <w:ilvl w:val="0"/>
          <w:numId w:val="92"/>
        </w:numPr>
        <w:jc w:val="both"/>
      </w:pPr>
      <w:r w:rsidRPr="00A20BA4">
        <w:rPr>
          <w:lang w:val="ka-GE"/>
        </w:rPr>
        <w:t>ქონების გამოყენება რეგულარული შემოსავლის მიღების მიზნით.</w:t>
      </w:r>
    </w:p>
    <w:p w:rsidR="00FB1B54" w:rsidRPr="00277E67" w:rsidRDefault="00FB1B54" w:rsidP="00F84543">
      <w:pPr>
        <w:pStyle w:val="ListParagraph"/>
        <w:numPr>
          <w:ilvl w:val="0"/>
          <w:numId w:val="92"/>
        </w:numPr>
        <w:jc w:val="both"/>
      </w:pPr>
      <w:r w:rsidRPr="00A20BA4">
        <w:rPr>
          <w:lang w:val="ka-GE"/>
        </w:rPr>
        <w:t>ერთჯერადი/არარეგულარული ხასიათის მიუხედავად, ნებისმიერ შემთხვევაში, ეკონომიკურ საქმიანობად განიხილება არასაცხოვრებელი დანიშნულების შენობის/ნაგებობის მიწოდება.</w:t>
      </w:r>
      <w:r w:rsidR="00900B50">
        <w:rPr>
          <w:lang w:val="ka-GE"/>
        </w:rPr>
        <w:t xml:space="preserve"> </w:t>
      </w:r>
      <w:r w:rsidR="00900B50" w:rsidRPr="00900B50">
        <w:rPr>
          <w:color w:val="FF0000"/>
          <w:lang w:val="ka-GE"/>
        </w:rPr>
        <w:t>თუ კომერციულ ფართს მივაწვდი მიუხედავად იმის რო ერთჯერადად გავყიდე ეს მაინც ეკ. საქმიანობა</w:t>
      </w:r>
      <w:r w:rsidR="00F21E9B">
        <w:rPr>
          <w:color w:val="FF0000"/>
          <w:lang w:val="ka-GE"/>
        </w:rPr>
        <w:t xml:space="preserve"> და 100</w:t>
      </w:r>
      <w:r w:rsidR="006D2A72">
        <w:rPr>
          <w:color w:val="FF0000"/>
          <w:lang w:val="ka-GE"/>
        </w:rPr>
        <w:t xml:space="preserve"> </w:t>
      </w:r>
      <w:r w:rsidR="00F21E9B">
        <w:rPr>
          <w:color w:val="FF0000"/>
          <w:lang w:val="ka-GE"/>
        </w:rPr>
        <w:t>000 გადაჭარბებისას დღგს ვიხდი</w:t>
      </w:r>
    </w:p>
    <w:p w:rsidR="00277E67" w:rsidRPr="00277E67" w:rsidRDefault="00277E67" w:rsidP="00277E67">
      <w:pPr>
        <w:jc w:val="both"/>
        <w:rPr>
          <w:b/>
          <w:color w:val="FF0000"/>
          <w:u w:val="single" w:color="000000" w:themeColor="text1"/>
          <w:lang w:val="ka-GE"/>
        </w:rPr>
      </w:pPr>
      <w:r w:rsidRPr="00277E67">
        <w:rPr>
          <w:b/>
          <w:color w:val="FF0000"/>
          <w:u w:val="single" w:color="000000" w:themeColor="text1"/>
          <w:lang w:val="ka-GE"/>
        </w:rPr>
        <w:t>ბინას თუ ვაქირავებ და რეგულარული შემოსავალია დღგს გადამხდელად უნდა დარეგისტრირდე და 100 000თუ გადაცდა იხდი დღგს</w:t>
      </w:r>
    </w:p>
    <w:p w:rsidR="00277E67" w:rsidRPr="00277E67" w:rsidRDefault="00277E67" w:rsidP="00277E67">
      <w:pPr>
        <w:jc w:val="both"/>
        <w:rPr>
          <w:u w:val="single" w:color="000000" w:themeColor="text1"/>
        </w:rPr>
      </w:pPr>
      <w:r w:rsidRPr="00277E67">
        <w:rPr>
          <w:b/>
          <w:color w:val="FF0000"/>
          <w:u w:val="single" w:color="000000" w:themeColor="text1"/>
          <w:lang w:val="ka-GE"/>
        </w:rPr>
        <w:t>არასაცხოვრებელი მიზნით თუ გავყიდე ფართი და 100</w:t>
      </w:r>
      <w:r w:rsidR="006D2A72">
        <w:rPr>
          <w:b/>
          <w:color w:val="FF0000"/>
          <w:u w:val="single" w:color="000000" w:themeColor="text1"/>
          <w:lang w:val="ka-GE"/>
        </w:rPr>
        <w:t xml:space="preserve"> </w:t>
      </w:r>
      <w:r w:rsidRPr="00277E67">
        <w:rPr>
          <w:b/>
          <w:color w:val="FF0000"/>
          <w:u w:val="single" w:color="000000" w:themeColor="text1"/>
          <w:lang w:val="ka-GE"/>
        </w:rPr>
        <w:t xml:space="preserve">000 გადააჭარბა შემოსავალმა მიწევს დღგს სავალდებულო რეგისტრაცია, </w:t>
      </w:r>
    </w:p>
    <w:p w:rsidR="00963989" w:rsidRPr="00277E67" w:rsidRDefault="00963989" w:rsidP="00963989">
      <w:pPr>
        <w:widowControl w:val="0"/>
        <w:tabs>
          <w:tab w:val="left" w:pos="9540"/>
        </w:tabs>
        <w:autoSpaceDE w:val="0"/>
        <w:autoSpaceDN w:val="0"/>
        <w:adjustRightInd w:val="0"/>
        <w:spacing w:before="120"/>
        <w:jc w:val="both"/>
        <w:rPr>
          <w:b/>
          <w:color w:val="FF0000"/>
          <w:u w:val="single" w:color="000000" w:themeColor="text1"/>
          <w:lang w:val="ka-GE"/>
        </w:rPr>
      </w:pPr>
      <w:r w:rsidRPr="00277E67">
        <w:rPr>
          <w:b/>
          <w:color w:val="FF0000"/>
          <w:u w:val="single" w:color="000000" w:themeColor="text1"/>
          <w:lang w:val="ka-GE"/>
        </w:rPr>
        <w:t>ფიზიკური პირი ვარ და ბინა გავყიდე დღგს არ ვიხდი რადგან ერთჯერადად ვყიდი მაგრამ მე თუ ვარ იპოთეკარი ფულს ვასესხებ და ბინას ვიტოვებ და მერე ჩამოგართმევთ ბინას და ვყიდი ეს ჩემი საქმიანობა და ვიბეგრები, ასეა იურიდიული პირისთვისაც პირველივე მიწოდებაზე იბეგრება</w:t>
      </w:r>
    </w:p>
    <w:p w:rsidR="00FB1B54" w:rsidRPr="00A20BA4" w:rsidRDefault="00FB1B54" w:rsidP="00FB1B54">
      <w:pPr>
        <w:jc w:val="both"/>
      </w:pPr>
      <w:r w:rsidRPr="00581E53">
        <w:rPr>
          <w:b/>
          <w:bCs/>
          <w:highlight w:val="cyan"/>
          <w:u w:val="single"/>
          <w:lang w:val="ka-GE"/>
        </w:rPr>
        <w:t>მეწარმეთა შესახებ“ საქართველოს კანონის პირველი მუხლის მე-2 და მე-3 პუნქტებით გათვალისწინებული საქმიანობა:</w:t>
      </w:r>
    </w:p>
    <w:p w:rsidR="00FB1B54" w:rsidRPr="00581E53" w:rsidRDefault="00FB1B54" w:rsidP="00F84543">
      <w:pPr>
        <w:pStyle w:val="ListParagraph"/>
        <w:numPr>
          <w:ilvl w:val="0"/>
          <w:numId w:val="94"/>
        </w:numPr>
        <w:jc w:val="both"/>
      </w:pPr>
      <w:r w:rsidRPr="00581E53">
        <w:rPr>
          <w:lang w:val="ka-GE"/>
        </w:rPr>
        <w:t xml:space="preserve">სამეწარმეო საქმიანობად მიიჩნევა </w:t>
      </w:r>
      <w:r w:rsidRPr="00581E53">
        <w:rPr>
          <w:b/>
          <w:bCs/>
          <w:u w:val="single"/>
          <w:lang w:val="ka-GE"/>
        </w:rPr>
        <w:t>მართლზომიერი</w:t>
      </w:r>
      <w:r w:rsidRPr="00581E53">
        <w:rPr>
          <w:lang w:val="ka-GE"/>
        </w:rPr>
        <w:t xml:space="preserve"> და </w:t>
      </w:r>
      <w:r w:rsidRPr="00581E53">
        <w:rPr>
          <w:b/>
          <w:bCs/>
          <w:u w:val="single"/>
          <w:lang w:val="ka-GE"/>
        </w:rPr>
        <w:t>არაერთჯერადი</w:t>
      </w:r>
      <w:r w:rsidRPr="00581E53">
        <w:rPr>
          <w:lang w:val="ka-GE"/>
        </w:rPr>
        <w:t xml:space="preserve"> საქმიანობა, რომელიც ხორციელდება </w:t>
      </w:r>
      <w:r w:rsidRPr="00581E53">
        <w:rPr>
          <w:b/>
          <w:bCs/>
          <w:u w:val="single"/>
          <w:lang w:val="ka-GE"/>
        </w:rPr>
        <w:t>მოგების მიზნით</w:t>
      </w:r>
      <w:r w:rsidRPr="00581E53">
        <w:rPr>
          <w:lang w:val="ka-GE"/>
        </w:rPr>
        <w:t xml:space="preserve">, </w:t>
      </w:r>
      <w:r w:rsidRPr="00581E53">
        <w:rPr>
          <w:b/>
          <w:bCs/>
          <w:u w:val="single"/>
          <w:lang w:val="ka-GE"/>
        </w:rPr>
        <w:t>დამოუკიდებლად</w:t>
      </w:r>
      <w:r w:rsidRPr="00581E53">
        <w:rPr>
          <w:lang w:val="ka-GE"/>
        </w:rPr>
        <w:t xml:space="preserve"> და </w:t>
      </w:r>
      <w:r w:rsidRPr="00581E53">
        <w:rPr>
          <w:b/>
          <w:bCs/>
          <w:u w:val="single"/>
          <w:lang w:val="ka-GE"/>
        </w:rPr>
        <w:t>ორგანიზებულად</w:t>
      </w:r>
      <w:r w:rsidRPr="00581E53">
        <w:rPr>
          <w:lang w:val="ka-GE"/>
        </w:rPr>
        <w:t>.</w:t>
      </w:r>
    </w:p>
    <w:p w:rsidR="00FB1B54" w:rsidRPr="00963989" w:rsidRDefault="00FB1B54" w:rsidP="00F84543">
      <w:pPr>
        <w:pStyle w:val="ListParagraph"/>
        <w:numPr>
          <w:ilvl w:val="0"/>
          <w:numId w:val="94"/>
        </w:numPr>
        <w:jc w:val="both"/>
        <w:rPr>
          <w:color w:val="FF0000"/>
          <w:u w:val="single" w:color="000000" w:themeColor="text1"/>
        </w:rPr>
      </w:pPr>
      <w:r w:rsidRPr="00900B50">
        <w:rPr>
          <w:highlight w:val="magenta"/>
          <w:u w:val="single"/>
          <w:lang w:val="ka-GE"/>
        </w:rPr>
        <w:t>სამეწარმეო საქმიანობად არ ითვლება</w:t>
      </w:r>
      <w:r w:rsidRPr="00900B50">
        <w:rPr>
          <w:lang w:val="ka-GE"/>
        </w:rPr>
        <w:t xml:space="preserve"> </w:t>
      </w:r>
      <w:r w:rsidRPr="00581E53">
        <w:rPr>
          <w:lang w:val="ka-GE"/>
        </w:rPr>
        <w:t>ფიზიკური პირების სახელოვნებო, სამეცნიერო, სამედიცინო, არქიტექტურული, საადვოკატო ან სანოტარო, სააუდიტო, საკონსულტაციო (მათ შორის, საგადასახადო კონსულტანტთა), სასოფლო-სამეურნეო ან სატყეო-სამეურნეო საქმიანობა, აგრეთვე ფიზიკური პირის ან იურიდიული პირის ან სხვა ორგანიზაციული წარმონაქმნის მიერ ელექტროენერგიის გამანაწილებელ ქსელთან მიერთებული მიკროსიმძლავრის ელექტროსადგურით სარგებლობა შესაბამისი კანონმდებლობით დადგენილი წესით. სასოფლო-სამეურნეო და სატყეო-სამეურნეო წარმოებები შეიძლება არსებობდეს ამ კანონის მე-2 მუხლით გათვალისწინებული სამართლებრივი ფორმით, თუ მოხდება მათი მეწარმეთა და არასამეწარმეო (არაკომერციული) იურიდიული პირების რეესტრში რეგისტრაცია. რეგისტრაცია სავალდებულოა, თუ წარმოებაში მუდმივად დასაქმებულია მფლობელის ოჯახის არაწევრი ხუთი პირი მაინც.</w:t>
      </w:r>
      <w:r w:rsidR="00963989">
        <w:rPr>
          <w:lang w:val="ka-GE"/>
        </w:rPr>
        <w:t xml:space="preserve"> </w:t>
      </w:r>
      <w:r w:rsidR="00963989" w:rsidRPr="00963989">
        <w:rPr>
          <w:color w:val="FF0000"/>
          <w:u w:val="single" w:color="000000" w:themeColor="text1"/>
          <w:lang w:val="ka-GE"/>
        </w:rPr>
        <w:t>(მეწარმედ რეგისტრაცია არ გიწვეს მაგრამ დღგს მიზნებისთვის მაინც იბეგრება)</w:t>
      </w:r>
    </w:p>
    <w:p w:rsidR="00FB1B54" w:rsidRPr="00A20BA4" w:rsidRDefault="00FB1B54" w:rsidP="00FB1B54">
      <w:pPr>
        <w:jc w:val="both"/>
      </w:pPr>
      <w:r w:rsidRPr="00581E53">
        <w:rPr>
          <w:b/>
          <w:bCs/>
          <w:highlight w:val="cyan"/>
          <w:u w:val="single"/>
          <w:lang w:val="ka-GE"/>
        </w:rPr>
        <w:t>ეკონომიკურ საქმიანობად არ განიხილება:</w:t>
      </w:r>
    </w:p>
    <w:p w:rsidR="00FB1B54" w:rsidRPr="00A20BA4" w:rsidRDefault="00FB1B54" w:rsidP="00F84543">
      <w:pPr>
        <w:pStyle w:val="ListParagraph"/>
        <w:numPr>
          <w:ilvl w:val="0"/>
          <w:numId w:val="95"/>
        </w:numPr>
        <w:jc w:val="both"/>
      </w:pPr>
      <w:r w:rsidRPr="00581E53">
        <w:rPr>
          <w:lang w:val="ka-GE"/>
        </w:rPr>
        <w:t>საქველმოქმედო საქმიანობა.</w:t>
      </w:r>
    </w:p>
    <w:p w:rsidR="00FB1B54" w:rsidRPr="00A20BA4" w:rsidRDefault="00FB1B54" w:rsidP="00F84543">
      <w:pPr>
        <w:pStyle w:val="ListParagraph"/>
        <w:numPr>
          <w:ilvl w:val="0"/>
          <w:numId w:val="95"/>
        </w:numPr>
        <w:jc w:val="both"/>
      </w:pPr>
      <w:r w:rsidRPr="00581E53">
        <w:rPr>
          <w:lang w:val="ka-GE"/>
        </w:rPr>
        <w:lastRenderedPageBreak/>
        <w:t>რელიგიური საქმიანობა.</w:t>
      </w:r>
    </w:p>
    <w:p w:rsidR="00FB1B54" w:rsidRPr="00A20BA4" w:rsidRDefault="00FB1B54" w:rsidP="00F84543">
      <w:pPr>
        <w:pStyle w:val="ListParagraph"/>
        <w:numPr>
          <w:ilvl w:val="0"/>
          <w:numId w:val="95"/>
        </w:numPr>
        <w:jc w:val="both"/>
      </w:pPr>
      <w:r w:rsidRPr="00581E53">
        <w:rPr>
          <w:lang w:val="ka-GE"/>
        </w:rPr>
        <w:t>დაქირავებით მუშაობა.</w:t>
      </w:r>
    </w:p>
    <w:p w:rsidR="00FB1B54" w:rsidRPr="00963989" w:rsidRDefault="00FB1B54" w:rsidP="00F84543">
      <w:pPr>
        <w:pStyle w:val="ListParagraph"/>
        <w:numPr>
          <w:ilvl w:val="0"/>
          <w:numId w:val="95"/>
        </w:numPr>
        <w:jc w:val="both"/>
      </w:pPr>
      <w:r w:rsidRPr="00581E53">
        <w:rPr>
          <w:lang w:val="ka-GE"/>
        </w:rPr>
        <w:t>ფიზიკური პირის მიერ ფულადი სახსრების განთავსება ბანკებსა და სხვა საკრედიტო დაწესებულებებში დეპოზიტებსა და ანაბრებზე.</w:t>
      </w:r>
    </w:p>
    <w:p w:rsidR="00963989" w:rsidRPr="00963989" w:rsidRDefault="00963989" w:rsidP="00963989">
      <w:pPr>
        <w:jc w:val="both"/>
        <w:rPr>
          <w:color w:val="FF0000"/>
          <w:u w:val="single" w:color="000000" w:themeColor="text1"/>
          <w:lang w:val="ka-GE"/>
        </w:rPr>
      </w:pPr>
      <w:r w:rsidRPr="00963989">
        <w:rPr>
          <w:color w:val="FF0000"/>
          <w:u w:val="single" w:color="000000" w:themeColor="text1"/>
          <w:lang w:val="ka-GE"/>
        </w:rPr>
        <w:t xml:space="preserve">ხელფასი თუ მაქვს 20000ლარი მე დღგს არ ვიხდი რადგან დაქირავებით ვმუშაობ უბრალოდ, შრომითი კონტრაქტით ვხელმძღვანელობ მაგრამ თუ </w:t>
      </w:r>
      <w:r w:rsidR="00077D39">
        <w:rPr>
          <w:color w:val="FF0000"/>
          <w:u w:val="single" w:color="000000" w:themeColor="text1"/>
          <w:lang w:val="ka-GE"/>
        </w:rPr>
        <w:t>მომსახურებ</w:t>
      </w:r>
      <w:r w:rsidRPr="00963989">
        <w:rPr>
          <w:color w:val="FF0000"/>
          <w:u w:val="single" w:color="000000" w:themeColor="text1"/>
          <w:lang w:val="ka-GE"/>
        </w:rPr>
        <w:t>ის კონტრაქტი გვააფორმე კომპანიასთან მაშინ დღგს სავალდებულო რეგისტრაცია მიწევს.</w:t>
      </w:r>
    </w:p>
    <w:p w:rsidR="00A20BA4" w:rsidRPr="00A20BA4" w:rsidRDefault="00A20BA4" w:rsidP="00C567DD">
      <w:pPr>
        <w:jc w:val="both"/>
      </w:pPr>
      <w:r w:rsidRPr="001F5742">
        <w:rPr>
          <w:b/>
          <w:bCs/>
          <w:highlight w:val="cyan"/>
          <w:u w:val="single"/>
          <w:lang w:val="ka-GE"/>
        </w:rPr>
        <w:t>დასაბეგრი პირის დაფუძნების ადგილი</w:t>
      </w:r>
      <w:r w:rsidRPr="00A20BA4">
        <w:rPr>
          <w:b/>
          <w:bCs/>
          <w:lang w:val="ka-GE"/>
        </w:rPr>
        <w:t xml:space="preserve"> − </w:t>
      </w:r>
      <w:r w:rsidRPr="00A20BA4">
        <w:rPr>
          <w:lang w:val="ka-GE"/>
        </w:rPr>
        <w:t>ადგილი, საიდანაც დასაბეგრი პირი ახორციელებს თავის ძირითად ეკონომიკურ საქმიანობას, სადაც ფუნქციონირებს დასაბეგრი პირის მმართველობითი ორგანო და მიიღება მის საქმიანობასთან/მართვასთან დაკავშირებული ძირითადი გადაწყვეტილებები.</w:t>
      </w:r>
    </w:p>
    <w:p w:rsidR="001F5742" w:rsidRPr="00226F8B" w:rsidRDefault="00A20BA4" w:rsidP="00C567DD">
      <w:pPr>
        <w:jc w:val="both"/>
        <w:rPr>
          <w:u w:val="single"/>
          <w:lang w:val="ka-GE"/>
        </w:rPr>
      </w:pPr>
      <w:r w:rsidRPr="001F5742">
        <w:rPr>
          <w:b/>
          <w:bCs/>
          <w:highlight w:val="cyan"/>
          <w:u w:val="single"/>
          <w:lang w:val="ka-GE"/>
        </w:rPr>
        <w:t>ფიქსირებული დაწესებულება</w:t>
      </w:r>
      <w:r w:rsidRPr="00A20BA4">
        <w:rPr>
          <w:b/>
          <w:bCs/>
          <w:lang w:val="ka-GE"/>
        </w:rPr>
        <w:t xml:space="preserve"> </w:t>
      </w:r>
      <w:r w:rsidRPr="00A20BA4">
        <w:rPr>
          <w:lang w:val="ka-GE"/>
        </w:rPr>
        <w:t>− ნებისმიერი ადგილი, რომელიც არ არის დასაბეგრი პირის დაფუძნების ადგილი, მაგრამ ხასიათდება მუდმივობის საკმარისი ხარისხით, აგრეთვე სათანადო სტრუქტურით ადამიანური და ტექნიკური რესურსების თვალსაზრისით, რაც აძლევს მას შესაძლებლობას გასწიოს ან მიიღოს მომსახურება და გამოიყენოს იგი საკუთარი საჭიროებისთვის</w:t>
      </w:r>
      <w:r w:rsidR="00226F8B">
        <w:rPr>
          <w:lang w:val="ka-GE"/>
        </w:rPr>
        <w:t xml:space="preserve">. </w:t>
      </w:r>
      <w:r w:rsidR="00226F8B" w:rsidRPr="00226F8B">
        <w:rPr>
          <w:color w:val="FF0000"/>
          <w:lang w:val="ka-GE"/>
        </w:rPr>
        <w:t xml:space="preserve">არარეზიდენტი რომელიც საქართველოში ეწევა ეკ. სამიანობას დაუშვათ მერსედესმა გადაწყვტა საქ. გაყიდოს მანქანები პირდაპირ ამ დროს მას წარმოეშევბა ფიქსირებული დაწესებულება. ანუ ფართი იქირავა და ეს ფართი ყველანაირად არის მოწყობილი სამუშაოს განსახორციელებლად და </w:t>
      </w:r>
      <w:r w:rsidR="00226F8B" w:rsidRPr="00226F8B">
        <w:rPr>
          <w:color w:val="FF0000"/>
          <w:highlight w:val="yellow"/>
          <w:u w:val="single" w:color="000000" w:themeColor="text1"/>
          <w:lang w:val="ka-GE"/>
        </w:rPr>
        <w:t xml:space="preserve">ფიქსირებული დაწესებულება ვალდებულია საქართველოში რეალიზაციაზე დღგ გადაიხადოს ჩვენს ბიუჯეტში. დღგთი იბერგრება საქართველოს ტერიროიაზე </w:t>
      </w:r>
      <w:r w:rsidR="00077D39">
        <w:rPr>
          <w:color w:val="FF0000"/>
          <w:highlight w:val="yellow"/>
          <w:u w:val="single" w:color="000000" w:themeColor="text1"/>
          <w:lang w:val="ka-GE"/>
        </w:rPr>
        <w:t>ე</w:t>
      </w:r>
      <w:r w:rsidR="00226F8B" w:rsidRPr="00226F8B">
        <w:rPr>
          <w:color w:val="FF0000"/>
          <w:highlight w:val="yellow"/>
          <w:u w:val="single" w:color="000000" w:themeColor="text1"/>
          <w:lang w:val="ka-GE"/>
        </w:rPr>
        <w:t>კონომიკური საქმიანობის ფარგლებში  მიწოდება და მომსახურების გაწევა</w:t>
      </w:r>
    </w:p>
    <w:p w:rsidR="00A20BA4" w:rsidRDefault="00A20BA4" w:rsidP="00C567DD">
      <w:pPr>
        <w:jc w:val="both"/>
        <w:rPr>
          <w:lang w:val="ka-GE"/>
        </w:rPr>
      </w:pPr>
      <w:r w:rsidRPr="001F5742">
        <w:rPr>
          <w:b/>
          <w:bCs/>
          <w:highlight w:val="cyan"/>
          <w:u w:val="single"/>
          <w:lang w:val="ka-GE"/>
        </w:rPr>
        <w:t>მცირე ღირებულების საჩუქარი</w:t>
      </w:r>
      <w:r w:rsidRPr="00A20BA4">
        <w:rPr>
          <w:b/>
          <w:bCs/>
          <w:lang w:val="ka-GE"/>
        </w:rPr>
        <w:t xml:space="preserve"> </w:t>
      </w:r>
      <w:r w:rsidRPr="00A20BA4">
        <w:rPr>
          <w:lang w:val="ka-GE"/>
        </w:rPr>
        <w:t>− საქონელი ან მომსახურება, რომლის გადაცემა ხორციელდება უსასყიდლოდ და რომლის ღირებულება, დღგ-ის გარეშე, ერთ ფიზიკურ პირზე არ აღემატება კალენდარული წლის განმავლობაში 50 ლარს. მცირე ღირებულების საჩუქრად არ განიხილება სარეკლამო და წარმომადგენლობითი ხარჯი.</w:t>
      </w:r>
      <w:r w:rsidR="00226F8B">
        <w:rPr>
          <w:lang w:val="ka-GE"/>
        </w:rPr>
        <w:t xml:space="preserve"> </w:t>
      </w:r>
      <w:r w:rsidR="00226F8B" w:rsidRPr="005B6500">
        <w:rPr>
          <w:color w:val="FF0000"/>
          <w:lang w:val="ka-GE"/>
        </w:rPr>
        <w:t xml:space="preserve">როგორც ვიცით ნებისმიერი მიწოდება დღგთი იბეგრება და </w:t>
      </w:r>
      <w:r w:rsidR="00226F8B" w:rsidRPr="005B6500">
        <w:rPr>
          <w:color w:val="FF0000"/>
          <w:highlight w:val="yellow"/>
          <w:u w:val="single" w:color="000000" w:themeColor="text1"/>
          <w:lang w:val="ka-GE"/>
        </w:rPr>
        <w:t>მცირე ღირებულების საჩუქარის გადაცემა განთავისუფლებულია</w:t>
      </w:r>
      <w:r w:rsidR="005B6500" w:rsidRPr="005B6500">
        <w:rPr>
          <w:color w:val="FF0000"/>
          <w:highlight w:val="yellow"/>
          <w:u w:val="single" w:color="000000" w:themeColor="text1"/>
          <w:lang w:val="ka-GE"/>
        </w:rPr>
        <w:t xml:space="preserve"> დღგსგან</w:t>
      </w:r>
      <w:r w:rsidR="00226F8B" w:rsidRPr="005B6500">
        <w:rPr>
          <w:color w:val="FF0000"/>
          <w:highlight w:val="yellow"/>
          <w:u w:val="single" w:color="000000" w:themeColor="text1"/>
          <w:lang w:val="ka-GE"/>
        </w:rPr>
        <w:t>.</w:t>
      </w:r>
      <w:r w:rsidR="00226F8B" w:rsidRPr="005B6500">
        <w:rPr>
          <w:color w:val="FF0000"/>
          <w:lang w:val="ka-GE"/>
        </w:rPr>
        <w:t xml:space="preserve"> </w:t>
      </w:r>
      <w:r w:rsidR="005B6500">
        <w:rPr>
          <w:color w:val="FF0000"/>
          <w:lang w:val="ka-GE"/>
        </w:rPr>
        <w:t xml:space="preserve">მცირე ღირებულების საჩუქარია ან საქონელი ან მომსახურება რომელიც გადაეცემა პირს მხოლოდ 50ლარის ფარგლებში რამდენჯერაც გინდა წელიწადში. მაგ. პროდუქტი გამოვშვი და რომ გავასინჯო </w:t>
      </w:r>
    </w:p>
    <w:p w:rsidR="00EF55F3" w:rsidRDefault="00EF55F3" w:rsidP="00C567DD">
      <w:pPr>
        <w:jc w:val="both"/>
        <w:rPr>
          <w:lang w:val="ka-GE"/>
        </w:rPr>
      </w:pPr>
      <w:r w:rsidRPr="00EF55F3">
        <w:rPr>
          <w:b/>
          <w:highlight w:val="cyan"/>
          <w:u w:val="single" w:color="0070C0"/>
          <w:lang w:val="ka-GE"/>
        </w:rPr>
        <w:t>უძრავი ნივთი</w:t>
      </w:r>
      <w:r>
        <w:rPr>
          <w:lang w:val="ka-GE"/>
        </w:rPr>
        <w:t>- მიწის ზედაპირზე ან მის ქვეშ არსებული ნებისმიერი ადგილი რომელზეც შესაძლებელია წარმოიშვას საკუთრების ან ფლობელობის უფლება</w:t>
      </w:r>
      <w:r w:rsidR="004021D6">
        <w:rPr>
          <w:lang w:val="ka-GE"/>
        </w:rPr>
        <w:t xml:space="preserve">. </w:t>
      </w:r>
      <w:r>
        <w:rPr>
          <w:lang w:val="ka-GE"/>
        </w:rPr>
        <w:t>მიწა</w:t>
      </w:r>
      <w:r w:rsidR="004021D6">
        <w:rPr>
          <w:lang w:val="ka-GE"/>
        </w:rPr>
        <w:t>ზე</w:t>
      </w:r>
      <w:r>
        <w:rPr>
          <w:lang w:val="ka-GE"/>
        </w:rPr>
        <w:t xml:space="preserve"> ან მის ქვეშ არსებული შენობა ნაგებობა რომელიც მყარად არის დაკავშირებული მიწასთან და არ არის განკუთვნილი დროებითი სარგებლობისთვის </w:t>
      </w:r>
    </w:p>
    <w:p w:rsidR="004021D6" w:rsidRDefault="004021D6" w:rsidP="00C567DD">
      <w:pPr>
        <w:jc w:val="both"/>
        <w:rPr>
          <w:color w:val="FF0000"/>
          <w:lang w:val="ka-GE"/>
        </w:rPr>
      </w:pPr>
      <w:r w:rsidRPr="004021D6">
        <w:rPr>
          <w:color w:val="FF0000"/>
          <w:lang w:val="ka-GE"/>
        </w:rPr>
        <w:t>ნებისმიერი ნივთი რომელიც შენობა ნაგებობის განუყოფელი ნაწილია რომლის გარეშენ ნაგებობა არასრულია კერძოდ კარები, ლიფტი და ა.შ</w:t>
      </w:r>
      <w:r w:rsidR="005B6500">
        <w:rPr>
          <w:color w:val="FF0000"/>
          <w:lang w:val="ka-GE"/>
        </w:rPr>
        <w:t xml:space="preserve"> </w:t>
      </w:r>
      <w:r w:rsidRPr="004021D6">
        <w:rPr>
          <w:color w:val="FF0000"/>
          <w:lang w:val="ka-GE"/>
        </w:rPr>
        <w:t>ნებისმიერი ნივთი ან აღჭურვილობა ან მანქანადანადგარი რომელიც მუდმივად არის დამონტაჟებული შენობაში და რომლის გადადგილება შეუძლებელია</w:t>
      </w:r>
      <w:r w:rsidR="005B6500">
        <w:rPr>
          <w:color w:val="FF0000"/>
          <w:lang w:val="ka-GE"/>
        </w:rPr>
        <w:t>- დღგს მიზნებისთვის ასე ითვლება.</w:t>
      </w:r>
    </w:p>
    <w:p w:rsidR="004021D6" w:rsidRDefault="004021D6" w:rsidP="004021D6">
      <w:pPr>
        <w:jc w:val="both"/>
        <w:rPr>
          <w:color w:val="FF0000"/>
          <w:lang w:val="ka-GE"/>
        </w:rPr>
      </w:pPr>
      <w:r w:rsidRPr="001F5742">
        <w:rPr>
          <w:b/>
          <w:bCs/>
          <w:highlight w:val="cyan"/>
          <w:u w:val="single"/>
          <w:lang w:val="ka-GE"/>
        </w:rPr>
        <w:t>უშუალოდ დაკავშირებული მომსახურება/საქონელი</w:t>
      </w:r>
      <w:r w:rsidRPr="00A20BA4">
        <w:rPr>
          <w:b/>
          <w:bCs/>
          <w:lang w:val="ka-GE"/>
        </w:rPr>
        <w:t xml:space="preserve"> − </w:t>
      </w:r>
      <w:r w:rsidRPr="00A20BA4">
        <w:rPr>
          <w:lang w:val="ka-GE"/>
        </w:rPr>
        <w:t xml:space="preserve">მომსახურება/საქონელი, რომლის მიწოდება ხორციელდება ძირითადი მომსახურების/საქონლის მიწოდების უზრუნველსაყოფად და </w:t>
      </w:r>
      <w:r w:rsidRPr="00A20BA4">
        <w:rPr>
          <w:lang w:val="ka-GE"/>
        </w:rPr>
        <w:lastRenderedPageBreak/>
        <w:t>რომლის განხორციელება აუცილებელია ამ ძირითადი ოპერაციის შესრულებისთვის.</w:t>
      </w:r>
      <w:r>
        <w:rPr>
          <w:lang w:val="ka-GE"/>
        </w:rPr>
        <w:t xml:space="preserve"> </w:t>
      </w:r>
      <w:r w:rsidRPr="004021D6">
        <w:rPr>
          <w:color w:val="FF0000"/>
          <w:lang w:val="ka-GE"/>
        </w:rPr>
        <w:t xml:space="preserve">სამედიცინო დაწესებულება თუ ვარ და პაციენტს გავუკეთე ოპერაცია რომელიც 10დღე კლინიკაში უნდა დარჩეს და მე უნდა ვუზრუნველყო მისი კვება </w:t>
      </w:r>
      <w:r w:rsidR="005B6500">
        <w:rPr>
          <w:color w:val="FF0000"/>
          <w:lang w:val="ka-GE"/>
        </w:rPr>
        <w:t xml:space="preserve">ზონდით მაგ </w:t>
      </w:r>
      <w:r w:rsidRPr="004021D6">
        <w:rPr>
          <w:color w:val="FF0000"/>
          <w:lang w:val="ka-GE"/>
        </w:rPr>
        <w:t>ეს კვება ამ სამედიცინო მომსახურებასთან დაკავშრებულია</w:t>
      </w:r>
      <w:r>
        <w:rPr>
          <w:color w:val="FF0000"/>
          <w:lang w:val="ka-GE"/>
        </w:rPr>
        <w:t>. თუ ძირითადი მომსახურება განთავისუფლებულია ჩათვლისუფლების გარეშე და მასთან უშუალოდ დაკავშირებულია ეს კვებაც მაშინ ეს კვებაც თავისუფლდება</w:t>
      </w:r>
      <w:r w:rsidR="005B6500">
        <w:rPr>
          <w:color w:val="FF0000"/>
          <w:lang w:val="ka-GE"/>
        </w:rPr>
        <w:t>. ამის გარეშე ძირითადი მომსახურება ვერ გაიწევა</w:t>
      </w:r>
    </w:p>
    <w:p w:rsidR="004021D6" w:rsidRDefault="004021D6" w:rsidP="00C567DD">
      <w:pPr>
        <w:jc w:val="both"/>
        <w:rPr>
          <w:color w:val="FF0000"/>
          <w:lang w:val="ka-GE"/>
        </w:rPr>
      </w:pPr>
      <w:r w:rsidRPr="001F5742">
        <w:rPr>
          <w:b/>
          <w:bCs/>
          <w:highlight w:val="cyan"/>
          <w:u w:val="single"/>
          <w:lang w:val="ka-GE"/>
        </w:rPr>
        <w:t>დამხმარე ხასიათის მომსახურება/საქონელი</w:t>
      </w:r>
      <w:r w:rsidRPr="00A20BA4">
        <w:rPr>
          <w:b/>
          <w:bCs/>
          <w:lang w:val="ka-GE"/>
        </w:rPr>
        <w:t xml:space="preserve"> </w:t>
      </w:r>
      <w:r w:rsidRPr="00A20BA4">
        <w:rPr>
          <w:lang w:val="ka-GE"/>
        </w:rPr>
        <w:t>− მომსახურება/საქონელი, რომლის შეძენა არ არის მისი მომხმარებლის ძირითადი მიზანი, მაგრამ გამიზნულია მისთვის ძირითადი მომსახურების გაწევის/საქონლის მიწოდების პირობების გაუმჯობესების ან/და უკეთ სარგებლობის უზრუნველსაყოფად.</w:t>
      </w:r>
      <w:r>
        <w:rPr>
          <w:lang w:val="ka-GE"/>
        </w:rPr>
        <w:t xml:space="preserve"> </w:t>
      </w:r>
      <w:r w:rsidRPr="004021D6">
        <w:rPr>
          <w:color w:val="FF0000"/>
          <w:lang w:val="ka-GE"/>
        </w:rPr>
        <w:t>მაგალითად ყვავილების მაღაზია ყვავილებს რომ ყიდის და ქოთანსაც აყოლებს თან</w:t>
      </w:r>
      <w:r w:rsidR="005B6500">
        <w:rPr>
          <w:color w:val="FF0000"/>
          <w:lang w:val="ka-GE"/>
        </w:rPr>
        <w:t>. ან სკოლაში კვებას რომ აწვდიან და ტრანსპორტს ბავშვებს</w:t>
      </w:r>
    </w:p>
    <w:p w:rsidR="005B6500" w:rsidRPr="005B6500" w:rsidRDefault="005B6500" w:rsidP="005B6500">
      <w:pPr>
        <w:jc w:val="both"/>
        <w:rPr>
          <w:color w:val="FF0000"/>
          <w:u w:val="single" w:color="000000" w:themeColor="text1"/>
          <w:lang w:val="ka-GE"/>
        </w:rPr>
      </w:pPr>
      <w:r w:rsidRPr="005B6500">
        <w:rPr>
          <w:color w:val="FF0000"/>
          <w:highlight w:val="yellow"/>
          <w:u w:val="single" w:color="000000" w:themeColor="text1"/>
          <w:lang w:val="ka-GE"/>
        </w:rPr>
        <w:t>საგანმანათლებლო მომსახურება არის განთავისუფლებული დღგს და ჩათვლის უფლების გარეშე და განათლების მომსახურებასთან უშუალოდ და დამხამრედ დაკავშრებული მომსახურება</w:t>
      </w:r>
    </w:p>
    <w:p w:rsidR="005B6500" w:rsidRPr="005B6500" w:rsidRDefault="005B6500" w:rsidP="00C567DD">
      <w:pPr>
        <w:jc w:val="both"/>
        <w:rPr>
          <w:u w:val="single" w:color="000000" w:themeColor="text1"/>
          <w:lang w:val="ka-GE"/>
        </w:rPr>
      </w:pPr>
      <w:r w:rsidRPr="005B6500">
        <w:rPr>
          <w:u w:val="single" w:color="000000" w:themeColor="text1"/>
          <w:lang w:val="ka-GE"/>
        </w:rPr>
        <w:t>.........................................................................................................................................................................</w:t>
      </w:r>
    </w:p>
    <w:p w:rsidR="00A20BA4" w:rsidRPr="00A20BA4" w:rsidRDefault="00A20BA4" w:rsidP="00C567DD">
      <w:pPr>
        <w:jc w:val="both"/>
      </w:pPr>
      <w:r w:rsidRPr="001F5742">
        <w:rPr>
          <w:b/>
          <w:bCs/>
          <w:highlight w:val="cyan"/>
          <w:u w:val="single"/>
          <w:lang w:val="ka-GE"/>
        </w:rPr>
        <w:t>სავაჭრო შუამავალი</w:t>
      </w:r>
      <w:r w:rsidRPr="00A20BA4">
        <w:rPr>
          <w:b/>
          <w:bCs/>
          <w:lang w:val="ka-GE"/>
        </w:rPr>
        <w:t xml:space="preserve"> </w:t>
      </w:r>
      <w:r w:rsidRPr="00A20BA4">
        <w:rPr>
          <w:lang w:val="ka-GE"/>
        </w:rPr>
        <w:t>− დასაბეგრი პირი, რომლის ძირითად საქმიანობას წარმოადგენს შესყიდული ბუნებრივი გაზის ან ელექტროენერგიის გადაყიდვა და რომლის მიერ აღნიშნული საქონლის პირადი მიზნისთვის მოხმარების მოცულობა უმნიშვნელოა.</w:t>
      </w:r>
    </w:p>
    <w:p w:rsidR="00A20BA4" w:rsidRDefault="00A20BA4" w:rsidP="00C567DD">
      <w:pPr>
        <w:jc w:val="both"/>
        <w:rPr>
          <w:lang w:val="ka-GE"/>
        </w:rPr>
      </w:pPr>
      <w:r w:rsidRPr="001F5742">
        <w:rPr>
          <w:b/>
          <w:bCs/>
          <w:highlight w:val="cyan"/>
          <w:u w:val="single"/>
          <w:lang w:val="ka-GE"/>
        </w:rPr>
        <w:t>დამოუკიდებლად ფუნქციონირებადი ქვედანაყოფი</w:t>
      </w:r>
      <w:r w:rsidRPr="00A20BA4">
        <w:rPr>
          <w:lang w:val="ka-GE"/>
        </w:rPr>
        <w:t xml:space="preserve"> − დასაბეგრი პირის აქტივების ნაწილი, რომელიც წარმოადგენს ერთმანეთთან ფუნქციურად დაკავშირებული ძირითადი საშუალებებისა და თანმხლები კომუნიკაციების ერთობლიობას და რომლის დამოუკიდებლად ფუნქციონირება არ არის დამოკიდებული მესაკუთრის შეცვლაზე.</w:t>
      </w:r>
    </w:p>
    <w:p w:rsidR="005B6500" w:rsidRDefault="005B6500" w:rsidP="00C567DD">
      <w:pPr>
        <w:jc w:val="both"/>
        <w:rPr>
          <w:lang w:val="ka-GE"/>
        </w:rPr>
      </w:pPr>
      <w:r>
        <w:rPr>
          <w:lang w:val="ka-GE"/>
        </w:rPr>
        <w:t>............................................................................................................................................................................</w:t>
      </w:r>
    </w:p>
    <w:p w:rsidR="00A20BA4" w:rsidRPr="004021D6" w:rsidRDefault="00A20BA4" w:rsidP="00C567DD">
      <w:pPr>
        <w:jc w:val="both"/>
        <w:rPr>
          <w:color w:val="FF0000"/>
        </w:rPr>
      </w:pPr>
      <w:r w:rsidRPr="001F5742">
        <w:rPr>
          <w:b/>
          <w:bCs/>
          <w:highlight w:val="cyan"/>
          <w:u w:val="single"/>
          <w:lang w:val="ka-GE"/>
        </w:rPr>
        <w:t>უწყვეტი მომსახურება</w:t>
      </w:r>
      <w:r w:rsidRPr="00A20BA4">
        <w:rPr>
          <w:lang w:val="ka-GE"/>
        </w:rPr>
        <w:t xml:space="preserve"> − მომსახურება, რომლის შედეგით სარგებლობა მომხმარებლისთვის ხელმისაწვდომია უწყვეტად, საანგარიშო პერიოდის ნებისმიერ მომენტში.</w:t>
      </w:r>
      <w:r w:rsidR="004021D6">
        <w:rPr>
          <w:lang w:val="ka-GE"/>
        </w:rPr>
        <w:t xml:space="preserve">  </w:t>
      </w:r>
      <w:r w:rsidR="004021D6" w:rsidRPr="004021D6">
        <w:rPr>
          <w:color w:val="FF0000"/>
          <w:lang w:val="ka-GE"/>
        </w:rPr>
        <w:t>იჯარა მაგალითად., ინტერნეტ მომსახურება</w:t>
      </w:r>
      <w:r w:rsidR="005B6500">
        <w:rPr>
          <w:color w:val="FF0000"/>
          <w:lang w:val="ka-GE"/>
        </w:rPr>
        <w:t>, ღამის სამ საათზეც შემიძლ</w:t>
      </w:r>
      <w:r w:rsidR="00A75B99">
        <w:rPr>
          <w:color w:val="FF0000"/>
          <w:lang w:val="ka-GE"/>
        </w:rPr>
        <w:t xml:space="preserve"> </w:t>
      </w:r>
      <w:r w:rsidR="005B6500">
        <w:rPr>
          <w:color w:val="FF0000"/>
          <w:lang w:val="ka-GE"/>
        </w:rPr>
        <w:t>ია მივიღო ეს მომსახურება</w:t>
      </w:r>
    </w:p>
    <w:p w:rsidR="00A20BA4" w:rsidRPr="00FB1B54" w:rsidRDefault="00A20BA4" w:rsidP="00C567DD">
      <w:pPr>
        <w:jc w:val="both"/>
        <w:rPr>
          <w:color w:val="FF0000"/>
        </w:rPr>
      </w:pPr>
      <w:r w:rsidRPr="001F5742">
        <w:rPr>
          <w:b/>
          <w:bCs/>
          <w:highlight w:val="cyan"/>
          <w:u w:val="single"/>
          <w:lang w:val="ka-GE"/>
        </w:rPr>
        <w:t>რეგულარული მომსახურება</w:t>
      </w:r>
      <w:r w:rsidRPr="00A20BA4">
        <w:rPr>
          <w:lang w:val="ka-GE"/>
        </w:rPr>
        <w:t xml:space="preserve"> − მომსახურება, რომელიც არ არის უწყვეტი მომსახურება, მაგრამ მისი მიღების უფლება ხელშეკრულების/შეთანხმების მიხედვით მომხმარებელს აქვს საანგარიშო პერიოდის კონკრეტულ მომენტში, მომსახურების გამწევთან დამატებითი შეთანხმების გარეშე.</w:t>
      </w:r>
      <w:r w:rsidR="004021D6">
        <w:rPr>
          <w:lang w:val="ka-GE"/>
        </w:rPr>
        <w:t xml:space="preserve"> </w:t>
      </w:r>
      <w:r w:rsidR="004021D6" w:rsidRPr="00FB1B54">
        <w:rPr>
          <w:color w:val="FF0000"/>
          <w:lang w:val="ka-GE"/>
        </w:rPr>
        <w:t xml:space="preserve">მაგ. საკონსულტაციო მომსახურება თუ მე ყოველთვე საკონსულტაციო მომსახურებას ვუწევ შპს ალფას და ვუმოწმებ დეკლარაციებს </w:t>
      </w:r>
      <w:r w:rsidR="00FB1B54" w:rsidRPr="00FB1B54">
        <w:rPr>
          <w:color w:val="FF0000"/>
          <w:lang w:val="ka-GE"/>
        </w:rPr>
        <w:t>ეს იქნება რეგულარული მომსახურება სადაც წერია კონკრეტული დრო როდის მიღებს მომსახურებას</w:t>
      </w:r>
    </w:p>
    <w:p w:rsidR="00A20BA4" w:rsidRPr="00A20BA4" w:rsidRDefault="00A20BA4" w:rsidP="00C567DD">
      <w:pPr>
        <w:jc w:val="both"/>
      </w:pPr>
      <w:r w:rsidRPr="001F5742">
        <w:rPr>
          <w:b/>
          <w:bCs/>
          <w:highlight w:val="cyan"/>
          <w:u w:val="single"/>
          <w:lang w:val="ka-GE"/>
        </w:rPr>
        <w:t>საბაზრო ფასი</w:t>
      </w:r>
      <w:r w:rsidRPr="00A20BA4">
        <w:rPr>
          <w:lang w:val="ka-GE"/>
        </w:rPr>
        <w:t xml:space="preserve"> − ფასი, რომელიც გადასახდელი იქნებოდა მომხმარებლის მიერ შესაბამის დროს ამ საქონლის ან მომსახურების შესყიდვისას იმავე დონის ბაზარზე, სადაც თავისუფალი კონკურენციისა და სუბიექტების ეკონომიკური დამოუკიდებლობის პირობებში ხორციელდება საქონლის მიწოდება ან მომსახურების გაწევა და, სადაც ეს ოპერაცია იბეგრება დღგ-ით. თუ შეუძლებელია საქონლის ან მომსახურების შედარებითი ფასის დადგენა, დღგ-ის მიზნისთვის საბაზრო ფასი არის:</w:t>
      </w:r>
    </w:p>
    <w:p w:rsidR="00A20BA4" w:rsidRPr="00A20BA4" w:rsidRDefault="00A20BA4" w:rsidP="00F84543">
      <w:pPr>
        <w:pStyle w:val="ListParagraph"/>
        <w:numPr>
          <w:ilvl w:val="0"/>
          <w:numId w:val="91"/>
        </w:numPr>
        <w:jc w:val="both"/>
      </w:pPr>
      <w:r w:rsidRPr="00A20BA4">
        <w:rPr>
          <w:b/>
          <w:bCs/>
          <w:u w:val="single"/>
          <w:lang w:val="ka-GE"/>
        </w:rPr>
        <w:lastRenderedPageBreak/>
        <w:t>საქონლისთვის</w:t>
      </w:r>
      <w:r w:rsidRPr="00A20BA4">
        <w:rPr>
          <w:lang w:val="ka-GE"/>
        </w:rPr>
        <w:t xml:space="preserve"> − ფასი, რომელიც არ უნდა იყოს ამ ან ანალოგიური საქონლის შესყიდვის ფასზე ნაკლები, ხოლო, თუ შესყიდვის ფასი არ არსებობს, ამ საქონლის წარმოების ღირებულება მისი მიწოდების მომენტში.</w:t>
      </w:r>
    </w:p>
    <w:p w:rsidR="001F5742" w:rsidRPr="00FB1B54" w:rsidRDefault="00A20BA4" w:rsidP="00F84543">
      <w:pPr>
        <w:pStyle w:val="ListParagraph"/>
        <w:numPr>
          <w:ilvl w:val="0"/>
          <w:numId w:val="91"/>
        </w:numPr>
        <w:jc w:val="both"/>
      </w:pPr>
      <w:r w:rsidRPr="00A20BA4">
        <w:rPr>
          <w:b/>
          <w:bCs/>
          <w:u w:val="single"/>
          <w:lang w:val="ka-GE"/>
        </w:rPr>
        <w:t>მომსახურებისთვის</w:t>
      </w:r>
      <w:r w:rsidRPr="00A20BA4">
        <w:rPr>
          <w:lang w:val="ka-GE"/>
        </w:rPr>
        <w:t xml:space="preserve"> − ფასი, რომელიც არ უნდა იყოს ნაკლები ამ მომსახურების გაწევასთან დაკავშირებული ყველა დანახარჯის ღირებულებაზე.</w:t>
      </w:r>
    </w:p>
    <w:p w:rsidR="00A20BA4" w:rsidRPr="00A20BA4" w:rsidRDefault="00A20BA4" w:rsidP="00C567DD">
      <w:pPr>
        <w:jc w:val="both"/>
      </w:pPr>
      <w:r w:rsidRPr="00581E53">
        <w:rPr>
          <w:b/>
          <w:bCs/>
          <w:highlight w:val="cyan"/>
          <w:u w:val="single"/>
          <w:lang w:val="ka-GE"/>
        </w:rPr>
        <w:t>ტუროპერატორი</w:t>
      </w:r>
      <w:r w:rsidRPr="00A20BA4">
        <w:rPr>
          <w:lang w:val="ka-GE"/>
        </w:rPr>
        <w:t xml:space="preserve"> − პირი, რომელიც ახორციელებს ტურისტული პროდუქტის ფორმირებას და ტურისტისთვის მიწოდებას.</w:t>
      </w:r>
    </w:p>
    <w:p w:rsidR="00A20BA4" w:rsidRDefault="00A20BA4" w:rsidP="00C567DD">
      <w:pPr>
        <w:jc w:val="both"/>
        <w:rPr>
          <w:lang w:val="ka-GE"/>
        </w:rPr>
      </w:pPr>
      <w:r w:rsidRPr="00581E53">
        <w:rPr>
          <w:b/>
          <w:bCs/>
          <w:highlight w:val="cyan"/>
          <w:u w:val="single"/>
          <w:lang w:val="ka-GE"/>
        </w:rPr>
        <w:t>ტურისტი</w:t>
      </w:r>
      <w:r w:rsidRPr="00A20BA4">
        <w:rPr>
          <w:lang w:val="ka-GE"/>
        </w:rPr>
        <w:t xml:space="preserve"> – ფიზიკური პირი, რომელსაც მიეწოდება ტურისტული პროდუქტი, საქართველოში არანაკლებ 24 საათის და არაუმეტეს ერთი წლის ვადით მოგზაურობის (მათ შორის, დასვენების ან/და გაჯანსაღების) მიზნით.</w:t>
      </w:r>
    </w:p>
    <w:p w:rsidR="00E22BEB" w:rsidRDefault="00E22BEB" w:rsidP="00E22BEB">
      <w:pPr>
        <w:jc w:val="both"/>
        <w:rPr>
          <w:color w:val="FF0000"/>
          <w:lang w:val="ka-GE"/>
        </w:rPr>
      </w:pPr>
      <w:r w:rsidRPr="00E22BEB">
        <w:rPr>
          <w:color w:val="FF0000"/>
          <w:lang w:val="ka-GE"/>
        </w:rPr>
        <w:t>თუ ტუროპერატორმა შემოიყვანა ტურისტები საქართველოში და მათ საქართველოში მიაწოდა ტურისტული პროდუქტი ის არ არის ვალდებული რომ ამ ოპერაციებზე გადაიხადოს დღგ.</w:t>
      </w:r>
      <w:r>
        <w:rPr>
          <w:color w:val="FF0000"/>
          <w:lang w:val="ka-GE"/>
        </w:rPr>
        <w:t xml:space="preserve"> </w:t>
      </w:r>
      <w:r w:rsidRPr="00E22BEB">
        <w:rPr>
          <w:color w:val="FF0000"/>
          <w:highlight w:val="yellow"/>
          <w:u w:val="single" w:color="000000" w:themeColor="text1"/>
          <w:lang w:val="ka-GE"/>
        </w:rPr>
        <w:t>განთავისუფლებულია ჩათვლის უფლებით ტურისტული პროდუქტის მიწოდება</w:t>
      </w:r>
      <w:r w:rsidRPr="00E22BEB">
        <w:rPr>
          <w:color w:val="FF0000"/>
          <w:highlight w:val="yellow"/>
          <w:lang w:val="ka-GE"/>
        </w:rPr>
        <w:t>.</w:t>
      </w:r>
      <w:r>
        <w:rPr>
          <w:color w:val="FF0000"/>
          <w:lang w:val="ka-GE"/>
        </w:rPr>
        <w:t xml:space="preserve"> რომ შევიძინე ანუ მაგაზე გადახდლ დღგს ჩავითვლი. </w:t>
      </w:r>
    </w:p>
    <w:p w:rsidR="00E22BEB" w:rsidRDefault="00E22BEB" w:rsidP="00E22BEB">
      <w:pPr>
        <w:jc w:val="both"/>
        <w:rPr>
          <w:color w:val="FF0000"/>
          <w:lang w:val="ka-GE"/>
        </w:rPr>
      </w:pPr>
      <w:r>
        <w:rPr>
          <w:color w:val="FF0000"/>
          <w:lang w:val="ka-GE"/>
        </w:rPr>
        <w:t>შემოვიყვანე ტურსიტი ვიქირავე ჰოლიდეინი სასტუმრო მან გამომწერა ანგარიშფაქტურა მე ტუროპერატორს, ასევე ჯორჯიან ბასი დავიქირავე და აეროპორტიდან მივიყვანე ტურისტები სასტუმროში და მათ ეს მომსახურება რომ გამიწიეს ტრანსპორტირება და სასტუმრო დღგს ფაქტურა გამომიწერეს და გადამახდევინეს და მერომ ეს მომსახურება მერე კლიენტებს მივაწოდე მე ამ ოპერაციას დღგთი აღარ დავბეგრავ და ჩათვლა შემიძლია- მიწოდებაზე არაფერს ვიხდი მაგრამ შეძენაზე რომ დღგს ვიხდი იქიდან დღგს ჩათვლის უფლება მაქვს.</w:t>
      </w:r>
    </w:p>
    <w:p w:rsidR="00E22BEB" w:rsidRPr="00E22BEB" w:rsidRDefault="00E22BEB" w:rsidP="00C567DD">
      <w:pPr>
        <w:jc w:val="both"/>
        <w:rPr>
          <w:color w:val="FF0000"/>
          <w:lang w:val="ka-GE"/>
        </w:rPr>
      </w:pPr>
      <w:r>
        <w:rPr>
          <w:color w:val="FF0000"/>
          <w:lang w:val="ka-GE"/>
        </w:rPr>
        <w:t>ჩათვლის უფლების გარეშე რომ ყოფილიყო არც მიწოდებაზე გადავიხდიდი დღგს და ჩათვლითაც ვერ ჩავითვლიდი.</w:t>
      </w:r>
    </w:p>
    <w:p w:rsidR="00A20BA4" w:rsidRDefault="00A20BA4" w:rsidP="00C567DD">
      <w:pPr>
        <w:jc w:val="both"/>
        <w:rPr>
          <w:color w:val="FF0000"/>
          <w:lang w:val="ka-GE"/>
        </w:rPr>
      </w:pPr>
      <w:r w:rsidRPr="00581E53">
        <w:rPr>
          <w:b/>
          <w:bCs/>
          <w:highlight w:val="cyan"/>
          <w:u w:val="single"/>
          <w:lang w:val="ka-GE"/>
        </w:rPr>
        <w:t>ტურისტული პროდუქტი</w:t>
      </w:r>
      <w:r w:rsidRPr="00A20BA4">
        <w:rPr>
          <w:lang w:val="ka-GE"/>
        </w:rPr>
        <w:t xml:space="preserve"> – ტურისტული მომსახურების სახეობათა (მათ შორის, ტრანსპორტირება, განთავსება, კვება, გიდის მომსახურება, აგრეთვე ტურისტული მომსახურების დამხმარე მომსახურება) არანაკლებ ორი კომპონენტის ერთობლიობა.</w:t>
      </w:r>
      <w:r w:rsidR="00FB1B54">
        <w:rPr>
          <w:lang w:val="ka-GE"/>
        </w:rPr>
        <w:t xml:space="preserve"> </w:t>
      </w:r>
      <w:r w:rsidR="00FB1B54" w:rsidRPr="00FB1B54">
        <w:rPr>
          <w:color w:val="FF0000"/>
          <w:lang w:val="ka-GE"/>
        </w:rPr>
        <w:t>მაგ. გიდის და სასტუმროს მომსახურება</w:t>
      </w:r>
      <w:r w:rsidR="00FB1B54">
        <w:rPr>
          <w:color w:val="FF0000"/>
          <w:lang w:val="ka-GE"/>
        </w:rPr>
        <w:t xml:space="preserve"> ანუ აუცილებელია რომ მინიმუმ 2 იყოს რომ ჩაითვალოს ჩემი მომსახურების გაწევა როგორც ტუროპერატორის</w:t>
      </w:r>
      <w:r w:rsidR="00E22BEB">
        <w:rPr>
          <w:color w:val="FF0000"/>
          <w:lang w:val="ka-GE"/>
        </w:rPr>
        <w:t xml:space="preserve">. </w:t>
      </w:r>
      <w:r w:rsidR="007A280C">
        <w:rPr>
          <w:color w:val="FF0000"/>
          <w:lang w:val="ka-GE"/>
        </w:rPr>
        <w:t>(ექვსკურსია)</w:t>
      </w:r>
    </w:p>
    <w:p w:rsidR="009E10CA" w:rsidRPr="00077D39" w:rsidRDefault="009E10CA" w:rsidP="00077D39">
      <w:pPr>
        <w:pStyle w:val="NormalWeb"/>
        <w:spacing w:before="0" w:beforeAutospacing="0" w:after="0" w:afterAutospacing="0"/>
        <w:jc w:val="both"/>
        <w:textAlignment w:val="baseline"/>
        <w:rPr>
          <w:rFonts w:ascii="Sylfaen" w:hAnsi="Sylfaen" w:cs="Arial"/>
          <w:b/>
          <w:bCs/>
          <w:color w:val="0D5257"/>
          <w:sz w:val="22"/>
          <w:szCs w:val="32"/>
        </w:rPr>
      </w:pPr>
      <w:r w:rsidRPr="009E10CA">
        <w:rPr>
          <w:rFonts w:ascii="Sylfaen" w:hAnsi="Sylfaen" w:cs="Calibri"/>
          <w:b/>
          <w:bCs/>
          <w:color w:val="0D5257"/>
          <w:sz w:val="22"/>
          <w:szCs w:val="32"/>
          <w:highlight w:val="cyan"/>
          <w:u w:val="single"/>
          <w:lang w:val="ka-GE"/>
        </w:rPr>
        <w:t>ვ</w:t>
      </w:r>
      <w:r w:rsidRPr="009E10CA">
        <w:rPr>
          <w:rFonts w:ascii="Sylfaen" w:hAnsi="Sylfaen" w:cs="Calibri"/>
          <w:b/>
          <w:bCs/>
          <w:color w:val="0D5257"/>
          <w:sz w:val="22"/>
          <w:szCs w:val="32"/>
          <w:highlight w:val="cyan"/>
          <w:u w:val="single"/>
        </w:rPr>
        <w:t>აუჩერი</w:t>
      </w:r>
      <w:r w:rsidRPr="009E10CA">
        <w:rPr>
          <w:rFonts w:ascii="Sylfaen" w:hAnsi="Sylfaen" w:cs="Calibri"/>
          <w:color w:val="0D5257"/>
          <w:sz w:val="22"/>
          <w:szCs w:val="32"/>
        </w:rPr>
        <w:t xml:space="preserve"> − ინსტრუმენტი, რომელიც წარმოშობს დასაბეგრი პირის ვალდებულებას, მიიღოს იგი, როგორც ანაზღაურება ან ანაზღაურების ნაწილი საქონლის/მომსახურების მიწოდების სანაცვლოდ და მასში ან მასთან დაკავშირებულ დოკუმენტში იდენტიფიცირებადია მისაწოდებელი საქონელი/მომსახურება ან პოტენციური მიმწოდებელი, აგრეთვე ამ ინსტრუმენტის გამოყენების პირობები.</w:t>
      </w:r>
    </w:p>
    <w:p w:rsidR="00316A56" w:rsidRPr="009E10CA" w:rsidRDefault="00316A56" w:rsidP="00FB1B54">
      <w:pPr>
        <w:jc w:val="both"/>
        <w:rPr>
          <w:color w:val="FF0000"/>
          <w:u w:val="single" w:color="000000" w:themeColor="text1"/>
          <w:lang w:val="ka-GE"/>
        </w:rPr>
      </w:pPr>
      <w:r w:rsidRPr="009E10CA">
        <w:rPr>
          <w:color w:val="FF0000"/>
          <w:highlight w:val="yellow"/>
          <w:u w:val="single" w:color="000000" w:themeColor="text1"/>
          <w:lang w:val="ka-GE"/>
        </w:rPr>
        <w:t xml:space="preserve">ერთჯერადი ვაუჩერის გადაცემა </w:t>
      </w:r>
      <w:r w:rsidR="009E10CA" w:rsidRPr="009E10CA">
        <w:rPr>
          <w:color w:val="FF0000"/>
          <w:highlight w:val="yellow"/>
          <w:u w:val="single" w:color="000000" w:themeColor="text1"/>
          <w:lang w:val="ka-GE"/>
        </w:rPr>
        <w:t>ი</w:t>
      </w:r>
      <w:r w:rsidRPr="009E10CA">
        <w:rPr>
          <w:color w:val="FF0000"/>
          <w:highlight w:val="yellow"/>
          <w:u w:val="single" w:color="000000" w:themeColor="text1"/>
          <w:lang w:val="ka-GE"/>
        </w:rPr>
        <w:t>ბეგრება</w:t>
      </w:r>
      <w:r w:rsidR="009E10CA" w:rsidRPr="009E10CA">
        <w:rPr>
          <w:color w:val="FF0000"/>
          <w:highlight w:val="yellow"/>
          <w:u w:val="single" w:color="000000" w:themeColor="text1"/>
          <w:lang w:val="ka-GE"/>
        </w:rPr>
        <w:t xml:space="preserve"> მაშინვე და  მრ</w:t>
      </w:r>
      <w:r w:rsidRPr="009E10CA">
        <w:rPr>
          <w:color w:val="FF0000"/>
          <w:highlight w:val="yellow"/>
          <w:u w:val="single" w:color="000000" w:themeColor="text1"/>
          <w:lang w:val="ka-GE"/>
        </w:rPr>
        <w:t>ავალჯერადი ვაუჩერის გაცემა არ იბეგრება, უნდა დავბეგრო მაშინ როცა განაღდდება</w:t>
      </w:r>
    </w:p>
    <w:p w:rsidR="00FB1B54" w:rsidRPr="009E10CA" w:rsidRDefault="00FB1B54" w:rsidP="00F84543">
      <w:pPr>
        <w:pStyle w:val="ListParagraph"/>
        <w:numPr>
          <w:ilvl w:val="0"/>
          <w:numId w:val="109"/>
        </w:numPr>
        <w:jc w:val="both"/>
        <w:rPr>
          <w:lang w:val="ka-GE"/>
        </w:rPr>
      </w:pPr>
      <w:r w:rsidRPr="009E10CA">
        <w:rPr>
          <w:b/>
          <w:bCs/>
          <w:u w:val="single"/>
          <w:lang w:val="ka-GE"/>
        </w:rPr>
        <w:t>ერთჯერადი ვაუჩერი</w:t>
      </w:r>
      <w:r w:rsidRPr="009E10CA">
        <w:rPr>
          <w:lang w:val="ka-GE"/>
        </w:rPr>
        <w:t xml:space="preserve"> − ვაუჩერი, რომლის გამოშვებისას იდენტიფიცირებადია მასთან დაკავშირებული საქონლის მიწოდების/მომსახურების გაწევის ადგილი და ამ ოპერაციასთან დაკავშირებით დასარიცხი დღგ. </w:t>
      </w:r>
      <w:r w:rsidR="009E10CA" w:rsidRPr="009E10CA">
        <w:rPr>
          <w:color w:val="FF0000"/>
          <w:lang w:val="ka-GE"/>
        </w:rPr>
        <w:t xml:space="preserve">მეთუ კომპანია ვარ და მხოლოდ დღგიან საქონელს ვყიდი მაშინ ვაუჩერიც აუცილებლად ერთჯერადია, რადგან დასაბეგრ საქონელს ყიდის </w:t>
      </w:r>
      <w:r w:rsidR="009E10CA" w:rsidRPr="009E10CA">
        <w:rPr>
          <w:color w:val="FF0000"/>
          <w:lang w:val="ka-GE"/>
        </w:rPr>
        <w:lastRenderedPageBreak/>
        <w:t>გამნაღდებელი და როგორცკი ვაუჩერს მივცემ მაშინვე ვიბეგრები და მერე  უკვე განაღდებაზე აღარ.</w:t>
      </w:r>
    </w:p>
    <w:p w:rsidR="009E10CA" w:rsidRDefault="00FB1B54" w:rsidP="00F84543">
      <w:pPr>
        <w:pStyle w:val="ListParagraph"/>
        <w:numPr>
          <w:ilvl w:val="0"/>
          <w:numId w:val="109"/>
        </w:numPr>
        <w:jc w:val="both"/>
        <w:rPr>
          <w:color w:val="FF0000"/>
          <w:lang w:val="ka-GE"/>
        </w:rPr>
      </w:pPr>
      <w:r w:rsidRPr="009E10CA">
        <w:rPr>
          <w:b/>
          <w:bCs/>
          <w:u w:val="single"/>
          <w:lang w:val="ka-GE"/>
        </w:rPr>
        <w:t>მრავალჯერადი ვაუჩერი</w:t>
      </w:r>
      <w:r w:rsidRPr="009E10CA">
        <w:rPr>
          <w:lang w:val="ka-GE"/>
        </w:rPr>
        <w:t xml:space="preserve"> − ვაუჩერი, რომელიც არ არის ერთჯერადი ვაუჩერი. </w:t>
      </w:r>
      <w:r w:rsidR="009E10CA" w:rsidRPr="009E10CA">
        <w:rPr>
          <w:color w:val="FF0000"/>
          <w:lang w:val="ka-GE"/>
        </w:rPr>
        <w:t>თუ ვარ კომპანია რომელსაც როგორც დასაბეგრი ისე განთავისუფლებული საქონელი მაქვს, მაშინ ეს მრავალჯერადი ვაუჩერია და ვაუჩერის გადაცემა არ იბეგრება, იბეგრება მაშინ როცა ფაქტი მოხდება და გაანაღდებს მომხმარებელი ამ ვაუჩერს და რასაც წაიღებს თუ იბეგრება იმას დავგბეგრავ. პსპ ვარ და ვაუჩერი გავეცი და ვაუჩერით შენ შეგიძლია განაღდო როგორც მედიკამენტი ისე კოსმეტიკა (კოსმეტიკა იბეგრება დღგთი და მედიკამენტი განთავისუფლებულია) ეს არის მრავალჯერადი.</w:t>
      </w:r>
    </w:p>
    <w:p w:rsidR="0041238B" w:rsidRPr="0041238B" w:rsidRDefault="0041238B" w:rsidP="0041238B">
      <w:pPr>
        <w:jc w:val="both"/>
        <w:rPr>
          <w:color w:val="FF0000"/>
          <w:lang w:val="ka-GE"/>
        </w:rPr>
      </w:pPr>
      <w:r w:rsidRPr="0041238B">
        <w:rPr>
          <w:color w:val="FF0000"/>
          <w:highlight w:val="lightGray"/>
          <w:lang w:val="ka-GE"/>
        </w:rPr>
        <w:t xml:space="preserve">აგროჰაბმა რომ გამოუშვას ელიტელექტრონიქსის ვაუჩერი, მე მივედი აგროჰაბში და ვიყიდე საქონელი და გადმომცეს ეს ვაუჩერიც, ამ დროს საქონლის მიწოდებას ანხორციელებს ელიტი და გამომცემია აგროჰაბი და მიიჩნევა რომ ვაუჩერთად დაკავშირებული საქონელი ამ ვაუჩერის გამომცემს გადასცა შესაბამისად ელიტმა გადასცა აგროჰაბს ვაუჩერი და მასთან დაკავშირებული საქონელი და მას უნდა გამოუწეროს ანგარიშფაქტურა და აგროჰაბი რომ მე მომცემს კლიენტს ამ ვაუჩერს. </w:t>
      </w:r>
    </w:p>
    <w:p w:rsidR="00FB1B54" w:rsidRPr="009E10CA" w:rsidRDefault="009E10CA" w:rsidP="009E10CA">
      <w:pPr>
        <w:jc w:val="both"/>
        <w:rPr>
          <w:u w:val="single" w:color="000000" w:themeColor="text1"/>
          <w:lang w:val="ka-GE"/>
        </w:rPr>
      </w:pPr>
      <w:r w:rsidRPr="009E10CA">
        <w:rPr>
          <w:u w:val="single" w:color="000000" w:themeColor="text1"/>
          <w:lang w:val="ka-GE"/>
        </w:rPr>
        <w:t>..........................................................................................................................................................................</w:t>
      </w:r>
    </w:p>
    <w:p w:rsidR="00FB1B54" w:rsidRPr="00E469D4" w:rsidRDefault="00FB1B54" w:rsidP="00FB1B54">
      <w:pPr>
        <w:jc w:val="both"/>
        <w:rPr>
          <w:sz w:val="20"/>
          <w:u w:val="single"/>
        </w:rPr>
      </w:pPr>
      <w:r w:rsidRPr="00E469D4">
        <w:rPr>
          <w:b/>
          <w:bCs/>
          <w:sz w:val="20"/>
          <w:highlight w:val="cyan"/>
          <w:u w:val="single"/>
          <w:lang w:val="ka-GE"/>
        </w:rPr>
        <w:t>მეორადი ნივთი</w:t>
      </w:r>
      <w:r w:rsidRPr="00E469D4">
        <w:rPr>
          <w:sz w:val="20"/>
          <w:lang w:val="ka-GE"/>
        </w:rPr>
        <w:t xml:space="preserve"> − გამოყენებული მოძრავი ნივთი, რომელიც გამოყენებისთვის კვლავ ვარგისია არსებული სახით ან შეკეთების შემდეგ, </w:t>
      </w:r>
      <w:r w:rsidRPr="00E469D4">
        <w:rPr>
          <w:sz w:val="20"/>
          <w:u w:val="single"/>
          <w:lang w:val="ka-GE"/>
        </w:rPr>
        <w:t>გარდა ხელოვნების ნიმუშისა, საკოლექციო ნივთისა და ანტიკვარიატისა, აგრეთვე ძვირფასი ლითონის ან ძვირფასი ქვისა, საქართველოს კანონმდებლობით განსაზღვრული მნიშვნელობით.</w:t>
      </w:r>
    </w:p>
    <w:p w:rsidR="00FB1B54" w:rsidRPr="00E469D4" w:rsidRDefault="00FB1B54" w:rsidP="00FB1B54">
      <w:pPr>
        <w:jc w:val="both"/>
        <w:rPr>
          <w:sz w:val="20"/>
        </w:rPr>
      </w:pPr>
      <w:r w:rsidRPr="00E469D4">
        <w:rPr>
          <w:b/>
          <w:bCs/>
          <w:sz w:val="20"/>
          <w:highlight w:val="cyan"/>
          <w:u w:val="single"/>
          <w:lang w:val="ka-GE"/>
        </w:rPr>
        <w:t>დასაბეგრი დილერი</w:t>
      </w:r>
      <w:r w:rsidRPr="00E469D4">
        <w:rPr>
          <w:sz w:val="20"/>
          <w:lang w:val="ka-GE"/>
        </w:rPr>
        <w:t xml:space="preserve"> − ნებისმიერი დასაბეგრი პირი, რომელიც ეკონომიკური საქმიანობის ფარგლებში, შემდგომი რეალიზაციის მიზნით ყიდულობს ან საკუთარი ეკონომიკური საქმიანობისთვის იყენებს მეორად ნივთს, ხელოვნების ნიმუშს, საკოლექციო ნივთს ან ანტიკვარიატს ან ახორციელებს ამ საქონლის იმპორტს, მიუხედავად იმისა, მოქმედებს იგი საკუთარი თუ სხვა პირის სახელით, მასთან ხელშეკრულების საფუძველზე, რომლის მიხედვით საკომისიოს გადახდა ხორციელდება საქონლის შეძენისას ან გაყიდვისას.</w:t>
      </w:r>
    </w:p>
    <w:p w:rsidR="00FB1B54" w:rsidRPr="00E469D4" w:rsidRDefault="00FB1B54" w:rsidP="00FB1B54">
      <w:pPr>
        <w:jc w:val="both"/>
        <w:rPr>
          <w:sz w:val="20"/>
        </w:rPr>
      </w:pPr>
      <w:r w:rsidRPr="00E469D4">
        <w:rPr>
          <w:b/>
          <w:bCs/>
          <w:sz w:val="20"/>
          <w:highlight w:val="cyan"/>
          <w:u w:val="single"/>
          <w:lang w:val="ka-GE"/>
        </w:rPr>
        <w:t>სატრანსპორტო საშუალების მოკლევადიანი იჯარა</w:t>
      </w:r>
      <w:r w:rsidRPr="00E469D4">
        <w:rPr>
          <w:sz w:val="20"/>
          <w:lang w:val="ka-GE"/>
        </w:rPr>
        <w:t xml:space="preserve"> − სატრანსპორტო საშუალების </w:t>
      </w:r>
      <w:r w:rsidRPr="00E469D4">
        <w:rPr>
          <w:sz w:val="18"/>
          <w:lang w:val="ka-GE"/>
        </w:rPr>
        <w:t xml:space="preserve">(სეს ესნ-ის 86-ე, 87-ე, 88-ე და 89-ე ჯგუფებით გათვალისწინებული საჰაერო ხომალდის, გემის და ნებისმიერი სხვა სატრანსპორტო საშუალების) </w:t>
      </w:r>
      <w:r w:rsidRPr="00E469D4">
        <w:rPr>
          <w:sz w:val="20"/>
          <w:lang w:val="ka-GE"/>
        </w:rPr>
        <w:t>უწყვეტად ფლობა ან გამოყენება, გემის შემთხვევაში − არაუმეტეს 90 დღისა, ხოლო სხვა სატრანსპორტო საშუალების შემთხვევაში − არაუმეტეს 30 დღისა.</w:t>
      </w:r>
    </w:p>
    <w:p w:rsidR="00FB1B54" w:rsidRDefault="00FB1B54" w:rsidP="00C567DD">
      <w:pPr>
        <w:jc w:val="both"/>
        <w:rPr>
          <w:lang w:val="ka-GE"/>
        </w:rPr>
      </w:pPr>
      <w:r w:rsidRPr="00581E53">
        <w:rPr>
          <w:b/>
          <w:bCs/>
          <w:highlight w:val="cyan"/>
          <w:u w:val="single"/>
          <w:lang w:val="ka-GE"/>
        </w:rPr>
        <w:t>ძირითადი საშუალების (შენობის/ნაგებობის) რემონტი</w:t>
      </w:r>
      <w:r w:rsidRPr="00A20BA4">
        <w:rPr>
          <w:lang w:val="ka-GE"/>
        </w:rPr>
        <w:t xml:space="preserve"> – შენობის/ნაგებობის ელემენტების მოდიფიკაცია (რეკონსტრუქცია) მათი სასარგებლო მომსახურების ვადის გახანგრძლივების მიზნით და მათი მწარმოებლურობის ამაღლების უზრუნველსაყოფად, გარდა მიმდინარე საექსპლუატაციო ხარჯებისა, რომლებიც გაიწევა ძირითადი საშუალების ამოსავალი მწარმოებლურობის აღდგენის ან შენარჩუნების მიზნით.</w:t>
      </w:r>
    </w:p>
    <w:p w:rsidR="001C1B57" w:rsidRPr="001C1B57" w:rsidRDefault="001C1B57" w:rsidP="003D7AF8">
      <w:pPr>
        <w:jc w:val="center"/>
        <w:rPr>
          <w:b/>
          <w:sz w:val="24"/>
        </w:rPr>
      </w:pPr>
      <w:r w:rsidRPr="001C1B57">
        <w:rPr>
          <w:b/>
          <w:sz w:val="24"/>
          <w:highlight w:val="yellow"/>
          <w:lang w:val="ka-GE"/>
        </w:rPr>
        <w:t>დღგ-ის განაკვეთი, საგადასახადო პერიოდი და ანგარიშგება</w:t>
      </w:r>
    </w:p>
    <w:p w:rsidR="00963989" w:rsidRDefault="00A543DE" w:rsidP="00AC0A30">
      <w:pPr>
        <w:widowControl w:val="0"/>
        <w:tabs>
          <w:tab w:val="left" w:pos="9540"/>
        </w:tabs>
        <w:autoSpaceDE w:val="0"/>
        <w:autoSpaceDN w:val="0"/>
        <w:adjustRightInd w:val="0"/>
        <w:spacing w:before="120"/>
        <w:jc w:val="both"/>
        <w:rPr>
          <w:b/>
          <w:color w:val="FF0000"/>
          <w:lang w:val="ka-GE"/>
        </w:rPr>
      </w:pPr>
      <w:r w:rsidRPr="001C1B57">
        <w:rPr>
          <w:b/>
          <w:bCs/>
          <w:u w:val="single"/>
          <w:lang w:val="ka-GE"/>
        </w:rPr>
        <w:t>დღგ-ის განაკვეთია 18 პროცენტი.</w:t>
      </w:r>
      <w:r w:rsidR="002B1CEF">
        <w:rPr>
          <w:b/>
          <w:bCs/>
          <w:u w:val="single"/>
          <w:lang w:val="ka-GE"/>
        </w:rPr>
        <w:t xml:space="preserve"> </w:t>
      </w:r>
      <w:r w:rsidR="002B1CEF">
        <w:rPr>
          <w:b/>
          <w:color w:val="FF0000"/>
          <w:lang w:val="ka-GE"/>
        </w:rPr>
        <w:t>/1,18*0,18 ამით ვიპოვი დასაბეგრი ბაზა რა მაქვს და ვიპოვი</w:t>
      </w:r>
      <w:r w:rsidR="00E469D4">
        <w:rPr>
          <w:b/>
          <w:color w:val="FF0000"/>
          <w:lang w:val="ka-GE"/>
        </w:rPr>
        <w:t xml:space="preserve"> </w:t>
      </w:r>
      <w:r w:rsidR="002B1CEF">
        <w:rPr>
          <w:b/>
          <w:color w:val="FF0000"/>
          <w:lang w:val="ka-GE"/>
        </w:rPr>
        <w:t xml:space="preserve">მერე დღგსაც. </w:t>
      </w:r>
      <w:r w:rsidR="00AC0A30">
        <w:rPr>
          <w:b/>
          <w:color w:val="FF0000"/>
          <w:lang w:val="ka-GE"/>
        </w:rPr>
        <w:t xml:space="preserve"> </w:t>
      </w:r>
    </w:p>
    <w:p w:rsidR="00AC0A30" w:rsidRPr="00AC0A30" w:rsidRDefault="00AC0A30" w:rsidP="00AC0A30">
      <w:pPr>
        <w:widowControl w:val="0"/>
        <w:tabs>
          <w:tab w:val="left" w:pos="9540"/>
        </w:tabs>
        <w:autoSpaceDE w:val="0"/>
        <w:autoSpaceDN w:val="0"/>
        <w:adjustRightInd w:val="0"/>
        <w:spacing w:before="120"/>
        <w:jc w:val="both"/>
        <w:rPr>
          <w:rFonts w:cs="LitNusx"/>
          <w:b/>
          <w:noProof/>
          <w:lang w:val="ka-GE"/>
        </w:rPr>
      </w:pPr>
      <w:r w:rsidRPr="00AC0A30">
        <w:rPr>
          <w:rFonts w:ascii="LitNusx" w:hAnsi="LitNusx" w:cs="LitNusx"/>
          <w:b/>
          <w:noProof/>
          <w:highlight w:val="green"/>
          <w:lang w:val="ka-GE"/>
        </w:rPr>
        <w:t xml:space="preserve">12 </w:t>
      </w:r>
      <w:r w:rsidRPr="00AC0A30">
        <w:rPr>
          <w:rFonts w:ascii="Sylfaen" w:hAnsi="Sylfaen" w:cs="Sylfaen"/>
          <w:b/>
          <w:noProof/>
          <w:highlight w:val="green"/>
          <w:lang w:val="ka-GE"/>
        </w:rPr>
        <w:t>თვიანი</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პერიოდი</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განისაზღვრება</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ყოველი</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თვის</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წინა</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სრული</w:t>
      </w:r>
      <w:r w:rsidRPr="00AC0A30">
        <w:rPr>
          <w:rFonts w:ascii="LitNusx" w:hAnsi="LitNusx" w:cs="LitNusx"/>
          <w:b/>
          <w:noProof/>
          <w:highlight w:val="green"/>
          <w:lang w:val="ka-GE"/>
        </w:rPr>
        <w:t xml:space="preserve"> 11 </w:t>
      </w:r>
      <w:r w:rsidRPr="00AC0A30">
        <w:rPr>
          <w:rFonts w:ascii="Sylfaen" w:hAnsi="Sylfaen" w:cs="Sylfaen"/>
          <w:b/>
          <w:noProof/>
          <w:highlight w:val="green"/>
          <w:lang w:val="ka-GE"/>
        </w:rPr>
        <w:t>თვე</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პლუს</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მიმდინარე</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თვის</w:t>
      </w:r>
      <w:r w:rsidRPr="00AC0A30">
        <w:rPr>
          <w:rFonts w:ascii="LitNusx" w:hAnsi="LitNusx" w:cs="LitNusx"/>
          <w:b/>
          <w:noProof/>
          <w:highlight w:val="green"/>
          <w:lang w:val="ka-GE"/>
        </w:rPr>
        <w:t xml:space="preserve"> </w:t>
      </w:r>
      <w:r w:rsidRPr="00AC0A30">
        <w:rPr>
          <w:rFonts w:ascii="Sylfaen" w:hAnsi="Sylfaen" w:cs="Sylfaen"/>
          <w:b/>
          <w:noProof/>
          <w:highlight w:val="green"/>
          <w:lang w:val="ka-GE"/>
        </w:rPr>
        <w:t>დღეები</w:t>
      </w:r>
      <w:r w:rsidRPr="00AC0A30">
        <w:rPr>
          <w:rFonts w:ascii="LitNusx" w:hAnsi="LitNusx" w:cs="LitNusx"/>
          <w:b/>
          <w:noProof/>
          <w:highlight w:val="green"/>
          <w:lang w:val="ka-GE"/>
        </w:rPr>
        <w:t>.</w:t>
      </w:r>
      <w:r w:rsidRPr="00AC0A30">
        <w:rPr>
          <w:rFonts w:ascii="LitNusx" w:hAnsi="LitNusx" w:cs="LitNusx"/>
          <w:b/>
          <w:noProof/>
          <w:lang w:val="ka-GE"/>
        </w:rPr>
        <w:t xml:space="preserve"> </w:t>
      </w:r>
    </w:p>
    <w:p w:rsidR="002C461A" w:rsidRPr="00E469D4" w:rsidRDefault="00A543DE" w:rsidP="00C567DD">
      <w:pPr>
        <w:jc w:val="both"/>
        <w:rPr>
          <w:color w:val="FF0000"/>
        </w:rPr>
      </w:pPr>
      <w:r w:rsidRPr="00E469D4">
        <w:rPr>
          <w:b/>
          <w:bCs/>
          <w:color w:val="FF0000"/>
          <w:u w:val="single"/>
          <w:lang w:val="ka-GE"/>
        </w:rPr>
        <w:lastRenderedPageBreak/>
        <w:t>დღგ-ის საანგარიშო პერიოდია კალენდარული თვე.</w:t>
      </w:r>
    </w:p>
    <w:p w:rsidR="002C461A" w:rsidRDefault="00A543DE" w:rsidP="00C567DD">
      <w:pPr>
        <w:jc w:val="both"/>
        <w:rPr>
          <w:b/>
          <w:bCs/>
          <w:u w:val="single"/>
          <w:lang w:val="ka-GE"/>
        </w:rPr>
      </w:pPr>
      <w:r w:rsidRPr="001C1B57">
        <w:rPr>
          <w:b/>
          <w:bCs/>
          <w:u w:val="single"/>
          <w:lang w:val="ka-GE"/>
        </w:rPr>
        <w:t xml:space="preserve">დღგ-ის გადამხდელად რეგისტრირებული დასაბეგრი პირი ვალდებულია საგადასახადო ორგანოს წარუდგინოს დღგ-ის დეკლარაცია არაუგვიანეს საანგარიშო პერიოდის მომდევნო თვის </w:t>
      </w:r>
      <w:r w:rsidRPr="00E469D4">
        <w:rPr>
          <w:b/>
          <w:bCs/>
          <w:color w:val="FF0000"/>
          <w:u w:val="single"/>
          <w:lang w:val="ka-GE"/>
        </w:rPr>
        <w:t xml:space="preserve">15 რიცხვისა </w:t>
      </w:r>
      <w:r w:rsidRPr="001C1B57">
        <w:rPr>
          <w:b/>
          <w:bCs/>
          <w:u w:val="single"/>
          <w:lang w:val="ka-GE"/>
        </w:rPr>
        <w:t>და ამავე ვადაში გადაიხადოს გადასახადი.</w:t>
      </w:r>
    </w:p>
    <w:p w:rsidR="001C1B57" w:rsidRPr="001C1B57" w:rsidRDefault="001C1B57" w:rsidP="00C567DD">
      <w:pPr>
        <w:jc w:val="both"/>
        <w:rPr>
          <w:b/>
        </w:rPr>
      </w:pPr>
      <w:r w:rsidRPr="001C1B57">
        <w:rPr>
          <w:b/>
          <w:highlight w:val="yellow"/>
          <w:lang w:val="ka-GE"/>
        </w:rPr>
        <w:t>გადასახადის გადამხდელი</w:t>
      </w:r>
    </w:p>
    <w:p w:rsidR="002C461A" w:rsidRPr="00581E53" w:rsidRDefault="00A543DE" w:rsidP="00C567DD">
      <w:pPr>
        <w:jc w:val="both"/>
        <w:rPr>
          <w:b/>
        </w:rPr>
      </w:pPr>
      <w:r w:rsidRPr="00581E53">
        <w:rPr>
          <w:b/>
          <w:bCs/>
          <w:lang w:val="ka-GE"/>
        </w:rPr>
        <w:t>დღგ-ის გამოანგარიშების და გადახდის ვალდებულება წარმოეშობა დღგ-ის გადამხდელად რეგისტრირებულ ან რეგისტრაციაზე ვალდებულ პირს.</w:t>
      </w:r>
    </w:p>
    <w:p w:rsidR="002C461A" w:rsidRPr="00581E53" w:rsidRDefault="00A543DE" w:rsidP="00C567DD">
      <w:pPr>
        <w:jc w:val="both"/>
        <w:rPr>
          <w:b/>
        </w:rPr>
      </w:pPr>
      <w:r w:rsidRPr="00581E53">
        <w:rPr>
          <w:b/>
          <w:bCs/>
          <w:lang w:val="ka-GE"/>
        </w:rPr>
        <w:t>დღგ-ის გადამხდელად რეგისტრაციის ვალდებულების გარეშე, დღგ-ის გამოანგარიშების და გადახდის ვალდებულება წარმოეშობა:</w:t>
      </w:r>
    </w:p>
    <w:p w:rsidR="002C461A" w:rsidRPr="001C1B57" w:rsidRDefault="00A543DE" w:rsidP="00F84543">
      <w:pPr>
        <w:pStyle w:val="ListParagraph"/>
        <w:numPr>
          <w:ilvl w:val="0"/>
          <w:numId w:val="96"/>
        </w:numPr>
        <w:jc w:val="both"/>
      </w:pPr>
      <w:r w:rsidRPr="00581E53">
        <w:rPr>
          <w:lang w:val="ka-GE"/>
        </w:rPr>
        <w:t>საქონლის იმპორტის განმახორციელებელ პირს.</w:t>
      </w:r>
      <w:r w:rsidR="00900B50">
        <w:rPr>
          <w:lang w:val="ka-GE"/>
        </w:rPr>
        <w:t xml:space="preserve"> </w:t>
      </w:r>
      <w:r w:rsidR="00900B50" w:rsidRPr="00900B50">
        <w:rPr>
          <w:color w:val="FF0000"/>
          <w:lang w:val="ka-GE"/>
        </w:rPr>
        <w:t>ანუ ვისაც იმპორტით შემოაქვს საქონელი</w:t>
      </w:r>
      <w:r w:rsidR="003D7AF8">
        <w:rPr>
          <w:color w:val="FF0000"/>
          <w:lang w:val="ka-GE"/>
        </w:rPr>
        <w:t xml:space="preserve"> 300ლარამდე არ იხდის მაგრამ მეტს თუ გამოიწერეს იბეგრება</w:t>
      </w:r>
      <w:r w:rsidR="004C62CC">
        <w:rPr>
          <w:color w:val="FF0000"/>
          <w:lang w:val="ka-GE"/>
        </w:rPr>
        <w:t xml:space="preserve">. </w:t>
      </w:r>
    </w:p>
    <w:p w:rsidR="002C461A" w:rsidRPr="001C1B57" w:rsidRDefault="00A543DE" w:rsidP="00F84543">
      <w:pPr>
        <w:pStyle w:val="ListParagraph"/>
        <w:numPr>
          <w:ilvl w:val="0"/>
          <w:numId w:val="96"/>
        </w:numPr>
        <w:jc w:val="both"/>
      </w:pPr>
      <w:r w:rsidRPr="00581E53">
        <w:rPr>
          <w:lang w:val="ka-GE"/>
        </w:rPr>
        <w:t>საგადასახადო აგენტს, ოპერაციაზე, რომელიც ამ კოდექსის შესაბამისად უკუდაბეგვრის წესით იბეგრება.</w:t>
      </w:r>
    </w:p>
    <w:p w:rsidR="00E469D4" w:rsidRDefault="001C1B57" w:rsidP="00E469D4">
      <w:pPr>
        <w:jc w:val="both"/>
        <w:rPr>
          <w:b/>
        </w:rPr>
      </w:pPr>
      <w:r w:rsidRPr="001C1B57">
        <w:rPr>
          <w:b/>
          <w:highlight w:val="yellow"/>
          <w:lang w:val="ka-GE"/>
        </w:rPr>
        <w:t>დღგ-ს გადამხდელად რეგისტრაცია და რეგისტრაციის გაუქმება</w:t>
      </w:r>
    </w:p>
    <w:p w:rsidR="001C1B57" w:rsidRPr="00E469D4" w:rsidRDefault="001C1B57" w:rsidP="00E469D4">
      <w:pPr>
        <w:jc w:val="both"/>
        <w:rPr>
          <w:b/>
        </w:rPr>
      </w:pPr>
      <w:r w:rsidRPr="00E469D4">
        <w:rPr>
          <w:b/>
          <w:highlight w:val="yellow"/>
          <w:lang w:val="ka-GE"/>
        </w:rPr>
        <w:t>დღგ-ის გადამხდელად</w:t>
      </w:r>
      <w:r w:rsidRPr="00E469D4">
        <w:rPr>
          <w:b/>
          <w:highlight w:val="yellow"/>
        </w:rPr>
        <w:t xml:space="preserve"> </w:t>
      </w:r>
      <w:r w:rsidRPr="00E469D4">
        <w:rPr>
          <w:b/>
          <w:highlight w:val="yellow"/>
          <w:lang w:val="ka-GE"/>
        </w:rPr>
        <w:t>ნებაყოფლობით რეგისტრაცია</w:t>
      </w:r>
    </w:p>
    <w:p w:rsidR="00A20BA4" w:rsidRPr="00900B50" w:rsidRDefault="00D806A7" w:rsidP="00C567DD">
      <w:pPr>
        <w:jc w:val="both"/>
        <w:rPr>
          <w:bCs/>
          <w:u w:val="single" w:color="0070C0"/>
          <w:lang w:val="ka-GE"/>
        </w:rPr>
      </w:pPr>
      <w:r w:rsidRPr="00581E53">
        <w:rPr>
          <w:bCs/>
          <w:lang w:val="ka-GE"/>
        </w:rPr>
        <w:t>პირს შეუძლია დღგ-ის გადამხდელად ნებაყოფლობით დარეგისტრირდეს. ამ შემთხვევაში იგი დღგ-ის გადამხდელად განიხილება საგადასახადო ორგანოსთვის მიმართვის დღიდან, მაგრამ არაუგვიანეს სავალდებულო რეგისტრაციისთვის გათვალისწინებული ვადისა</w:t>
      </w:r>
      <w:r w:rsidR="00900B50">
        <w:rPr>
          <w:bCs/>
          <w:lang w:val="ka-GE"/>
        </w:rPr>
        <w:t xml:space="preserve">. </w:t>
      </w:r>
      <w:r w:rsidR="00900B50" w:rsidRPr="00900B50">
        <w:rPr>
          <w:bCs/>
          <w:color w:val="FF0000"/>
          <w:lang w:val="ka-GE"/>
        </w:rPr>
        <w:t xml:space="preserve">სანამ მიმართავს ორგანოს იქამდე თუ მოუწია და ქონდა ვალდებულება დღგს გადამხდელად რეგისტრაცის იმ დღიდან მაინც ითვლება რეგისტირებულად ანუ </w:t>
      </w:r>
      <w:r w:rsidR="00900B50" w:rsidRPr="00900B50">
        <w:rPr>
          <w:bCs/>
          <w:color w:val="FF0000"/>
          <w:u w:val="single" w:color="0070C0"/>
          <w:lang w:val="ka-GE"/>
        </w:rPr>
        <w:t>სავალდებულო რეგისტრაცია უსწრებს</w:t>
      </w:r>
    </w:p>
    <w:p w:rsidR="00D806A7" w:rsidRPr="00D806A7" w:rsidRDefault="00D806A7" w:rsidP="00C567DD">
      <w:pPr>
        <w:jc w:val="both"/>
        <w:rPr>
          <w:b/>
        </w:rPr>
      </w:pPr>
      <w:r w:rsidRPr="00D806A7">
        <w:rPr>
          <w:b/>
          <w:highlight w:val="yellow"/>
          <w:lang w:val="ka-GE"/>
        </w:rPr>
        <w:t>დღგ-ის გადამხდელად</w:t>
      </w:r>
      <w:r w:rsidRPr="00D806A7">
        <w:rPr>
          <w:b/>
          <w:highlight w:val="yellow"/>
        </w:rPr>
        <w:t xml:space="preserve"> </w:t>
      </w:r>
      <w:r w:rsidRPr="00D806A7">
        <w:rPr>
          <w:b/>
          <w:highlight w:val="yellow"/>
          <w:lang w:val="ka-GE"/>
        </w:rPr>
        <w:t>სავალდებულო რეგისტრაცია</w:t>
      </w:r>
    </w:p>
    <w:p w:rsidR="002C461A" w:rsidRPr="00581E53" w:rsidRDefault="00A543DE" w:rsidP="00C567DD">
      <w:pPr>
        <w:jc w:val="both"/>
      </w:pPr>
      <w:r w:rsidRPr="00581E53">
        <w:rPr>
          <w:b/>
          <w:bCs/>
          <w:u w:val="single"/>
          <w:lang w:val="ka-GE"/>
        </w:rPr>
        <w:t>დასაბეგრი პირი,</w:t>
      </w:r>
      <w:r w:rsidRPr="00581E53">
        <w:rPr>
          <w:bCs/>
          <w:lang w:val="ka-GE"/>
        </w:rPr>
        <w:t xml:space="preserve"> თუ ამ კოდექსით სხვა რამ არ არის გათვალისწინებული, ვალდებულია მის მიერ ნებისმიერი უწყვეტი 12 კალენდარული თვის განმავლობაში განხორციელებული დღგ-ით დასაბეგრი საქონლის მიწოდების/მომსახურების გაწევის ოპერაციების ჯამური თანხის 100 000 ლარისთვის გადაჭარბების დღიდან, არაუგვიანეს </w:t>
      </w:r>
      <w:r w:rsidRPr="00E469D4">
        <w:rPr>
          <w:b/>
          <w:bCs/>
          <w:lang w:val="ka-GE"/>
        </w:rPr>
        <w:t>2 სამუშაო დღეში</w:t>
      </w:r>
      <w:r w:rsidRPr="00581E53">
        <w:rPr>
          <w:bCs/>
          <w:lang w:val="ka-GE"/>
        </w:rPr>
        <w:t xml:space="preserve"> დღგ-ის გადამხდელად რეგისტრაციის მიზნით, მიმართოს საგადასახადო ორგანოს.</w:t>
      </w:r>
    </w:p>
    <w:p w:rsidR="002C461A" w:rsidRPr="00D806A7" w:rsidRDefault="00A543DE" w:rsidP="00C567DD">
      <w:pPr>
        <w:jc w:val="both"/>
        <w:rPr>
          <w:color w:val="0070C0"/>
        </w:rPr>
      </w:pPr>
      <w:r w:rsidRPr="00D806A7">
        <w:rPr>
          <w:b/>
          <w:bCs/>
          <w:color w:val="0070C0"/>
          <w:lang w:val="ka-GE"/>
        </w:rPr>
        <w:t>შენიშვნა: არ გაითვალისწინება ამ კოდექსის შესაბამისად დღგ-ისგან გათავისუფლებული დასაბეგრი ოპერაციები, გარდა:</w:t>
      </w:r>
    </w:p>
    <w:p w:rsidR="002C461A" w:rsidRPr="004C62CC" w:rsidRDefault="00A543DE" w:rsidP="00F84543">
      <w:pPr>
        <w:pStyle w:val="ListParagraph"/>
        <w:numPr>
          <w:ilvl w:val="0"/>
          <w:numId w:val="97"/>
        </w:numPr>
        <w:jc w:val="both"/>
        <w:rPr>
          <w:color w:val="FF0000"/>
        </w:rPr>
      </w:pPr>
      <w:r w:rsidRPr="000511F0">
        <w:rPr>
          <w:lang w:val="ka-GE"/>
        </w:rPr>
        <w:t>დღგ-ისგან გათავისუფლებული ფინანსურ ან უძრავ ნივთთან დაკავშირებული ოპერაციებისა, თუ მათი განხორციელება დასაბეგრი პირის ძირითადი საქმიანობაა.</w:t>
      </w:r>
      <w:r w:rsidR="00900B50">
        <w:rPr>
          <w:lang w:val="ka-GE"/>
        </w:rPr>
        <w:t xml:space="preserve"> </w:t>
      </w:r>
      <w:r w:rsidR="00900B50" w:rsidRPr="003B531F">
        <w:rPr>
          <w:color w:val="FF0000"/>
          <w:lang w:val="ka-GE"/>
        </w:rPr>
        <w:t>თუ ვარ ბანკი და ვანხორციელებ ფინანსურ ოპერაციებს ეს ოპერაციები შემყავს 100000ლარში</w:t>
      </w:r>
      <w:r w:rsidR="004C62CC">
        <w:rPr>
          <w:color w:val="FF0000"/>
          <w:lang w:val="ka-GE"/>
        </w:rPr>
        <w:t xml:space="preserve">. მიუხედავად იმისა რომ ფინანსური ოპერაცია დღგთი არ იბეგრება- </w:t>
      </w:r>
      <w:r w:rsidR="004C62CC" w:rsidRPr="004C62CC">
        <w:rPr>
          <w:color w:val="FF0000"/>
          <w:lang w:val="ka-GE"/>
        </w:rPr>
        <w:t xml:space="preserve">ბანკი თუ ვარ ვრეგისტრირდები მარგამ არ ვიხდი დღგს სანამ უშუალოდ რამე გასაყიდ იოპერაციას არ განვახორციელებ და გასაყიდი ოპერაცით </w:t>
      </w:r>
      <w:r w:rsidR="004C62CC">
        <w:rPr>
          <w:color w:val="FF0000"/>
          <w:lang w:val="ka-GE"/>
        </w:rPr>
        <w:t>მიღ</w:t>
      </w:r>
      <w:r w:rsidR="004C62CC" w:rsidRPr="004C62CC">
        <w:rPr>
          <w:color w:val="FF0000"/>
          <w:lang w:val="ka-GE"/>
        </w:rPr>
        <w:t>ებული თანხა იმ 100 000იან ზღვარში სესხის თანხებს ემატება.</w:t>
      </w:r>
    </w:p>
    <w:p w:rsidR="002C461A" w:rsidRPr="008B0933" w:rsidRDefault="00A543DE" w:rsidP="00F84543">
      <w:pPr>
        <w:pStyle w:val="ListParagraph"/>
        <w:numPr>
          <w:ilvl w:val="0"/>
          <w:numId w:val="97"/>
        </w:numPr>
        <w:jc w:val="both"/>
        <w:rPr>
          <w:color w:val="FF0000"/>
        </w:rPr>
      </w:pPr>
      <w:r w:rsidRPr="000511F0">
        <w:rPr>
          <w:lang w:val="ka-GE"/>
        </w:rPr>
        <w:lastRenderedPageBreak/>
        <w:t xml:space="preserve">საქონლის ექსპორტის </w:t>
      </w:r>
      <w:r w:rsidR="004C62CC">
        <w:rPr>
          <w:lang w:val="ka-GE"/>
        </w:rPr>
        <w:t xml:space="preserve">ოპერაციები არ იბეგრება, </w:t>
      </w:r>
      <w:r w:rsidR="004C62CC" w:rsidRPr="008B0933">
        <w:rPr>
          <w:color w:val="FF0000"/>
          <w:lang w:val="ka-GE"/>
        </w:rPr>
        <w:t>მაგრამ დღგს სავალდებულო რეგისტრაცის მიზნებისათვის უნდა დავრეგისტრირდე და როგორცკი საქონელს ნებისმიერს საქ.ში გავყიდი მერე გადავიხდი დღგს.</w:t>
      </w:r>
    </w:p>
    <w:p w:rsidR="002C461A" w:rsidRPr="004C62CC" w:rsidRDefault="00A543DE" w:rsidP="00F84543">
      <w:pPr>
        <w:pStyle w:val="ListParagraph"/>
        <w:numPr>
          <w:ilvl w:val="0"/>
          <w:numId w:val="97"/>
        </w:numPr>
        <w:jc w:val="both"/>
      </w:pPr>
      <w:r w:rsidRPr="000511F0">
        <w:rPr>
          <w:lang w:val="ka-GE"/>
        </w:rPr>
        <w:t xml:space="preserve">ამ კოდექსის 172-ე მუხლის პირველი და მე-2 ნაწილების შესაბამისად დღგ-ისგან გათავისუფლებული ოპერაციებისა </w:t>
      </w:r>
      <w:r w:rsidRPr="003B531F">
        <w:rPr>
          <w:u w:val="single" w:color="0070C0"/>
          <w:lang w:val="ka-GE"/>
        </w:rPr>
        <w:t>(საერთაშორისო გადაზიდვები და მასთან დაკავშირებული საშუამავლო მომსახურება,</w:t>
      </w:r>
      <w:r w:rsidRPr="000511F0">
        <w:rPr>
          <w:lang w:val="ka-GE"/>
        </w:rPr>
        <w:t xml:space="preserve"> ასევე საშუამავლო მომსახურება დაკავშირებული საქართველოს ფარგლების გარეთ განხორციელებულ ოპერაციებთან).</w:t>
      </w:r>
    </w:p>
    <w:p w:rsidR="002C461A" w:rsidRPr="00581E53" w:rsidRDefault="00A543DE" w:rsidP="00C567DD">
      <w:pPr>
        <w:jc w:val="both"/>
      </w:pPr>
      <w:r w:rsidRPr="00581E53">
        <w:rPr>
          <w:b/>
          <w:bCs/>
          <w:u w:val="single"/>
          <w:lang w:val="ka-GE"/>
        </w:rPr>
        <w:t>რეორგანიზაციის შედეგად შექმნილი პირი</w:t>
      </w:r>
      <w:r w:rsidRPr="00581E53">
        <w:rPr>
          <w:bCs/>
          <w:lang w:val="ka-GE"/>
        </w:rPr>
        <w:t>, თუ რეორგანიზაციის რომელიმე მხარე დღგ-ის გადამხდელად რეგისტრირებული პირია, ვალდებულია დღგ-ის გადამხდელად რეგისტრაციისთვის მიმართოს საგადასახადო ორგანოს დღგ-ით ამ მუხლის პირველი ნაწილით გათვალისწინებული დასაბეგრი ოპერაციის განხორციელებამდე, მაგრამ რეორგანიზაციის დასრულებიდან არაუგვიანეს 10 დღისა.</w:t>
      </w:r>
    </w:p>
    <w:p w:rsidR="003B531F" w:rsidRDefault="00D806A7" w:rsidP="00C567DD">
      <w:pPr>
        <w:jc w:val="both"/>
        <w:rPr>
          <w:bCs/>
          <w:color w:val="FF0000"/>
          <w:lang w:val="ka-GE"/>
        </w:rPr>
      </w:pPr>
      <w:r w:rsidRPr="00D806A7">
        <w:rPr>
          <w:b/>
          <w:bCs/>
          <w:color w:val="0070C0"/>
          <w:lang w:val="ka-GE"/>
        </w:rPr>
        <w:t>შენიშვნა: რეორგანიზაციის შედეგად შექმნილი პირის, ამ მუხლის პირველი ნაწილით გათვალისწინებული დღგ-ით დასაბეგრი ოპერაციების ჯამური თანხის განსაზღვრისას გაითვალისწინება რეორგანიზაციის მხარეების დღგ-ით დასაბეგრი ოპერაციები, ამ მუხლით დადგენილი წესით</w:t>
      </w:r>
      <w:r w:rsidR="003B531F">
        <w:rPr>
          <w:b/>
          <w:bCs/>
          <w:color w:val="0070C0"/>
          <w:lang w:val="ka-GE"/>
        </w:rPr>
        <w:t xml:space="preserve">. </w:t>
      </w:r>
      <w:r w:rsidR="003B531F" w:rsidRPr="003B531F">
        <w:rPr>
          <w:bCs/>
          <w:color w:val="FF0000"/>
          <w:lang w:val="ka-GE"/>
        </w:rPr>
        <w:t>თუ ორი შპს შერწყა ერთმანეთს და აქედან ერთ ერთი დღგს გადამხდელი იყო მაშინ ვალდებულია შერწყმული შპს დარეგისტრირდეს დღგს  გადამხდელად.რეორგანიზაცის დასრულებიდან არაუგვიანეს 10დღეში უნდა დარეგისტრირდეს მაგრამ თუ მანამდე განახორციელა დღგთი დასაბეგრი ოპერაცია მაშინ მანამდე მოუწევს დარეგისტრირება</w:t>
      </w:r>
    </w:p>
    <w:p w:rsidR="00A20BA4" w:rsidRPr="002B1CEF" w:rsidRDefault="003B531F" w:rsidP="00C567DD">
      <w:pPr>
        <w:jc w:val="both"/>
        <w:rPr>
          <w:lang w:val="ka-GE"/>
        </w:rPr>
      </w:pPr>
      <w:r w:rsidRPr="002B1CEF">
        <w:rPr>
          <w:b/>
          <w:bCs/>
          <w:highlight w:val="yellow"/>
          <w:lang w:val="ka-GE"/>
        </w:rPr>
        <w:t>ვინ არის ვალდებული გადაიხადოს დღგ</w:t>
      </w:r>
      <w:r w:rsidRPr="002B1CEF">
        <w:rPr>
          <w:b/>
          <w:bCs/>
          <w:lang w:val="ka-GE"/>
        </w:rPr>
        <w:t xml:space="preserve"> </w:t>
      </w:r>
    </w:p>
    <w:p w:rsidR="000511F0" w:rsidRPr="000511F0" w:rsidRDefault="00A543DE" w:rsidP="00F84543">
      <w:pPr>
        <w:pStyle w:val="ListParagraph"/>
        <w:numPr>
          <w:ilvl w:val="0"/>
          <w:numId w:val="98"/>
        </w:numPr>
        <w:jc w:val="both"/>
        <w:rPr>
          <w:b/>
        </w:rPr>
      </w:pPr>
      <w:r w:rsidRPr="000511F0">
        <w:rPr>
          <w:b/>
          <w:bCs/>
          <w:lang w:val="ka-GE"/>
        </w:rPr>
        <w:t xml:space="preserve">დასაბეგრი პირი, რომელიც საქართველოში </w:t>
      </w:r>
      <w:r w:rsidRPr="00E469D4">
        <w:rPr>
          <w:b/>
          <w:bCs/>
          <w:u w:val="single"/>
          <w:lang w:val="ka-GE"/>
        </w:rPr>
        <w:t xml:space="preserve">აწარმოებს აქციზურ საქონელს, </w:t>
      </w:r>
      <w:r w:rsidRPr="000511F0">
        <w:rPr>
          <w:b/>
          <w:bCs/>
          <w:lang w:val="ka-GE"/>
        </w:rPr>
        <w:t>ვალდებულია აქციზური საქონლის მიწოდებამდე დღგ-ის გადამხდელად რეგისტრაციისთვის მიმართოს საგადასახადო ორგანოს.</w:t>
      </w:r>
    </w:p>
    <w:p w:rsidR="000511F0" w:rsidRPr="000511F0" w:rsidRDefault="00A543DE" w:rsidP="00F84543">
      <w:pPr>
        <w:pStyle w:val="ListParagraph"/>
        <w:numPr>
          <w:ilvl w:val="0"/>
          <w:numId w:val="98"/>
        </w:numPr>
        <w:jc w:val="both"/>
        <w:rPr>
          <w:b/>
        </w:rPr>
      </w:pPr>
      <w:r w:rsidRPr="000511F0">
        <w:rPr>
          <w:b/>
          <w:bCs/>
          <w:lang w:val="ka-GE"/>
        </w:rPr>
        <w:t xml:space="preserve">დღგ-ის გადამხდელად რეგისტრირებული </w:t>
      </w:r>
      <w:r w:rsidRPr="00E469D4">
        <w:rPr>
          <w:b/>
          <w:bCs/>
          <w:u w:val="single"/>
          <w:lang w:val="ka-GE"/>
        </w:rPr>
        <w:t>პარტნიორისგან/წევრისგან შენატანის</w:t>
      </w:r>
      <w:r w:rsidRPr="000511F0">
        <w:rPr>
          <w:b/>
          <w:bCs/>
          <w:lang w:val="ka-GE"/>
        </w:rPr>
        <w:t xml:space="preserve"> სახით საქონლის/მომსახურების მიღების შემთხვევაში საწარმო/ამხანაგობა ვალდებულია დღგ-ის გადამხდელად რეგისტრაციისთვის მიმართოს საგადასახადო ორგანოს ამ მუხლის პირველი ნაწილით გათვალისწინებული დღგ-ით დასაბეგრი ოპერაციის განხორციელებამდე, მაგრამ შენატანის განხორციელებიდან არაუგვიანეს 10 დღისა.</w:t>
      </w:r>
    </w:p>
    <w:p w:rsidR="002C461A" w:rsidRPr="00277E67" w:rsidRDefault="00A543DE" w:rsidP="00F84543">
      <w:pPr>
        <w:pStyle w:val="ListParagraph"/>
        <w:numPr>
          <w:ilvl w:val="0"/>
          <w:numId w:val="98"/>
        </w:numPr>
        <w:jc w:val="both"/>
        <w:rPr>
          <w:b/>
        </w:rPr>
      </w:pPr>
      <w:r w:rsidRPr="000511F0">
        <w:rPr>
          <w:b/>
          <w:bCs/>
          <w:lang w:val="ka-GE"/>
        </w:rPr>
        <w:t xml:space="preserve">დასაბეგრ პირს, რომელსაც აქვს </w:t>
      </w:r>
      <w:r w:rsidRPr="00E469D4">
        <w:rPr>
          <w:b/>
          <w:bCs/>
          <w:u w:val="single"/>
          <w:lang w:val="ka-GE"/>
        </w:rPr>
        <w:t>ფიქსირებული დაწესებულება საქართველოში,</w:t>
      </w:r>
      <w:r w:rsidRPr="000511F0">
        <w:rPr>
          <w:b/>
          <w:bCs/>
          <w:lang w:val="ka-GE"/>
        </w:rPr>
        <w:t xml:space="preserve"> დღგ-ის გამოანგარიშების და გადახდის ვალდებულება წარმოეშობა მომსახურების გაწევის/საქონლის მიწოდების განხორციელების მომენტიდან (ამ ოპერაციის ჩათვლით) და იგი ვალდებულია დღგ-ის გადამხდელად რეგისტრაციისათვის მიმართოს საგადასახადო ორგანოს არაუგვიანეს ამ ოპერაციის განხორციელების საანგარიშო პერიოდის ბოლო დღისა.</w:t>
      </w:r>
    </w:p>
    <w:p w:rsidR="00D806A7" w:rsidRPr="00D806A7" w:rsidRDefault="00D806A7" w:rsidP="00C567DD">
      <w:pPr>
        <w:jc w:val="both"/>
        <w:rPr>
          <w:b/>
        </w:rPr>
      </w:pPr>
      <w:r w:rsidRPr="00D806A7">
        <w:rPr>
          <w:b/>
          <w:highlight w:val="yellow"/>
          <w:lang w:val="ka-GE"/>
        </w:rPr>
        <w:t>დღგ-ის გადამხდელად</w:t>
      </w:r>
      <w:r w:rsidRPr="00D806A7">
        <w:rPr>
          <w:b/>
          <w:highlight w:val="yellow"/>
        </w:rPr>
        <w:t xml:space="preserve"> </w:t>
      </w:r>
      <w:r w:rsidRPr="00D806A7">
        <w:rPr>
          <w:b/>
          <w:highlight w:val="yellow"/>
          <w:lang w:val="ka-GE"/>
        </w:rPr>
        <w:t>რეგისტრაციის გაუქმება</w:t>
      </w:r>
    </w:p>
    <w:p w:rsidR="002C461A" w:rsidRPr="000511F0" w:rsidRDefault="00A543DE" w:rsidP="00C567DD">
      <w:pPr>
        <w:jc w:val="both"/>
      </w:pPr>
      <w:r w:rsidRPr="000511F0">
        <w:rPr>
          <w:bCs/>
          <w:lang w:val="ka-GE"/>
        </w:rPr>
        <w:t xml:space="preserve">თუ პირის მიერ ბოლო 12 კალენდარული თვის განმავლობაში განხორციელებული  დასაბეგრი ოპერაციების </w:t>
      </w:r>
      <w:r w:rsidRPr="000511F0">
        <w:rPr>
          <w:bCs/>
          <w:sz w:val="20"/>
          <w:lang w:val="ka-GE"/>
        </w:rPr>
        <w:t xml:space="preserve">(გარდა ოპერაციებისა, რომელიც ამ კოდექსის შესაბამისად გათავისუფლებულია დღგ-ისგან, ამ კოდექსის 165-ე მუხლის მე-7 ნაწილის გათვალისწინებით) </w:t>
      </w:r>
      <w:r w:rsidRPr="000511F0">
        <w:rPr>
          <w:bCs/>
          <w:lang w:val="ka-GE"/>
        </w:rPr>
        <w:t xml:space="preserve">ჯამური თანხა დღგ-ის გარეშე 100 000 ლარს არ აღემატება და მისი დღგ-ის გადამხდელად უკანასკნელი რეგისტრაციის თარიღიდან 1 წელია </w:t>
      </w:r>
      <w:r w:rsidRPr="000511F0">
        <w:rPr>
          <w:bCs/>
          <w:lang w:val="ka-GE"/>
        </w:rPr>
        <w:lastRenderedPageBreak/>
        <w:t>გასული, მას შეუძლია დღგ-ის გადამხდელად რეგისტრაციის გაუქმების მოთხოვნით მიმართოს საგადასახადო ორგანოს.</w:t>
      </w:r>
    </w:p>
    <w:p w:rsidR="000511F0" w:rsidRDefault="00A543DE" w:rsidP="000511F0">
      <w:pPr>
        <w:jc w:val="both"/>
      </w:pPr>
      <w:r w:rsidRPr="00E469D4">
        <w:rPr>
          <w:b/>
          <w:bCs/>
          <w:highlight w:val="yellow"/>
          <w:u w:val="single"/>
          <w:lang w:val="ka-GE"/>
        </w:rPr>
        <w:t>დღგ-ის გადამხდელად რეგისტრაცია უქმდება:</w:t>
      </w:r>
    </w:p>
    <w:p w:rsidR="002C461A" w:rsidRPr="00D806A7" w:rsidRDefault="00A543DE" w:rsidP="00F84543">
      <w:pPr>
        <w:pStyle w:val="ListParagraph"/>
        <w:numPr>
          <w:ilvl w:val="0"/>
          <w:numId w:val="99"/>
        </w:numPr>
        <w:jc w:val="both"/>
      </w:pPr>
      <w:r w:rsidRPr="000511F0">
        <w:rPr>
          <w:b/>
          <w:bCs/>
          <w:lang w:val="ka-GE"/>
        </w:rPr>
        <w:t xml:space="preserve">საწარმოს/ორგანიზაციის ლიკვიდაციისას </w:t>
      </w:r>
      <w:r w:rsidRPr="000511F0">
        <w:rPr>
          <w:lang w:val="ka-GE"/>
        </w:rPr>
        <w:t>− სახელმწიფო/სამეწარმეო რეესტრში რეგისტრაციის გაუქმების თარიღიდან.</w:t>
      </w:r>
    </w:p>
    <w:p w:rsidR="002C461A" w:rsidRPr="00D806A7" w:rsidRDefault="00A543DE" w:rsidP="00F84543">
      <w:pPr>
        <w:pStyle w:val="ListParagraph"/>
        <w:numPr>
          <w:ilvl w:val="0"/>
          <w:numId w:val="99"/>
        </w:numPr>
        <w:jc w:val="both"/>
      </w:pPr>
      <w:r w:rsidRPr="000511F0">
        <w:rPr>
          <w:b/>
          <w:bCs/>
          <w:lang w:val="ka-GE"/>
        </w:rPr>
        <w:t xml:space="preserve">პირის გარდაცვალებისას </w:t>
      </w:r>
      <w:r w:rsidRPr="000511F0">
        <w:rPr>
          <w:lang w:val="ka-GE"/>
        </w:rPr>
        <w:t>− გარდაცვალების თარიღიდან.</w:t>
      </w:r>
    </w:p>
    <w:p w:rsidR="002C461A" w:rsidRPr="00D806A7" w:rsidRDefault="00A543DE" w:rsidP="00F84543">
      <w:pPr>
        <w:pStyle w:val="ListParagraph"/>
        <w:numPr>
          <w:ilvl w:val="0"/>
          <w:numId w:val="99"/>
        </w:numPr>
        <w:jc w:val="both"/>
      </w:pPr>
      <w:r w:rsidRPr="003B531F">
        <w:rPr>
          <w:b/>
          <w:lang w:val="ka-GE"/>
        </w:rPr>
        <w:t>დღგ-ის რეგისტრაციის გაუქმების თაობაზე პირის განცხადებისას</w:t>
      </w:r>
      <w:r w:rsidRPr="000511F0">
        <w:rPr>
          <w:lang w:val="ka-GE"/>
        </w:rPr>
        <w:t xml:space="preserve"> ან თანხმობისას პირის წერილობითი მიმართვის/თანხმობის მომდევნო თვის პირველი რიცხვიდან.</w:t>
      </w:r>
    </w:p>
    <w:p w:rsidR="003B531F" w:rsidRPr="00E469D4" w:rsidRDefault="00A543DE" w:rsidP="00C567DD">
      <w:pPr>
        <w:pStyle w:val="ListParagraph"/>
        <w:numPr>
          <w:ilvl w:val="0"/>
          <w:numId w:val="99"/>
        </w:numPr>
        <w:jc w:val="both"/>
      </w:pPr>
      <w:r w:rsidRPr="000511F0">
        <w:rPr>
          <w:b/>
          <w:bCs/>
          <w:lang w:val="ka-GE"/>
        </w:rPr>
        <w:t xml:space="preserve">„რეაბილიტაციისა და კრედიტორთა კოლექტიური დაკმაყოფილების შესახებ“ საქართველოს კანონით დადგენილი წესით გაკოტრების რეჟიმის დაწყებისას </w:t>
      </w:r>
      <w:r w:rsidRPr="000511F0">
        <w:rPr>
          <w:lang w:val="ka-GE"/>
        </w:rPr>
        <w:t>− სასამართლოს მიერ გამოტანილი გაკოტრების რეჟიმის დაწყების შესახებ განჩინების გამოქვეყნებიდან.</w:t>
      </w:r>
    </w:p>
    <w:p w:rsidR="00D806A7" w:rsidRDefault="00D806A7" w:rsidP="00C567DD">
      <w:pPr>
        <w:jc w:val="both"/>
        <w:rPr>
          <w:b/>
          <w:lang w:val="ka-GE"/>
        </w:rPr>
      </w:pPr>
      <w:r w:rsidRPr="00D806A7">
        <w:rPr>
          <w:b/>
          <w:highlight w:val="yellow"/>
          <w:lang w:val="ka-GE"/>
        </w:rPr>
        <w:t>მაგალითები</w:t>
      </w:r>
      <w:r w:rsidR="00E469D4">
        <w:rPr>
          <w:b/>
          <w:lang w:val="ka-GE"/>
        </w:rPr>
        <w:t xml:space="preserve"> </w:t>
      </w:r>
      <w:r w:rsidRPr="00DC7372">
        <w:rPr>
          <w:b/>
          <w:highlight w:val="green"/>
          <w:lang w:val="ka-GE"/>
        </w:rPr>
        <w:t>ამოცანა 1</w:t>
      </w:r>
      <w:r w:rsidRPr="00DC7372">
        <w:rPr>
          <w:b/>
          <w:highlight w:val="green"/>
          <w:lang w:val="en-GB"/>
        </w:rPr>
        <w:tab/>
      </w:r>
      <w:r w:rsidRPr="00DC7372">
        <w:rPr>
          <w:b/>
          <w:highlight w:val="green"/>
          <w:lang w:val="ka-GE"/>
        </w:rPr>
        <w:t>სავალდებულო რეგისტრაცია</w:t>
      </w:r>
    </w:p>
    <w:p w:rsidR="00DC7372" w:rsidRDefault="00DC7372" w:rsidP="00C567DD">
      <w:pPr>
        <w:jc w:val="both"/>
        <w:rPr>
          <w:b/>
          <w:lang w:val="ka-GE"/>
        </w:rPr>
      </w:pPr>
      <w:r w:rsidRPr="00C567DD">
        <w:rPr>
          <w:b/>
          <w:noProof/>
        </w:rPr>
        <w:drawing>
          <wp:inline distT="0" distB="0" distL="0" distR="0" wp14:anchorId="512C0C75" wp14:editId="21E6BB6C">
            <wp:extent cx="1577591" cy="179077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11860" cy="1829679"/>
                    </a:xfrm>
                    <a:prstGeom prst="rect">
                      <a:avLst/>
                    </a:prstGeom>
                  </pic:spPr>
                </pic:pic>
              </a:graphicData>
            </a:graphic>
          </wp:inline>
        </w:drawing>
      </w:r>
    </w:p>
    <w:p w:rsidR="00C567DD" w:rsidRPr="00DC7372" w:rsidRDefault="00C567DD" w:rsidP="00C567DD">
      <w:pPr>
        <w:jc w:val="both"/>
      </w:pPr>
      <w:r w:rsidRPr="00DC7372">
        <w:rPr>
          <w:lang w:val="ka-GE"/>
        </w:rPr>
        <w:t xml:space="preserve">შპს </w:t>
      </w:r>
      <w:r w:rsidRPr="00DC7372">
        <w:t xml:space="preserve">X </w:t>
      </w:r>
      <w:r w:rsidRPr="00DC7372">
        <w:rPr>
          <w:lang w:val="ka-GE"/>
        </w:rPr>
        <w:t xml:space="preserve">დარეგისტრირდა 2019 წლის 1 მაისს და დღემდე განხორციელებული </w:t>
      </w:r>
      <w:r w:rsidRPr="00DC7372">
        <w:rPr>
          <w:u w:val="single"/>
          <w:lang w:val="ka-GE"/>
        </w:rPr>
        <w:t xml:space="preserve">დასაბეგრი ოპერაციების ოდენობა </w:t>
      </w:r>
      <w:r w:rsidRPr="00DC7372">
        <w:rPr>
          <w:lang w:val="ka-GE"/>
        </w:rPr>
        <w:t>მოცემულია ცხრილზე.</w:t>
      </w:r>
    </w:p>
    <w:p w:rsidR="00C567DD" w:rsidRPr="00DC7372" w:rsidRDefault="00C567DD" w:rsidP="00C567DD">
      <w:pPr>
        <w:jc w:val="both"/>
      </w:pPr>
      <w:r w:rsidRPr="00DC7372">
        <w:rPr>
          <w:lang w:val="ka-GE"/>
        </w:rPr>
        <w:t>განსაზღვრეთ დღგ-ს გადამხდელად სავალდებულო რეგისტრაციის თარიღი და ოპერაცია.</w:t>
      </w:r>
    </w:p>
    <w:p w:rsidR="00C567DD" w:rsidRDefault="00DC7372" w:rsidP="00C567DD">
      <w:pPr>
        <w:jc w:val="both"/>
        <w:rPr>
          <w:b/>
          <w:color w:val="FF0000"/>
          <w:lang w:val="ka-GE"/>
        </w:rPr>
      </w:pPr>
      <w:r w:rsidRPr="00DC7372">
        <w:rPr>
          <w:b/>
          <w:color w:val="FF0000"/>
          <w:lang w:val="ka-GE"/>
        </w:rPr>
        <w:t xml:space="preserve">ივნისიდან აპრილის ჩათვლით (11 თვე) განხორციელებული ოპერაციების ჯამი - 95 000 ლარი. მაისში (მეთორმეტე თვეს) პირველივე ოპერაციით გადაცდა 100 000 ლარს, შესაბამისად ამავე ოპერაციაზე ითვლება დღგ-ს გადამხდელად და უნდა დაბეგროს დღგ-ით. </w:t>
      </w:r>
      <w:r w:rsidR="0072717B">
        <w:rPr>
          <w:b/>
          <w:color w:val="FF0000"/>
          <w:lang w:val="ka-GE"/>
        </w:rPr>
        <w:t>95000+8000=103000</w:t>
      </w:r>
    </w:p>
    <w:p w:rsidR="0072717B" w:rsidRDefault="0072717B" w:rsidP="00C567DD">
      <w:pPr>
        <w:jc w:val="both"/>
        <w:rPr>
          <w:b/>
          <w:color w:val="FF0000"/>
          <w:lang w:val="ka-GE"/>
        </w:rPr>
      </w:pPr>
      <w:r>
        <w:rPr>
          <w:b/>
          <w:color w:val="FF0000"/>
          <w:lang w:val="ka-GE"/>
        </w:rPr>
        <w:t>8000/1,18*0,18 ამით ვიპოვი დასაბეგრი ბაზა რა მაქვს და ვიპოვი მერე დღგსაც</w:t>
      </w:r>
    </w:p>
    <w:p w:rsidR="0072717B" w:rsidRDefault="0072717B" w:rsidP="0072717B">
      <w:pPr>
        <w:tabs>
          <w:tab w:val="left" w:pos="6551"/>
        </w:tabs>
        <w:jc w:val="both"/>
        <w:rPr>
          <w:b/>
          <w:color w:val="FF0000"/>
          <w:lang w:val="ka-GE"/>
        </w:rPr>
      </w:pPr>
      <w:r>
        <w:rPr>
          <w:b/>
          <w:color w:val="FF0000"/>
          <w:lang w:val="ka-GE"/>
        </w:rPr>
        <w:t>თუ მიწერია რომ თანხა არის დღგს ჩათვლით 118000ლარი ამას /1,18ზე და მივიღებ 100000ს დასაბეგრ ბაზას დღგს გარეშე და ამის 18% არის უკვე 18000ლარი ბიუჯეტში გადასახდელი თანხა</w:t>
      </w:r>
    </w:p>
    <w:p w:rsidR="00C567DD" w:rsidRPr="00386AC8" w:rsidRDefault="00C567DD" w:rsidP="00C567DD">
      <w:pPr>
        <w:jc w:val="both"/>
        <w:rPr>
          <w:b/>
        </w:rPr>
      </w:pPr>
      <w:r w:rsidRPr="00DC7372">
        <w:rPr>
          <w:b/>
          <w:highlight w:val="green"/>
          <w:lang w:val="ka-GE"/>
        </w:rPr>
        <w:t>ამოცანა 2</w:t>
      </w:r>
      <w:r w:rsidR="00386AC8">
        <w:rPr>
          <w:b/>
          <w:lang w:val="ka-GE"/>
        </w:rPr>
        <w:t xml:space="preserve"> </w:t>
      </w:r>
      <w:r w:rsidRPr="00C567DD">
        <w:rPr>
          <w:lang w:val="ka-GE"/>
        </w:rPr>
        <w:t>საქართველოში 2020 წლის პირველ აპრილს დაფუძნებული დასაბეგრი პირის (საწარმოს) საქმიანობას წარმოადგენს პარფიუმერული საქონლით საბითუმო ვაჭრობა.</w:t>
      </w:r>
    </w:p>
    <w:p w:rsidR="00C567DD" w:rsidRPr="0075186D" w:rsidRDefault="00C567DD" w:rsidP="00C567DD">
      <w:pPr>
        <w:jc w:val="both"/>
        <w:rPr>
          <w:u w:val="single"/>
        </w:rPr>
      </w:pPr>
      <w:r w:rsidRPr="00C567DD">
        <w:rPr>
          <w:lang w:val="ka-GE"/>
        </w:rPr>
        <w:t>სავაჭრო ობიექტიდან 2020 წლის 7 აპრილს განახორციელა</w:t>
      </w:r>
      <w:r w:rsidR="00DC7372">
        <w:rPr>
          <w:lang w:val="ka-GE"/>
        </w:rPr>
        <w:t xml:space="preserve"> 10</w:t>
      </w:r>
      <w:r w:rsidRPr="00C567DD">
        <w:rPr>
          <w:lang w:val="ka-GE"/>
        </w:rPr>
        <w:t>000 ლარის</w:t>
      </w:r>
      <w:r w:rsidRPr="00C567DD">
        <w:t xml:space="preserve"> </w:t>
      </w:r>
      <w:r w:rsidRPr="00C567DD">
        <w:rPr>
          <w:lang w:val="ka-GE"/>
        </w:rPr>
        <w:t>ღირებულების საქონლის რეალიზაცია, ხოლო შემდგომ 2021 წლის თებერვლის ბოლომდე</w:t>
      </w:r>
      <w:r w:rsidRPr="00C567DD">
        <w:t xml:space="preserve"> </w:t>
      </w:r>
      <w:r w:rsidRPr="00C567DD">
        <w:rPr>
          <w:lang w:val="ka-GE"/>
        </w:rPr>
        <w:t>კი მოახდინა</w:t>
      </w:r>
      <w:r w:rsidR="00DC7372">
        <w:rPr>
          <w:lang w:val="ka-GE"/>
        </w:rPr>
        <w:t xml:space="preserve"> 65</w:t>
      </w:r>
      <w:r w:rsidRPr="00C567DD">
        <w:rPr>
          <w:lang w:val="ka-GE"/>
        </w:rPr>
        <w:t>000 ლარის, საქონლის მიწოდება, 2021 წლის 14 მარტს საწარმომ მიაწოდა</w:t>
      </w:r>
      <w:r w:rsidRPr="00C567DD">
        <w:t xml:space="preserve"> </w:t>
      </w:r>
      <w:r w:rsidRPr="00C567DD">
        <w:rPr>
          <w:lang w:val="ka-GE"/>
        </w:rPr>
        <w:t xml:space="preserve">16’000 ლარის საქონელი, </w:t>
      </w:r>
      <w:r w:rsidRPr="0075186D">
        <w:rPr>
          <w:u w:val="single"/>
          <w:lang w:val="ka-GE"/>
        </w:rPr>
        <w:t xml:space="preserve">ხოლო 25 </w:t>
      </w:r>
      <w:r w:rsidRPr="0075186D">
        <w:rPr>
          <w:u w:val="single"/>
          <w:lang w:val="ka-GE"/>
        </w:rPr>
        <w:lastRenderedPageBreak/>
        <w:t>მარტს კი ერთი ოპერაციის ფარგლებში</w:t>
      </w:r>
      <w:r w:rsidR="00DC7372" w:rsidRPr="0075186D">
        <w:rPr>
          <w:u w:val="single"/>
          <w:lang w:val="ka-GE"/>
        </w:rPr>
        <w:t xml:space="preserve"> - 10 </w:t>
      </w:r>
      <w:r w:rsidRPr="0075186D">
        <w:rPr>
          <w:u w:val="single"/>
          <w:lang w:val="ka-GE"/>
        </w:rPr>
        <w:t>000 ლარის</w:t>
      </w:r>
      <w:r w:rsidRPr="0075186D">
        <w:rPr>
          <w:u w:val="single"/>
        </w:rPr>
        <w:t xml:space="preserve"> </w:t>
      </w:r>
      <w:r w:rsidRPr="0075186D">
        <w:rPr>
          <w:u w:val="single"/>
          <w:lang w:val="ka-GE"/>
        </w:rPr>
        <w:t>საქონელი.</w:t>
      </w:r>
      <w:r w:rsidR="00DC7372" w:rsidRPr="0075186D">
        <w:rPr>
          <w:u w:val="single"/>
          <w:lang w:val="ka-GE"/>
        </w:rPr>
        <w:t xml:space="preserve"> </w:t>
      </w:r>
      <w:r w:rsidRPr="0075186D">
        <w:rPr>
          <w:u w:val="single"/>
          <w:lang w:val="ka-GE"/>
        </w:rPr>
        <w:t>მარტის თვეში საწარმოს სხვა ოპერაცია არ განუხორციელებია.</w:t>
      </w:r>
    </w:p>
    <w:p w:rsidR="00DC7372" w:rsidRPr="00DC7372" w:rsidRDefault="00DC7372" w:rsidP="00DC7372">
      <w:pPr>
        <w:jc w:val="both"/>
        <w:rPr>
          <w:b/>
          <w:color w:val="FF0000"/>
        </w:rPr>
      </w:pPr>
      <w:r w:rsidRPr="00DC7372">
        <w:rPr>
          <w:b/>
          <w:color w:val="FF0000"/>
          <w:lang w:val="ka-GE"/>
        </w:rPr>
        <w:t>დასაბეგრი პირი ვალდებულია არაუგვიანეს 2021 წლის 29 მარტისა მიმართოს</w:t>
      </w:r>
      <w:r w:rsidRPr="00DC7372">
        <w:rPr>
          <w:b/>
          <w:color w:val="FF0000"/>
        </w:rPr>
        <w:t xml:space="preserve"> </w:t>
      </w:r>
      <w:r w:rsidRPr="00DC7372">
        <w:rPr>
          <w:b/>
          <w:color w:val="FF0000"/>
          <w:lang w:val="ka-GE"/>
        </w:rPr>
        <w:t>საგადასახადო ორგანოს დღგ-ის გადამხდელად სავალდებულო რეგისტრაციის მიზნით,</w:t>
      </w:r>
    </w:p>
    <w:p w:rsidR="00DC7372" w:rsidRPr="00DC7372" w:rsidRDefault="00DC7372" w:rsidP="00DC7372">
      <w:pPr>
        <w:jc w:val="both"/>
        <w:rPr>
          <w:b/>
          <w:color w:val="FF0000"/>
        </w:rPr>
      </w:pPr>
      <w:r w:rsidRPr="00DC7372">
        <w:rPr>
          <w:b/>
          <w:color w:val="FF0000"/>
          <w:lang w:val="ka-GE"/>
        </w:rPr>
        <w:t>ვინაიდან 25 მარტის ოპერაციით პირი აჭარბებს</w:t>
      </w:r>
      <w:r>
        <w:rPr>
          <w:b/>
          <w:color w:val="FF0000"/>
          <w:lang w:val="ka-GE"/>
        </w:rPr>
        <w:t xml:space="preserve"> 100</w:t>
      </w:r>
      <w:r w:rsidRPr="00DC7372">
        <w:rPr>
          <w:b/>
          <w:color w:val="FF0000"/>
          <w:lang w:val="ka-GE"/>
        </w:rPr>
        <w:t>000 ლარიან ზღვარს, უწყვეტი 12</w:t>
      </w:r>
      <w:r w:rsidRPr="00DC7372">
        <w:rPr>
          <w:b/>
          <w:color w:val="FF0000"/>
        </w:rPr>
        <w:t xml:space="preserve"> </w:t>
      </w:r>
      <w:r w:rsidRPr="00DC7372">
        <w:rPr>
          <w:b/>
          <w:color w:val="FF0000"/>
          <w:lang w:val="ka-GE"/>
        </w:rPr>
        <w:t>კალენდარული თვის განმავლობაში რეალიზაციით მიღებული შემოსავლებიდან</w:t>
      </w:r>
    </w:p>
    <w:p w:rsidR="00DC7372" w:rsidRPr="00DC7372" w:rsidRDefault="00DC7372" w:rsidP="00C567DD">
      <w:pPr>
        <w:jc w:val="both"/>
        <w:rPr>
          <w:b/>
          <w:color w:val="FF0000"/>
        </w:rPr>
      </w:pPr>
      <w:r w:rsidRPr="00DC7372">
        <w:rPr>
          <w:b/>
          <w:color w:val="FF0000"/>
          <w:lang w:val="ka-GE"/>
        </w:rPr>
        <w:t>გამომდინარე (წინა 11 სრული თვე და მე-12 თვე არასრული, მოცემულ მაგალითში 2020</w:t>
      </w:r>
      <w:r w:rsidRPr="00DC7372">
        <w:rPr>
          <w:b/>
          <w:color w:val="FF0000"/>
        </w:rPr>
        <w:t xml:space="preserve"> </w:t>
      </w:r>
      <w:r w:rsidRPr="00DC7372">
        <w:rPr>
          <w:b/>
          <w:color w:val="FF0000"/>
          <w:lang w:val="ka-GE"/>
        </w:rPr>
        <w:t>წლის პირველი აპრილიდან 2021 წლის 25 მარტის ჩათვლით). აღნიშნულ</w:t>
      </w:r>
      <w:r w:rsidRPr="00DC7372">
        <w:rPr>
          <w:b/>
          <w:color w:val="FF0000"/>
        </w:rPr>
        <w:t xml:space="preserve"> </w:t>
      </w:r>
      <w:r w:rsidRPr="00DC7372">
        <w:rPr>
          <w:b/>
          <w:color w:val="FF0000"/>
          <w:lang w:val="ka-GE"/>
        </w:rPr>
        <w:t>შემთხვევაში</w:t>
      </w:r>
      <w:r w:rsidRPr="00DC7372">
        <w:rPr>
          <w:b/>
          <w:color w:val="FF0000"/>
        </w:rPr>
        <w:t xml:space="preserve"> </w:t>
      </w:r>
      <w:r w:rsidRPr="00DC7372">
        <w:rPr>
          <w:b/>
          <w:color w:val="FF0000"/>
          <w:lang w:val="ka-GE"/>
        </w:rPr>
        <w:t>მარტის საანგარიშო პერიოდის მიხედვით დღგ-ით დასაბეგრი თანხა შეადგენს</w:t>
      </w:r>
      <w:r>
        <w:rPr>
          <w:b/>
          <w:color w:val="FF0000"/>
          <w:lang w:val="ka-GE"/>
        </w:rPr>
        <w:t xml:space="preserve"> 8</w:t>
      </w:r>
      <w:r w:rsidRPr="00DC7372">
        <w:rPr>
          <w:b/>
          <w:color w:val="FF0000"/>
          <w:lang w:val="ka-GE"/>
        </w:rPr>
        <w:t>474.57</w:t>
      </w:r>
      <w:r w:rsidRPr="00DC7372">
        <w:rPr>
          <w:b/>
          <w:color w:val="FF0000"/>
        </w:rPr>
        <w:t xml:space="preserve"> </w:t>
      </w:r>
      <w:r>
        <w:rPr>
          <w:b/>
          <w:color w:val="FF0000"/>
          <w:lang w:val="ka-GE"/>
        </w:rPr>
        <w:t>(10</w:t>
      </w:r>
      <w:r w:rsidR="00386AC8">
        <w:rPr>
          <w:b/>
          <w:color w:val="FF0000"/>
          <w:lang w:val="ka-GE"/>
        </w:rPr>
        <w:t> 000/</w:t>
      </w:r>
      <w:r w:rsidRPr="00DC7372">
        <w:rPr>
          <w:b/>
          <w:color w:val="FF0000"/>
          <w:lang w:val="ka-GE"/>
        </w:rPr>
        <w:t>1</w:t>
      </w:r>
      <w:r w:rsidR="00386AC8">
        <w:rPr>
          <w:b/>
          <w:color w:val="FF0000"/>
          <w:lang w:val="ka-GE"/>
        </w:rPr>
        <w:t>,</w:t>
      </w:r>
      <w:r w:rsidRPr="00DC7372">
        <w:rPr>
          <w:b/>
          <w:color w:val="FF0000"/>
          <w:lang w:val="ka-GE"/>
        </w:rPr>
        <w:t>18) ლარს.</w:t>
      </w:r>
    </w:p>
    <w:p w:rsidR="00D72AE8" w:rsidRPr="00133674" w:rsidRDefault="00C567DD" w:rsidP="00C567DD">
      <w:pPr>
        <w:jc w:val="both"/>
        <w:rPr>
          <w:b/>
        </w:rPr>
      </w:pPr>
      <w:r w:rsidRPr="00DC7372">
        <w:rPr>
          <w:b/>
          <w:highlight w:val="green"/>
          <w:lang w:val="ka-GE"/>
        </w:rPr>
        <w:t xml:space="preserve">ამოცანა </w:t>
      </w:r>
      <w:r w:rsidRPr="00DC7372">
        <w:rPr>
          <w:b/>
          <w:highlight w:val="green"/>
        </w:rPr>
        <w:t>3</w:t>
      </w:r>
      <w:r w:rsidR="00386AC8">
        <w:rPr>
          <w:b/>
          <w:lang w:val="ka-GE"/>
        </w:rPr>
        <w:t xml:space="preserve"> </w:t>
      </w:r>
      <w:r w:rsidRPr="00133674">
        <w:rPr>
          <w:b/>
          <w:lang w:val="ka-GE"/>
        </w:rPr>
        <w:t>უცხოური საწარმო აპირებს მანქანა-დანადგარებით ვაჭრობას ფიქსირებული</w:t>
      </w:r>
      <w:r w:rsidRPr="00133674">
        <w:rPr>
          <w:b/>
        </w:rPr>
        <w:t xml:space="preserve"> </w:t>
      </w:r>
      <w:r w:rsidRPr="00133674">
        <w:rPr>
          <w:b/>
          <w:lang w:val="ka-GE"/>
        </w:rPr>
        <w:t>დაწესებულების მეშვეობით</w:t>
      </w:r>
      <w:r w:rsidR="00386AC8">
        <w:rPr>
          <w:b/>
          <w:lang w:val="ka-GE"/>
        </w:rPr>
        <w:t xml:space="preserve">. </w:t>
      </w:r>
      <w:r w:rsidRPr="00133674">
        <w:rPr>
          <w:b/>
          <w:lang w:val="ka-GE"/>
        </w:rPr>
        <w:t>2021 წლის 1 ივნისს საწარმომ პირველად განახორციელა მის მიერ საქართველოში</w:t>
      </w:r>
      <w:r w:rsidRPr="00133674">
        <w:rPr>
          <w:b/>
        </w:rPr>
        <w:t xml:space="preserve"> </w:t>
      </w:r>
      <w:r w:rsidRPr="00133674">
        <w:rPr>
          <w:b/>
          <w:lang w:val="ka-GE"/>
        </w:rPr>
        <w:t>შეძენილი მანქანა-დანადგარის მიწოდება, რომლის ღირებულებაც შეადგენს</w:t>
      </w:r>
      <w:r w:rsidR="00386AC8">
        <w:rPr>
          <w:b/>
          <w:lang w:val="ka-GE"/>
        </w:rPr>
        <w:t xml:space="preserve"> 55</w:t>
      </w:r>
      <w:r w:rsidRPr="00133674">
        <w:rPr>
          <w:b/>
          <w:lang w:val="ka-GE"/>
        </w:rPr>
        <w:t>000 ლარს.</w:t>
      </w:r>
    </w:p>
    <w:p w:rsidR="00133674" w:rsidRPr="00133674" w:rsidRDefault="00DC7372" w:rsidP="00DC7372">
      <w:pPr>
        <w:jc w:val="both"/>
        <w:rPr>
          <w:color w:val="FF0000"/>
        </w:rPr>
      </w:pPr>
      <w:r w:rsidRPr="00133674">
        <w:rPr>
          <w:color w:val="FF0000"/>
          <w:lang w:val="ka-GE"/>
        </w:rPr>
        <w:t>ფიქსირებული დაწესებულება ვალდებულია დღგ-ის გადამხდელად რეგისტრაციის</w:t>
      </w:r>
      <w:r w:rsidRPr="00133674">
        <w:rPr>
          <w:color w:val="FF0000"/>
        </w:rPr>
        <w:t xml:space="preserve"> </w:t>
      </w:r>
      <w:r w:rsidRPr="00133674">
        <w:rPr>
          <w:color w:val="FF0000"/>
          <w:lang w:val="ka-GE"/>
        </w:rPr>
        <w:t>თაობაზე განცხადებით საგადასახადო ორგანოს მიმართოს არაუგვიანეს 2021 წლის 30</w:t>
      </w:r>
      <w:r w:rsidRPr="00133674">
        <w:rPr>
          <w:color w:val="FF0000"/>
        </w:rPr>
        <w:t xml:space="preserve"> </w:t>
      </w:r>
      <w:r w:rsidRPr="00133674">
        <w:rPr>
          <w:color w:val="FF0000"/>
          <w:lang w:val="ka-GE"/>
        </w:rPr>
        <w:t>ივნისისა, მიუხედავად იმისა, რომ ფიქსირებული დაწესებულების მიერ 12 უწყვეტი</w:t>
      </w:r>
      <w:r w:rsidRPr="00133674">
        <w:rPr>
          <w:color w:val="FF0000"/>
        </w:rPr>
        <w:t xml:space="preserve"> </w:t>
      </w:r>
      <w:r w:rsidRPr="00133674">
        <w:rPr>
          <w:color w:val="FF0000"/>
          <w:lang w:val="ka-GE"/>
        </w:rPr>
        <w:t>კალენდარული თვის განმავლობაში განხორციელებული დღგ-ით დასაბეგრი ოპერაციების</w:t>
      </w:r>
      <w:r w:rsidRPr="00133674">
        <w:rPr>
          <w:color w:val="FF0000"/>
        </w:rPr>
        <w:t xml:space="preserve"> </w:t>
      </w:r>
      <w:r w:rsidRPr="00133674">
        <w:rPr>
          <w:color w:val="FF0000"/>
          <w:lang w:val="ka-GE"/>
        </w:rPr>
        <w:t>ჯამური თანხა არ აღემატება</w:t>
      </w:r>
      <w:r w:rsidR="0057480C">
        <w:rPr>
          <w:color w:val="FF0000"/>
          <w:lang w:val="ka-GE"/>
        </w:rPr>
        <w:t xml:space="preserve"> 100 </w:t>
      </w:r>
      <w:r w:rsidRPr="00133674">
        <w:rPr>
          <w:color w:val="FF0000"/>
          <w:lang w:val="ka-GE"/>
        </w:rPr>
        <w:t>000 ლარს.</w:t>
      </w:r>
      <w:r w:rsidRPr="00133674">
        <w:rPr>
          <w:color w:val="FF0000"/>
        </w:rPr>
        <w:t xml:space="preserve"> </w:t>
      </w:r>
    </w:p>
    <w:p w:rsidR="00DC7372" w:rsidRPr="00133674" w:rsidRDefault="00DC7372" w:rsidP="00DC7372">
      <w:pPr>
        <w:jc w:val="both"/>
        <w:rPr>
          <w:color w:val="FF0000"/>
          <w:lang w:val="ka-GE"/>
        </w:rPr>
      </w:pPr>
      <w:r w:rsidRPr="00133674">
        <w:rPr>
          <w:color w:val="FF0000"/>
          <w:lang w:val="ka-GE"/>
        </w:rPr>
        <w:t>ამასთან, მას დღგ-ის გამოანგარიშების და გადახდის ვალდებულება წარმოეშობა 2021</w:t>
      </w:r>
      <w:r w:rsidRPr="00133674">
        <w:rPr>
          <w:color w:val="FF0000"/>
        </w:rPr>
        <w:t xml:space="preserve"> </w:t>
      </w:r>
      <w:r w:rsidRPr="00133674">
        <w:rPr>
          <w:color w:val="FF0000"/>
          <w:lang w:val="ka-GE"/>
        </w:rPr>
        <w:t>წლის 1 ივნისიდან, ამავე დღეს განხორციელებული ოპერაცი(ებ)ის ჩათვლით.</w:t>
      </w:r>
    </w:p>
    <w:p w:rsidR="00133674" w:rsidRPr="00133674" w:rsidRDefault="00133674" w:rsidP="00DC7372">
      <w:pPr>
        <w:jc w:val="both"/>
        <w:rPr>
          <w:color w:val="FF0000"/>
          <w:lang w:val="ka-GE"/>
        </w:rPr>
      </w:pPr>
      <w:r w:rsidRPr="00133674">
        <w:rPr>
          <w:color w:val="FF0000"/>
          <w:lang w:val="ka-GE"/>
        </w:rPr>
        <w:t>ფიქსირებულს ეგრევე უწევს დღგს გადამხდელად რეგისტრაიცა როგორცი საქმონელს მიაწოდებს ან მომსახურებას გაწევს, აქ 100000ლარიანი ზღვარი არ მაინტერესებს</w:t>
      </w:r>
    </w:p>
    <w:p w:rsidR="00133674" w:rsidRPr="00133674" w:rsidRDefault="00133674" w:rsidP="00DC7372">
      <w:pPr>
        <w:jc w:val="both"/>
        <w:rPr>
          <w:b/>
          <w:lang w:val="ka-GE"/>
        </w:rPr>
      </w:pPr>
      <w:r w:rsidRPr="00133674">
        <w:rPr>
          <w:b/>
          <w:lang w:val="ka-GE"/>
        </w:rPr>
        <w:t>2021 წლის 9 ივნის განახორიცელა 30000ლარის  ღირებულებსი საქონლის მიწოდება - არ უწევს გადახდა</w:t>
      </w:r>
    </w:p>
    <w:p w:rsidR="00133674" w:rsidRPr="00133674" w:rsidRDefault="00133674" w:rsidP="00DC7372">
      <w:pPr>
        <w:jc w:val="both"/>
        <w:rPr>
          <w:b/>
          <w:lang w:val="ka-GE"/>
        </w:rPr>
      </w:pPr>
      <w:r w:rsidRPr="00133674">
        <w:rPr>
          <w:b/>
          <w:lang w:val="ka-GE"/>
        </w:rPr>
        <w:t>11 ივნის განახორციელა 30000 ლარის ღირებულებს მომსახურება გაწია</w:t>
      </w:r>
    </w:p>
    <w:p w:rsidR="00133674" w:rsidRPr="00DC7372" w:rsidRDefault="00133674" w:rsidP="00DC7372">
      <w:pPr>
        <w:jc w:val="both"/>
        <w:rPr>
          <w:b/>
          <w:color w:val="FF0000"/>
        </w:rPr>
      </w:pPr>
      <w:r>
        <w:rPr>
          <w:b/>
          <w:color w:val="FF0000"/>
          <w:lang w:val="ka-GE"/>
        </w:rPr>
        <w:t xml:space="preserve">სამივესი ჯამში გვიწევს მაგრამ ცალცალკე არცერთისო. რამდენი უნდა დავბეგრო და 55000+30000+30000=115000 და უნდა დავბეგრო 30000  რითაც გადავცდი </w:t>
      </w:r>
      <w:r w:rsidR="0057480C">
        <w:rPr>
          <w:b/>
          <w:color w:val="FF0000"/>
          <w:lang w:val="ka-GE"/>
        </w:rPr>
        <w:t>?</w:t>
      </w:r>
    </w:p>
    <w:p w:rsidR="002B7F0A" w:rsidRDefault="0072717B" w:rsidP="00C567DD">
      <w:pPr>
        <w:jc w:val="both"/>
        <w:rPr>
          <w:lang w:val="ka-GE"/>
        </w:rPr>
      </w:pPr>
      <w:r w:rsidRPr="0072717B">
        <w:rPr>
          <w:b/>
          <w:highlight w:val="green"/>
          <w:lang w:val="ka-GE"/>
        </w:rPr>
        <w:t>მაგალით 4.</w:t>
      </w:r>
      <w:r>
        <w:rPr>
          <w:lang w:val="ka-GE"/>
        </w:rPr>
        <w:t xml:space="preserve"> 50000 საქონელი მივაწოდე ფიზიკურ პირებს შპს ა-მ  და შპს ბ განახორციელა 30000ის მიწოდება მომსახურების საკონსულტაციოსი, ერთმანეთ რომ შეერწყა ეს ორი შპს </w:t>
      </w:r>
    </w:p>
    <w:p w:rsidR="003B47C9" w:rsidRDefault="0072717B" w:rsidP="00C567DD">
      <w:pPr>
        <w:jc w:val="both"/>
        <w:rPr>
          <w:color w:val="FF0000"/>
          <w:lang w:val="ka-GE"/>
        </w:rPr>
      </w:pPr>
      <w:r w:rsidRPr="002B7F0A">
        <w:rPr>
          <w:color w:val="FF0000"/>
          <w:lang w:val="ka-GE"/>
        </w:rPr>
        <w:t>ითვლება რომ უნდა დავაჯამოთ ამათი შემოსავლები რეგისტრაციის მიზნებისთვის. და დღგს გადამხდელად რეგისტრაცია ამ შემთხვევაში არ მიწევს ეადგან 100000ს არ ცდება ჯამში, მაგრამ თუ ცდება ვალდებულება დღგეს გადამხდელის წარმოეშვება</w:t>
      </w:r>
      <w:r w:rsidR="00066534">
        <w:rPr>
          <w:color w:val="FF0000"/>
          <w:lang w:val="ka-GE"/>
        </w:rPr>
        <w:t xml:space="preserve"> </w:t>
      </w:r>
    </w:p>
    <w:p w:rsidR="00545E1E" w:rsidRPr="0057480C" w:rsidRDefault="00545E1E" w:rsidP="00C567DD">
      <w:pPr>
        <w:jc w:val="both"/>
        <w:rPr>
          <w:b/>
          <w:lang w:val="ka-GE"/>
        </w:rPr>
      </w:pPr>
      <w:r w:rsidRPr="00545E1E">
        <w:rPr>
          <w:b/>
          <w:highlight w:val="green"/>
          <w:lang w:val="ka-GE"/>
        </w:rPr>
        <w:t>ამოცანა დღგ</w:t>
      </w:r>
      <w:r w:rsidR="0057480C">
        <w:rPr>
          <w:b/>
          <w:lang w:val="ka-GE"/>
        </w:rPr>
        <w:t xml:space="preserve"> </w:t>
      </w:r>
      <w:r>
        <w:rPr>
          <w:lang w:val="ka-GE"/>
        </w:rPr>
        <w:t>კომპანია დაფუძნდა 2021წლის 1იანვარს, არ ვარ დღგს გადახდელი და განვახორციელე შემდეგ ოპერაციები:</w:t>
      </w:r>
    </w:p>
    <w:p w:rsidR="00545E1E" w:rsidRPr="0057480C" w:rsidRDefault="00545E1E" w:rsidP="0057480C">
      <w:pPr>
        <w:pStyle w:val="ListParagraph"/>
        <w:numPr>
          <w:ilvl w:val="0"/>
          <w:numId w:val="138"/>
        </w:numPr>
        <w:jc w:val="both"/>
        <w:rPr>
          <w:lang w:val="ka-GE"/>
        </w:rPr>
      </w:pPr>
      <w:r w:rsidRPr="0057480C">
        <w:rPr>
          <w:lang w:val="ka-GE"/>
        </w:rPr>
        <w:lastRenderedPageBreak/>
        <w:t>კომპანიამ 2021წლის იანვარში განახორცელა 40 000ლარის საქონლის მიწოდება</w:t>
      </w:r>
    </w:p>
    <w:p w:rsidR="00545E1E" w:rsidRPr="0057480C" w:rsidRDefault="00545E1E" w:rsidP="0057480C">
      <w:pPr>
        <w:pStyle w:val="ListParagraph"/>
        <w:numPr>
          <w:ilvl w:val="0"/>
          <w:numId w:val="138"/>
        </w:numPr>
        <w:jc w:val="both"/>
        <w:rPr>
          <w:lang w:val="ka-GE"/>
        </w:rPr>
      </w:pPr>
      <w:r w:rsidRPr="0057480C">
        <w:rPr>
          <w:lang w:val="ka-GE"/>
        </w:rPr>
        <w:t>თებერვალში 30000ლარის საქონლის მიწოდება</w:t>
      </w:r>
    </w:p>
    <w:p w:rsidR="00545E1E" w:rsidRPr="0057480C" w:rsidRDefault="00545E1E" w:rsidP="0057480C">
      <w:pPr>
        <w:pStyle w:val="ListParagraph"/>
        <w:numPr>
          <w:ilvl w:val="0"/>
          <w:numId w:val="138"/>
        </w:numPr>
        <w:jc w:val="both"/>
        <w:rPr>
          <w:color w:val="FF0000"/>
          <w:lang w:val="ka-GE"/>
        </w:rPr>
      </w:pPr>
      <w:r w:rsidRPr="0057480C">
        <w:rPr>
          <w:lang w:val="ka-GE"/>
        </w:rPr>
        <w:t xml:space="preserve">მარტში მივაწოდე აქციზური საქონელი - </w:t>
      </w:r>
      <w:r w:rsidRPr="0057480C">
        <w:rPr>
          <w:color w:val="FF0000"/>
          <w:lang w:val="ka-GE"/>
        </w:rPr>
        <w:t xml:space="preserve">აქციზური საქონლის მიწოდებამდე ვალებული ვარ რომ დავრეგისტრირდე </w:t>
      </w:r>
    </w:p>
    <w:p w:rsidR="00545E1E" w:rsidRPr="0057480C" w:rsidRDefault="00545E1E" w:rsidP="0057480C">
      <w:pPr>
        <w:pStyle w:val="ListParagraph"/>
        <w:numPr>
          <w:ilvl w:val="0"/>
          <w:numId w:val="138"/>
        </w:numPr>
        <w:jc w:val="both"/>
        <w:rPr>
          <w:lang w:val="ka-GE"/>
        </w:rPr>
      </w:pPr>
      <w:r w:rsidRPr="0057480C">
        <w:rPr>
          <w:lang w:val="ka-GE"/>
        </w:rPr>
        <w:t>მაისში 40000ლარის საქონელი</w:t>
      </w:r>
    </w:p>
    <w:p w:rsidR="007411ED" w:rsidRPr="0057480C" w:rsidRDefault="007411ED" w:rsidP="0057480C">
      <w:pPr>
        <w:pStyle w:val="ListParagraph"/>
        <w:numPr>
          <w:ilvl w:val="0"/>
          <w:numId w:val="138"/>
        </w:numPr>
        <w:jc w:val="both"/>
        <w:rPr>
          <w:color w:val="FF0000"/>
          <w:lang w:val="ka-GE"/>
        </w:rPr>
      </w:pPr>
      <w:r w:rsidRPr="0057480C">
        <w:rPr>
          <w:lang w:val="ka-GE"/>
        </w:rPr>
        <w:t xml:space="preserve">დამფუძნეველმა ივნისში შემოიტანა 5000 საქონელი რომელიც დღგს გადამხდელი იყო- </w:t>
      </w:r>
      <w:r w:rsidRPr="0057480C">
        <w:rPr>
          <w:color w:val="FF0000"/>
          <w:lang w:val="ka-GE"/>
        </w:rPr>
        <w:t xml:space="preserve">რადგან დამფუძნებელი დღგს გადამხდელად რეგისტრირებულია უწევს, მაგრამ სანამ დამფუძნებელი შემოიტანდა საქონელს ანამდე თუ გადაჭარბებდა მანამდე მოუწევდა </w:t>
      </w:r>
    </w:p>
    <w:p w:rsidR="003B47C9" w:rsidRPr="0057480C" w:rsidRDefault="003B47C9" w:rsidP="0057480C">
      <w:pPr>
        <w:shd w:val="clear" w:color="auto" w:fill="00B0F0"/>
        <w:jc w:val="center"/>
        <w:rPr>
          <w:b/>
          <w:sz w:val="28"/>
          <w:highlight w:val="yellow"/>
          <w:lang w:val="ka-GE"/>
        </w:rPr>
      </w:pPr>
      <w:r w:rsidRPr="003B47C9">
        <w:rPr>
          <w:b/>
          <w:sz w:val="28"/>
          <w:highlight w:val="yellow"/>
          <w:lang w:val="ka-GE"/>
        </w:rPr>
        <w:t>დღგ</w:t>
      </w:r>
      <w:r>
        <w:rPr>
          <w:b/>
          <w:sz w:val="28"/>
          <w:highlight w:val="yellow"/>
          <w:lang w:val="ka-GE"/>
        </w:rPr>
        <w:t xml:space="preserve"> გაგრძელება</w:t>
      </w:r>
      <w:r w:rsidR="0057480C">
        <w:rPr>
          <w:b/>
          <w:sz w:val="28"/>
          <w:highlight w:val="yellow"/>
          <w:lang w:val="ka-GE"/>
        </w:rPr>
        <w:t xml:space="preserve">  </w:t>
      </w:r>
      <w:r w:rsidRPr="003B47C9">
        <w:rPr>
          <w:b/>
          <w:sz w:val="28"/>
          <w:highlight w:val="yellow"/>
          <w:lang w:val="ka-GE"/>
        </w:rPr>
        <w:t>ლექცია 10</w:t>
      </w:r>
    </w:p>
    <w:p w:rsidR="003B47C9" w:rsidRDefault="00855D2A" w:rsidP="00FE0893">
      <w:pPr>
        <w:jc w:val="both"/>
        <w:rPr>
          <w:lang w:val="ka-GE"/>
        </w:rPr>
      </w:pPr>
      <w:r>
        <w:rPr>
          <w:lang w:val="ka-GE"/>
        </w:rPr>
        <w:t>100 000 ზღვარარში ბრუნვისას მოხვდება: (რაც არ მოხვდება წითლად</w:t>
      </w:r>
      <w:r w:rsidR="00E74CC7">
        <w:rPr>
          <w:lang w:val="ka-GE"/>
        </w:rPr>
        <w:t>)</w:t>
      </w:r>
    </w:p>
    <w:p w:rsidR="00855D2A" w:rsidRDefault="00855D2A" w:rsidP="00F84543">
      <w:pPr>
        <w:pStyle w:val="ListParagraph"/>
        <w:numPr>
          <w:ilvl w:val="0"/>
          <w:numId w:val="110"/>
        </w:numPr>
        <w:jc w:val="both"/>
        <w:rPr>
          <w:lang w:val="ka-GE"/>
        </w:rPr>
      </w:pPr>
      <w:r>
        <w:rPr>
          <w:lang w:val="ka-GE"/>
        </w:rPr>
        <w:t>საქართველოში საქონლის მიწოდება</w:t>
      </w:r>
    </w:p>
    <w:p w:rsidR="00855D2A" w:rsidRPr="007E73FD" w:rsidRDefault="00855D2A" w:rsidP="00F84543">
      <w:pPr>
        <w:pStyle w:val="ListParagraph"/>
        <w:numPr>
          <w:ilvl w:val="0"/>
          <w:numId w:val="110"/>
        </w:numPr>
        <w:jc w:val="both"/>
        <w:rPr>
          <w:color w:val="FF0000"/>
          <w:lang w:val="ka-GE"/>
        </w:rPr>
      </w:pPr>
      <w:r>
        <w:rPr>
          <w:lang w:val="ka-GE"/>
        </w:rPr>
        <w:t xml:space="preserve">ექსპორტი სხვა ქვეყანაში </w:t>
      </w:r>
      <w:r w:rsidRPr="007E73FD">
        <w:rPr>
          <w:color w:val="FF0000"/>
          <w:lang w:val="ka-GE"/>
        </w:rPr>
        <w:t>რეგისტრაცის მიზნებისთვის გაითვალისწინება</w:t>
      </w:r>
    </w:p>
    <w:p w:rsidR="00855D2A" w:rsidRPr="0057480C" w:rsidRDefault="00855D2A" w:rsidP="00F84543">
      <w:pPr>
        <w:pStyle w:val="ListParagraph"/>
        <w:numPr>
          <w:ilvl w:val="0"/>
          <w:numId w:val="110"/>
        </w:numPr>
        <w:jc w:val="both"/>
        <w:rPr>
          <w:i/>
          <w:lang w:val="ka-GE"/>
        </w:rPr>
      </w:pPr>
      <w:r>
        <w:rPr>
          <w:lang w:val="ka-GE"/>
        </w:rPr>
        <w:t xml:space="preserve">საქონლის უსასყიდლოდ მიწოდება განისაზღვრება </w:t>
      </w:r>
      <w:r w:rsidRPr="0057480C">
        <w:rPr>
          <w:i/>
          <w:lang w:val="ka-GE"/>
        </w:rPr>
        <w:t>საბაზრო ღირებულებით</w:t>
      </w:r>
    </w:p>
    <w:p w:rsidR="00855D2A" w:rsidRPr="00855D2A" w:rsidRDefault="00855D2A" w:rsidP="00F84543">
      <w:pPr>
        <w:pStyle w:val="ListParagraph"/>
        <w:numPr>
          <w:ilvl w:val="0"/>
          <w:numId w:val="110"/>
        </w:numPr>
        <w:jc w:val="both"/>
        <w:rPr>
          <w:color w:val="FF0000"/>
          <w:lang w:val="ka-GE"/>
        </w:rPr>
      </w:pPr>
      <w:r w:rsidRPr="00855D2A">
        <w:rPr>
          <w:color w:val="FF0000"/>
          <w:lang w:val="ka-GE"/>
        </w:rPr>
        <w:t>მცირე ღირებულების საჩუქრის გადაცემა არ იბეგრება და არ შედის 100</w:t>
      </w:r>
      <w:r w:rsidR="00FE0893">
        <w:rPr>
          <w:color w:val="FF0000"/>
          <w:lang w:val="ka-GE"/>
        </w:rPr>
        <w:t xml:space="preserve"> 0</w:t>
      </w:r>
      <w:r w:rsidRPr="00855D2A">
        <w:rPr>
          <w:color w:val="FF0000"/>
          <w:lang w:val="ka-GE"/>
        </w:rPr>
        <w:t>00იან ზღვარში</w:t>
      </w:r>
    </w:p>
    <w:p w:rsidR="00855D2A" w:rsidRDefault="00855D2A" w:rsidP="00F84543">
      <w:pPr>
        <w:pStyle w:val="ListParagraph"/>
        <w:numPr>
          <w:ilvl w:val="0"/>
          <w:numId w:val="110"/>
        </w:numPr>
        <w:jc w:val="both"/>
        <w:rPr>
          <w:lang w:val="ka-GE"/>
        </w:rPr>
      </w:pPr>
      <w:r>
        <w:rPr>
          <w:lang w:val="ka-GE"/>
        </w:rPr>
        <w:t xml:space="preserve">მომსახურების სასყიდლიანად გაწევა საქართველოში იბეგრება </w:t>
      </w:r>
    </w:p>
    <w:p w:rsidR="00855D2A" w:rsidRDefault="00855D2A" w:rsidP="00F84543">
      <w:pPr>
        <w:pStyle w:val="ListParagraph"/>
        <w:numPr>
          <w:ilvl w:val="0"/>
          <w:numId w:val="110"/>
        </w:numPr>
        <w:jc w:val="both"/>
        <w:rPr>
          <w:lang w:val="ka-GE"/>
        </w:rPr>
      </w:pPr>
      <w:r>
        <w:rPr>
          <w:lang w:val="ka-GE"/>
        </w:rPr>
        <w:t xml:space="preserve">უსასყიდლოდ მომსახურების გაწევა იბეგრება </w:t>
      </w:r>
      <w:r w:rsidRPr="0057480C">
        <w:rPr>
          <w:i/>
          <w:lang w:val="ka-GE"/>
        </w:rPr>
        <w:t>საბაზრო ღირებულებით</w:t>
      </w:r>
    </w:p>
    <w:p w:rsidR="00855D2A" w:rsidRPr="00855D2A" w:rsidRDefault="00855D2A" w:rsidP="00F84543">
      <w:pPr>
        <w:pStyle w:val="ListParagraph"/>
        <w:numPr>
          <w:ilvl w:val="0"/>
          <w:numId w:val="110"/>
        </w:numPr>
        <w:jc w:val="both"/>
        <w:rPr>
          <w:color w:val="FF0000"/>
          <w:lang w:val="ka-GE"/>
        </w:rPr>
      </w:pPr>
      <w:r w:rsidRPr="00855D2A">
        <w:rPr>
          <w:color w:val="FF0000"/>
          <w:lang w:val="ka-GE"/>
        </w:rPr>
        <w:t xml:space="preserve">იმპორტის დროს სავალდებულო რეგისტრაცია არ მიწევს მაგრამ დღგს მაინც ვიხდი </w:t>
      </w:r>
    </w:p>
    <w:p w:rsidR="00855D2A" w:rsidRDefault="00855D2A" w:rsidP="00F84543">
      <w:pPr>
        <w:pStyle w:val="ListParagraph"/>
        <w:numPr>
          <w:ilvl w:val="0"/>
          <w:numId w:val="110"/>
        </w:numPr>
        <w:jc w:val="both"/>
        <w:rPr>
          <w:lang w:val="ka-GE"/>
        </w:rPr>
      </w:pPr>
      <w:r>
        <w:rPr>
          <w:lang w:val="ka-GE"/>
        </w:rPr>
        <w:t>საკუთარი წარმოების შენობა ნაგებობის მიღება  დასაბეგრი ოპერაციაა რადგან ჩემთავს მივაწოდე აქტივი</w:t>
      </w:r>
    </w:p>
    <w:p w:rsidR="00855D2A" w:rsidRPr="0057480C" w:rsidRDefault="00855D2A" w:rsidP="00F84543">
      <w:pPr>
        <w:pStyle w:val="ListParagraph"/>
        <w:numPr>
          <w:ilvl w:val="0"/>
          <w:numId w:val="110"/>
        </w:numPr>
        <w:jc w:val="both"/>
        <w:rPr>
          <w:i/>
          <w:lang w:val="ka-GE"/>
        </w:rPr>
      </w:pPr>
      <w:r>
        <w:rPr>
          <w:lang w:val="ka-GE"/>
        </w:rPr>
        <w:t xml:space="preserve">დანაკლისი აღმოჩენის მომენტში ითვლება უსასყიდლოდ მიწოდებად და იბაგრება </w:t>
      </w:r>
      <w:r w:rsidRPr="0057480C">
        <w:rPr>
          <w:i/>
          <w:lang w:val="ka-GE"/>
        </w:rPr>
        <w:t>საბაზრო ღირებულებით</w:t>
      </w:r>
    </w:p>
    <w:p w:rsidR="00855D2A" w:rsidRPr="00FE0893" w:rsidRDefault="00855D2A" w:rsidP="00FE0893">
      <w:pPr>
        <w:jc w:val="both"/>
        <w:rPr>
          <w:color w:val="FF0000"/>
          <w:lang w:val="ka-GE"/>
        </w:rPr>
      </w:pPr>
      <w:r w:rsidRPr="00FE0893">
        <w:rPr>
          <w:b/>
          <w:color w:val="FF0000"/>
          <w:lang w:val="ka-GE"/>
        </w:rPr>
        <w:t>საკუთარი წარმოების შენობა ნაგებობის მიღება</w:t>
      </w:r>
      <w:r w:rsidRPr="00FE0893">
        <w:rPr>
          <w:color w:val="FF0000"/>
          <w:lang w:val="ka-GE"/>
        </w:rPr>
        <w:t xml:space="preserve"> - მე თუ ვაშენებ საკუთარი ძალებით შენობა ნაგებობას, ვიყიდე საქონელი დავიქირავე მუშები და ავიშენე შენობა მაშინ საკუთარი წარმოების შენობა ნაგებობის ექსპოლოატაციაში მიღება ითვლება საკუთარ თავთან მიწოდებად  და დასაბეგრი ოპერაციაა რადგან ჩემთავს მივაწოდე აქტივი</w:t>
      </w:r>
    </w:p>
    <w:p w:rsidR="003B47C9" w:rsidRDefault="00FE0893">
      <w:pPr>
        <w:rPr>
          <w:b/>
          <w:lang w:val="ka-GE"/>
        </w:rPr>
      </w:pPr>
      <w:r w:rsidRPr="00FE0893">
        <w:rPr>
          <w:b/>
          <w:highlight w:val="yellow"/>
          <w:lang w:val="ka-GE"/>
        </w:rPr>
        <w:t>დღგთი დასაბეგრი ოპერაციები</w:t>
      </w:r>
    </w:p>
    <w:p w:rsidR="00E74CC7" w:rsidRDefault="00E74CC7" w:rsidP="00F84543">
      <w:pPr>
        <w:pStyle w:val="ListParagraph"/>
        <w:numPr>
          <w:ilvl w:val="0"/>
          <w:numId w:val="124"/>
        </w:numPr>
        <w:rPr>
          <w:b/>
          <w:lang w:val="ka-GE"/>
        </w:rPr>
      </w:pPr>
      <w:r>
        <w:rPr>
          <w:b/>
          <w:lang w:val="ka-GE"/>
        </w:rPr>
        <w:t>დღგთი დასაბეგრი ოპერაცია</w:t>
      </w:r>
    </w:p>
    <w:p w:rsidR="00E74CC7" w:rsidRDefault="00E74CC7" w:rsidP="00F84543">
      <w:pPr>
        <w:pStyle w:val="ListParagraph"/>
        <w:numPr>
          <w:ilvl w:val="0"/>
          <w:numId w:val="124"/>
        </w:numPr>
        <w:rPr>
          <w:b/>
          <w:lang w:val="ka-GE"/>
        </w:rPr>
      </w:pPr>
      <w:r>
        <w:rPr>
          <w:b/>
          <w:lang w:val="ka-GE"/>
        </w:rPr>
        <w:t>დღგსგან ჩათვლის უფლებით განთავისუფლებული დასაბეგრი ოპერაცია</w:t>
      </w:r>
    </w:p>
    <w:p w:rsidR="00E74CC7" w:rsidRPr="00E74CC7" w:rsidRDefault="00E74CC7" w:rsidP="00F84543">
      <w:pPr>
        <w:pStyle w:val="ListParagraph"/>
        <w:numPr>
          <w:ilvl w:val="0"/>
          <w:numId w:val="124"/>
        </w:numPr>
        <w:rPr>
          <w:b/>
          <w:lang w:val="ka-GE"/>
        </w:rPr>
      </w:pPr>
      <w:r>
        <w:rPr>
          <w:b/>
          <w:lang w:val="ka-GE"/>
        </w:rPr>
        <w:t>დღგსგან ჩათვლის უფლების გარეშე განთავისუფლებული დასაბეგრი ოპერაცია</w:t>
      </w:r>
    </w:p>
    <w:p w:rsidR="00D2551D" w:rsidRPr="00FE0893" w:rsidRDefault="005E7EE1" w:rsidP="00FE0893">
      <w:pPr>
        <w:jc w:val="both"/>
      </w:pPr>
      <w:r w:rsidRPr="00FE0893">
        <w:rPr>
          <w:b/>
          <w:bCs/>
          <w:u w:val="single"/>
        </w:rPr>
        <w:t>დასაბეგრი ოპერაციები:</w:t>
      </w:r>
    </w:p>
    <w:p w:rsidR="00D2551D" w:rsidRPr="00512E7A" w:rsidRDefault="005E7EE1" w:rsidP="00F84543">
      <w:pPr>
        <w:pStyle w:val="ListParagraph"/>
        <w:numPr>
          <w:ilvl w:val="0"/>
          <w:numId w:val="111"/>
        </w:numPr>
        <w:jc w:val="both"/>
        <w:rPr>
          <w:color w:val="FF0000"/>
        </w:rPr>
      </w:pPr>
      <w:r w:rsidRPr="00FE0893">
        <w:rPr>
          <w:bCs/>
        </w:rPr>
        <w:t>დასაბეგრი პირის</w:t>
      </w:r>
      <w:r w:rsidRPr="00FE0893">
        <w:t xml:space="preserve"> მიერ </w:t>
      </w:r>
      <w:r w:rsidRPr="00FE0893">
        <w:rPr>
          <w:bCs/>
        </w:rPr>
        <w:t>საქართველოს ტერიტორიაზე</w:t>
      </w:r>
      <w:r w:rsidRPr="00FE0893">
        <w:t xml:space="preserve"> </w:t>
      </w:r>
      <w:r w:rsidRPr="00FE0893">
        <w:rPr>
          <w:bCs/>
        </w:rPr>
        <w:t>ეკონომიკური საქმიანობის</w:t>
      </w:r>
      <w:r w:rsidRPr="00FE0893">
        <w:t xml:space="preserve"> ფარგლებში </w:t>
      </w:r>
      <w:r w:rsidRPr="00FE0893">
        <w:rPr>
          <w:bCs/>
        </w:rPr>
        <w:t>ანაზღაურების სანაცვლოდ</w:t>
      </w:r>
      <w:r w:rsidRPr="00FE0893">
        <w:t xml:space="preserve"> </w:t>
      </w:r>
      <w:r w:rsidRPr="00FE0893">
        <w:rPr>
          <w:bCs/>
        </w:rPr>
        <w:t>საქონლის მიწოდება</w:t>
      </w:r>
      <w:r w:rsidR="00FE0893">
        <w:t xml:space="preserve"> დასაბაგრი </w:t>
      </w:r>
      <w:r w:rsidR="00512E7A">
        <w:t>ოპე</w:t>
      </w:r>
      <w:r w:rsidR="00512E7A">
        <w:rPr>
          <w:lang w:val="ka-GE"/>
        </w:rPr>
        <w:t>რ</w:t>
      </w:r>
      <w:r w:rsidR="00FE0893">
        <w:t>აციაა</w:t>
      </w:r>
      <w:r w:rsidR="00512E7A">
        <w:rPr>
          <w:lang w:val="ka-GE"/>
        </w:rPr>
        <w:t xml:space="preserve"> </w:t>
      </w:r>
      <w:r w:rsidR="00512E7A" w:rsidRPr="00512E7A">
        <w:rPr>
          <w:color w:val="FF0000"/>
          <w:lang w:val="ka-GE"/>
        </w:rPr>
        <w:t>(ანაზღაურების სანაცვლოდ ნიშნავს რომ თუ უსასყიდლოა წესით არ უნდა დაიბეგროს )</w:t>
      </w:r>
    </w:p>
    <w:p w:rsidR="00D2551D" w:rsidRPr="00FE0893" w:rsidRDefault="005E7EE1" w:rsidP="00F84543">
      <w:pPr>
        <w:pStyle w:val="ListParagraph"/>
        <w:numPr>
          <w:ilvl w:val="0"/>
          <w:numId w:val="111"/>
        </w:numPr>
        <w:jc w:val="both"/>
      </w:pPr>
      <w:r w:rsidRPr="00FE0893">
        <w:rPr>
          <w:bCs/>
        </w:rPr>
        <w:t>დასაბეგრი პირის</w:t>
      </w:r>
      <w:r w:rsidRPr="00FE0893">
        <w:t xml:space="preserve"> მიერ </w:t>
      </w:r>
      <w:r w:rsidRPr="00FE0893">
        <w:rPr>
          <w:bCs/>
        </w:rPr>
        <w:t>საქართველოს ტერიტორიაზე</w:t>
      </w:r>
      <w:r w:rsidRPr="00FE0893">
        <w:t xml:space="preserve"> </w:t>
      </w:r>
      <w:r w:rsidRPr="00FE0893">
        <w:rPr>
          <w:bCs/>
        </w:rPr>
        <w:t>ეკონომიკური საქმიანობის</w:t>
      </w:r>
      <w:r w:rsidRPr="00FE0893">
        <w:t xml:space="preserve"> ფარგლებში </w:t>
      </w:r>
      <w:r w:rsidRPr="00FE0893">
        <w:rPr>
          <w:bCs/>
        </w:rPr>
        <w:t>ანაზღაურების სანაცვლოდ</w:t>
      </w:r>
      <w:r w:rsidRPr="00FE0893">
        <w:t xml:space="preserve"> </w:t>
      </w:r>
      <w:r w:rsidRPr="00FE0893">
        <w:rPr>
          <w:bCs/>
        </w:rPr>
        <w:t>მომსახურების გაწევა</w:t>
      </w:r>
      <w:r w:rsidR="00FE0893">
        <w:t xml:space="preserve"> იბეგრება</w:t>
      </w:r>
    </w:p>
    <w:p w:rsidR="00D2551D" w:rsidRPr="00FE0893" w:rsidRDefault="005E7EE1" w:rsidP="00F84543">
      <w:pPr>
        <w:pStyle w:val="ListParagraph"/>
        <w:numPr>
          <w:ilvl w:val="0"/>
          <w:numId w:val="111"/>
        </w:numPr>
        <w:jc w:val="both"/>
      </w:pPr>
      <w:r w:rsidRPr="00FE0893">
        <w:t>საქონლის იმპორტი</w:t>
      </w:r>
      <w:r w:rsidR="00FE0893">
        <w:t xml:space="preserve"> იბეგრება</w:t>
      </w:r>
    </w:p>
    <w:p w:rsidR="00D2551D" w:rsidRPr="00FE0893" w:rsidRDefault="005E7EE1" w:rsidP="00FE0893">
      <w:pPr>
        <w:jc w:val="both"/>
      </w:pPr>
      <w:r w:rsidRPr="00FE0893">
        <w:rPr>
          <w:b/>
          <w:bCs/>
          <w:highlight w:val="yellow"/>
          <w:u w:val="single"/>
        </w:rPr>
        <w:t>შერეული ოპერაცია:</w:t>
      </w:r>
    </w:p>
    <w:p w:rsidR="0046794A" w:rsidRDefault="005E7EE1" w:rsidP="00FE0893">
      <w:pPr>
        <w:jc w:val="both"/>
        <w:rPr>
          <w:color w:val="FF0000"/>
          <w:lang w:val="ka-GE"/>
        </w:rPr>
      </w:pPr>
      <w:r w:rsidRPr="00FE0893">
        <w:lastRenderedPageBreak/>
        <w:t xml:space="preserve">საქონლის მიწოდება/მომსახურების გაწევა, რომელიც სხვა სახის საქონლის მიწოდებასთან/მომსახურების გაწევასთან </w:t>
      </w:r>
      <w:r w:rsidRPr="00FE0893">
        <w:rPr>
          <w:b/>
          <w:bCs/>
          <w:u w:val="single"/>
        </w:rPr>
        <w:t>უშუალოდაა დაკავშირებული</w:t>
      </w:r>
      <w:r w:rsidRPr="00FE0893">
        <w:t xml:space="preserve"> ან სხვა სახის საქონლის მიწოდებისთვის/მომსახურების გაწევისთვის </w:t>
      </w:r>
      <w:r w:rsidRPr="00FE0893">
        <w:rPr>
          <w:b/>
          <w:bCs/>
          <w:u w:val="single"/>
        </w:rPr>
        <w:t>დამხმარე ხასიათისაა</w:t>
      </w:r>
      <w:r w:rsidRPr="00FE0893">
        <w:t>, განიხილება ამ მომსახურების გაწევის/საქონლის მიწოდების ნაწილად.</w:t>
      </w:r>
      <w:r w:rsidR="00FE0893">
        <w:rPr>
          <w:lang w:val="ka-GE"/>
        </w:rPr>
        <w:t xml:space="preserve"> </w:t>
      </w:r>
      <w:r w:rsidR="00FE0893" w:rsidRPr="00DB7443">
        <w:rPr>
          <w:color w:val="FF0000"/>
          <w:highlight w:val="yellow"/>
          <w:u w:val="single" w:color="000000" w:themeColor="text1"/>
          <w:lang w:val="ka-GE"/>
        </w:rPr>
        <w:t>შერული ოპერაცია იმისთვის გვჭირდება რომ, თუ ძირითადი ოპერაცია განთავისუფლებულია დღგსგან და დამხმარე ხასიათის საქონელი ან მომსახურება თუ მიჰყვება ეგეც თავისუფლდება, ან პირიქით თუ ძირითადი ოპერაცია იბეგრება მაშინ დამხმარეც იბეგრება.</w:t>
      </w:r>
      <w:r w:rsidR="00FE0893" w:rsidRPr="00DB7443">
        <w:rPr>
          <w:color w:val="FF0000"/>
          <w:highlight w:val="yellow"/>
          <w:lang w:val="ka-GE"/>
        </w:rPr>
        <w:t xml:space="preserve"> აფთიაქი ვარ და მედიკამენტს ვყიდი და პარკში ჩაგიდეთ მედიკამენტი რომელიც არ იბეგრება მაშინ პარკიც არ დაიბეგრება</w:t>
      </w:r>
      <w:r w:rsidR="00DB7443">
        <w:rPr>
          <w:color w:val="FF0000"/>
          <w:highlight w:val="yellow"/>
          <w:lang w:val="ka-GE"/>
        </w:rPr>
        <w:t xml:space="preserve">, რადგან </w:t>
      </w:r>
      <w:r w:rsidR="00DB7443" w:rsidRPr="00DB7443">
        <w:rPr>
          <w:color w:val="FF0000"/>
          <w:highlight w:val="yellow"/>
          <w:lang w:val="ka-GE"/>
        </w:rPr>
        <w:t>ძირითადი მედიკამენტია და დამხამრე პარკია</w:t>
      </w:r>
      <w:r w:rsidR="00DB7443">
        <w:rPr>
          <w:color w:val="FF0000"/>
          <w:lang w:val="ka-GE"/>
        </w:rPr>
        <w:t>. მაგალითად ყვავილი არ იბეგრება მაგრამ ქოთანი იბეგრება და როცა ყვავილი ქოთნით იყიდება ის მისთვის დამხამრე ხასიათის საქონელია ამიტომ  ქოთანიც არ იბაგრება (აქ მნიშნელობა ღირებულებას აქვს რომლის ღირებულებაც მეტია ისა ძირითადი დდ</w:t>
      </w:r>
      <w:r w:rsidR="00E05F73">
        <w:rPr>
          <w:color w:val="FF0000"/>
          <w:lang w:val="ka-GE"/>
        </w:rPr>
        <w:t>)</w:t>
      </w:r>
    </w:p>
    <w:p w:rsidR="0041238B" w:rsidRPr="0041238B" w:rsidRDefault="00F84543" w:rsidP="0041238B">
      <w:pPr>
        <w:jc w:val="both"/>
        <w:rPr>
          <w:color w:val="000000" w:themeColor="text1"/>
        </w:rPr>
      </w:pPr>
      <w:r w:rsidRPr="0046794A">
        <w:rPr>
          <w:b/>
          <w:bCs/>
          <w:color w:val="000000" w:themeColor="text1"/>
          <w:highlight w:val="yellow"/>
          <w:u w:val="single"/>
        </w:rPr>
        <w:t>დღგ-ით დასაბეგრ პირად (შემდგომ − დასაბეგრი პირი)</w:t>
      </w:r>
      <w:r w:rsidRPr="0046794A">
        <w:rPr>
          <w:b/>
          <w:bCs/>
          <w:color w:val="000000" w:themeColor="text1"/>
        </w:rPr>
        <w:t xml:space="preserve"> </w:t>
      </w:r>
      <w:r w:rsidRPr="0046794A">
        <w:rPr>
          <w:color w:val="000000" w:themeColor="text1"/>
        </w:rPr>
        <w:t>განიხილება ნებისმიერი პირი, რომელიც ნებისმიერ ადგილზე დამოუკიდებლად ახორციელებს ნებისმიერი სახის ეკონომიკურ საქმიანობას, მიუხედავად ამ საქმიანობის მიზნისა და შედეგისა.</w:t>
      </w:r>
    </w:p>
    <w:p w:rsidR="0046794A" w:rsidRPr="00DF4AE3" w:rsidRDefault="0046794A" w:rsidP="00DF4AE3">
      <w:pPr>
        <w:shd w:val="clear" w:color="auto" w:fill="7030A0"/>
        <w:jc w:val="both"/>
        <w:rPr>
          <w:b/>
          <w:bCs/>
          <w:color w:val="000000" w:themeColor="text1"/>
          <w:sz w:val="24"/>
          <w:u w:val="single"/>
        </w:rPr>
      </w:pPr>
      <w:r w:rsidRPr="00DF4AE3">
        <w:rPr>
          <w:b/>
          <w:bCs/>
          <w:color w:val="000000" w:themeColor="text1"/>
          <w:sz w:val="24"/>
          <w:highlight w:val="yellow"/>
          <w:u w:val="single"/>
        </w:rPr>
        <w:t>საქონლის მიწოდება</w:t>
      </w:r>
    </w:p>
    <w:p w:rsidR="006C359B" w:rsidRPr="0046794A" w:rsidRDefault="00F84543" w:rsidP="0046794A">
      <w:pPr>
        <w:jc w:val="both"/>
        <w:rPr>
          <w:color w:val="000000" w:themeColor="text1"/>
        </w:rPr>
      </w:pPr>
      <w:r w:rsidRPr="0046794A">
        <w:rPr>
          <w:b/>
          <w:bCs/>
          <w:color w:val="000000" w:themeColor="text1"/>
          <w:u w:val="single"/>
        </w:rPr>
        <w:t>საქონლის მიწოდება არის მატერიალური ქონების განკარგვაზე მესაკუთრის უფლების გადაცემა. საქონლის მიწოდებად ასევე განიხილება:</w:t>
      </w:r>
    </w:p>
    <w:p w:rsidR="0046794A" w:rsidRDefault="00F84543" w:rsidP="00F84543">
      <w:pPr>
        <w:pStyle w:val="ListParagraph"/>
        <w:numPr>
          <w:ilvl w:val="0"/>
          <w:numId w:val="126"/>
        </w:numPr>
        <w:jc w:val="both"/>
        <w:rPr>
          <w:color w:val="000000" w:themeColor="text1"/>
        </w:rPr>
      </w:pPr>
      <w:r w:rsidRPr="0046794A">
        <w:rPr>
          <w:color w:val="000000" w:themeColor="text1"/>
        </w:rPr>
        <w:t>ანაზღაურების სანაცვლოდ, სახელმწიფო ხელისუფლების/მუნიციპალიტეტის ორგანოს გადაწყვეტილებით ან/და კანონით გათვალისწინებულ შემთხვევაში, ქონებაზე საკუთრების უფლების გადაცემა.</w:t>
      </w:r>
    </w:p>
    <w:p w:rsidR="0046794A" w:rsidRPr="0046794A" w:rsidRDefault="00F84543" w:rsidP="00F84543">
      <w:pPr>
        <w:pStyle w:val="ListParagraph"/>
        <w:numPr>
          <w:ilvl w:val="0"/>
          <w:numId w:val="126"/>
        </w:numPr>
        <w:jc w:val="both"/>
        <w:rPr>
          <w:color w:val="000000" w:themeColor="text1"/>
        </w:rPr>
      </w:pPr>
      <w:r w:rsidRPr="0046794A">
        <w:rPr>
          <w:color w:val="000000" w:themeColor="text1"/>
        </w:rPr>
        <w:t>საქონლის ფაქტობრივი გადაცემა იჯარის, ლიზინგის ან მსგავსი ხელშეკრულებით, გამოსყიდვის პირობით.</w:t>
      </w:r>
      <w:r w:rsidR="0046794A" w:rsidRPr="0046794A">
        <w:rPr>
          <w:color w:val="000000" w:themeColor="text1"/>
          <w:lang w:val="ka-GE"/>
        </w:rPr>
        <w:t xml:space="preserve"> </w:t>
      </w:r>
      <w:r w:rsidR="0046794A" w:rsidRPr="0046794A">
        <w:rPr>
          <w:color w:val="FF0000"/>
          <w:lang w:val="ka-GE"/>
        </w:rPr>
        <w:t xml:space="preserve">ლიზინგი იჯარის მსგავსია ოღონდ იგი ითვალისწინებს გამოსყიდვის უფლებას, </w:t>
      </w:r>
      <w:r w:rsidR="0046794A" w:rsidRPr="0046794A">
        <w:rPr>
          <w:color w:val="FF0000"/>
          <w:u w:val="single" w:color="000000" w:themeColor="text1"/>
          <w:lang w:val="ka-GE"/>
        </w:rPr>
        <w:t xml:space="preserve">ლიზინგით საქონლის გაცემა უკვე ითვლება საქონლის მიწოდებად და დასაბეგრი ოპერაციაა გადაცემის მომენტში. </w:t>
      </w:r>
    </w:p>
    <w:p w:rsidR="006C359B" w:rsidRPr="0046794A" w:rsidRDefault="00F84543" w:rsidP="00F84543">
      <w:pPr>
        <w:pStyle w:val="ListParagraph"/>
        <w:numPr>
          <w:ilvl w:val="0"/>
          <w:numId w:val="126"/>
        </w:numPr>
        <w:jc w:val="both"/>
        <w:rPr>
          <w:color w:val="000000" w:themeColor="text1"/>
        </w:rPr>
      </w:pPr>
      <w:r w:rsidRPr="0046794A">
        <w:rPr>
          <w:color w:val="000000" w:themeColor="text1"/>
        </w:rPr>
        <w:t>საქონლის გადაცემა ხელშეკრულების საფუძველზე, რომლის მიხედვით საკომისიო ანაზღაურება ხორციელდება საქონლის შეძენის ან გაყიდვის შემთხვევაში.</w:t>
      </w:r>
    </w:p>
    <w:p w:rsidR="0046794A" w:rsidRDefault="00F84543" w:rsidP="0046794A">
      <w:pPr>
        <w:jc w:val="both"/>
        <w:rPr>
          <w:color w:val="000000" w:themeColor="text1"/>
        </w:rPr>
      </w:pPr>
      <w:r w:rsidRPr="0046794A">
        <w:rPr>
          <w:b/>
          <w:bCs/>
          <w:color w:val="000000" w:themeColor="text1"/>
          <w:u w:val="single"/>
        </w:rPr>
        <w:t>ელექტროენერგია, გაზი, წყალი, თბოენერგია, გაგრილების ენერგია და სხვა მსგავსი ქონება განიხილება მატერიალურ ქონებად. ფული (გარდა საკოლექციო ნიმუშის ან/და ნუმიზმატური დანიშნულების მონეტისა), აგრეთვე, კრიპტოგრაფიული ვალუტა (კრიპტოაქტივი), საქონლად არ განიხილება.</w:t>
      </w:r>
      <w:r w:rsidR="0046794A" w:rsidRPr="0046794A">
        <w:rPr>
          <w:b/>
          <w:bCs/>
          <w:color w:val="000000" w:themeColor="text1"/>
          <w:u w:val="single"/>
          <w:lang w:val="ka-GE"/>
        </w:rPr>
        <w:t xml:space="preserve"> </w:t>
      </w:r>
      <w:r w:rsidR="0046794A" w:rsidRPr="0046794A">
        <w:rPr>
          <w:color w:val="FF0000"/>
          <w:u w:val="single" w:color="000000" w:themeColor="text1"/>
          <w:lang w:val="ka-GE"/>
        </w:rPr>
        <w:t>გაზი წყალი და ელ. ენერგის მიწოდება უწყვეტი საქოლის მიწოდებაა</w:t>
      </w:r>
      <w:r w:rsidR="0046794A" w:rsidRPr="0046794A">
        <w:rPr>
          <w:color w:val="FF0000"/>
          <w:lang w:val="ka-GE"/>
        </w:rPr>
        <w:t xml:space="preserve"> </w:t>
      </w:r>
    </w:p>
    <w:p w:rsidR="006C359B" w:rsidRPr="0046794A" w:rsidRDefault="00F84543" w:rsidP="0046794A">
      <w:pPr>
        <w:jc w:val="both"/>
        <w:rPr>
          <w:color w:val="000000" w:themeColor="text1"/>
        </w:rPr>
      </w:pPr>
      <w:r w:rsidRPr="0046794A">
        <w:rPr>
          <w:b/>
          <w:bCs/>
          <w:color w:val="000000" w:themeColor="text1"/>
          <w:u w:val="single"/>
        </w:rPr>
        <w:t>უძრავი ნივთის თანამესაკუთრის მიერ თანასაკუთრებაში მისი წილის მიწოდება უძრავი ნივთის მიწოდებად განიხილება.</w:t>
      </w:r>
    </w:p>
    <w:p w:rsidR="006C359B" w:rsidRPr="0046794A" w:rsidRDefault="00F84543" w:rsidP="0046794A">
      <w:pPr>
        <w:jc w:val="both"/>
        <w:rPr>
          <w:color w:val="000000" w:themeColor="text1"/>
        </w:rPr>
      </w:pPr>
      <w:r w:rsidRPr="0046794A">
        <w:rPr>
          <w:b/>
          <w:bCs/>
          <w:color w:val="000000" w:themeColor="text1"/>
          <w:u w:val="single"/>
        </w:rPr>
        <w:t>თუ უძრავი ნივთის შემძენზე საკუთრების უფლება მარეგისტრირებელ ორგანოში მშენებარე ობიექტზე დარეგისტრირდა, ამ ნივთის მიწოდებასთან დაკავშირებით მისი მიმწოდებლის მიერ გაწეული სამშენებლო, სამონტაჟო ან/და სარემონტო მომსახურება უძრავი ნივთის მიწოდების ნაწილად განიხილება.</w:t>
      </w:r>
    </w:p>
    <w:p w:rsidR="00DB7443" w:rsidRPr="0046794A" w:rsidRDefault="00F84543" w:rsidP="00FE0893">
      <w:pPr>
        <w:jc w:val="both"/>
        <w:rPr>
          <w:color w:val="000000" w:themeColor="text1"/>
        </w:rPr>
      </w:pPr>
      <w:r w:rsidRPr="0046794A">
        <w:rPr>
          <w:b/>
          <w:bCs/>
          <w:color w:val="000000" w:themeColor="text1"/>
          <w:u w:val="single"/>
        </w:rPr>
        <w:t xml:space="preserve"> მიწის ნაკვეთის და მასზე დამაგრებული შენობის/ნაგებობის ერთობლივად მიწოდება შენობის/ნაგებობის მიწოდებად განიხილება.</w:t>
      </w:r>
      <w:r w:rsidR="00DB7443">
        <w:rPr>
          <w:color w:val="FF0000"/>
          <w:lang w:val="ka-GE"/>
        </w:rPr>
        <w:t xml:space="preserve">მიწის მიწოდება ზოგადად განთავისუდლებულია </w:t>
      </w:r>
      <w:r w:rsidR="00DB7443">
        <w:rPr>
          <w:color w:val="FF0000"/>
          <w:lang w:val="ka-GE"/>
        </w:rPr>
        <w:lastRenderedPageBreak/>
        <w:t xml:space="preserve">ჩათვლის უფლების გარეშე და არ იბეგრება დღგთი, მაგრამ იმ მიწაზე თუ ნაგებობა არის და ერთად ვაწვდი ცალკე ვერ გავმიჯნავ ეს უკვე ჯამში ითვლება შენობა ნაგებობის მიწოდებად და იბეგრება დღგთი (მიწა შენობის ტერიტორის მიხედვით რაცა შემოსაზღრული ის იბეგრება თუ ცალკე </w:t>
      </w:r>
      <w:r w:rsidR="00512E7A">
        <w:rPr>
          <w:color w:val="FF0000"/>
          <w:lang w:val="ka-GE"/>
        </w:rPr>
        <w:t>საკატ</w:t>
      </w:r>
      <w:r w:rsidR="00DB7443">
        <w:rPr>
          <w:color w:val="FF0000"/>
          <w:lang w:val="ka-GE"/>
        </w:rPr>
        <w:t xml:space="preserve">ასტრო კოდზე გადავიყვან) </w:t>
      </w:r>
    </w:p>
    <w:p w:rsidR="00D2551D" w:rsidRPr="00512E7A" w:rsidRDefault="005E7EE1" w:rsidP="00512E7A">
      <w:r w:rsidRPr="00512E7A">
        <w:rPr>
          <w:b/>
          <w:bCs/>
          <w:highlight w:val="yellow"/>
          <w:u w:val="single"/>
        </w:rPr>
        <w:t>ანაზღაურების სანაცვლოდ, საქონლის მიწოდებად ასევე განიხილება:</w:t>
      </w:r>
    </w:p>
    <w:p w:rsidR="00D940BD" w:rsidRPr="0046794A" w:rsidRDefault="005E7EE1" w:rsidP="00F84543">
      <w:pPr>
        <w:pStyle w:val="ListParagraph"/>
        <w:numPr>
          <w:ilvl w:val="0"/>
          <w:numId w:val="128"/>
        </w:numPr>
        <w:jc w:val="both"/>
        <w:rPr>
          <w:color w:val="FF0000"/>
          <w:lang w:val="ka-GE"/>
        </w:rPr>
      </w:pPr>
      <w:r w:rsidRPr="0046794A">
        <w:rPr>
          <w:b/>
        </w:rPr>
        <w:t>დასაბეგრი პირის მიერ საქონლის უსასყიდლოდ მიწოდება, თუ მას ამ საქონელზე ან მასზე გაწეულ ხარჯზე დღგ სრულად ან ნაწილობრივ აქვს ჩათვლილი.</w:t>
      </w:r>
      <w:r w:rsidRPr="00512E7A">
        <w:t xml:space="preserve"> ამასთანავე, საქონლის გადაცემა/გამოყენება ნიმუშის ან მცირე ღირებულების საჩუქრის სახით, არ განიხილება ანაზღაურების სანაცვლოდ საქონლის მიწოდებად.</w:t>
      </w:r>
      <w:r w:rsidR="00512E7A" w:rsidRPr="0046794A">
        <w:rPr>
          <w:lang w:val="ka-GE"/>
        </w:rPr>
        <w:t xml:space="preserve"> </w:t>
      </w:r>
      <w:r w:rsidR="00512E7A" w:rsidRPr="0046794A">
        <w:rPr>
          <w:color w:val="FF0000"/>
          <w:lang w:val="ka-GE"/>
        </w:rPr>
        <w:t xml:space="preserve">მობილური რომ შევიძნე თუ მის შეძენაზე დღგს ჩათვლა მივიღე </w:t>
      </w:r>
      <w:r w:rsidR="00D940BD" w:rsidRPr="0046794A">
        <w:rPr>
          <w:color w:val="FF0000"/>
          <w:lang w:val="ka-GE"/>
        </w:rPr>
        <w:t>მაშინ ამ საქონლის უსასყიდლოდ გაცემის დროს ვალდებულივარ გადავიხადო დღგ. მაგრამ საქონელი თუ შევიძინე და დღგ არ ჩავითვალე და მერე ის გავაჩუქე მაშინ იქაც არ ვიხდი დღგს.</w:t>
      </w:r>
    </w:p>
    <w:p w:rsidR="00D940BD" w:rsidRDefault="00D940BD" w:rsidP="00D940BD">
      <w:pPr>
        <w:jc w:val="both"/>
        <w:rPr>
          <w:color w:val="FF0000"/>
          <w:lang w:val="ka-GE"/>
        </w:rPr>
      </w:pPr>
      <w:r w:rsidRPr="00D940BD">
        <w:rPr>
          <w:lang w:val="ka-GE"/>
        </w:rPr>
        <w:t>@</w:t>
      </w:r>
      <w:r>
        <w:rPr>
          <w:lang w:val="ka-GE"/>
        </w:rPr>
        <w:t xml:space="preserve"> </w:t>
      </w:r>
      <w:r>
        <w:rPr>
          <w:color w:val="FF0000"/>
          <w:lang w:val="ka-GE"/>
        </w:rPr>
        <w:t>თანამშრომელს თუ მივაწოდე საქონელი უსასყიდლოდ დღგს ვიხდი მხოლოდ მაშინ თუ ამ საქონელზე თავის დროზე დღგს ჩათვლა მაქვს მიღებული</w:t>
      </w:r>
    </w:p>
    <w:p w:rsidR="00D940BD" w:rsidRDefault="00D940BD" w:rsidP="00D940BD">
      <w:pPr>
        <w:jc w:val="both"/>
        <w:rPr>
          <w:color w:val="FF0000"/>
          <w:lang w:val="ka-GE"/>
        </w:rPr>
      </w:pPr>
      <w:r w:rsidRPr="00D940BD">
        <w:rPr>
          <w:lang w:val="ka-GE"/>
        </w:rPr>
        <w:t>@</w:t>
      </w:r>
      <w:r>
        <w:rPr>
          <w:color w:val="FF0000"/>
          <w:lang w:val="ka-GE"/>
        </w:rPr>
        <w:t xml:space="preserve"> მაგალითად რეგისტრირებული ვიყავი დღგს გადამხდელად და მერე მოვიხსენი რეგისტრაცია რა ხდება იმ საქონელზე რომელიც ნაშთად დამრჩა ანუ თავისდროზე შეძენილი მაქვს დღგს ჩათვლით, რადგან ჩათვლილი მაქვს ამ საქონელზე უკვე გადახდაც მიწევს მაშინ ეს ითვლება მიწოდებად და უნდა დავბეგრო დღგთი.</w:t>
      </w:r>
    </w:p>
    <w:p w:rsidR="00D2551D" w:rsidRPr="0046794A" w:rsidRDefault="005E7EE1" w:rsidP="00F84543">
      <w:pPr>
        <w:pStyle w:val="ListParagraph"/>
        <w:numPr>
          <w:ilvl w:val="0"/>
          <w:numId w:val="127"/>
        </w:numPr>
        <w:jc w:val="both"/>
        <w:rPr>
          <w:b/>
        </w:rPr>
      </w:pPr>
      <w:r w:rsidRPr="0046794A">
        <w:rPr>
          <w:b/>
        </w:rPr>
        <w:t>დასაბეგრი პირის მიერ საკუთარი წარმოების შენობის/ნაგებობის ძირითად საშუალებად გამოყენება, თუ იგი სრულად ვერ მიიღებდა დღგ-ის ჩათვლას ამ შენობის/ნაგებობის სხვა პირისგან შეძენის შემთხვევაში.</w:t>
      </w:r>
    </w:p>
    <w:p w:rsidR="00512E7A" w:rsidRDefault="005E7EE1" w:rsidP="00D940BD">
      <w:pPr>
        <w:jc w:val="both"/>
      </w:pPr>
      <w:r w:rsidRPr="00512E7A">
        <w:rPr>
          <w:b/>
          <w:bCs/>
        </w:rPr>
        <w:t xml:space="preserve">შენიშვნა: </w:t>
      </w:r>
      <w:r w:rsidRPr="00512E7A">
        <w:t>ამ ქვეპუნქტის მიზნისთვის საკუთარ წარმოებად განიხილება დასაბეგრი პირის საკუთრებაში/მფლობელობაში არსებულ მიწის ნაკვეთზე შენობის/ნაგებობის მშენებლობა საკუთარი ძალებით ან/და სამშენებლო-სამონტაჟო მომსახურების შეძენის გზით</w:t>
      </w:r>
    </w:p>
    <w:p w:rsidR="00D2551D" w:rsidRPr="0046794A" w:rsidRDefault="005E7EE1" w:rsidP="00F84543">
      <w:pPr>
        <w:pStyle w:val="ListParagraph"/>
        <w:numPr>
          <w:ilvl w:val="0"/>
          <w:numId w:val="127"/>
        </w:numPr>
        <w:jc w:val="both"/>
        <w:rPr>
          <w:b/>
        </w:rPr>
      </w:pPr>
      <w:r w:rsidRPr="0046794A">
        <w:rPr>
          <w:b/>
        </w:rPr>
        <w:t>დასაბეგრი პირის მიერ საქონლის მიწოდება მისი დაქირავებული პირის პირადი სარგებლობისთვის ან მიწოდება/გამოყენება საკუთარი საქმიანობის მიზნისგან განსხვავებული მიზნით, თუ მას ამ საქონელზე ან მასზე გაწეულ ხარჯზე დღგ სრულად ან ნაწილობრივ აქვს ჩათვლილი.</w:t>
      </w:r>
    </w:p>
    <w:p w:rsidR="00D2551D" w:rsidRPr="0046794A" w:rsidRDefault="005E7EE1" w:rsidP="00F84543">
      <w:pPr>
        <w:pStyle w:val="ListParagraph"/>
        <w:numPr>
          <w:ilvl w:val="0"/>
          <w:numId w:val="127"/>
        </w:numPr>
        <w:jc w:val="both"/>
        <w:rPr>
          <w:b/>
        </w:rPr>
      </w:pPr>
      <w:r w:rsidRPr="0046794A">
        <w:rPr>
          <w:b/>
        </w:rPr>
        <w:t>დასაბეგრი პირის ან მისი უფლებამონაცვლის მიერ ეკონომიკური საქმიანობის შეწყვეტის შემდეგ საქონლის საკუთარ მფლობელობაში დატოვება, თუ მას ამ საქონელზე ან მასზე გაწეულ ხარჯზე დღგ სრულად ან ნაწილობრივ აქვს ჩათვლილი.</w:t>
      </w:r>
    </w:p>
    <w:p w:rsidR="00D2551D" w:rsidRPr="0046794A" w:rsidRDefault="005E7EE1" w:rsidP="00F84543">
      <w:pPr>
        <w:pStyle w:val="ListParagraph"/>
        <w:numPr>
          <w:ilvl w:val="0"/>
          <w:numId w:val="127"/>
        </w:numPr>
        <w:jc w:val="both"/>
        <w:rPr>
          <w:b/>
        </w:rPr>
      </w:pPr>
      <w:r w:rsidRPr="0046794A">
        <w:rPr>
          <w:b/>
        </w:rPr>
        <w:t>დასაბეგრი პირის დღგ-ის გადამხდელის რეგისტრაციის გაუქმება, თუ მას დღგ-ის გადამხდელად რეგისტრაციის გაუქმების მომენტში ნაშთად დარჩენილ საქონელზე ან მასზე გაწეულ ხარჯზე დღგ სრულად ან ნაწილობრივ აქვს ჩათვლილი.</w:t>
      </w:r>
    </w:p>
    <w:p w:rsidR="00D2551D" w:rsidRPr="0046794A" w:rsidRDefault="005E7EE1" w:rsidP="00F84543">
      <w:pPr>
        <w:pStyle w:val="ListParagraph"/>
        <w:numPr>
          <w:ilvl w:val="0"/>
          <w:numId w:val="127"/>
        </w:numPr>
        <w:jc w:val="both"/>
        <w:rPr>
          <w:color w:val="FF0000"/>
          <w:lang w:val="ka-GE"/>
        </w:rPr>
      </w:pPr>
      <w:r w:rsidRPr="0046794A">
        <w:rPr>
          <w:b/>
        </w:rPr>
        <w:t>საწარმოს ან ამხანაგობის მიერ, შესაბამისად, პარტნიორისთვის ან ამხანაგობის წევრისთვის, წილის სანაცვლოდ საქონლის საკუთრებაში გადაცემა.</w:t>
      </w:r>
      <w:r w:rsidR="00832A20" w:rsidRPr="0046794A">
        <w:rPr>
          <w:lang w:val="ka-GE"/>
        </w:rPr>
        <w:t xml:space="preserve"> </w:t>
      </w:r>
      <w:r w:rsidR="00832A20" w:rsidRPr="0046794A">
        <w:rPr>
          <w:color w:val="FF0000"/>
          <w:lang w:val="ka-GE"/>
        </w:rPr>
        <w:t>ამხანაგობა როდესაც ააშენებს შენობას და მერე ამ შენობას გაიყოფენ ამ დროს წილის სანაცვლოდ ქონების საკუთრებაში გადამოცემა ითვლება დასაბეგრ ოპერაციად, რადგან ითვლება რომ ამხანაგობამ მიწოდება განახორციელა ამხანაგობის წევრზე შენობის.</w:t>
      </w:r>
    </w:p>
    <w:p w:rsidR="00D2551D" w:rsidRPr="0046794A" w:rsidRDefault="005E7EE1" w:rsidP="00F84543">
      <w:pPr>
        <w:pStyle w:val="ListParagraph"/>
        <w:numPr>
          <w:ilvl w:val="0"/>
          <w:numId w:val="127"/>
        </w:numPr>
        <w:jc w:val="both"/>
        <w:rPr>
          <w:b/>
        </w:rPr>
      </w:pPr>
      <w:r w:rsidRPr="0046794A">
        <w:rPr>
          <w:b/>
        </w:rPr>
        <w:lastRenderedPageBreak/>
        <w:t>ტურისტული საწარმოს სტატუსის მოქმედების ვადის გასვლა ან ვადაზე ადრე შეწყვეტა.</w:t>
      </w:r>
    </w:p>
    <w:p w:rsidR="00D2551D" w:rsidRPr="0046794A" w:rsidRDefault="005E7EE1" w:rsidP="00F84543">
      <w:pPr>
        <w:pStyle w:val="ListParagraph"/>
        <w:numPr>
          <w:ilvl w:val="0"/>
          <w:numId w:val="127"/>
        </w:numPr>
        <w:jc w:val="both"/>
        <w:rPr>
          <w:lang w:val="ka-GE"/>
        </w:rPr>
      </w:pPr>
      <w:r w:rsidRPr="0046794A">
        <w:rPr>
          <w:b/>
        </w:rPr>
        <w:t>ამ კოდექსით გათვალისწინებული დანაკლისი.</w:t>
      </w:r>
      <w:r w:rsidR="00832A20" w:rsidRPr="0046794A">
        <w:rPr>
          <w:color w:val="FF0000"/>
          <w:lang w:val="ka-GE"/>
        </w:rPr>
        <w:t>იგივე საქონლის მიწოდება</w:t>
      </w:r>
    </w:p>
    <w:p w:rsidR="00512E7A" w:rsidRPr="00204C27" w:rsidRDefault="00204C27">
      <w:pPr>
        <w:rPr>
          <w:b/>
          <w:lang w:val="ka-GE"/>
        </w:rPr>
      </w:pPr>
      <w:r w:rsidRPr="00204C27">
        <w:rPr>
          <w:b/>
          <w:highlight w:val="yellow"/>
          <w:lang w:val="ka-GE"/>
        </w:rPr>
        <w:t>შპს ა განახორციელა ოპერაციები</w:t>
      </w:r>
      <w:r>
        <w:rPr>
          <w:b/>
          <w:lang w:val="ka-GE"/>
        </w:rPr>
        <w:t>: რა იბეგრება და რა არა</w:t>
      </w:r>
    </w:p>
    <w:p w:rsidR="00832A20" w:rsidRPr="00204C27" w:rsidRDefault="00832A20" w:rsidP="00F84543">
      <w:pPr>
        <w:pStyle w:val="ListParagraph"/>
        <w:numPr>
          <w:ilvl w:val="0"/>
          <w:numId w:val="112"/>
        </w:numPr>
        <w:jc w:val="both"/>
        <w:rPr>
          <w:color w:val="FF0000"/>
          <w:lang w:val="ka-GE"/>
        </w:rPr>
      </w:pPr>
      <w:r w:rsidRPr="00204C27">
        <w:rPr>
          <w:color w:val="FF0000"/>
          <w:lang w:val="ka-GE"/>
        </w:rPr>
        <w:t>უსასყიდლოდ მივაწოდეთ საქონელი 10000</w:t>
      </w:r>
      <w:r w:rsidR="0070761F" w:rsidRPr="00204C27">
        <w:rPr>
          <w:color w:val="FF0000"/>
          <w:lang w:val="ka-GE"/>
        </w:rPr>
        <w:t xml:space="preserve">ლარის სხვა საწარმოს </w:t>
      </w:r>
      <w:r w:rsidRPr="00204C27">
        <w:rPr>
          <w:color w:val="FF0000"/>
          <w:lang w:val="ka-GE"/>
        </w:rPr>
        <w:t>, თვითღირებულება იყო 8000</w:t>
      </w:r>
      <w:r w:rsidR="0070761F" w:rsidRPr="00204C27">
        <w:rPr>
          <w:color w:val="FF0000"/>
          <w:lang w:val="ka-GE"/>
        </w:rPr>
        <w:t xml:space="preserve"> და დღგ იყო ჩათვლილი</w:t>
      </w:r>
      <w:r w:rsidRPr="00204C27">
        <w:rPr>
          <w:color w:val="FF0000"/>
          <w:lang w:val="ka-GE"/>
        </w:rPr>
        <w:t xml:space="preserve">- </w:t>
      </w:r>
      <w:r w:rsidRPr="004D1CFC">
        <w:rPr>
          <w:lang w:val="ka-GE"/>
        </w:rPr>
        <w:t xml:space="preserve">იბეგრება </w:t>
      </w:r>
      <w:r w:rsidR="0070761F" w:rsidRPr="004D1CFC">
        <w:rPr>
          <w:lang w:val="ka-GE"/>
        </w:rPr>
        <w:t>რადგან დღგ ჩათვლილია</w:t>
      </w:r>
    </w:p>
    <w:p w:rsidR="0070761F" w:rsidRPr="004D1CFC" w:rsidRDefault="0070761F" w:rsidP="00F84543">
      <w:pPr>
        <w:pStyle w:val="ListParagraph"/>
        <w:numPr>
          <w:ilvl w:val="0"/>
          <w:numId w:val="112"/>
        </w:numPr>
        <w:jc w:val="both"/>
        <w:rPr>
          <w:lang w:val="ka-GE"/>
        </w:rPr>
      </w:pPr>
      <w:r w:rsidRPr="00204C27">
        <w:rPr>
          <w:color w:val="FF0000"/>
          <w:lang w:val="ka-GE"/>
        </w:rPr>
        <w:t xml:space="preserve">თანამშრომელს მივაწოდე უსასყიდლოდ საქონელი და დღგ ჩათვლილი იყო- </w:t>
      </w:r>
      <w:r w:rsidRPr="004D1CFC">
        <w:rPr>
          <w:lang w:val="ka-GE"/>
        </w:rPr>
        <w:t>არ იბეგრება</w:t>
      </w:r>
      <w:r w:rsidR="00DF4AE3">
        <w:rPr>
          <w:lang w:val="ka-GE"/>
        </w:rPr>
        <w:t>?</w:t>
      </w:r>
    </w:p>
    <w:p w:rsidR="0070761F" w:rsidRPr="004D1CFC" w:rsidRDefault="0070761F" w:rsidP="00F84543">
      <w:pPr>
        <w:pStyle w:val="ListParagraph"/>
        <w:numPr>
          <w:ilvl w:val="0"/>
          <w:numId w:val="112"/>
        </w:numPr>
        <w:jc w:val="both"/>
        <w:rPr>
          <w:lang w:val="ka-GE"/>
        </w:rPr>
      </w:pPr>
      <w:r w:rsidRPr="00204C27">
        <w:rPr>
          <w:color w:val="FF0000"/>
          <w:lang w:val="ka-GE"/>
        </w:rPr>
        <w:t xml:space="preserve">შენობა ნაგებობა შევიყვანე ექსპლოატაციაში- </w:t>
      </w:r>
      <w:r w:rsidRPr="004D1CFC">
        <w:rPr>
          <w:lang w:val="ka-GE"/>
        </w:rPr>
        <w:t>იბეგრება (რადგან სხვისგან რო მეყიდა ის ხო დაბეგრავდა)</w:t>
      </w:r>
    </w:p>
    <w:p w:rsidR="0070761F" w:rsidRPr="00204C27" w:rsidRDefault="00204C27" w:rsidP="00F84543">
      <w:pPr>
        <w:pStyle w:val="ListParagraph"/>
        <w:numPr>
          <w:ilvl w:val="0"/>
          <w:numId w:val="112"/>
        </w:numPr>
        <w:jc w:val="both"/>
        <w:rPr>
          <w:color w:val="FF0000"/>
          <w:lang w:val="ka-GE"/>
        </w:rPr>
      </w:pPr>
      <w:r w:rsidRPr="00204C27">
        <w:rPr>
          <w:color w:val="FF0000"/>
          <w:lang w:val="ka-GE"/>
        </w:rPr>
        <w:t xml:space="preserve">ინვენტარიზაციის დროს აღმოჩენილი დანაკლისი </w:t>
      </w:r>
      <w:r w:rsidRPr="004D1CFC">
        <w:rPr>
          <w:lang w:val="ka-GE"/>
        </w:rPr>
        <w:t>იბეგრება საბაზრო ღირებულებით</w:t>
      </w:r>
    </w:p>
    <w:p w:rsidR="00204C27" w:rsidRPr="00204C27" w:rsidRDefault="00204C27" w:rsidP="00F84543">
      <w:pPr>
        <w:pStyle w:val="ListParagraph"/>
        <w:numPr>
          <w:ilvl w:val="0"/>
          <w:numId w:val="112"/>
        </w:numPr>
        <w:jc w:val="both"/>
        <w:rPr>
          <w:color w:val="FF0000"/>
          <w:lang w:val="ka-GE"/>
        </w:rPr>
      </w:pPr>
      <w:r w:rsidRPr="00204C27">
        <w:rPr>
          <w:color w:val="FF0000"/>
          <w:lang w:val="ka-GE"/>
        </w:rPr>
        <w:t xml:space="preserve">მიწისა და მასზე დამაგრებული შენობის რეალიზაცია </w:t>
      </w:r>
      <w:r w:rsidRPr="004D1CFC">
        <w:rPr>
          <w:lang w:val="ka-GE"/>
        </w:rPr>
        <w:t>იბეგრება</w:t>
      </w:r>
    </w:p>
    <w:p w:rsidR="00204C27" w:rsidRPr="004D1CFC" w:rsidRDefault="00204C27" w:rsidP="00F84543">
      <w:pPr>
        <w:pStyle w:val="ListParagraph"/>
        <w:numPr>
          <w:ilvl w:val="0"/>
          <w:numId w:val="112"/>
        </w:numPr>
        <w:jc w:val="both"/>
        <w:rPr>
          <w:lang w:val="ka-GE"/>
        </w:rPr>
      </w:pPr>
      <w:r w:rsidRPr="00204C27">
        <w:rPr>
          <w:color w:val="FF0000"/>
          <w:lang w:val="ka-GE"/>
        </w:rPr>
        <w:t xml:space="preserve">საკუთრებაში არსებული შენობის წილის გაყიდვა </w:t>
      </w:r>
      <w:r w:rsidRPr="004D1CFC">
        <w:rPr>
          <w:lang w:val="ka-GE"/>
        </w:rPr>
        <w:t>იბეგრება, როგორც უძრავი ქონების გაყიდვა (ერთ შენობას შეიძლება თანამესაკუთრე ყავდეს 2 )</w:t>
      </w:r>
    </w:p>
    <w:p w:rsidR="00204C27" w:rsidRPr="00204C27" w:rsidRDefault="00204C27" w:rsidP="00F84543">
      <w:pPr>
        <w:pStyle w:val="ListParagraph"/>
        <w:numPr>
          <w:ilvl w:val="0"/>
          <w:numId w:val="112"/>
        </w:numPr>
        <w:jc w:val="both"/>
        <w:rPr>
          <w:color w:val="FF0000"/>
          <w:lang w:val="ka-GE"/>
        </w:rPr>
      </w:pPr>
      <w:r w:rsidRPr="00204C27">
        <w:rPr>
          <w:color w:val="FF0000"/>
          <w:lang w:val="ka-GE"/>
        </w:rPr>
        <w:t xml:space="preserve">კაპიტალში აქტივის შეტანა </w:t>
      </w:r>
      <w:r w:rsidRPr="004D1CFC">
        <w:rPr>
          <w:lang w:val="ka-GE"/>
        </w:rPr>
        <w:t xml:space="preserve">არ იბეგრება </w:t>
      </w:r>
    </w:p>
    <w:p w:rsidR="00204C27" w:rsidRPr="00204C27" w:rsidRDefault="00204C27" w:rsidP="00204C27">
      <w:pPr>
        <w:jc w:val="both"/>
        <w:rPr>
          <w:b/>
          <w:lang w:val="ka-GE"/>
        </w:rPr>
      </w:pPr>
      <w:r w:rsidRPr="00204C27">
        <w:rPr>
          <w:b/>
          <w:highlight w:val="yellow"/>
          <w:lang w:val="ka-GE"/>
        </w:rPr>
        <w:t>საქონლის მიწოდებად არ განიხილება:</w:t>
      </w:r>
      <w:r>
        <w:rPr>
          <w:b/>
          <w:lang w:val="ka-GE"/>
        </w:rPr>
        <w:t xml:space="preserve"> (და დღგთი არ იბეგრება)</w:t>
      </w:r>
    </w:p>
    <w:p w:rsidR="00D2551D" w:rsidRPr="00204C27" w:rsidRDefault="005E7EE1" w:rsidP="00F84543">
      <w:pPr>
        <w:pStyle w:val="ListParagraph"/>
        <w:numPr>
          <w:ilvl w:val="0"/>
          <w:numId w:val="113"/>
        </w:numPr>
        <w:jc w:val="both"/>
        <w:rPr>
          <w:color w:val="FF0000"/>
        </w:rPr>
      </w:pPr>
      <w:r w:rsidRPr="00204C27">
        <w:t>დასაბეგრი პირის მიერ ყველა აქტივის ან მისი ნაწილის (დამოუკიდებლად ფუნქციონირებადი ქვედანაყოფის) სხვა დასაბეგრი პირისთვის მიწოდება.</w:t>
      </w:r>
      <w:r w:rsidR="00204C27">
        <w:rPr>
          <w:lang w:val="ka-GE"/>
        </w:rPr>
        <w:t xml:space="preserve"> </w:t>
      </w:r>
      <w:r w:rsidR="00204C27" w:rsidRPr="00204C27">
        <w:rPr>
          <w:color w:val="FF0000"/>
          <w:lang w:val="ka-GE"/>
        </w:rPr>
        <w:t xml:space="preserve">(კომპანიამ გაყიდა ყველა აქტივი რაც გაჩნია ერთად, </w:t>
      </w:r>
      <w:r w:rsidR="00204C27">
        <w:rPr>
          <w:color w:val="FF0000"/>
          <w:lang w:val="ka-GE"/>
        </w:rPr>
        <w:t>დამოუკიდებლად ფუნქციონირებადი რესტორანი რო გავყიდე ყველაფრით არ იბეგრება) მესაკუთრე იცვლება მაგრამ მიწოდება არ ითვლება</w:t>
      </w:r>
    </w:p>
    <w:p w:rsidR="00D2551D" w:rsidRPr="00204C27" w:rsidRDefault="005E7EE1" w:rsidP="00F84543">
      <w:pPr>
        <w:pStyle w:val="ListParagraph"/>
        <w:numPr>
          <w:ilvl w:val="0"/>
          <w:numId w:val="113"/>
        </w:numPr>
        <w:jc w:val="both"/>
      </w:pPr>
      <w:r w:rsidRPr="00204C27">
        <w:t>საწარმოს კაპიტალში ან ამხანაგობაში აქტივის შეტანა.</w:t>
      </w:r>
    </w:p>
    <w:p w:rsidR="00D2551D" w:rsidRPr="00204C27" w:rsidRDefault="005E7EE1" w:rsidP="00F84543">
      <w:pPr>
        <w:pStyle w:val="ListParagraph"/>
        <w:numPr>
          <w:ilvl w:val="0"/>
          <w:numId w:val="113"/>
        </w:numPr>
        <w:jc w:val="both"/>
      </w:pPr>
      <w:r w:rsidRPr="00204C27">
        <w:t>აქტივის გადაცემა საწარმოს რეორგანიზაციის მხარე პირებს შორის.</w:t>
      </w:r>
      <w:r w:rsidR="00C56A49">
        <w:rPr>
          <w:lang w:val="ka-GE"/>
        </w:rPr>
        <w:t xml:space="preserve"> </w:t>
      </w:r>
    </w:p>
    <w:p w:rsidR="00D2551D" w:rsidRPr="0046794A" w:rsidRDefault="005E7EE1" w:rsidP="00204C27">
      <w:pPr>
        <w:jc w:val="both"/>
        <w:rPr>
          <w:color w:val="000000" w:themeColor="text1"/>
        </w:rPr>
      </w:pPr>
      <w:r w:rsidRPr="0046794A">
        <w:rPr>
          <w:b/>
          <w:bCs/>
          <w:color w:val="000000" w:themeColor="text1"/>
        </w:rPr>
        <w:t>შენიშვნა:</w:t>
      </w:r>
      <w:r w:rsidRPr="0046794A">
        <w:rPr>
          <w:color w:val="000000" w:themeColor="text1"/>
        </w:rPr>
        <w:t xml:space="preserve"> ამ ნაწილის მიზნისთვის, პირი, რომელმაც აქტივი მიიღო, განიხილება ამ აქტივის მიმწოდებლის უფლებამონაცვლედ.</w:t>
      </w:r>
    </w:p>
    <w:p w:rsidR="00204C27" w:rsidRDefault="00BA612C" w:rsidP="00832A20">
      <w:pPr>
        <w:jc w:val="both"/>
        <w:rPr>
          <w:lang w:val="ka-GE"/>
        </w:rPr>
      </w:pPr>
      <w:r w:rsidRPr="00BA612C">
        <w:rPr>
          <w:b/>
          <w:highlight w:val="yellow"/>
          <w:lang w:val="ka-GE"/>
        </w:rPr>
        <w:t>ავანსის დაბეგვრა-</w:t>
      </w:r>
      <w:r w:rsidRPr="00BA612C">
        <w:rPr>
          <w:lang w:val="ka-GE"/>
        </w:rPr>
        <w:t xml:space="preserve"> </w:t>
      </w:r>
      <w:r>
        <w:rPr>
          <w:color w:val="FF0000"/>
          <w:lang w:val="ka-GE"/>
        </w:rPr>
        <w:t>თუ საკომპენსაციო თანხა წინ უსწრებს საქონლის მიწოდებას</w:t>
      </w:r>
      <w:r w:rsidR="007E73FD">
        <w:rPr>
          <w:color w:val="FF0000"/>
        </w:rPr>
        <w:t>,</w:t>
      </w:r>
      <w:r>
        <w:rPr>
          <w:color w:val="FF0000"/>
          <w:lang w:val="ka-GE"/>
        </w:rPr>
        <w:t xml:space="preserve"> დასაბეგრი ოპერაციის დროდ ითვლება საკომპენსაციო თანხის მიღება. ანუ მე თუ საქონელი უნდა მივაწოდო ვინმეს  დღგ მაშინ უნდა გდავიხდაო როცა ფული მივიღე. ავანსი ექვემდებარება დღგთი დაბაგვრას.</w:t>
      </w:r>
      <w:r w:rsidR="00DF4AE3">
        <w:rPr>
          <w:color w:val="FF0000"/>
          <w:lang w:val="ka-GE"/>
        </w:rPr>
        <w:t xml:space="preserve"> </w:t>
      </w:r>
      <w:r>
        <w:rPr>
          <w:color w:val="FF0000"/>
          <w:lang w:val="ka-GE"/>
        </w:rPr>
        <w:t xml:space="preserve">ანუ ავანსის სანაცვლოდ როცა მივაწვდი საქონელს ის არ დაიბაგრება რადგან ავანსი დაიბეგრა უკვე. </w:t>
      </w:r>
      <w:r w:rsidRPr="007E73FD">
        <w:rPr>
          <w:highlight w:val="yellow"/>
          <w:lang w:val="ka-GE"/>
        </w:rPr>
        <w:t xml:space="preserve">დასაბეგრი ოპერაციის დრო არის ავანსის მიღების მომენტი და თუ ავანსი მიღებული მაქვს და მის </w:t>
      </w:r>
      <w:r w:rsidR="00DF4AE3">
        <w:rPr>
          <w:highlight w:val="yellow"/>
          <w:lang w:val="ka-GE"/>
        </w:rPr>
        <w:t>სანაცვლოდ</w:t>
      </w:r>
      <w:r w:rsidRPr="007E73FD">
        <w:rPr>
          <w:highlight w:val="yellow"/>
          <w:lang w:val="ka-GE"/>
        </w:rPr>
        <w:t xml:space="preserve"> საქონელი მივაწოდე ის აღარ დაიბაგრება.</w:t>
      </w:r>
    </w:p>
    <w:p w:rsidR="0046794A" w:rsidRPr="00DF4AE3" w:rsidRDefault="00BA612C" w:rsidP="00DF4AE3">
      <w:pPr>
        <w:shd w:val="clear" w:color="auto" w:fill="7030A0"/>
        <w:jc w:val="both"/>
        <w:rPr>
          <w:b/>
          <w:sz w:val="24"/>
          <w:lang w:val="ka-GE"/>
        </w:rPr>
      </w:pPr>
      <w:r w:rsidRPr="00DF4AE3">
        <w:rPr>
          <w:b/>
          <w:sz w:val="24"/>
          <w:highlight w:val="yellow"/>
          <w:lang w:val="ka-GE"/>
        </w:rPr>
        <w:t>მომსახურების გაწევა</w:t>
      </w:r>
    </w:p>
    <w:p w:rsidR="0041238B" w:rsidRDefault="00F84543" w:rsidP="0041238B">
      <w:pPr>
        <w:jc w:val="both"/>
        <w:rPr>
          <w:b/>
          <w:lang w:val="ka-GE"/>
        </w:rPr>
      </w:pPr>
      <w:r w:rsidRPr="0046794A">
        <w:rPr>
          <w:b/>
          <w:bCs/>
          <w:u w:val="single"/>
        </w:rPr>
        <w:t>მომსახურების გაწევა არის ნებისმიერი საქმიანობა, რომელიც არ არის საქონლის მიწოდება. მომსახურების გაწევად ასევე განიხილება:</w:t>
      </w:r>
    </w:p>
    <w:p w:rsidR="0041238B" w:rsidRPr="0041238B" w:rsidRDefault="00F84543" w:rsidP="00F84543">
      <w:pPr>
        <w:pStyle w:val="ListParagraph"/>
        <w:numPr>
          <w:ilvl w:val="0"/>
          <w:numId w:val="131"/>
        </w:numPr>
        <w:jc w:val="both"/>
        <w:rPr>
          <w:b/>
          <w:lang w:val="ka-GE"/>
        </w:rPr>
      </w:pPr>
      <w:r w:rsidRPr="0041238B">
        <w:rPr>
          <w:b/>
        </w:rPr>
        <w:t>არამატერიალური ქონების გადაცემა.</w:t>
      </w:r>
      <w:r w:rsidR="0041238B" w:rsidRPr="0041238B">
        <w:rPr>
          <w:lang w:val="ka-GE"/>
        </w:rPr>
        <w:t xml:space="preserve"> </w:t>
      </w:r>
      <w:r w:rsidR="0041238B" w:rsidRPr="0041238B">
        <w:rPr>
          <w:color w:val="FF0000"/>
          <w:lang w:val="ka-GE"/>
        </w:rPr>
        <w:t xml:space="preserve">არამატერიალური აქტივი რომ გავყიდე მე მომსახურება გავუწიე დღგს მიზნებისათვის მაგ პროგრამული უზრუნველყოფა.  არამატერიალური აქტივის მიწოდება დღგს მიზნებისატვის განიხილება მომსახურების მიწოდებად. 1 წლიანი ლიცენზია რომ გავყიდე ანუ მომსახურება გავწიე. ღირებულება 1 წლიანი ლიცენზის თუ არის 12000ლარი, უნდა დავბეგრო ეს მომსახურება იანვარში როცა </w:t>
      </w:r>
      <w:r w:rsidR="0041238B" w:rsidRPr="0041238B">
        <w:rPr>
          <w:color w:val="FF0000"/>
          <w:lang w:val="ka-GE"/>
        </w:rPr>
        <w:lastRenderedPageBreak/>
        <w:t>მივაწოდე კი არა  არამედ ყოველთვიურად, რადგან უწვეტი მომსახურება მომდევნო თვის 15 რიცხვამდე ვბეგრავ.</w:t>
      </w:r>
    </w:p>
    <w:p w:rsidR="006C359B" w:rsidRPr="0041238B" w:rsidRDefault="00F84543" w:rsidP="00F84543">
      <w:pPr>
        <w:pStyle w:val="ListParagraph"/>
        <w:numPr>
          <w:ilvl w:val="0"/>
          <w:numId w:val="131"/>
        </w:numPr>
        <w:jc w:val="both"/>
        <w:rPr>
          <w:b/>
          <w:lang w:val="ka-GE"/>
        </w:rPr>
      </w:pPr>
      <w:r w:rsidRPr="0041238B">
        <w:rPr>
          <w:b/>
        </w:rPr>
        <w:t>ქმედებისგან თავის შეკავების ან განსაზღვრული ქმედების/სიტუაციის დაშვების ვალდებულება.</w:t>
      </w:r>
      <w:r w:rsidR="0041238B" w:rsidRPr="0041238B">
        <w:rPr>
          <w:lang w:val="ka-GE"/>
        </w:rPr>
        <w:t xml:space="preserve"> </w:t>
      </w:r>
      <w:r w:rsidR="0041238B" w:rsidRPr="0041238B">
        <w:rPr>
          <w:color w:val="FF0000"/>
          <w:lang w:val="ka-GE"/>
        </w:rPr>
        <w:t>ქმედებისაგან თავის შეკავება ან ქმედების სიტუაციის დაშვების ვალდებულება- არის მომსახურება,მოქმედება ან უქმოქმედობა. მეზობელ კაფემ რო მითხრა დროებით დაიხურე და გადაგიხდი თანხასო ანუ მე მომსახურება გავწიე და დღგთი დაიბეგრება გადახდილი თანხა.</w:t>
      </w:r>
    </w:p>
    <w:p w:rsidR="006C359B" w:rsidRPr="0046794A" w:rsidRDefault="00F84543" w:rsidP="00F84543">
      <w:pPr>
        <w:pStyle w:val="ListParagraph"/>
        <w:numPr>
          <w:ilvl w:val="0"/>
          <w:numId w:val="129"/>
        </w:numPr>
        <w:jc w:val="both"/>
      </w:pPr>
      <w:r w:rsidRPr="0046794A">
        <w:t>მომსახურების გაწევა სახელმწიფო ხელისუფლების/მუნიციპალიტეტის ორგანოს გადაწყვეტილების ან/და კანონით გათვალისწინებულ შემთხვევაში.</w:t>
      </w:r>
    </w:p>
    <w:p w:rsidR="0046794A" w:rsidRDefault="00F84543" w:rsidP="0046794A">
      <w:pPr>
        <w:jc w:val="both"/>
        <w:rPr>
          <w:b/>
        </w:rPr>
      </w:pPr>
      <w:r w:rsidRPr="0065562E">
        <w:rPr>
          <w:b/>
          <w:bCs/>
          <w:highlight w:val="yellow"/>
          <w:u w:val="single"/>
        </w:rPr>
        <w:t>ანაზღაურების სანაცვლოდ, მომსახურების გაწევად ასევე განიხილება:</w:t>
      </w:r>
    </w:p>
    <w:p w:rsidR="0041238B" w:rsidRPr="0041238B" w:rsidRDefault="00F84543" w:rsidP="00F84543">
      <w:pPr>
        <w:pStyle w:val="ListParagraph"/>
        <w:numPr>
          <w:ilvl w:val="0"/>
          <w:numId w:val="129"/>
        </w:numPr>
        <w:jc w:val="both"/>
        <w:rPr>
          <w:color w:val="FF0000"/>
          <w:lang w:val="ka-GE"/>
        </w:rPr>
      </w:pPr>
      <w:r w:rsidRPr="0041238B">
        <w:rPr>
          <w:b/>
        </w:rPr>
        <w:t>დასაბეგრი პირის მიერ მომსახურების უსასყიდლოდ გაწევა მისი დაქირავებული პირის პირადი სარგებლობისთვის ან საკუთარი საქმიანობის მიზნისგან განსხვავებული მიზნით</w:t>
      </w:r>
      <w:r w:rsidR="0041238B" w:rsidRPr="0041238B">
        <w:rPr>
          <w:b/>
          <w:lang w:val="ka-GE"/>
        </w:rPr>
        <w:t>.</w:t>
      </w:r>
      <w:r w:rsidR="0041238B" w:rsidRPr="0041238B">
        <w:rPr>
          <w:lang w:val="ka-GE"/>
        </w:rPr>
        <w:t xml:space="preserve"> </w:t>
      </w:r>
      <w:r w:rsidR="0041238B" w:rsidRPr="0041238B">
        <w:rPr>
          <w:color w:val="FF0000"/>
          <w:lang w:val="ka-GE"/>
        </w:rPr>
        <w:t>მომსახურება თუ გავწიე უსასყიდლოდ თანამშრომელს ყველა ვარიანტში იბეგრება ან თუ მომსახურება გავწიე რომელიც არ არის ჩემი ძირითადი საქმიანობა იბეგრება დღგთი.</w:t>
      </w:r>
    </w:p>
    <w:p w:rsidR="0046794A" w:rsidRPr="0041238B" w:rsidRDefault="0041238B" w:rsidP="0041238B">
      <w:pPr>
        <w:jc w:val="both"/>
        <w:rPr>
          <w:color w:val="FF0000"/>
          <w:lang w:val="ka-GE"/>
        </w:rPr>
      </w:pPr>
      <w:r w:rsidRPr="0041238B">
        <w:rPr>
          <w:color w:val="FF0000"/>
          <w:lang w:val="ka-GE"/>
        </w:rPr>
        <w:t>საკონსულტაციო კომპანიამ რო 1 სათიანი მომსახურება გაწია უსასყიდლოდ ამაზე დღგ მაშინ უნდა გადავიხადო თუ ვისაც მომსახურება გავუწიე ჩემი თანამშრომელი იქნებოდა.  არ ექვემდებარება დღგთი დაბეგვრას რადგან ძირითადი საქმიანობა გავწიე იმისათვის რომ მერე ამ უსასყიდლო მომსახურებით მერე მოვაგროვო ხალხი მარკეტინგული გათვლაა.</w:t>
      </w:r>
      <w:r w:rsidR="00F84543" w:rsidRPr="0046794A">
        <w:t>.</w:t>
      </w:r>
    </w:p>
    <w:p w:rsidR="0041238B" w:rsidRPr="0041238B" w:rsidRDefault="00F84543" w:rsidP="00F84543">
      <w:pPr>
        <w:pStyle w:val="ListParagraph"/>
        <w:numPr>
          <w:ilvl w:val="0"/>
          <w:numId w:val="129"/>
        </w:numPr>
        <w:jc w:val="both"/>
        <w:rPr>
          <w:color w:val="FF0000"/>
          <w:lang w:val="ka-GE"/>
        </w:rPr>
      </w:pPr>
      <w:r w:rsidRPr="0041238B">
        <w:rPr>
          <w:b/>
        </w:rPr>
        <w:t>დასაბეგრი პირის მიერ განხორციელებული საკუთარი ძირითადი საშუალების (შენობის/ნაგებობის) რემონტი მისი საქმიანობის მიზნისთვის, თუ იგი დღგ-ის ჩათვლას სრულად ვერ მიიღებდა, ამ მომსახურების სხვა პირისგან შეძენის შემთხვევაში.</w:t>
      </w:r>
      <w:r w:rsidR="0041238B" w:rsidRPr="0041238B">
        <w:rPr>
          <w:lang w:val="ka-GE"/>
        </w:rPr>
        <w:t xml:space="preserve"> </w:t>
      </w:r>
      <w:r w:rsidR="0041238B" w:rsidRPr="0041238B">
        <w:rPr>
          <w:color w:val="FF0000"/>
          <w:lang w:val="ka-GE"/>
        </w:rPr>
        <w:t>თუ შენობაში რემონტი ჩავატარე ჩემი ძალებით ეგ მომსახურების გაწევად ითვლება და დღგთ იბეგრება,  იმ შემთხვევაში ითვლება დასაბეგრ ოპერაციად თუ ეს რემონტი სხვისგან რომ შეგეძნა თუ ვერ მიიღებდი დღგს ჩათვლას. კომპანია რომლესაც მხოლოდ დასაბეგრი ოპერაციები მაქვს ესეთ დროს სხვისგანაც რომ შემეძნა რემონტი ხომ ჩავითვლიდი დღგს და მე თუ გავკაეთებდი ჩემი ძალებით ეს აღარ ჩამეთვლებოდა დასაბეგრ ოპერაციად.  ანუ რემონტი დასაბეგრ ოპერაციად ეთვლება ისეთ დღგს გადამხდელ პირს რომელსაც აქვს ჩათვლის უფლების გარეშე  განთავისუფელბული ოპერაციები</w:t>
      </w:r>
    </w:p>
    <w:p w:rsidR="006C359B" w:rsidRPr="0046794A" w:rsidRDefault="00F84543" w:rsidP="0046794A">
      <w:pPr>
        <w:ind w:left="568"/>
        <w:jc w:val="both"/>
        <w:rPr>
          <w:b/>
        </w:rPr>
      </w:pPr>
      <w:r w:rsidRPr="0046794A">
        <w:rPr>
          <w:b/>
          <w:bCs/>
        </w:rPr>
        <w:t>შენიშვნა:</w:t>
      </w:r>
      <w:r w:rsidRPr="0046794A">
        <w:rPr>
          <w:b/>
        </w:rPr>
        <w:t xml:space="preserve"> ამ ქვეპუნქტის მიზნისთვის დასაბეგრი პირის მიერ განხორციელებულად განიხილება ძირითადი საშუალების (შენობის/ ნაგებობის) რემონტი, საკუთარი ძალებით ან/და სარემონტო მომსახურების/სამუშაოების იმ პირისგან შეძენის გზით, რომელიც არ არის რეგისტრირებული დღგ-ის გადამხდელად.</w:t>
      </w:r>
    </w:p>
    <w:p w:rsidR="006C359B" w:rsidRPr="0046794A" w:rsidRDefault="00F84543" w:rsidP="00F84543">
      <w:pPr>
        <w:pStyle w:val="ListParagraph"/>
        <w:numPr>
          <w:ilvl w:val="0"/>
          <w:numId w:val="130"/>
        </w:numPr>
        <w:jc w:val="both"/>
      </w:pPr>
      <w:r w:rsidRPr="0046794A">
        <w:t>საწარმოს ან ამხანაგობის მიერ, შესაბამისად, პარტნიორისთვის ან ამხანაგობის წევრისთვის წილის სანაცვლოდ მომსახურების გაწევა.</w:t>
      </w:r>
    </w:p>
    <w:p w:rsidR="0046794A" w:rsidRDefault="0041238B" w:rsidP="00832A20">
      <w:pPr>
        <w:jc w:val="both"/>
        <w:rPr>
          <w:b/>
          <w:bCs/>
          <w:u w:val="single"/>
          <w:lang w:val="ka-GE"/>
        </w:rPr>
      </w:pPr>
      <w:r w:rsidRPr="0041238B">
        <w:rPr>
          <w:b/>
          <w:bCs/>
          <w:highlight w:val="yellow"/>
          <w:u w:val="single"/>
        </w:rPr>
        <w:t>მომსახურების გაწევა</w:t>
      </w:r>
      <w:r w:rsidRPr="0041238B">
        <w:rPr>
          <w:b/>
          <w:bCs/>
          <w:highlight w:val="yellow"/>
          <w:u w:val="single"/>
          <w:lang w:val="ka-GE"/>
        </w:rPr>
        <w:t>ა ასევე</w:t>
      </w:r>
    </w:p>
    <w:p w:rsidR="006C359B" w:rsidRPr="0041238B" w:rsidRDefault="00F84543" w:rsidP="00F84543">
      <w:pPr>
        <w:pStyle w:val="ListParagraph"/>
        <w:numPr>
          <w:ilvl w:val="0"/>
          <w:numId w:val="130"/>
        </w:numPr>
        <w:jc w:val="both"/>
      </w:pPr>
      <w:r w:rsidRPr="0041238B">
        <w:rPr>
          <w:b/>
          <w:bCs/>
          <w:u w:val="single"/>
        </w:rPr>
        <w:t>პირი, რომელიც თავისი სახელით, მაგრამ სხვა პირის დავალებით მონაწილეობს მომსახურების გაწევაში, განიხილება ამ მომსახურების მიმღებად და მომსახურების გამწევად.</w:t>
      </w:r>
    </w:p>
    <w:p w:rsidR="0041238B" w:rsidRDefault="00F84543" w:rsidP="0041238B">
      <w:pPr>
        <w:jc w:val="both"/>
      </w:pPr>
      <w:r w:rsidRPr="0041238B">
        <w:rPr>
          <w:b/>
          <w:bCs/>
          <w:highlight w:val="yellow"/>
          <w:u w:val="single"/>
        </w:rPr>
        <w:lastRenderedPageBreak/>
        <w:t>მომსახურების გაწევად არ განიხილება:</w:t>
      </w:r>
      <w:r w:rsidR="0041238B" w:rsidRPr="0041238B">
        <w:rPr>
          <w:b/>
          <w:bCs/>
          <w:u w:val="single"/>
          <w:lang w:val="ka-GE"/>
        </w:rPr>
        <w:t xml:space="preserve"> </w:t>
      </w:r>
      <w:r w:rsidRPr="0041238B">
        <w:t>ამ კოდექსის 160-ე მუხლის მე-7 ნაწილით გათვალისწინებული ოპერაციები.</w:t>
      </w:r>
      <w:r w:rsidR="0041238B" w:rsidRPr="0041238B">
        <w:rPr>
          <w:lang w:val="ka-GE"/>
        </w:rPr>
        <w:t xml:space="preserve">; </w:t>
      </w:r>
      <w:r w:rsidRPr="0041238B">
        <w:t>ფულზე, აგრეთვე კრიპტოგრაფიულ ვალუტაზე (კრიპტოაქტივზე), საკუთრების უფლების გადაცემა.</w:t>
      </w:r>
    </w:p>
    <w:p w:rsidR="0041238B" w:rsidRDefault="0041238B" w:rsidP="00832A20">
      <w:pPr>
        <w:jc w:val="both"/>
        <w:rPr>
          <w:b/>
          <w:bCs/>
        </w:rPr>
      </w:pPr>
      <w:r w:rsidRPr="0041238B">
        <w:rPr>
          <w:b/>
          <w:bCs/>
          <w:highlight w:val="yellow"/>
        </w:rPr>
        <w:t>ვაუჩერის მეშვეობით განხორციელებული ოპერაციები</w:t>
      </w:r>
    </w:p>
    <w:p w:rsidR="006C359B" w:rsidRPr="0041238B" w:rsidRDefault="00F84543" w:rsidP="00F84543">
      <w:pPr>
        <w:numPr>
          <w:ilvl w:val="1"/>
          <w:numId w:val="133"/>
        </w:numPr>
        <w:tabs>
          <w:tab w:val="num" w:pos="1440"/>
        </w:tabs>
        <w:jc w:val="both"/>
        <w:rPr>
          <w:highlight w:val="yellow"/>
        </w:rPr>
      </w:pPr>
      <w:r w:rsidRPr="0041238B">
        <w:rPr>
          <w:b/>
          <w:bCs/>
          <w:highlight w:val="yellow"/>
          <w:u w:val="single"/>
        </w:rPr>
        <w:t>ერთჯერადი ვაუჩერი</w:t>
      </w:r>
    </w:p>
    <w:p w:rsidR="006C359B" w:rsidRPr="0041238B" w:rsidRDefault="00F84543" w:rsidP="00F84543">
      <w:pPr>
        <w:numPr>
          <w:ilvl w:val="2"/>
          <w:numId w:val="133"/>
        </w:numPr>
        <w:tabs>
          <w:tab w:val="num" w:pos="2160"/>
        </w:tabs>
        <w:jc w:val="both"/>
      </w:pPr>
      <w:r w:rsidRPr="0041238B">
        <w:t>საკუთარი სახელით მოქმედი დასაბეგრი პირის მიერ ერთჯერადი ვაუჩერის სხვა პირისთვის გადაცემა განიხილება ამ ვაუჩერთან დაკავშირებული საქონლის მიწოდებად ან მომსახურების გაწევად.</w:t>
      </w:r>
    </w:p>
    <w:p w:rsidR="006C359B" w:rsidRPr="0041238B" w:rsidRDefault="00F84543" w:rsidP="00F84543">
      <w:pPr>
        <w:numPr>
          <w:ilvl w:val="2"/>
          <w:numId w:val="133"/>
        </w:numPr>
        <w:tabs>
          <w:tab w:val="num" w:pos="2160"/>
        </w:tabs>
        <w:jc w:val="both"/>
      </w:pPr>
      <w:r w:rsidRPr="0041238B">
        <w:t>ერთჯერადი ვაუჩერის სანაცვლოდ, საქონლის/მომსახურების ფაქტობრივი მიწოდება არ განიხილება დამოუკიდებელ დასაბეგრ ოპერაციად.</w:t>
      </w:r>
    </w:p>
    <w:p w:rsidR="006C359B" w:rsidRPr="0041238B" w:rsidRDefault="00F84543" w:rsidP="00F84543">
      <w:pPr>
        <w:numPr>
          <w:ilvl w:val="2"/>
          <w:numId w:val="133"/>
        </w:numPr>
        <w:tabs>
          <w:tab w:val="num" w:pos="2160"/>
        </w:tabs>
        <w:jc w:val="both"/>
      </w:pPr>
      <w:r w:rsidRPr="0041238B">
        <w:t>სხვა დასაბეგრი პირის სახელით მოქმედი დასაბეგრი პირის მიერ ერთჯერადი ვაუჩერის გადაცემა განიხილება იმ დასაბეგრი პირის მიერ განხორციელებულ, ამ ვაუჩერთან დაკავშირებულ საქონლის მიწოდებად/მომსახურების გაწევად, რომლის სახელითაც ეს პირი მოქმედებს.</w:t>
      </w:r>
    </w:p>
    <w:p w:rsidR="006C359B" w:rsidRPr="0041238B" w:rsidRDefault="00F84543" w:rsidP="00F84543">
      <w:pPr>
        <w:numPr>
          <w:ilvl w:val="2"/>
          <w:numId w:val="133"/>
        </w:numPr>
        <w:tabs>
          <w:tab w:val="num" w:pos="2160"/>
        </w:tabs>
        <w:jc w:val="both"/>
      </w:pPr>
      <w:r w:rsidRPr="0041238B">
        <w:t>თუ დასაბეგრი პირი, რომელიც ახორციელებს საქონლის მიწოდებას/მომსახურების გაწევას, არ წარმოადგენს ერთჯერადი ვაუჩერის გამომცემ საკუთარი სახელით მოქმედ დასაბეგრ პირს, მიიჩნევა, რომ მან მიაწოდა ვაუჩერთან დაკავშირებული საქონელი/მომსახურება ამ ვაუჩერის გამომცემ დასაბეგრ პირს.</w:t>
      </w:r>
    </w:p>
    <w:p w:rsidR="006C359B" w:rsidRPr="0041238B" w:rsidRDefault="00F84543" w:rsidP="00F84543">
      <w:pPr>
        <w:numPr>
          <w:ilvl w:val="1"/>
          <w:numId w:val="133"/>
        </w:numPr>
        <w:tabs>
          <w:tab w:val="num" w:pos="1440"/>
        </w:tabs>
        <w:jc w:val="both"/>
        <w:rPr>
          <w:highlight w:val="yellow"/>
        </w:rPr>
      </w:pPr>
      <w:r w:rsidRPr="0041238B">
        <w:rPr>
          <w:b/>
          <w:bCs/>
          <w:highlight w:val="yellow"/>
          <w:u w:val="single"/>
        </w:rPr>
        <w:t>მრავალჯერადი ვაუჩერი</w:t>
      </w:r>
    </w:p>
    <w:p w:rsidR="006C359B" w:rsidRPr="0041238B" w:rsidRDefault="00F84543" w:rsidP="00F84543">
      <w:pPr>
        <w:numPr>
          <w:ilvl w:val="2"/>
          <w:numId w:val="133"/>
        </w:numPr>
        <w:tabs>
          <w:tab w:val="num" w:pos="2160"/>
        </w:tabs>
        <w:jc w:val="both"/>
      </w:pPr>
      <w:r w:rsidRPr="0041238B">
        <w:t>მიმწოდებლის მიერ მრავალჯერადი ვაუჩერის სანაცვლოდ საქონლის/მომსახურების ფაქტობრივი მიწოდება განიხილება დღგ-ით დასაბეგრ ოპერაციად. ამასთანავე, ამ მრავალჯერადი ვაუჩერის ყველა წინა გადაცემა დღგ-ით დასაბეგრ ოპერაციად არ განიხილება.</w:t>
      </w:r>
    </w:p>
    <w:p w:rsidR="006C359B" w:rsidRPr="0041238B" w:rsidRDefault="00F84543" w:rsidP="00F84543">
      <w:pPr>
        <w:numPr>
          <w:ilvl w:val="2"/>
          <w:numId w:val="133"/>
        </w:numPr>
        <w:tabs>
          <w:tab w:val="num" w:pos="2160"/>
        </w:tabs>
        <w:jc w:val="both"/>
      </w:pPr>
      <w:r w:rsidRPr="0041238B">
        <w:t>თუ მრავალჯერადი ვაუჩერის გადაცემას ახორციელებს დასაბეგრი პირი, რომელიც არ არის ამ მუხლის მე-5 ნაწილით გათვალისწინებული დასაბეგრი ოპერაციის განმახორციელებელი, ნებისმიერი მომსახურების გაწევა, რომელიც შესაძლებელია განისაზღვროს, როგორც საქონლის დისტრიბუციის/გაყიდვების ხელშეწყობის ან მისი მსგავსი მომსახურება, დღგ-ით დასაბეგრ ოპერაციად განიხილება.</w:t>
      </w:r>
    </w:p>
    <w:p w:rsidR="0041238B" w:rsidRPr="0041238B" w:rsidRDefault="00F84543" w:rsidP="00F84543">
      <w:pPr>
        <w:numPr>
          <w:ilvl w:val="2"/>
          <w:numId w:val="133"/>
        </w:numPr>
        <w:tabs>
          <w:tab w:val="num" w:pos="2160"/>
        </w:tabs>
        <w:jc w:val="both"/>
      </w:pPr>
      <w:r w:rsidRPr="0041238B">
        <w:t>ვაუჩერის სანაცვლოდ, უწყვეტად ან რეგულარულად საქონლის/ მომსახურების მიწოდების შემთხვევაში, დღგ-ით დაბეგვრა ხორციელდება შესაბამისი უწყვეტი/რეგულარული მიწოდების დაბეგვრისთვის, ამ კოდექსის 163-ე მუხლის შესაბამისად განსაზღვრულ მომენტში.</w:t>
      </w:r>
    </w:p>
    <w:p w:rsidR="00041CA9" w:rsidRPr="00906F18" w:rsidRDefault="00906F18" w:rsidP="00906F18">
      <w:pPr>
        <w:shd w:val="clear" w:color="auto" w:fill="00B0F0"/>
        <w:jc w:val="center"/>
        <w:rPr>
          <w:b/>
          <w:sz w:val="28"/>
        </w:rPr>
      </w:pPr>
      <w:r w:rsidRPr="00906F18">
        <w:rPr>
          <w:b/>
          <w:sz w:val="28"/>
          <w:highlight w:val="yellow"/>
          <w:lang w:val="ka-GE"/>
        </w:rPr>
        <w:t xml:space="preserve">დღგ გაგრძელება ლექცია 11  </w:t>
      </w:r>
      <w:r w:rsidRPr="00906F18">
        <w:rPr>
          <w:b/>
          <w:sz w:val="28"/>
          <w:highlight w:val="yellow"/>
          <w:u w:val="single"/>
        </w:rPr>
        <w:t>უკუდაბეგვრა</w:t>
      </w:r>
    </w:p>
    <w:p w:rsidR="00041CA9" w:rsidRPr="00867E5B" w:rsidRDefault="00041CA9" w:rsidP="00867E5B">
      <w:pPr>
        <w:jc w:val="both"/>
      </w:pPr>
      <w:r w:rsidRPr="00867E5B">
        <w:rPr>
          <w:b/>
          <w:bCs/>
          <w:highlight w:val="yellow"/>
          <w:u w:val="single"/>
        </w:rPr>
        <w:t>დღგ-ით უკუდაბეგვრის წესით იბეგრება:</w:t>
      </w:r>
    </w:p>
    <w:p w:rsidR="00FD6093" w:rsidRPr="00FD6093" w:rsidRDefault="00041CA9" w:rsidP="00F84543">
      <w:pPr>
        <w:pStyle w:val="ListParagraph"/>
        <w:numPr>
          <w:ilvl w:val="0"/>
          <w:numId w:val="115"/>
        </w:numPr>
        <w:jc w:val="both"/>
      </w:pPr>
      <w:r w:rsidRPr="00867E5B">
        <w:lastRenderedPageBreak/>
        <w:t>საგადასახადო აგენტისთვის საქართველოს ტერიტორიაზე მომსახურების გაწევა დასაბეგრი პირის მიერ, რომელიც არ არის დაფუძნებული ან ჩვეულებრივ არ ცხოვრობს საქართველოში, ან საქართველოში არ გააჩნია ფიქსირებული დაწესებულება, რომელიც მონაწილეობს ამ მომსახურების გაწევაში;</w:t>
      </w:r>
      <w:r w:rsidR="006639AC" w:rsidRPr="00FD6093">
        <w:rPr>
          <w:lang w:val="ka-GE"/>
        </w:rPr>
        <w:t xml:space="preserve"> </w:t>
      </w:r>
    </w:p>
    <w:p w:rsidR="00041CA9" w:rsidRDefault="00041CA9" w:rsidP="00F84543">
      <w:pPr>
        <w:pStyle w:val="ListParagraph"/>
        <w:numPr>
          <w:ilvl w:val="0"/>
          <w:numId w:val="115"/>
        </w:numPr>
        <w:jc w:val="both"/>
      </w:pPr>
      <w:r w:rsidRPr="00867E5B">
        <w:t>საბაჟო საწყობში ამ კოდექსის 164​ პრიმა 1 მუხლის მე-4 ნაწილით გათვალისწინებულ შემთხვევაში პირისგან შეძენილი უცხოური საქონელი, რომელიც თავისუფალ მიმოქცევაში გაშვების საბაჟო პროცედურაში ექცევა;</w:t>
      </w:r>
    </w:p>
    <w:p w:rsidR="00FD6093" w:rsidRPr="00FD6093" w:rsidRDefault="00FD6093" w:rsidP="00FD6093">
      <w:pPr>
        <w:jc w:val="both"/>
        <w:rPr>
          <w:color w:val="FF0000"/>
        </w:rPr>
      </w:pPr>
      <w:r w:rsidRPr="00FD6093">
        <w:rPr>
          <w:color w:val="FF0000"/>
          <w:lang w:val="ka-GE"/>
        </w:rPr>
        <w:t xml:space="preserve">მექანიზმი როცა საქ. საგდასახადო აგენტი, ქართული დასაბეგრი პირები მომსახურებას იღებენ არარეზიდენტისგან. მე ვარ ქართული კომპანია არადღგს გადამხდელი და მინდა მომსახურება შევიძინო, ქართული საკონსულტაციო კომპანისგან რომ შევიძნო ეს მომსახურება ის ხო დღგს გადამახდევინებს, მე რომ სურვილი არ გამიჩნდეს რომ წავიდე და ეს მომსახურება არარეზიდენტისგან შევიძინო ამ დროს </w:t>
      </w:r>
      <w:r w:rsidRPr="00FD6093">
        <w:rPr>
          <w:b/>
          <w:color w:val="FF0000"/>
          <w:lang w:val="ka-GE"/>
        </w:rPr>
        <w:t>უკუდაბეგვრის მექანიზმი მოქმედებს,</w:t>
      </w:r>
      <w:r w:rsidRPr="00FD6093">
        <w:rPr>
          <w:color w:val="FF0000"/>
          <w:lang w:val="ka-GE"/>
        </w:rPr>
        <w:t xml:space="preserve"> რომლის მიხედვითაც მე რო ქართული კომპანია ვარ  და მომსახურება არარეზიდენტისგან მივიღე დღგ მე </w:t>
      </w:r>
      <w:r w:rsidR="00C622D5">
        <w:rPr>
          <w:color w:val="FF0000"/>
          <w:lang w:val="ka-GE"/>
        </w:rPr>
        <w:t>თვითო</w:t>
      </w:r>
      <w:r w:rsidRPr="00FD6093">
        <w:rPr>
          <w:color w:val="FF0000"/>
          <w:lang w:val="ka-GE"/>
        </w:rPr>
        <w:t>ნ უნდა დავირიცხო ამ მომსახურებაზე და მერე განვსაზღვრავ ჩავითვლი თუ არა.</w:t>
      </w:r>
    </w:p>
    <w:p w:rsidR="00041CA9" w:rsidRPr="0028460E" w:rsidRDefault="00041CA9" w:rsidP="00867E5B">
      <w:pPr>
        <w:jc w:val="both"/>
        <w:rPr>
          <w:b/>
          <w:lang w:val="ka-GE"/>
        </w:rPr>
      </w:pPr>
      <w:r w:rsidRPr="00867E5B">
        <w:rPr>
          <w:b/>
          <w:highlight w:val="yellow"/>
        </w:rPr>
        <w:t>საქონლის მიწოდების და მომსახურების გაწევის ადგილი</w:t>
      </w:r>
      <w:r w:rsidR="0028460E">
        <w:rPr>
          <w:b/>
          <w:lang w:val="ka-GE"/>
        </w:rPr>
        <w:t xml:space="preserve"> </w:t>
      </w:r>
    </w:p>
    <w:p w:rsidR="00041CA9" w:rsidRPr="00867E5B" w:rsidRDefault="00041CA9" w:rsidP="00867E5B">
      <w:pPr>
        <w:jc w:val="both"/>
        <w:rPr>
          <w:b/>
        </w:rPr>
      </w:pPr>
      <w:r w:rsidRPr="00867E5B">
        <w:rPr>
          <w:b/>
          <w:highlight w:val="yellow"/>
          <w:u w:val="single"/>
        </w:rPr>
        <w:t>საქონლის მიწოდების ადგილი</w:t>
      </w:r>
    </w:p>
    <w:p w:rsidR="00041CA9" w:rsidRPr="00867E5B" w:rsidRDefault="00041CA9" w:rsidP="00867E5B">
      <w:pPr>
        <w:jc w:val="both"/>
      </w:pPr>
      <w:r w:rsidRPr="00867E5B">
        <w:rPr>
          <w:bCs/>
        </w:rPr>
        <w:t>საქონლის მიწოდების ადგილად განიხილება ადგილი, სადაც მდებარეობს საქონელი მიწოდების განხორციელების მომენტში, თუ არ ხორციელდება საქონლის გაგზავნა ან ტრანსპორტირება.</w:t>
      </w:r>
    </w:p>
    <w:p w:rsidR="00041CA9" w:rsidRDefault="00041CA9" w:rsidP="00867E5B">
      <w:pPr>
        <w:jc w:val="both"/>
        <w:rPr>
          <w:bCs/>
        </w:rPr>
      </w:pPr>
      <w:r w:rsidRPr="00867E5B">
        <w:rPr>
          <w:bCs/>
        </w:rPr>
        <w:t>თუ ხორციელდება საქონლის გაგზავნა ან ტრანსპორტირება, საქონლის მიწოდების ადგილად განიხილება ადგილი, სადაც მდებარეობს საქონელი მისი შემძენთან გაგზავნის ან ტრანსპორტირების დაწყების მომენტში.</w:t>
      </w:r>
    </w:p>
    <w:p w:rsidR="00FD6093" w:rsidRDefault="00FD6093" w:rsidP="00867E5B">
      <w:pPr>
        <w:jc w:val="both"/>
        <w:rPr>
          <w:bCs/>
          <w:color w:val="FF0000"/>
          <w:lang w:val="ka-GE"/>
        </w:rPr>
      </w:pPr>
      <w:r>
        <w:rPr>
          <w:bCs/>
          <w:color w:val="FF0000"/>
          <w:lang w:val="ka-GE"/>
        </w:rPr>
        <w:t>საქონლის მიწოდების ადგილად ითვლება დგილი სადაც მდებარეობს საქონელი მიწოდების განხორცილებეის მომენტში (გარდა ტრანსპორტირების და გაგზავნის დროს, რადგან ამ დროს საქონლის მიწოდების ადგილად განიხილება ადგილი სადაც მდებარეობს საქონელი მისი შემძენთან გაგზავნის ან ტრანსპორტირების დაწყების მომენტში )</w:t>
      </w:r>
    </w:p>
    <w:p w:rsidR="00041CA9" w:rsidRPr="00867E5B" w:rsidRDefault="00041CA9" w:rsidP="00867E5B">
      <w:pPr>
        <w:jc w:val="both"/>
        <w:rPr>
          <w:b/>
        </w:rPr>
      </w:pPr>
      <w:r w:rsidRPr="00867E5B">
        <w:rPr>
          <w:b/>
          <w:highlight w:val="yellow"/>
          <w:u w:val="single"/>
        </w:rPr>
        <w:t>მომსახურების გაწევის ადგილი</w:t>
      </w:r>
    </w:p>
    <w:p w:rsidR="00041CA9" w:rsidRPr="00867E5B" w:rsidRDefault="00041CA9" w:rsidP="00867E5B">
      <w:pPr>
        <w:jc w:val="both"/>
      </w:pPr>
      <w:r w:rsidRPr="00867E5B">
        <w:rPr>
          <w:b/>
          <w:bCs/>
        </w:rPr>
        <w:t>(B2B) მომსახურების გაწევის ადგილად განიხილება ადგილი</w:t>
      </w:r>
      <w:r w:rsidRPr="00867E5B">
        <w:t xml:space="preserve">, სადაც </w:t>
      </w:r>
      <w:r w:rsidRPr="00867E5B">
        <w:rPr>
          <w:b/>
          <w:bCs/>
        </w:rPr>
        <w:t>მომსახურების მიმღები არის დაფუძნებული</w:t>
      </w:r>
      <w:r w:rsidRPr="00867E5B">
        <w:t xml:space="preserve">, თუ მომსახურების მიმღები </w:t>
      </w:r>
      <w:r w:rsidRPr="00867E5B">
        <w:rPr>
          <w:b/>
          <w:bCs/>
        </w:rPr>
        <w:t xml:space="preserve">არის დასაბეგრი პირი. </w:t>
      </w:r>
      <w:r w:rsidRPr="00867E5B">
        <w:t>ამასთანავე, თუ მომსახურების გაწევა ხორციელდება მომსახურების მიმღების ფიქსირებული დაწესებულებისთვის, რომელიც არ მდებარეობს იქ, სადაც მომსახურების მიმღებია დაფუძნებული, მომსახურების გაწევის ადგილად განიხილება ფიქსირებული დაწესებულების მდებარეობის ადგილი.</w:t>
      </w:r>
    </w:p>
    <w:p w:rsidR="00041CA9" w:rsidRDefault="00041CA9" w:rsidP="00867E5B">
      <w:pPr>
        <w:jc w:val="both"/>
      </w:pPr>
      <w:r w:rsidRPr="00867E5B">
        <w:rPr>
          <w:b/>
          <w:bCs/>
        </w:rPr>
        <w:t>(B2C) მომსახურების გაწევის ადგილად განიხილება ადგილი</w:t>
      </w:r>
      <w:r w:rsidRPr="00867E5B">
        <w:t xml:space="preserve">, სადაც </w:t>
      </w:r>
      <w:r w:rsidRPr="00867E5B">
        <w:rPr>
          <w:b/>
          <w:bCs/>
        </w:rPr>
        <w:t xml:space="preserve">მომსახურების გამწევი (დასაბეგრი პირი) არის დაფუძნებული, </w:t>
      </w:r>
      <w:r w:rsidRPr="00867E5B">
        <w:t xml:space="preserve">თუ </w:t>
      </w:r>
      <w:r w:rsidRPr="00867E5B">
        <w:rPr>
          <w:b/>
          <w:bCs/>
        </w:rPr>
        <w:t>მომსახურების მიმღები არ არის დასაბეგრი პირი</w:t>
      </w:r>
      <w:r w:rsidRPr="00867E5B">
        <w:t>. ამასთანავე, თუ მომსახურების გაწევა ხორციელდება მომსახურების გამწევის ფიქსირებული დაწესებულების მიერ, რომელიც არ მდებარეობს იქ, სადაც მომსახურების გამწევია დაფუძნებული, მომსახურების გაწევის ადგილად განიხილება ფიქსირებული დაწესებულების მდებარეობის ადგილი.</w:t>
      </w:r>
    </w:p>
    <w:p w:rsidR="00FD6093" w:rsidRPr="00131D7C" w:rsidRDefault="00FD6093" w:rsidP="00131D7C">
      <w:pPr>
        <w:jc w:val="both"/>
        <w:rPr>
          <w:b/>
          <w:color w:val="FF0000"/>
          <w:lang w:val="ka-GE"/>
        </w:rPr>
      </w:pPr>
      <w:r w:rsidRPr="00131D7C">
        <w:rPr>
          <w:b/>
          <w:color w:val="FF0000"/>
          <w:lang w:val="ka-GE"/>
        </w:rPr>
        <w:lastRenderedPageBreak/>
        <w:t>თუ საქართველოში გაწევად ჩაითვლება მომსახურება იბერგრება დღგთი და თუ უცხოეთში ჩაითვლება არ იბეგრება დღგთი.</w:t>
      </w:r>
    </w:p>
    <w:p w:rsidR="00FD6093" w:rsidRDefault="00FD6093" w:rsidP="00131D7C">
      <w:pPr>
        <w:jc w:val="both"/>
        <w:rPr>
          <w:bCs/>
          <w:color w:val="FF0000"/>
          <w:lang w:val="ka-GE"/>
        </w:rPr>
      </w:pPr>
      <w:r>
        <w:rPr>
          <w:bCs/>
          <w:color w:val="FF0000"/>
          <w:lang w:val="ka-GE"/>
        </w:rPr>
        <w:t xml:space="preserve">მე რომ გერმანულ კომპანიას სკაიპით გავუწიე  მომსახურება 200$ საათში ამ დროს მომსახურების გამწევ ადგილად ითვლება </w:t>
      </w:r>
      <w:r w:rsidR="00131D7C">
        <w:rPr>
          <w:bCs/>
          <w:color w:val="FF0000"/>
          <w:lang w:val="ka-GE"/>
        </w:rPr>
        <w:t>მომსახურების</w:t>
      </w:r>
      <w:r>
        <w:rPr>
          <w:bCs/>
          <w:color w:val="FF0000"/>
          <w:lang w:val="ka-GE"/>
        </w:rPr>
        <w:t xml:space="preserve"> </w:t>
      </w:r>
      <w:r w:rsidR="00131D7C">
        <w:rPr>
          <w:bCs/>
          <w:color w:val="FF0000"/>
          <w:lang w:val="ka-GE"/>
        </w:rPr>
        <w:t>მიმღების ადგილი.</w:t>
      </w:r>
    </w:p>
    <w:p w:rsidR="00FD6093" w:rsidRDefault="00FD6093" w:rsidP="00131D7C">
      <w:pPr>
        <w:jc w:val="both"/>
        <w:rPr>
          <w:bCs/>
          <w:color w:val="FF0000"/>
          <w:lang w:val="ka-GE"/>
        </w:rPr>
      </w:pPr>
      <w:r w:rsidRPr="00131D7C">
        <w:rPr>
          <w:b/>
          <w:bCs/>
          <w:color w:val="FF0000"/>
          <w:lang w:val="ka-GE"/>
        </w:rPr>
        <w:t xml:space="preserve">დაბეგვრის ეგრეთწოდებული </w:t>
      </w:r>
      <w:r w:rsidRPr="00131D7C">
        <w:rPr>
          <w:b/>
          <w:bCs/>
          <w:color w:val="FF0000"/>
        </w:rPr>
        <w:t xml:space="preserve">b2b </w:t>
      </w:r>
      <w:r w:rsidRPr="00131D7C">
        <w:rPr>
          <w:b/>
          <w:bCs/>
          <w:color w:val="FF0000"/>
          <w:lang w:val="ka-GE"/>
        </w:rPr>
        <w:t>მოდელი,</w:t>
      </w:r>
      <w:r>
        <w:rPr>
          <w:bCs/>
          <w:color w:val="FF0000"/>
          <w:lang w:val="ka-GE"/>
        </w:rPr>
        <w:t xml:space="preserve"> თუ ბიზნესი უწვეს მომსახურებას ბიზნესს, ანუ დასაბეგრი პირი დასაბეგრ პირს, (ქართული კომპანია უწევს მომსახურებას არარეზიდენტ კომპანიას ) ამ დროს თუ არის </w:t>
      </w:r>
      <w:r>
        <w:rPr>
          <w:bCs/>
          <w:color w:val="FF0000"/>
        </w:rPr>
        <w:t>b2b</w:t>
      </w:r>
      <w:r>
        <w:rPr>
          <w:bCs/>
          <w:color w:val="FF0000"/>
          <w:lang w:val="ka-GE"/>
        </w:rPr>
        <w:t xml:space="preserve"> </w:t>
      </w:r>
      <w:r w:rsidR="00131D7C">
        <w:rPr>
          <w:bCs/>
          <w:color w:val="FF0000"/>
          <w:lang w:val="ka-GE"/>
        </w:rPr>
        <w:t>მომსახურების გამწევ ადგილად განიხილება მიმღების ადგილი</w:t>
      </w:r>
    </w:p>
    <w:p w:rsidR="00FD6093" w:rsidRPr="00131D7C" w:rsidRDefault="00131D7C" w:rsidP="00131D7C">
      <w:pPr>
        <w:jc w:val="both"/>
        <w:rPr>
          <w:color w:val="FF0000"/>
          <w:lang w:val="ka-GE"/>
        </w:rPr>
      </w:pPr>
      <w:r w:rsidRPr="00131D7C">
        <w:rPr>
          <w:b/>
          <w:bCs/>
          <w:color w:val="FF0000"/>
          <w:lang w:val="ka-GE"/>
        </w:rPr>
        <w:t xml:space="preserve">დაბეგვრის ეგრეთწოდებული  </w:t>
      </w:r>
      <w:r w:rsidRPr="00131D7C">
        <w:rPr>
          <w:b/>
          <w:bCs/>
          <w:color w:val="FF0000"/>
        </w:rPr>
        <w:t>b2c</w:t>
      </w:r>
      <w:r>
        <w:rPr>
          <w:b/>
          <w:bCs/>
          <w:color w:val="FF0000"/>
          <w:lang w:val="ka-GE"/>
        </w:rPr>
        <w:t xml:space="preserve"> მოდელი,</w:t>
      </w:r>
      <w:r w:rsidRPr="00131D7C">
        <w:rPr>
          <w:bCs/>
          <w:color w:val="FF0000"/>
          <w:lang w:val="ka-GE"/>
        </w:rPr>
        <w:t xml:space="preserve"> </w:t>
      </w:r>
      <w:r w:rsidR="00FD6093" w:rsidRPr="00131D7C">
        <w:rPr>
          <w:color w:val="FF0000"/>
          <w:lang w:val="ka-GE"/>
        </w:rPr>
        <w:t>ბიზნესმა რომ მომსახურება ფიზიკურ პირს გაუწია, მომხარებელს</w:t>
      </w:r>
      <w:r>
        <w:rPr>
          <w:color w:val="FF0000"/>
          <w:lang w:val="ka-GE"/>
        </w:rPr>
        <w:t xml:space="preserve"> მაშინ მომსახურების გაწევსი ადგილად ითვლება მომსახურების გამწევის ადგილმდებარეობა, სადაც ბიზნესი მდებარეობს. </w:t>
      </w:r>
    </w:p>
    <w:p w:rsidR="000072BD" w:rsidRDefault="00041CA9" w:rsidP="00867E5B">
      <w:pPr>
        <w:jc w:val="both"/>
        <w:rPr>
          <w:lang w:val="ka-GE"/>
        </w:rPr>
      </w:pPr>
      <w:r w:rsidRPr="00867E5B">
        <w:rPr>
          <w:noProof/>
        </w:rPr>
        <w:drawing>
          <wp:inline distT="0" distB="0" distL="0" distR="0" wp14:anchorId="7A91471B" wp14:editId="00D101EE">
            <wp:extent cx="6092575" cy="3893906"/>
            <wp:effectExtent l="0" t="0" r="3810" b="0"/>
            <wp:docPr id="1017" name="Google Shape;1017;p66"/>
            <wp:cNvGraphicFramePr/>
            <a:graphic xmlns:a="http://schemas.openxmlformats.org/drawingml/2006/main">
              <a:graphicData uri="http://schemas.openxmlformats.org/drawingml/2006/picture">
                <pic:pic xmlns:pic="http://schemas.openxmlformats.org/drawingml/2006/picture">
                  <pic:nvPicPr>
                    <pic:cNvPr id="1017" name="Google Shape;1017;p66"/>
                    <pic:cNvPicPr preferRelativeResize="0"/>
                  </pic:nvPicPr>
                  <pic:blipFill rotWithShape="1">
                    <a:blip r:embed="rId13">
                      <a:alphaModFix/>
                    </a:blip>
                    <a:srcRect/>
                    <a:stretch/>
                  </pic:blipFill>
                  <pic:spPr>
                    <a:xfrm>
                      <a:off x="0" y="0"/>
                      <a:ext cx="6121038" cy="3912097"/>
                    </a:xfrm>
                    <a:prstGeom prst="rect">
                      <a:avLst/>
                    </a:prstGeom>
                    <a:noFill/>
                    <a:ln>
                      <a:noFill/>
                    </a:ln>
                  </pic:spPr>
                </pic:pic>
              </a:graphicData>
            </a:graphic>
          </wp:inline>
        </w:drawing>
      </w:r>
    </w:p>
    <w:p w:rsidR="00131D7C" w:rsidRDefault="00131D7C" w:rsidP="00131D7C">
      <w:pPr>
        <w:jc w:val="both"/>
        <w:rPr>
          <w:color w:val="FF0000"/>
          <w:lang w:val="ka-GE"/>
        </w:rPr>
      </w:pPr>
      <w:r w:rsidRPr="00131D7C">
        <w:rPr>
          <w:b/>
          <w:color w:val="FF0000"/>
          <w:lang w:val="ka-GE"/>
        </w:rPr>
        <w:t>გამონაკლისი გვაქვს უძრავი ქონება:</w:t>
      </w:r>
      <w:r w:rsidRPr="00131D7C">
        <w:rPr>
          <w:color w:val="FF0000"/>
          <w:lang w:val="ka-GE"/>
        </w:rPr>
        <w:t xml:space="preserve"> მე თუ ისეთი მომსახურება გავწიე რომელიც უკავშირდება უძრავ ქონებას ამ დროს მომსახურების გაწევის ადგილად ითვლება უძრავი ქონების ადგილმდებარეობა. მაგ გერმანულმა კომპანიამ არიქტექტურული მომსახურება დამიკვეთა სასტუმროზე რომელიც ბათუმშია დავბეგრავ, რადგან უძრავი ქონება საქართველოშია.</w:t>
      </w:r>
    </w:p>
    <w:p w:rsidR="00131D7C" w:rsidRDefault="00131D7C" w:rsidP="00131D7C">
      <w:pPr>
        <w:jc w:val="both"/>
        <w:rPr>
          <w:color w:val="FF0000"/>
          <w:lang w:val="ka-GE"/>
        </w:rPr>
      </w:pPr>
      <w:r w:rsidRPr="00131D7C">
        <w:rPr>
          <w:b/>
          <w:color w:val="FF0000"/>
          <w:lang w:val="ka-GE"/>
        </w:rPr>
        <w:t>საქონლის ტრანსპორტირება თუ განვუხორციელე ფიზკურ პირს</w:t>
      </w:r>
      <w:r>
        <w:rPr>
          <w:b/>
          <w:color w:val="FF0000"/>
          <w:lang w:val="ka-GE"/>
        </w:rPr>
        <w:t xml:space="preserve"> მე კომპანიამ</w:t>
      </w:r>
      <w:r w:rsidRPr="00131D7C">
        <w:rPr>
          <w:b/>
          <w:color w:val="FF0000"/>
          <w:lang w:val="ka-GE"/>
        </w:rPr>
        <w:t>,</w:t>
      </w:r>
      <w:r w:rsidRPr="00131D7C">
        <w:rPr>
          <w:color w:val="FF0000"/>
          <w:lang w:val="ka-GE"/>
        </w:rPr>
        <w:t xml:space="preserve"> </w:t>
      </w:r>
      <w:r>
        <w:rPr>
          <w:color w:val="FF0000"/>
          <w:lang w:val="ka-GE"/>
        </w:rPr>
        <w:t>მომსახურების გაწევის ადგილად ითვლება განვლილი მანძილის პროპორციულად. გადამზიდი კომპანიამ მე გადამიზიდა ტვირთი და 3000კმ თუ არის ერევნამდე და საქ. ნაწილი არის 1000კმ და გადამახდევინეს 1000დოლარი, მაშინ გადამზიდი კომპანია დაბეგრავს 1000/3000 იმ ანაზღაურების თანხით და ის მანძილი რა მანძილიც საქ. ეკუთვნის ის ნაწილი დაიბეგრება. იგივეა მაგ ავტობუსით რომ წამიყვანოს კომპანიამ თურქეთში.</w:t>
      </w:r>
    </w:p>
    <w:p w:rsidR="00131D7C" w:rsidRDefault="00131D7C" w:rsidP="00131D7C">
      <w:pPr>
        <w:jc w:val="both"/>
        <w:rPr>
          <w:color w:val="FF0000"/>
          <w:lang w:val="ka-GE"/>
        </w:rPr>
      </w:pPr>
      <w:r w:rsidRPr="00320C4D">
        <w:rPr>
          <w:b/>
          <w:color w:val="FF0000"/>
          <w:lang w:val="ka-GE"/>
        </w:rPr>
        <w:lastRenderedPageBreak/>
        <w:t>საშუამავლო მომსახურება თუ ფიზიკურ პირს გაუწია კომპანიამ</w:t>
      </w:r>
      <w:r>
        <w:rPr>
          <w:color w:val="FF0000"/>
          <w:lang w:val="ka-GE"/>
        </w:rPr>
        <w:t xml:space="preserve"> მაშინ რასეც ეხებოდა შუამავლობა ის მომსახურება სადაც ითვლება გაწეულად მაშინ ეს საშუამავლო მომსახურებაც იმ მთავარ მომსახურებას მიყვება, მთავრი მომსახურების გაწევა საქ, საშუამავლო მომსახურებაც ჩაითვლება საქ, გაწეულად და  იბეგრება</w:t>
      </w:r>
    </w:p>
    <w:p w:rsidR="00320C4D" w:rsidRPr="00131D7C" w:rsidRDefault="00320C4D" w:rsidP="00131D7C">
      <w:pPr>
        <w:jc w:val="both"/>
        <w:rPr>
          <w:color w:val="FF0000"/>
          <w:lang w:val="ka-GE"/>
        </w:rPr>
      </w:pPr>
      <w:r w:rsidRPr="00320C4D">
        <w:rPr>
          <w:b/>
          <w:color w:val="FF0000"/>
          <w:lang w:val="ka-GE"/>
        </w:rPr>
        <w:t>ღონისძიებების მომსახურების დროს</w:t>
      </w:r>
      <w:r>
        <w:rPr>
          <w:color w:val="FF0000"/>
          <w:lang w:val="ka-GE"/>
        </w:rPr>
        <w:t xml:space="preserve"> მომსახურების გაწევს ადგილად ითვლება ადგილი სადაც ფაქტიბრვად მოხდა ღონიძიების გამართვა და იქ დასწრების უფლება რომ გავყიდე ფიზიკურზე თუ ბიზნესზე.</w:t>
      </w:r>
    </w:p>
    <w:p w:rsidR="00041CA9" w:rsidRPr="00867E5B" w:rsidRDefault="00041CA9" w:rsidP="00867E5B">
      <w:pPr>
        <w:jc w:val="both"/>
        <w:rPr>
          <w:lang w:val="ka-GE"/>
        </w:rPr>
      </w:pPr>
      <w:r w:rsidRPr="00867E5B">
        <w:rPr>
          <w:noProof/>
        </w:rPr>
        <w:drawing>
          <wp:inline distT="0" distB="0" distL="0" distR="0" wp14:anchorId="4F0E666D" wp14:editId="2D1F2BEF">
            <wp:extent cx="6151880" cy="4293235"/>
            <wp:effectExtent l="0" t="0" r="1270" b="0"/>
            <wp:docPr id="1025" name="Google Shape;1025;p67"/>
            <wp:cNvGraphicFramePr/>
            <a:graphic xmlns:a="http://schemas.openxmlformats.org/drawingml/2006/main">
              <a:graphicData uri="http://schemas.openxmlformats.org/drawingml/2006/picture">
                <pic:pic xmlns:pic="http://schemas.openxmlformats.org/drawingml/2006/picture">
                  <pic:nvPicPr>
                    <pic:cNvPr id="1025" name="Google Shape;1025;p67"/>
                    <pic:cNvPicPr preferRelativeResize="0"/>
                  </pic:nvPicPr>
                  <pic:blipFill rotWithShape="1">
                    <a:blip r:embed="rId14">
                      <a:alphaModFix/>
                    </a:blip>
                    <a:srcRect/>
                    <a:stretch/>
                  </pic:blipFill>
                  <pic:spPr>
                    <a:xfrm>
                      <a:off x="0" y="0"/>
                      <a:ext cx="6151880" cy="4293235"/>
                    </a:xfrm>
                    <a:prstGeom prst="rect">
                      <a:avLst/>
                    </a:prstGeom>
                    <a:noFill/>
                    <a:ln>
                      <a:noFill/>
                    </a:ln>
                  </pic:spPr>
                </pic:pic>
              </a:graphicData>
            </a:graphic>
          </wp:inline>
        </w:drawing>
      </w:r>
    </w:p>
    <w:p w:rsidR="00041CA9" w:rsidRPr="00867E5B" w:rsidRDefault="00041CA9" w:rsidP="00867E5B">
      <w:pPr>
        <w:jc w:val="both"/>
      </w:pPr>
      <w:r w:rsidRPr="00320C4D">
        <w:rPr>
          <w:b/>
          <w:bCs/>
          <w:highlight w:val="yellow"/>
        </w:rPr>
        <w:t>უძრავ ნივთთან დაკავშირებული მომსახურების გაწევის ადგილად განიხილება ადგილი, სადაც მდებარეობს უძრავი ნივთი, მათ შორის:</w:t>
      </w:r>
    </w:p>
    <w:p w:rsidR="00041CA9" w:rsidRPr="00867E5B" w:rsidRDefault="00041CA9" w:rsidP="00F84543">
      <w:pPr>
        <w:pStyle w:val="ListParagraph"/>
        <w:numPr>
          <w:ilvl w:val="0"/>
          <w:numId w:val="116"/>
        </w:numPr>
        <w:jc w:val="both"/>
      </w:pPr>
      <w:r w:rsidRPr="00867E5B">
        <w:t>უძრავი ნივთის ექსპერტის და აგენტის მომსახურება.</w:t>
      </w:r>
    </w:p>
    <w:p w:rsidR="00041CA9" w:rsidRPr="00867E5B" w:rsidRDefault="00041CA9" w:rsidP="00F84543">
      <w:pPr>
        <w:pStyle w:val="ListParagraph"/>
        <w:numPr>
          <w:ilvl w:val="0"/>
          <w:numId w:val="116"/>
        </w:numPr>
        <w:jc w:val="both"/>
      </w:pPr>
      <w:r w:rsidRPr="00867E5B">
        <w:t>სამშენებლო სამუშაოების მომზადებისა და კოორდინაციის მომსახურება (სამშენებლო მოედანზე კონტროლის და ზედამხედველობის განხორციელება).</w:t>
      </w:r>
    </w:p>
    <w:p w:rsidR="00041CA9" w:rsidRPr="00320C4D" w:rsidRDefault="00041CA9" w:rsidP="00867E5B">
      <w:pPr>
        <w:jc w:val="both"/>
        <w:rPr>
          <w:lang w:val="ka-GE"/>
        </w:rPr>
      </w:pPr>
      <w:r w:rsidRPr="00867E5B">
        <w:rPr>
          <w:bCs/>
        </w:rPr>
        <w:t xml:space="preserve">სხვა პირის სახელით და დავალებით მოქმედი </w:t>
      </w:r>
      <w:r w:rsidRPr="00867E5B">
        <w:rPr>
          <w:bCs/>
          <w:u w:val="single"/>
        </w:rPr>
        <w:t>შუამავლის მიერ არადასაბეგრი</w:t>
      </w:r>
      <w:r w:rsidRPr="00867E5B">
        <w:rPr>
          <w:bCs/>
        </w:rPr>
        <w:t xml:space="preserve"> პირისთვის გაწეული მომსახურების გაწევის ადგილად განიხილება იმ ოპერაციის განხორციელების ადგილი, რისთვისაც არის გაწეული ეს საშუამავლო მომსახურება.</w:t>
      </w:r>
      <w:r w:rsidR="00320C4D">
        <w:rPr>
          <w:bCs/>
          <w:lang w:val="ka-GE"/>
        </w:rPr>
        <w:t xml:space="preserve"> </w:t>
      </w:r>
      <w:r w:rsidR="00320C4D" w:rsidRPr="00320C4D">
        <w:rPr>
          <w:bCs/>
          <w:color w:val="FF0000"/>
          <w:lang w:val="ka-GE"/>
        </w:rPr>
        <w:t>(უძრავი ქონების ადგილმდებარეობა)</w:t>
      </w:r>
    </w:p>
    <w:p w:rsidR="00041CA9" w:rsidRPr="00320C4D" w:rsidRDefault="00041CA9" w:rsidP="00867E5B">
      <w:pPr>
        <w:jc w:val="both"/>
        <w:rPr>
          <w:color w:val="FF0000"/>
        </w:rPr>
      </w:pPr>
      <w:r w:rsidRPr="00320C4D">
        <w:rPr>
          <w:b/>
          <w:bCs/>
          <w:highlight w:val="yellow"/>
        </w:rPr>
        <w:t>დასაბეგრი პირისთვის, კულტურულ, სახელოვნებო, სამეცნიერო, განათლების, გასართობ, ფიზიკური კულტურისა და სპორტულ ან მსგავს ღონისძიებებზე,</w:t>
      </w:r>
      <w:r w:rsidRPr="00867E5B">
        <w:rPr>
          <w:bCs/>
        </w:rPr>
        <w:t xml:space="preserve"> როგორებიცაა წარმოდგენა, პრეზენტაცია ან გამოფენა შესვლის/დაშვების უფლების ან/და ასეთ შესვლის/დაშვების </w:t>
      </w:r>
      <w:r w:rsidRPr="00867E5B">
        <w:rPr>
          <w:bCs/>
        </w:rPr>
        <w:lastRenderedPageBreak/>
        <w:t xml:space="preserve">უფლებასთან დაკავშირებული დამხმარე </w:t>
      </w:r>
      <w:r w:rsidRPr="00320C4D">
        <w:rPr>
          <w:bCs/>
          <w:color w:val="FF0000"/>
        </w:rPr>
        <w:t>მომსახურების გაწევის ადგილად განიხილება ადგილი, სადაც ეს ღონისძიებები ფაქტობრივად ხორციელდება.</w:t>
      </w:r>
    </w:p>
    <w:p w:rsidR="00041CA9" w:rsidRPr="00320C4D" w:rsidRDefault="00041CA9" w:rsidP="00867E5B">
      <w:pPr>
        <w:jc w:val="both"/>
        <w:rPr>
          <w:color w:val="FF0000"/>
        </w:rPr>
      </w:pPr>
      <w:r w:rsidRPr="00320C4D">
        <w:rPr>
          <w:b/>
          <w:bCs/>
          <w:highlight w:val="yellow"/>
        </w:rPr>
        <w:t>არადასაბეგრი პირისთვის</w:t>
      </w:r>
      <w:r w:rsidR="00320C4D" w:rsidRPr="00320C4D">
        <w:rPr>
          <w:b/>
          <w:bCs/>
          <w:highlight w:val="yellow"/>
          <w:lang w:val="ka-GE"/>
        </w:rPr>
        <w:t xml:space="preserve"> </w:t>
      </w:r>
      <w:r w:rsidR="00320C4D" w:rsidRPr="00320C4D">
        <w:rPr>
          <w:b/>
          <w:bCs/>
          <w:highlight w:val="yellow"/>
        </w:rPr>
        <w:t xml:space="preserve">b2c </w:t>
      </w:r>
      <w:r w:rsidRPr="00320C4D">
        <w:rPr>
          <w:b/>
          <w:bCs/>
          <w:highlight w:val="yellow"/>
        </w:rPr>
        <w:t>, კულტურული, სახელოვნებო, სამეცნიერო, განათლების, გასართობი, ფიზიკური კულტურისა და სპორტული ან მსგავსი ღონისძიებების,</w:t>
      </w:r>
      <w:r w:rsidRPr="00867E5B">
        <w:rPr>
          <w:bCs/>
        </w:rPr>
        <w:t xml:space="preserve"> როგორებიცაა წარმოდგენა, პრეზენტაცია ან გამოფენა, ასევე ამ ღონისძიებების ორგანიზების მომსახურების (მათ შორის, დამხმარე მომსახურების) </w:t>
      </w:r>
      <w:r w:rsidRPr="00320C4D">
        <w:rPr>
          <w:bCs/>
          <w:color w:val="FF0000"/>
        </w:rPr>
        <w:t>გაწევის ადგილად განიხილება ადგილი, სადაც ეს ღონისძიებები ფაქტობრივად ხორციელდება</w:t>
      </w:r>
    </w:p>
    <w:p w:rsidR="00041CA9" w:rsidRPr="00867E5B" w:rsidRDefault="00041CA9" w:rsidP="00867E5B">
      <w:pPr>
        <w:jc w:val="both"/>
      </w:pPr>
      <w:r w:rsidRPr="00320C4D">
        <w:rPr>
          <w:b/>
          <w:bCs/>
          <w:highlight w:val="yellow"/>
        </w:rPr>
        <w:t>მომსახურების გაწევის ადგილად განიხილება მისი ფაქტობრივად განხორციელების ადგილი, თუ არადასაბეგრი პირისთვის გაწეულია რომელიმე შემდეგი მომსახურება:</w:t>
      </w:r>
    </w:p>
    <w:p w:rsidR="00041CA9" w:rsidRPr="00867E5B" w:rsidRDefault="00041CA9" w:rsidP="00F84543">
      <w:pPr>
        <w:pStyle w:val="ListParagraph"/>
        <w:numPr>
          <w:ilvl w:val="0"/>
          <w:numId w:val="117"/>
        </w:numPr>
        <w:jc w:val="both"/>
      </w:pPr>
      <w:r w:rsidRPr="00867E5B">
        <w:t>ტრანსპორტირებასთან დაკავშირებული მომსახურება, რაც მოიცავს ჩატვირთვას, გადმოტვირთვას, გადაფუთვას, დასაწყობებას და საქონლის შენახვას გადაზიდვისას, საქონლის შეფუთვას ტრანსპორტირების მიზნით, დოკუმენტაციის მომზადებას საბაჟო ფორმალობების დასრულებამდე, ინსპექტირებას, შემოწმებასთან დაკავშირებულ მომსახურებას და სხვა მსგავს მომსახურებებს</w:t>
      </w:r>
    </w:p>
    <w:p w:rsidR="00041CA9" w:rsidRPr="00867E5B" w:rsidRDefault="00041CA9" w:rsidP="00F84543">
      <w:pPr>
        <w:pStyle w:val="ListParagraph"/>
        <w:numPr>
          <w:ilvl w:val="0"/>
          <w:numId w:val="117"/>
        </w:numPr>
        <w:jc w:val="both"/>
      </w:pPr>
      <w:r w:rsidRPr="00867E5B">
        <w:t>მოძრავი ნივთის შეფასება ან ასეთ ქონებასთან დაკავშირებული სამუშაო/მომსახურება.</w:t>
      </w:r>
    </w:p>
    <w:p w:rsidR="00041CA9" w:rsidRPr="00320C4D" w:rsidRDefault="00041CA9" w:rsidP="00867E5B">
      <w:pPr>
        <w:jc w:val="both"/>
      </w:pPr>
      <w:r w:rsidRPr="00320C4D">
        <w:rPr>
          <w:b/>
          <w:bCs/>
          <w:highlight w:val="yellow"/>
        </w:rPr>
        <w:t>მგზავრისთვის ტრანსპორტირების მომსახურების გაწევის ადგილად</w:t>
      </w:r>
      <w:r w:rsidRPr="00867E5B">
        <w:rPr>
          <w:b/>
          <w:bCs/>
        </w:rPr>
        <w:t xml:space="preserve"> </w:t>
      </w:r>
      <w:r w:rsidRPr="00320C4D">
        <w:rPr>
          <w:bCs/>
        </w:rPr>
        <w:t xml:space="preserve">განიხილება ადგილი, სადაც ხორციელდება ტრანსპორტირება, </w:t>
      </w:r>
      <w:r w:rsidRPr="00320C4D">
        <w:rPr>
          <w:bCs/>
          <w:color w:val="FF0000"/>
        </w:rPr>
        <w:t>გავლილი მანძილის პროპორციულად.</w:t>
      </w:r>
      <w:r w:rsidRPr="00320C4D">
        <w:rPr>
          <w:bCs/>
        </w:rPr>
        <w:t>არადასაბეგრი პირისთვის საქონლის ტრანსპორტირების მომსახურების გაწევის ადგილად განიხილება ადგილი, სადაც ხორციელდება ტრანსპორტირება, გავლილი მანძილის პროპორციულად</w:t>
      </w:r>
    </w:p>
    <w:p w:rsidR="00041CA9" w:rsidRPr="00320C4D" w:rsidRDefault="00041CA9" w:rsidP="00867E5B">
      <w:pPr>
        <w:jc w:val="both"/>
        <w:rPr>
          <w:color w:val="FF0000"/>
          <w:lang w:val="ka-GE"/>
        </w:rPr>
      </w:pPr>
      <w:r w:rsidRPr="00320C4D">
        <w:rPr>
          <w:b/>
          <w:bCs/>
          <w:highlight w:val="yellow"/>
        </w:rPr>
        <w:t>სარესტორნე ან/და კვების მომსახურების გაწევის ადგილად</w:t>
      </w:r>
      <w:r w:rsidRPr="00867E5B">
        <w:rPr>
          <w:b/>
          <w:bCs/>
        </w:rPr>
        <w:t xml:space="preserve"> განიხილება ადგილი, სადაც ეს მომსახურება ფაქტობრივად ხორციელდება.</w:t>
      </w:r>
      <w:r w:rsidR="00320C4D">
        <w:rPr>
          <w:b/>
          <w:bCs/>
          <w:lang w:val="ka-GE"/>
        </w:rPr>
        <w:t xml:space="preserve"> </w:t>
      </w:r>
      <w:r w:rsidR="00320C4D" w:rsidRPr="00320C4D">
        <w:rPr>
          <w:bCs/>
          <w:color w:val="FF0000"/>
          <w:lang w:val="ka-GE"/>
        </w:rPr>
        <w:t>ქართულმა რესტორანმა მომსახურება გაუწია ჩამოსულ კომპანიას და ინვოისი გამოიწერა კომპანიაზე, წესით მომსახურება გაწრულად ითვლება მიმღები კომპანის ადგილმდებარეობად, მაგრამ გამონაკლისია და ითვლება რომ მომსახურება გაიწა ფაქობრივ ადგილას ანუ რესტორნის ადგილმდებარეობა და დღგთი ვბეგრავ.</w:t>
      </w:r>
    </w:p>
    <w:p w:rsidR="00041CA9" w:rsidRPr="00B84AAD" w:rsidRDefault="00041CA9" w:rsidP="00867E5B">
      <w:pPr>
        <w:jc w:val="both"/>
        <w:rPr>
          <w:color w:val="FF0000"/>
        </w:rPr>
      </w:pPr>
      <w:r w:rsidRPr="00B84AAD">
        <w:rPr>
          <w:b/>
          <w:bCs/>
          <w:highlight w:val="yellow"/>
        </w:rPr>
        <w:t>სატრანსპორტო საშუალების მოკლევადიანი იჯარის მომსახურების გაწევის ადგილად</w:t>
      </w:r>
      <w:r w:rsidRPr="00867E5B">
        <w:rPr>
          <w:b/>
          <w:bCs/>
        </w:rPr>
        <w:t xml:space="preserve"> განიხილება </w:t>
      </w:r>
      <w:r w:rsidRPr="00B84AAD">
        <w:rPr>
          <w:bCs/>
          <w:color w:val="FF0000"/>
        </w:rPr>
        <w:t>ადგილი, სადაც ეს სატრანსპორტო საშუალება ფაქტობრივად გადადის მომხმარებლის განკარგულებაში.</w:t>
      </w:r>
    </w:p>
    <w:p w:rsidR="00041CA9" w:rsidRPr="00867E5B" w:rsidRDefault="00041CA9" w:rsidP="00867E5B">
      <w:pPr>
        <w:jc w:val="both"/>
      </w:pPr>
      <w:r w:rsidRPr="00B84AAD">
        <w:rPr>
          <w:b/>
          <w:bCs/>
          <w:highlight w:val="yellow"/>
        </w:rPr>
        <w:t>არადასაბეგრ პირზე სატრანსპორტო საშუალების გაქირავების/იჯარის ადგილი, გარდა მოკლევადიანი იჯარისა,</w:t>
      </w:r>
      <w:r w:rsidRPr="00867E5B">
        <w:rPr>
          <w:b/>
          <w:bCs/>
        </w:rPr>
        <w:t xml:space="preserve"> არის ადგილი, </w:t>
      </w:r>
      <w:r w:rsidRPr="00B84AAD">
        <w:rPr>
          <w:bCs/>
          <w:color w:val="FF0000"/>
        </w:rPr>
        <w:t>სადაც მომხმარებელი არის დაფუძნებული, აქვს მუდმივი მისამართი ან ჩვეულებრივ ცხოვრობს.</w:t>
      </w:r>
      <w:r w:rsidRPr="00867E5B">
        <w:rPr>
          <w:b/>
          <w:bCs/>
        </w:rPr>
        <w:t xml:space="preserve"> ამასთანავე, არადასაბეგრ პირზე სასეირნო კატერის გაქირავების (გარდა მოკლევადიანი იჯარისა) ადგილი არის ადგილი, სადაც სასეირნო კატერი ფაქტობრივად გადადის მომხმარებლის განკარგულებაში.</w:t>
      </w:r>
    </w:p>
    <w:p w:rsidR="00041CA9" w:rsidRPr="00B84AAD" w:rsidRDefault="00041CA9" w:rsidP="00867E5B">
      <w:pPr>
        <w:jc w:val="both"/>
        <w:rPr>
          <w:lang w:val="ka-GE"/>
        </w:rPr>
      </w:pPr>
      <w:r w:rsidRPr="00B84AAD">
        <w:rPr>
          <w:b/>
          <w:bCs/>
          <w:highlight w:val="yellow"/>
        </w:rPr>
        <w:t>არადასაბეგრი პირისთვის მომსახურების გაწევის ადგილად განიხილება ადგილი, სადაც იგი არის დაფუძნებული, აქვს მუდმივი მისამართი ან ჩვეულებრივ ცხოვრობს, თუ მისთვის გაწეულია რომელიმე შემდეგი მომსახურება:</w:t>
      </w:r>
      <w:r w:rsidR="00B84AAD">
        <w:rPr>
          <w:b/>
          <w:bCs/>
          <w:lang w:val="ka-GE"/>
        </w:rPr>
        <w:t xml:space="preserve"> </w:t>
      </w:r>
      <w:r w:rsidR="00B84AAD" w:rsidRPr="00B84AAD">
        <w:rPr>
          <w:bCs/>
          <w:color w:val="FF0000"/>
          <w:lang w:val="ka-GE"/>
        </w:rPr>
        <w:t>დავბეგრავ ქათველზე, არდავბეგრავ უცხოელზე</w:t>
      </w:r>
    </w:p>
    <w:p w:rsidR="00041CA9" w:rsidRPr="00867E5B" w:rsidRDefault="00041CA9" w:rsidP="00F84543">
      <w:pPr>
        <w:pStyle w:val="ListParagraph"/>
        <w:numPr>
          <w:ilvl w:val="0"/>
          <w:numId w:val="118"/>
        </w:numPr>
        <w:jc w:val="both"/>
      </w:pPr>
      <w:r w:rsidRPr="00867E5B">
        <w:t>ტელესაკომუნიკაციო მომსახურება;</w:t>
      </w:r>
    </w:p>
    <w:p w:rsidR="00041CA9" w:rsidRPr="00867E5B" w:rsidRDefault="00041CA9" w:rsidP="00F84543">
      <w:pPr>
        <w:pStyle w:val="ListParagraph"/>
        <w:numPr>
          <w:ilvl w:val="0"/>
          <w:numId w:val="118"/>
        </w:numPr>
        <w:jc w:val="both"/>
      </w:pPr>
      <w:r w:rsidRPr="00867E5B">
        <w:t>რადიო- და ტელესამაუწყებლო მომსახურება;</w:t>
      </w:r>
    </w:p>
    <w:p w:rsidR="00041CA9" w:rsidRPr="00867E5B" w:rsidRDefault="00041CA9" w:rsidP="00F84543">
      <w:pPr>
        <w:pStyle w:val="ListParagraph"/>
        <w:numPr>
          <w:ilvl w:val="0"/>
          <w:numId w:val="118"/>
        </w:numPr>
        <w:jc w:val="both"/>
      </w:pPr>
      <w:r w:rsidRPr="00867E5B">
        <w:t>ელექტრონულად გაწეული მომსახურება;</w:t>
      </w:r>
    </w:p>
    <w:p w:rsidR="00041CA9" w:rsidRPr="00867E5B" w:rsidRDefault="00041CA9" w:rsidP="00F84543">
      <w:pPr>
        <w:pStyle w:val="ListParagraph"/>
        <w:numPr>
          <w:ilvl w:val="0"/>
          <w:numId w:val="118"/>
        </w:numPr>
        <w:jc w:val="both"/>
      </w:pPr>
      <w:r w:rsidRPr="00867E5B">
        <w:lastRenderedPageBreak/>
        <w:t>საავტორო უფლების, პატენტის, ლიცენზიის, სავაჭრო ნიშნის ან სხვა მსგავსი უფლების გადაცემა ან დათმობა;</w:t>
      </w:r>
    </w:p>
    <w:p w:rsidR="00041CA9" w:rsidRPr="00867E5B" w:rsidRDefault="00041CA9" w:rsidP="00F84543">
      <w:pPr>
        <w:pStyle w:val="ListParagraph"/>
        <w:numPr>
          <w:ilvl w:val="0"/>
          <w:numId w:val="118"/>
        </w:numPr>
        <w:jc w:val="both"/>
      </w:pPr>
      <w:r w:rsidRPr="00867E5B">
        <w:t>სარეკლამო მომსახურება;</w:t>
      </w:r>
      <w:r w:rsidR="00B84AAD">
        <w:rPr>
          <w:lang w:val="ka-GE"/>
        </w:rPr>
        <w:t xml:space="preserve"> </w:t>
      </w:r>
      <w:r w:rsidR="00B84AAD" w:rsidRPr="00B84AAD">
        <w:rPr>
          <w:color w:val="FF0000"/>
          <w:lang w:val="ka-GE"/>
        </w:rPr>
        <w:t>გავუწიე გერმანელ ფიზიკურ პირს არ იბეგრება</w:t>
      </w:r>
      <w:r w:rsidR="00B84AAD">
        <w:rPr>
          <w:color w:val="FF0000"/>
          <w:lang w:val="ka-GE"/>
        </w:rPr>
        <w:t xml:space="preserve">, ქართველ ფიზკურ პირზე ბეგრავს </w:t>
      </w:r>
    </w:p>
    <w:p w:rsidR="00867E5B" w:rsidRPr="00867E5B" w:rsidRDefault="00041CA9" w:rsidP="00F84543">
      <w:pPr>
        <w:pStyle w:val="ListParagraph"/>
        <w:numPr>
          <w:ilvl w:val="0"/>
          <w:numId w:val="118"/>
        </w:numPr>
        <w:jc w:val="both"/>
      </w:pPr>
      <w:r w:rsidRPr="00867E5B">
        <w:t>საკონსულტაციო, საინჟინრო, იურიდიული, საბუღალტრო და სხვა მსგავსი მომსახურება, აგრეთვე, მონაცემთა დამუშავება და ინფორმაციის მიწოდების მომსახურება;</w:t>
      </w:r>
    </w:p>
    <w:p w:rsidR="00867E5B" w:rsidRPr="00867E5B" w:rsidRDefault="00041CA9" w:rsidP="00F84543">
      <w:pPr>
        <w:pStyle w:val="ListParagraph"/>
        <w:numPr>
          <w:ilvl w:val="0"/>
          <w:numId w:val="118"/>
        </w:numPr>
        <w:jc w:val="both"/>
      </w:pPr>
      <w:r w:rsidRPr="00867E5B">
        <w:t>ამ ნაწილით გათვალისწინებული ეკონომიკური საქმიანობის ან უფლების მთლიანად ან ნაწილობრივ შესრულებისგან ან განხორციელებისგან თავის შეკავების ვალდებულება;</w:t>
      </w:r>
    </w:p>
    <w:p w:rsidR="00867E5B" w:rsidRPr="00867E5B" w:rsidRDefault="00041CA9" w:rsidP="00F84543">
      <w:pPr>
        <w:pStyle w:val="ListParagraph"/>
        <w:numPr>
          <w:ilvl w:val="0"/>
          <w:numId w:val="118"/>
        </w:numPr>
        <w:jc w:val="both"/>
      </w:pPr>
      <w:r w:rsidRPr="00867E5B">
        <w:t>საბანკო, ფინანსური და სადაზღვევო ოპერაციები, მათ შორის, გადაზღვევა, გარდა სეიფის იჯარისა;</w:t>
      </w:r>
    </w:p>
    <w:p w:rsidR="00867E5B" w:rsidRPr="00867E5B" w:rsidRDefault="00041CA9" w:rsidP="00F84543">
      <w:pPr>
        <w:pStyle w:val="ListParagraph"/>
        <w:numPr>
          <w:ilvl w:val="0"/>
          <w:numId w:val="118"/>
        </w:numPr>
        <w:jc w:val="both"/>
      </w:pPr>
      <w:r w:rsidRPr="00867E5B">
        <w:t>პერსონალით უზრუნველყოფა;</w:t>
      </w:r>
    </w:p>
    <w:p w:rsidR="00041CA9" w:rsidRPr="00867E5B" w:rsidRDefault="00041CA9" w:rsidP="00F84543">
      <w:pPr>
        <w:pStyle w:val="ListParagraph"/>
        <w:numPr>
          <w:ilvl w:val="0"/>
          <w:numId w:val="118"/>
        </w:numPr>
        <w:jc w:val="both"/>
      </w:pPr>
      <w:r w:rsidRPr="00867E5B">
        <w:t>მოძრავი ნივთის იჯარით გადაცემა, გარდა ნებისმიერი სახის სატრანსპორტო საშუალების იჯარისა.</w:t>
      </w:r>
    </w:p>
    <w:p w:rsidR="00867E5B" w:rsidRPr="00D519D0" w:rsidRDefault="00867E5B" w:rsidP="00D519D0">
      <w:pPr>
        <w:shd w:val="clear" w:color="auto" w:fill="7030A0"/>
        <w:jc w:val="both"/>
        <w:rPr>
          <w:b/>
          <w:sz w:val="24"/>
        </w:rPr>
      </w:pPr>
      <w:r w:rsidRPr="00D519D0">
        <w:rPr>
          <w:b/>
          <w:sz w:val="24"/>
          <w:highlight w:val="yellow"/>
        </w:rPr>
        <w:t>საქონლის მიწოდების და მომსახურების გაწევის დაბეგვრის დრო</w:t>
      </w:r>
    </w:p>
    <w:p w:rsidR="00955DD2" w:rsidRPr="00B84AAD" w:rsidRDefault="0001593F" w:rsidP="00867E5B">
      <w:pPr>
        <w:jc w:val="both"/>
        <w:rPr>
          <w:lang w:val="ka-GE"/>
        </w:rPr>
      </w:pPr>
      <w:r w:rsidRPr="00867E5B">
        <w:rPr>
          <w:bCs/>
        </w:rPr>
        <w:t>საქონლის მიწოდების/მომსახურების გაწევის დღგ-ით დაბეგვრა ხორციელდება საქონლის მიწოდების/მომსახურების გაწევის მომენტში, თუ ამ მუხლით სხვა რამ არ არის გათვალისწინებული.</w:t>
      </w:r>
      <w:r w:rsidR="00B84AAD">
        <w:rPr>
          <w:bCs/>
          <w:lang w:val="ka-GE"/>
        </w:rPr>
        <w:t xml:space="preserve"> </w:t>
      </w:r>
      <w:r w:rsidR="00B84AAD" w:rsidRPr="00B84AAD">
        <w:rPr>
          <w:bCs/>
          <w:color w:val="FF0000"/>
          <w:lang w:val="ka-GE"/>
        </w:rPr>
        <w:t>ზოგადი წესით საქონლის მიწოდება იბეგრება მიწოდების მომენტში და მომსახურების გაწევა მისი დასრულების მომნეტში</w:t>
      </w:r>
      <w:r w:rsidR="00B84AAD">
        <w:rPr>
          <w:bCs/>
          <w:color w:val="FF0000"/>
          <w:lang w:val="ka-GE"/>
        </w:rPr>
        <w:t>, მიღება-ჩაბარების აქტის გაფორმებისას</w:t>
      </w:r>
      <w:r w:rsidR="00B84AAD" w:rsidRPr="00B84AAD">
        <w:rPr>
          <w:bCs/>
          <w:color w:val="FF0000"/>
          <w:lang w:val="ka-GE"/>
        </w:rPr>
        <w:t>.</w:t>
      </w:r>
    </w:p>
    <w:p w:rsidR="00955DD2" w:rsidRDefault="0001593F" w:rsidP="00867E5B">
      <w:pPr>
        <w:jc w:val="both"/>
        <w:rPr>
          <w:bCs/>
        </w:rPr>
      </w:pPr>
      <w:r w:rsidRPr="00867E5B">
        <w:rPr>
          <w:bCs/>
        </w:rPr>
        <w:t>თუ მიწოდებას წინ უსწრებს ავანსის მიღება დაბეგვრა ხორციელდება ავანსის მიღების მომენტში, მ.შ. რეგულარულ ან უწყვეტ მომსახურებაზეც (გარდა ტელესაკომუნიკაციო, კავშირგაბმულობის მომსახურებისა, უწყვეტი საქონლისა და სხვა განსაზღვრული მომსახურებისა).</w:t>
      </w:r>
    </w:p>
    <w:p w:rsidR="00B84AAD" w:rsidRPr="00B84AAD" w:rsidRDefault="00B84AAD" w:rsidP="00867E5B">
      <w:pPr>
        <w:jc w:val="both"/>
        <w:rPr>
          <w:lang w:val="ka-GE"/>
        </w:rPr>
      </w:pPr>
      <w:r w:rsidRPr="00C620E4">
        <w:rPr>
          <w:b/>
          <w:bCs/>
          <w:color w:val="FF0000"/>
          <w:lang w:val="ka-GE"/>
        </w:rPr>
        <w:t xml:space="preserve">გამონაკლისი: საქონლის მიწოდებას ან მომსახურების გაწევას წინ თუ უსწრებს ავანსის მიღება,  ამ დროს დასაბეგრი ოპერაცის დრო გამოდის არა საქონლის ან მომსახურების </w:t>
      </w:r>
      <w:r w:rsidR="00C620E4" w:rsidRPr="00C620E4">
        <w:rPr>
          <w:b/>
          <w:bCs/>
          <w:color w:val="FF0000"/>
          <w:lang w:val="ka-GE"/>
        </w:rPr>
        <w:t>გაწევ</w:t>
      </w:r>
      <w:r w:rsidRPr="00C620E4">
        <w:rPr>
          <w:b/>
          <w:bCs/>
          <w:color w:val="FF0000"/>
          <w:lang w:val="ka-GE"/>
        </w:rPr>
        <w:t>ი</w:t>
      </w:r>
      <w:r w:rsidR="00C620E4" w:rsidRPr="00C620E4">
        <w:rPr>
          <w:b/>
          <w:bCs/>
          <w:color w:val="FF0000"/>
          <w:lang w:val="ka-GE"/>
        </w:rPr>
        <w:t>ს</w:t>
      </w:r>
      <w:r w:rsidRPr="00C620E4">
        <w:rPr>
          <w:b/>
          <w:bCs/>
          <w:color w:val="FF0000"/>
          <w:lang w:val="ka-GE"/>
        </w:rPr>
        <w:t xml:space="preserve"> მომენტი არამედ ავანსის მიღება.</w:t>
      </w:r>
      <w:r w:rsidRPr="00B84AAD">
        <w:rPr>
          <w:bCs/>
          <w:color w:val="FF0000"/>
          <w:lang w:val="ka-GE"/>
        </w:rPr>
        <w:t xml:space="preserve"> ავანსად ჩავრიცხე 1000ლ </w:t>
      </w:r>
      <w:r w:rsidR="00C620E4">
        <w:rPr>
          <w:bCs/>
          <w:color w:val="FF0000"/>
          <w:lang w:val="ka-GE"/>
        </w:rPr>
        <w:t xml:space="preserve">კომპანიაში </w:t>
      </w:r>
      <w:r w:rsidRPr="00B84AAD">
        <w:rPr>
          <w:bCs/>
          <w:color w:val="FF0000"/>
          <w:lang w:val="ka-GE"/>
        </w:rPr>
        <w:t>იანვარში და მომსახურების გაწევა დაგეგმილია თებერვალში მაშინ დასაბეგრი ოპერაცის დრო გამოდის იანვარი და დასრულების მომენტში აღარ ვბეგრავ. თუ ნაწილობრივი ავანსი მივიღე მაშინ ნაწილს იანვარში დავბეგრავ ნაწილს დასრულებისას.</w:t>
      </w:r>
    </w:p>
    <w:p w:rsidR="00955DD2" w:rsidRPr="00C620E4" w:rsidRDefault="0001593F" w:rsidP="00867E5B">
      <w:pPr>
        <w:jc w:val="both"/>
        <w:rPr>
          <w:lang w:val="ka-GE"/>
        </w:rPr>
      </w:pPr>
      <w:r w:rsidRPr="00867E5B">
        <w:rPr>
          <w:bCs/>
        </w:rPr>
        <w:t>ტელესაკომუნიკაციო, კავშირგაბმულობის მომსახურების ასევე უწყვეტად მიწოდებული საქონლის (წყალი, გაზი, ელექტროენერგია) მიწოდების დაბეგვრა ხორციელდება არა უგვიანეს თვის ბოლო დღისა.</w:t>
      </w:r>
      <w:r w:rsidR="00C620E4">
        <w:rPr>
          <w:bCs/>
          <w:lang w:val="ka-GE"/>
        </w:rPr>
        <w:t xml:space="preserve"> </w:t>
      </w:r>
      <w:r w:rsidR="00C620E4" w:rsidRPr="00C620E4">
        <w:rPr>
          <w:bCs/>
          <w:color w:val="FF0000"/>
          <w:lang w:val="ka-GE"/>
        </w:rPr>
        <w:t>მასზე არ ვრცელდება ავანსის მომენტი</w:t>
      </w:r>
    </w:p>
    <w:p w:rsidR="00955DD2" w:rsidRDefault="0001593F" w:rsidP="00867E5B">
      <w:pPr>
        <w:jc w:val="both"/>
        <w:rPr>
          <w:bCs/>
          <w:color w:val="FF0000"/>
          <w:lang w:val="ka-GE"/>
        </w:rPr>
      </w:pPr>
      <w:r w:rsidRPr="00867E5B">
        <w:rPr>
          <w:bCs/>
        </w:rPr>
        <w:t>დაუმთავრებელი (მშენებარე) უძრავი ქონების მყიდველის სახელზე საჯარო რეესტრში „მშენებარე ქონებად“ რეგისტრაციის მომენტი არ ითვლება დღგ-ით დასაბეგრი ოპერაციის მომენტად და ასეთი რეგისტრაციის მომენტში არ იბეგრება.</w:t>
      </w:r>
      <w:r w:rsidR="00C620E4">
        <w:rPr>
          <w:bCs/>
          <w:lang w:val="ka-GE"/>
        </w:rPr>
        <w:t xml:space="preserve"> </w:t>
      </w:r>
      <w:r w:rsidR="00C620E4" w:rsidRPr="00C620E4">
        <w:rPr>
          <w:bCs/>
          <w:color w:val="FF0000"/>
          <w:lang w:val="ka-GE"/>
        </w:rPr>
        <w:t>დეველოპერი ვარ და ბინა გავყიდე რომელიც არ არის დასრულებული რეესტრში, მშენებარე</w:t>
      </w:r>
      <w:r w:rsidR="00C620E4">
        <w:rPr>
          <w:bCs/>
          <w:color w:val="FF0000"/>
          <w:lang w:val="ka-GE"/>
        </w:rPr>
        <w:t>ა</w:t>
      </w:r>
      <w:r w:rsidR="00C620E4" w:rsidRPr="00C620E4">
        <w:rPr>
          <w:bCs/>
          <w:color w:val="FF0000"/>
          <w:lang w:val="ka-GE"/>
        </w:rPr>
        <w:t>, მაშინ დაბეგვის დროდ ითვლება ამ შენობის ექსპლოატაციაში მირების მომენტი, ანუ დასრულების მონეტში მშენებლობის</w:t>
      </w:r>
      <w:r w:rsidR="00C620E4">
        <w:rPr>
          <w:bCs/>
          <w:color w:val="FF0000"/>
          <w:lang w:val="ka-GE"/>
        </w:rPr>
        <w:t xml:space="preserve"> და არა ბინის გადაფორმება. და თუ აშენებულია ბინა და ის გავყიდე მაშინ ხელშეკრულების დადების მომენტი.</w:t>
      </w:r>
    </w:p>
    <w:p w:rsidR="00C620E4" w:rsidRPr="00C620E4" w:rsidRDefault="00C620E4" w:rsidP="00867E5B">
      <w:pPr>
        <w:jc w:val="both"/>
        <w:rPr>
          <w:color w:val="FF0000"/>
          <w:u w:val="wave" w:color="00B0F0"/>
          <w:lang w:val="ka-GE"/>
        </w:rPr>
      </w:pPr>
      <w:r w:rsidRPr="00C620E4">
        <w:rPr>
          <w:bCs/>
          <w:color w:val="FF0000"/>
          <w:u w:val="wave" w:color="00B0F0"/>
          <w:lang w:val="ka-GE"/>
        </w:rPr>
        <w:t>..............................................................................................................................................................................</w:t>
      </w:r>
    </w:p>
    <w:p w:rsidR="00867E5B" w:rsidRPr="00C620E4" w:rsidRDefault="0001593F" w:rsidP="00F84543">
      <w:pPr>
        <w:pStyle w:val="ListParagraph"/>
        <w:numPr>
          <w:ilvl w:val="0"/>
          <w:numId w:val="119"/>
        </w:numPr>
        <w:jc w:val="both"/>
      </w:pPr>
      <w:r w:rsidRPr="00867E5B">
        <w:rPr>
          <w:bCs/>
        </w:rPr>
        <w:lastRenderedPageBreak/>
        <w:t>დღგ-ით დაბეგვრა ხორციელდება დასაბეგრი პირის მიერ მისი წარმოებული შენობის/ნაგებობის (ძირითადი საშუალების) ეკონომიკურ საქმიანობაში გამოყენების დაწყების მომენტში;</w:t>
      </w:r>
      <w:r w:rsidR="00C620E4">
        <w:rPr>
          <w:bCs/>
          <w:lang w:val="ka-GE"/>
        </w:rPr>
        <w:t xml:space="preserve"> </w:t>
      </w:r>
      <w:r w:rsidR="00C620E4" w:rsidRPr="00C620E4">
        <w:rPr>
          <w:bCs/>
          <w:color w:val="FF0000"/>
          <w:lang w:val="ka-GE"/>
        </w:rPr>
        <w:t>ძირითადი საშუალება თუ შევქმენი ჩენი ძალებით</w:t>
      </w:r>
      <w:r w:rsidR="00C620E4">
        <w:rPr>
          <w:bCs/>
          <w:color w:val="FF0000"/>
          <w:lang w:val="ka-GE"/>
        </w:rPr>
        <w:t>, კომპანია ვარ და ჩემით ავაშენე ამ დროს ეს ძირითადი საშუალების აშენება ითვლება საკუთარ თავზე მიწოდებად და ვბეგრავ შენობის თვითღირებულებას, ამას ვარიცხავ დღგს.</w:t>
      </w:r>
    </w:p>
    <w:p w:rsidR="00867E5B" w:rsidRPr="00D000CE" w:rsidRDefault="0001593F" w:rsidP="00F84543">
      <w:pPr>
        <w:pStyle w:val="ListParagraph"/>
        <w:numPr>
          <w:ilvl w:val="0"/>
          <w:numId w:val="119"/>
        </w:numPr>
        <w:jc w:val="both"/>
        <w:rPr>
          <w:color w:val="FF0000"/>
        </w:rPr>
      </w:pPr>
      <w:r w:rsidRPr="00867E5B">
        <w:rPr>
          <w:bCs/>
        </w:rPr>
        <w:t>დღგ-ით დაბეგვრა ხორციელდება შესაბამისი პირის მიერ ეკონომიკური საქმიანობის შეწყვეტის/დღგ-ის რეგისტრაციის გაუქმების მომენტში;</w:t>
      </w:r>
      <w:r w:rsidR="00D000CE">
        <w:rPr>
          <w:bCs/>
          <w:lang w:val="ka-GE"/>
        </w:rPr>
        <w:t xml:space="preserve"> </w:t>
      </w:r>
      <w:r w:rsidR="00D000CE" w:rsidRPr="00C620E4">
        <w:rPr>
          <w:bCs/>
          <w:color w:val="FF0000"/>
          <w:lang w:val="ka-GE"/>
        </w:rPr>
        <w:t>თუ დღგს გადამხდელი ვიყავი და მერე გავაუქმე რეგისტრაცია და დამრჩა საქონელი ნაშთად, რადგან ამ საქონელზე ჩათვლა მიღებული მაქვს</w:t>
      </w:r>
      <w:r w:rsidR="00D000CE">
        <w:rPr>
          <w:bCs/>
          <w:color w:val="FF0000"/>
          <w:lang w:val="ka-GE"/>
        </w:rPr>
        <w:t xml:space="preserve"> ადრე, ითვლება საქონლის მიწოდებად და </w:t>
      </w:r>
      <w:r w:rsidR="00D000CE" w:rsidRPr="00C620E4">
        <w:rPr>
          <w:bCs/>
          <w:color w:val="FF0000"/>
          <w:lang w:val="ka-GE"/>
        </w:rPr>
        <w:t>მაინც უნდა დავიბეგრო</w:t>
      </w:r>
    </w:p>
    <w:p w:rsidR="00867E5B" w:rsidRPr="00867E5B" w:rsidRDefault="0001593F" w:rsidP="00F84543">
      <w:pPr>
        <w:pStyle w:val="ListParagraph"/>
        <w:numPr>
          <w:ilvl w:val="0"/>
          <w:numId w:val="119"/>
        </w:numPr>
        <w:jc w:val="both"/>
      </w:pPr>
      <w:r w:rsidRPr="00867E5B">
        <w:rPr>
          <w:bCs/>
        </w:rPr>
        <w:t>დღგ-ით დაბეგვრა ხორციელდება ტურისტული საწარმოს სტატუსის გაუქმების მომენტში;</w:t>
      </w:r>
    </w:p>
    <w:p w:rsidR="00867E5B" w:rsidRPr="00867E5B" w:rsidRDefault="0001593F" w:rsidP="00F84543">
      <w:pPr>
        <w:pStyle w:val="ListParagraph"/>
        <w:numPr>
          <w:ilvl w:val="0"/>
          <w:numId w:val="119"/>
        </w:numPr>
        <w:jc w:val="both"/>
      </w:pPr>
      <w:r w:rsidRPr="00867E5B">
        <w:rPr>
          <w:bCs/>
        </w:rPr>
        <w:t>დღგ-ით დაბეგვრა ხორციელდება ამ კოდექსით გათვალისწინებული დანაკლისის გამოვლენის მომენტში;</w:t>
      </w:r>
      <w:r w:rsidR="0096399C">
        <w:rPr>
          <w:bCs/>
          <w:lang w:val="ka-GE"/>
        </w:rPr>
        <w:t xml:space="preserve"> </w:t>
      </w:r>
      <w:r w:rsidR="0096399C" w:rsidRPr="0096399C">
        <w:rPr>
          <w:bCs/>
          <w:color w:val="FF0000"/>
          <w:lang w:val="ka-GE"/>
        </w:rPr>
        <w:t>დანაკლისი იბეგრება დღგთი</w:t>
      </w:r>
      <w:r w:rsidR="0096399C">
        <w:rPr>
          <w:bCs/>
          <w:color w:val="FF0000"/>
          <w:lang w:val="ka-GE"/>
        </w:rPr>
        <w:t>, ეს იგივე უსასყიდლო მიწოდებაა</w:t>
      </w:r>
    </w:p>
    <w:p w:rsidR="00867E5B" w:rsidRPr="00867E5B" w:rsidRDefault="0001593F" w:rsidP="00F84543">
      <w:pPr>
        <w:pStyle w:val="ListParagraph"/>
        <w:numPr>
          <w:ilvl w:val="0"/>
          <w:numId w:val="119"/>
        </w:numPr>
        <w:jc w:val="both"/>
      </w:pPr>
      <w:r w:rsidRPr="00867E5B">
        <w:rPr>
          <w:bCs/>
        </w:rPr>
        <w:t>დღგ-ით დაბეგვრა ხორციელდება შენობის/ნაგებობის (ძირითადი საშუალების) რემონტის დასრულების მომენტში;</w:t>
      </w:r>
      <w:r w:rsidR="0096399C">
        <w:rPr>
          <w:bCs/>
          <w:lang w:val="ka-GE"/>
        </w:rPr>
        <w:t xml:space="preserve"> </w:t>
      </w:r>
      <w:r w:rsidR="0096399C" w:rsidRPr="0096399C">
        <w:rPr>
          <w:bCs/>
          <w:color w:val="FF0000"/>
          <w:lang w:val="ka-GE"/>
        </w:rPr>
        <w:t>შენობა ნაგებობის რემონტი იბეგრება</w:t>
      </w:r>
      <w:r w:rsidR="0096399C">
        <w:rPr>
          <w:bCs/>
          <w:color w:val="FF0000"/>
          <w:lang w:val="ka-GE"/>
        </w:rPr>
        <w:t xml:space="preserve"> იმ შემთხვევაში თუ სხვას რომ გაეკეთებინა ჩათვლას ვერ მივიღებდი</w:t>
      </w:r>
    </w:p>
    <w:p w:rsidR="00955DD2" w:rsidRPr="00867E5B" w:rsidRDefault="0001593F" w:rsidP="00F84543">
      <w:pPr>
        <w:pStyle w:val="ListParagraph"/>
        <w:numPr>
          <w:ilvl w:val="0"/>
          <w:numId w:val="119"/>
        </w:numPr>
        <w:jc w:val="both"/>
      </w:pPr>
      <w:r w:rsidRPr="00867E5B">
        <w:rPr>
          <w:bCs/>
        </w:rPr>
        <w:t>დღგ-ით დაბეგვრა ხორციელდება არაუგვიანეს ყოველი საანგარიშო პერიოდის ბოლო დღისა, თუ ტელესაკომუნიკაციო/კავშირგაბმულობის მომსახურების გაწევა ან საქონლის (გარანტირებული სიმძლავრის, ელექტროენერგიის, გაზის, წყლის, თბოენერგიის, გაგრილების ენერგიის ან სხვა მსგავსი საქონლის) მიწოდება ხორციელდება რეგულარულად ან უწყვეტად;</w:t>
      </w:r>
      <w:r w:rsidR="0096399C">
        <w:rPr>
          <w:bCs/>
          <w:lang w:val="ka-GE"/>
        </w:rPr>
        <w:t xml:space="preserve"> </w:t>
      </w:r>
      <w:r w:rsidR="0096399C" w:rsidRPr="0096399C">
        <w:rPr>
          <w:bCs/>
          <w:color w:val="FF0000"/>
          <w:lang w:val="ka-GE"/>
        </w:rPr>
        <w:t>მიუხედავად ავანსის მიღებისა პერიოდის ბოლოს იბეგრება კავშირგაბმულობა</w:t>
      </w:r>
    </w:p>
    <w:p w:rsidR="00867E5B" w:rsidRPr="00867E5B" w:rsidRDefault="00867E5B" w:rsidP="00867E5B">
      <w:pPr>
        <w:jc w:val="both"/>
        <w:rPr>
          <w:b/>
        </w:rPr>
      </w:pPr>
      <w:r w:rsidRPr="00867E5B">
        <w:rPr>
          <w:b/>
          <w:highlight w:val="yellow"/>
        </w:rPr>
        <w:t>საქონლის მიწოდების და მომსახურების გაწევის დაბეგვრის თანხა</w:t>
      </w:r>
    </w:p>
    <w:p w:rsidR="00955DD2" w:rsidRPr="00867E5B" w:rsidRDefault="0001593F" w:rsidP="00867E5B">
      <w:pPr>
        <w:jc w:val="both"/>
      </w:pPr>
      <w:r w:rsidRPr="00867E5B">
        <w:rPr>
          <w:bCs/>
        </w:rPr>
        <w:t>დასაბეგრი თანხა - თანხა რასაც ერიცხება 18%-იანი განაკვეთი არის საქონლის მიწოდების/მომსახურების გაწევის სანაცვლოდ მიღებული ან მისაღები თანხა, აღნიშნული დებულება გამოიყენება საქონლის/მომსახურების გაცვლის ოპერაციის (ბარტერული ოპერაციის) შემთხვევაშიც.</w:t>
      </w:r>
    </w:p>
    <w:p w:rsidR="0096399C" w:rsidRDefault="0001593F" w:rsidP="00867E5B">
      <w:pPr>
        <w:jc w:val="both"/>
        <w:rPr>
          <w:bCs/>
        </w:rPr>
      </w:pPr>
      <w:r w:rsidRPr="00867E5B">
        <w:rPr>
          <w:bCs/>
        </w:rPr>
        <w:t>საქონლის/მომსახურების უსასყიდლო მიწოდების, ასევე ძირითადი საშუალების რემონტის ხარჯების დასაბეგრი ოპერაციის თანხაა თვითღირებულება და არა საბაზრო ფასი.</w:t>
      </w:r>
    </w:p>
    <w:p w:rsidR="0096399C" w:rsidRPr="0096399C" w:rsidRDefault="0096399C" w:rsidP="00867E5B">
      <w:pPr>
        <w:jc w:val="both"/>
        <w:rPr>
          <w:bCs/>
          <w:color w:val="FF0000"/>
          <w:lang w:val="ka-GE"/>
        </w:rPr>
      </w:pPr>
      <w:r w:rsidRPr="0096399C">
        <w:rPr>
          <w:bCs/>
          <w:color w:val="FF0000"/>
          <w:lang w:val="ka-GE"/>
        </w:rPr>
        <w:t>საქონლის უსასყიდლოდ მიწოდება დღგთი იბეგრებოდა თუ მაგ დღგზე ნაწილობრივ ან სრულად მქონდა დღგ ჩათვლილი</w:t>
      </w:r>
      <w:r>
        <w:rPr>
          <w:bCs/>
          <w:color w:val="FF0000"/>
          <w:lang w:val="ka-GE"/>
        </w:rPr>
        <w:t xml:space="preserve"> და ასეთი მიწოდება რა ღირებულებით იბეგრება ქვემოთ წერია</w:t>
      </w:r>
    </w:p>
    <w:p w:rsidR="00955DD2" w:rsidRPr="00867E5B" w:rsidRDefault="0001593F" w:rsidP="00867E5B">
      <w:pPr>
        <w:jc w:val="both"/>
      </w:pPr>
      <w:r w:rsidRPr="00867E5B">
        <w:rPr>
          <w:b/>
          <w:bCs/>
          <w:u w:val="single"/>
        </w:rPr>
        <w:t>დღგ-ით დასაბეგრი თანხა არის საქონლის მიწოდების/მომსახურების გაწევის სანაცვლოდ მიღებული/მისაღები ანაზღაურება დღგ-ის გარეშე, საქონლის/მომსახურების ფასთან პირდაპირ დაკავშირებული სუბსიდიის ჩათვლით. აღნიშნული დებულება გამოიყენება საქონლის/მომსახურების გაცვლის ოპერაციის (ბარტერული ოპერაციის) შემთხვევაშიც.</w:t>
      </w:r>
    </w:p>
    <w:p w:rsidR="00955DD2" w:rsidRPr="00867E5B" w:rsidRDefault="0001593F" w:rsidP="00867E5B">
      <w:pPr>
        <w:jc w:val="both"/>
      </w:pPr>
      <w:r w:rsidRPr="00867E5B">
        <w:rPr>
          <w:b/>
          <w:bCs/>
          <w:u w:val="single"/>
        </w:rPr>
        <w:t>ამ კოდექსის 160-ე მუხლის მე-3 ნაწილის:</w:t>
      </w:r>
    </w:p>
    <w:p w:rsidR="00955DD2" w:rsidRPr="0096399C" w:rsidRDefault="0001593F" w:rsidP="00F84543">
      <w:pPr>
        <w:pStyle w:val="ListParagraph"/>
        <w:numPr>
          <w:ilvl w:val="0"/>
          <w:numId w:val="120"/>
        </w:numPr>
        <w:jc w:val="both"/>
        <w:rPr>
          <w:color w:val="FF0000"/>
        </w:rPr>
      </w:pPr>
      <w:r w:rsidRPr="00867E5B">
        <w:rPr>
          <w:bCs/>
        </w:rPr>
        <w:t xml:space="preserve">ა) „ა“−„ე“ ქვეპუნქტებით გათვალისწინებულ შემთხვევებში, დღგ-ით დასაბეგრი თანხა არის საქონლის შესყიდვის ფასი ამ ან ანალოგიურ საქონელზე, ან თუ ასეთი არ არსებობს − მისი წარმოების ფასი, რომელიც შესაბამის შემთხვევებში დგინდება საქონლის გამოყენების, გასხვისების, დასაკუთრების (მფლობელობაში დარჩენის) ან დღგ-ის გადამხდელად </w:t>
      </w:r>
      <w:r w:rsidRPr="00867E5B">
        <w:rPr>
          <w:bCs/>
        </w:rPr>
        <w:lastRenderedPageBreak/>
        <w:t>რეგისტრაციის გაუქმების მომენტში;</w:t>
      </w:r>
      <w:r w:rsidR="0096399C">
        <w:rPr>
          <w:bCs/>
          <w:lang w:val="ka-GE"/>
        </w:rPr>
        <w:t xml:space="preserve"> </w:t>
      </w:r>
      <w:r w:rsidR="0096399C" w:rsidRPr="0096399C">
        <w:rPr>
          <w:bCs/>
          <w:color w:val="FF0000"/>
          <w:lang w:val="ka-GE"/>
        </w:rPr>
        <w:t>იბეგრება თანხით რომელიც შესყიდვის ღირებულებაა ანუ თვითღირებულებით</w:t>
      </w:r>
      <w:r w:rsidR="0096399C">
        <w:rPr>
          <w:bCs/>
          <w:color w:val="FF0000"/>
          <w:lang w:val="ka-GE"/>
        </w:rPr>
        <w:t>, იმ ფასით რა ფასადაც ვიყიდე</w:t>
      </w:r>
    </w:p>
    <w:p w:rsidR="00955DD2" w:rsidRPr="0096399C" w:rsidRDefault="0001593F" w:rsidP="00F84543">
      <w:pPr>
        <w:pStyle w:val="ListParagraph"/>
        <w:numPr>
          <w:ilvl w:val="0"/>
          <w:numId w:val="120"/>
        </w:numPr>
        <w:jc w:val="both"/>
        <w:rPr>
          <w:color w:val="FF0000"/>
        </w:rPr>
      </w:pPr>
      <w:r w:rsidRPr="00867E5B">
        <w:rPr>
          <w:bCs/>
        </w:rPr>
        <w:t>ბ) „ვ“ და „თ“ ქვეპუნქტებით გათვალისწინებულ შემთხვევებში, დღგ-ით დასაბეგრი თანხა არის საქონლის საბაზრო ფასი, დღგ-ის გარეშე;</w:t>
      </w:r>
      <w:r w:rsidR="0096399C">
        <w:rPr>
          <w:bCs/>
          <w:lang w:val="ka-GE"/>
        </w:rPr>
        <w:t xml:space="preserve"> </w:t>
      </w:r>
      <w:r w:rsidR="0096399C" w:rsidRPr="0096399C">
        <w:rPr>
          <w:bCs/>
          <w:color w:val="FF0000"/>
          <w:lang w:val="ka-GE"/>
        </w:rPr>
        <w:t xml:space="preserve">დანაკლისი და წილის სანაცვლოდ საქონლის მიწოდება იბეგრება </w:t>
      </w:r>
      <w:r w:rsidR="005D2EAD">
        <w:rPr>
          <w:bCs/>
          <w:color w:val="FF0000"/>
          <w:lang w:val="ka-GE"/>
        </w:rPr>
        <w:t>მარტო</w:t>
      </w:r>
      <w:r w:rsidR="0096399C" w:rsidRPr="0096399C">
        <w:rPr>
          <w:bCs/>
          <w:color w:val="FF0000"/>
          <w:lang w:val="ka-GE"/>
        </w:rPr>
        <w:t xml:space="preserve"> საბაზრო ფასით</w:t>
      </w:r>
      <w:r w:rsidR="0096399C">
        <w:rPr>
          <w:bCs/>
          <w:color w:val="FF0000"/>
          <w:lang w:val="ka-GE"/>
        </w:rPr>
        <w:t xml:space="preserve">. თუ ჩათვლა მიღებული არ მაქვს არ დავბეგრავ საერთოდ </w:t>
      </w:r>
    </w:p>
    <w:p w:rsidR="00955DD2" w:rsidRPr="00867E5B" w:rsidRDefault="0001593F" w:rsidP="00867E5B">
      <w:pPr>
        <w:jc w:val="both"/>
      </w:pPr>
      <w:r w:rsidRPr="00867E5B">
        <w:rPr>
          <w:b/>
          <w:bCs/>
          <w:u w:val="single"/>
        </w:rPr>
        <w:t>ამ კოდექსის 160​1 მუხლის მე-2 ნაწილის:</w:t>
      </w:r>
    </w:p>
    <w:p w:rsidR="00955DD2" w:rsidRPr="00867E5B" w:rsidRDefault="0001593F" w:rsidP="00F84543">
      <w:pPr>
        <w:pStyle w:val="ListParagraph"/>
        <w:numPr>
          <w:ilvl w:val="0"/>
          <w:numId w:val="121"/>
        </w:numPr>
        <w:jc w:val="both"/>
      </w:pPr>
      <w:r w:rsidRPr="00867E5B">
        <w:rPr>
          <w:bCs/>
        </w:rPr>
        <w:t>ა) „ა“ და „ბ“ ქვეპუნქტებით გათვალისწინებულ შემთხვევებში, დღგ-ით დასაბეგრი თანხა არის მომსახურების გაწევასთან დაკავშირებული ყველა დანახარჯის ღირებულება;</w:t>
      </w:r>
    </w:p>
    <w:p w:rsidR="00955DD2" w:rsidRPr="00867E5B" w:rsidRDefault="0001593F" w:rsidP="00F84543">
      <w:pPr>
        <w:pStyle w:val="ListParagraph"/>
        <w:numPr>
          <w:ilvl w:val="0"/>
          <w:numId w:val="121"/>
        </w:numPr>
        <w:jc w:val="both"/>
      </w:pPr>
      <w:r w:rsidRPr="00867E5B">
        <w:rPr>
          <w:bCs/>
        </w:rPr>
        <w:t>ბ) „გ“ ქვეპუნქტით გათვალისწინებულ შემთხვევებში, დღგ-ით დასაბეგრი თანხა არის მომსახურების საბაზრო ფასი, დღგ-ის გარეშე.</w:t>
      </w:r>
    </w:p>
    <w:p w:rsidR="00955DD2" w:rsidRPr="00867E5B" w:rsidRDefault="0001593F" w:rsidP="00867E5B">
      <w:pPr>
        <w:jc w:val="both"/>
      </w:pPr>
      <w:r w:rsidRPr="005D2EAD">
        <w:rPr>
          <w:b/>
          <w:bCs/>
          <w:highlight w:val="yellow"/>
          <w:u w:val="single"/>
        </w:rPr>
        <w:t>4. დღგ-ით დასაბეგრი თანხა უნდა მოიცავდეს:</w:t>
      </w:r>
    </w:p>
    <w:p w:rsidR="00955DD2" w:rsidRPr="00867E5B" w:rsidRDefault="0001593F" w:rsidP="00F84543">
      <w:pPr>
        <w:pStyle w:val="ListParagraph"/>
        <w:numPr>
          <w:ilvl w:val="0"/>
          <w:numId w:val="122"/>
        </w:numPr>
        <w:jc w:val="both"/>
      </w:pPr>
      <w:r w:rsidRPr="00867E5B">
        <w:rPr>
          <w:bCs/>
        </w:rPr>
        <w:t>ა) გადასახადებს, მოსაკრებლებს, საფასურებს და გადასახდელებს, გარდა დღგ-ისა;</w:t>
      </w:r>
    </w:p>
    <w:p w:rsidR="00955DD2" w:rsidRPr="00867E5B" w:rsidRDefault="0001593F" w:rsidP="00F84543">
      <w:pPr>
        <w:pStyle w:val="ListParagraph"/>
        <w:numPr>
          <w:ilvl w:val="0"/>
          <w:numId w:val="122"/>
        </w:numPr>
        <w:jc w:val="both"/>
      </w:pPr>
      <w:r w:rsidRPr="00867E5B">
        <w:rPr>
          <w:bCs/>
        </w:rPr>
        <w:t>ბ) თანმდევ ხარჯებს, როგორებიცაა, საკომისიო, შეფუთვის, ტრანსპორტირების, დაზღვევის ხარჯები, რომლებსაც მიმწოდებელი აკისრებს შემძენს.</w:t>
      </w:r>
    </w:p>
    <w:p w:rsidR="00955DD2" w:rsidRPr="00867E5B" w:rsidRDefault="0001593F" w:rsidP="00867E5B">
      <w:pPr>
        <w:jc w:val="both"/>
      </w:pPr>
      <w:r w:rsidRPr="005D2EAD">
        <w:rPr>
          <w:b/>
          <w:bCs/>
          <w:highlight w:val="yellow"/>
          <w:u w:val="single"/>
        </w:rPr>
        <w:t>5. დღგ-ით დასაბეგრ თანხაში არ შეიტანება:</w:t>
      </w:r>
    </w:p>
    <w:p w:rsidR="00955DD2" w:rsidRPr="00867E5B" w:rsidRDefault="0001593F" w:rsidP="00F84543">
      <w:pPr>
        <w:pStyle w:val="ListParagraph"/>
        <w:numPr>
          <w:ilvl w:val="0"/>
          <w:numId w:val="123"/>
        </w:numPr>
        <w:jc w:val="both"/>
      </w:pPr>
      <w:r w:rsidRPr="00867E5B">
        <w:rPr>
          <w:bCs/>
        </w:rPr>
        <w:t>ა) ფასდაკლება წინასწარი გადახდისთვის;</w:t>
      </w:r>
    </w:p>
    <w:p w:rsidR="00955DD2" w:rsidRPr="00867E5B" w:rsidRDefault="0001593F" w:rsidP="00F84543">
      <w:pPr>
        <w:pStyle w:val="ListParagraph"/>
        <w:numPr>
          <w:ilvl w:val="0"/>
          <w:numId w:val="123"/>
        </w:numPr>
        <w:jc w:val="both"/>
      </w:pPr>
      <w:r w:rsidRPr="00867E5B">
        <w:rPr>
          <w:bCs/>
        </w:rPr>
        <w:t>ბ) საქონლის/მომსახურების შემძენისთვის მინიჭებული და მის მიერ მიწოდების მომენტისთვის მიღებული ფასდაკლება ან სხვა დათმობა;</w:t>
      </w:r>
    </w:p>
    <w:p w:rsidR="00955DD2" w:rsidRPr="00867E5B" w:rsidRDefault="0001593F" w:rsidP="00F84543">
      <w:pPr>
        <w:pStyle w:val="ListParagraph"/>
        <w:numPr>
          <w:ilvl w:val="0"/>
          <w:numId w:val="123"/>
        </w:numPr>
        <w:jc w:val="both"/>
      </w:pPr>
      <w:r w:rsidRPr="00867E5B">
        <w:rPr>
          <w:bCs/>
        </w:rPr>
        <w:t>გ) დასაბეგრი პირის მიერ საქონლის/მომსახურების შემძენისგან მიღებული თანხა, როგორც შემძენის სახელითა და დავალებით გაწეული ხარჯების ანაზღაურება. ამასთანავე, დასაბეგრი პირი ვალდებულია დაასაბუთოს ამ ქვეპუნქტში მითითებული ხარჯების ფაქტობრივი მოცულობა და მას არ აქვს უფლება, ჩაითვალოს აღნიშნულთან დაკავშირებით გადახდილი დღგ;</w:t>
      </w:r>
    </w:p>
    <w:p w:rsidR="00955DD2" w:rsidRPr="00867E5B" w:rsidRDefault="0001593F" w:rsidP="00F84543">
      <w:pPr>
        <w:pStyle w:val="ListParagraph"/>
        <w:numPr>
          <w:ilvl w:val="0"/>
          <w:numId w:val="123"/>
        </w:numPr>
        <w:jc w:val="both"/>
      </w:pPr>
      <w:r w:rsidRPr="00867E5B">
        <w:rPr>
          <w:bCs/>
        </w:rPr>
        <w:t>დ) ლიზინგის ხელშეკრულებით გათვალისწინებული სარგებელი − ამ კოდექსის 160-ე მუხლის პირველი ნაწილის „ბ“ ქვეპუნქტით გათვალისწინებულ შემთხვევაში საქონლის ლიზინგით მიწოდებისას;</w:t>
      </w:r>
    </w:p>
    <w:p w:rsidR="00955DD2" w:rsidRPr="00867E5B" w:rsidRDefault="0001593F" w:rsidP="00F84543">
      <w:pPr>
        <w:pStyle w:val="ListParagraph"/>
        <w:numPr>
          <w:ilvl w:val="0"/>
          <w:numId w:val="123"/>
        </w:numPr>
        <w:jc w:val="both"/>
      </w:pPr>
      <w:r w:rsidRPr="00867E5B">
        <w:rPr>
          <w:bCs/>
        </w:rPr>
        <w:t>ე) სახელშეკრულებო ვალდებულების დარღვევასთან დაკავშირებით მიღებული/მისაღები პირგასამტეხლო ან სხვა სახის ფულადი ანაზღაურება.</w:t>
      </w:r>
    </w:p>
    <w:p w:rsidR="00955DD2" w:rsidRPr="000960C1" w:rsidRDefault="0001593F" w:rsidP="00867E5B">
      <w:pPr>
        <w:jc w:val="both"/>
      </w:pPr>
      <w:r w:rsidRPr="000960C1">
        <w:rPr>
          <w:b/>
          <w:bCs/>
        </w:rPr>
        <w:t>მრავალჯერადი ვაუჩერით გათვალისწინებული საქონლის მიწოდებისას/მომსახურების გაწევისას დღგ-ით დასაბეგრი თანხა არის ამ ვაუჩერისთვის გადახდილი ანაზღაურება, დღგ-ის გარეშე. ხოლო ანაზღაურების შესახებ ინფორმაციის არარსებობის შემთხვევაში, დღგ-ით დასაბეგრი თანხა მიიღება მრავალჯერად ვაუჩერში ან მასთან დაკავშირებულ დოკუმენტაციაში მითითებული ღირებულების 1.18-ზე გაყოფის შედეგად.</w:t>
      </w:r>
    </w:p>
    <w:p w:rsidR="00867E5B" w:rsidRDefault="0001593F" w:rsidP="00867E5B">
      <w:pPr>
        <w:jc w:val="both"/>
        <w:rPr>
          <w:b/>
          <w:bCs/>
        </w:rPr>
      </w:pPr>
      <w:r w:rsidRPr="00F760D3">
        <w:rPr>
          <w:b/>
          <w:bCs/>
          <w:highlight w:val="yellow"/>
        </w:rPr>
        <w:t>7. ურთიერთდამოკიდებულ პირებს შორის განხორციელებული დასაბეგრი ოპერაციის დროს დღგ-ით დასაბეგრი თანხა არის საქონლის/მომსახურების საბაზრო ფასი, დღგ-ის გარეშე, თუ:</w:t>
      </w:r>
    </w:p>
    <w:p w:rsidR="000960C1" w:rsidRPr="00F760D3" w:rsidRDefault="000960C1" w:rsidP="00867E5B">
      <w:pPr>
        <w:jc w:val="both"/>
        <w:rPr>
          <w:color w:val="FF0000"/>
          <w:lang w:val="ka-GE"/>
        </w:rPr>
      </w:pPr>
      <w:r w:rsidRPr="00F760D3">
        <w:rPr>
          <w:color w:val="FF0000"/>
          <w:lang w:val="ka-GE"/>
        </w:rPr>
        <w:lastRenderedPageBreak/>
        <w:t>იდეაში პირები რადგან ურთიერთდამოკიდებულები არიან წესით ყოველთვის საბაზრო ფასი უნდა გამოიყენო მაგრამ სახელმწიფო მიხვდა რომ ისეთ შემთხვევაში თუ ორივე დღგს გადამხდელია და ორივე სრულად იღებს ჩათვლას მაშინ მნიშვენლობა არ აქვს პირი მილიონიდან გადაიხდის დღგს და მეორე ჩაითვლის მილიონიდან თუ 100ლ დან გადაიხდის დღგს და მეორე ჩაითვლის,</w:t>
      </w:r>
      <w:r w:rsidR="00F760D3" w:rsidRPr="00F760D3">
        <w:rPr>
          <w:b/>
          <w:color w:val="FF0000"/>
          <w:lang w:val="ka-GE"/>
        </w:rPr>
        <w:t xml:space="preserve">ამიტომ </w:t>
      </w:r>
      <w:r w:rsidRPr="00F760D3">
        <w:rPr>
          <w:b/>
          <w:color w:val="FF0000"/>
          <w:lang w:val="ka-GE"/>
        </w:rPr>
        <w:t xml:space="preserve"> თუ დღგს არ იკარგება და ორივე კომპანია დღგს გადამხდელია და აქვთ ჩათვლისუფლება სრულად</w:t>
      </w:r>
      <w:r w:rsidR="00F760D3" w:rsidRPr="00F760D3">
        <w:rPr>
          <w:b/>
          <w:color w:val="FF0000"/>
          <w:lang w:val="ka-GE"/>
        </w:rPr>
        <w:t xml:space="preserve"> (თუ მას პროპორციული ჩათვლები არ აქვს ) საბაზრო ფასს არ ვიყენებთ მაშინ.</w:t>
      </w:r>
    </w:p>
    <w:p w:rsidR="00867E5B" w:rsidRPr="00867E5B" w:rsidRDefault="0001593F" w:rsidP="00867E5B">
      <w:pPr>
        <w:jc w:val="both"/>
      </w:pPr>
      <w:r w:rsidRPr="00867E5B">
        <w:rPr>
          <w:bCs/>
        </w:rPr>
        <w:t>ა) დასაბეგრი ოპერაციის ანაზღაურების თანხა დაბალია მის საბაზრო ფასზე და საქონლის/მომსახურების შემძენს ამ კოდექსის შესაბამისად, ამ ოპერაციაზე არ აქვს დღგ-ის სრულად ჩათვლის უფლება;</w:t>
      </w:r>
    </w:p>
    <w:p w:rsidR="00867E5B" w:rsidRPr="00867E5B" w:rsidRDefault="0001593F" w:rsidP="00867E5B">
      <w:pPr>
        <w:jc w:val="both"/>
      </w:pPr>
      <w:r w:rsidRPr="00867E5B">
        <w:rPr>
          <w:bCs/>
        </w:rPr>
        <w:t>ბ) დასაბეგრი ოპერაციის ანაზღაურების თანხა დაბალია მის საბაზრო ფასზე და საქონლის/მომსახურების მიმწოდებელს ამ კოდექსის შესაბამისად, არ აქვს დღგ-ის სრულად ჩათვლის უფლება და მიწოდება გათავისუფლებულია დღგ-ისგან ჩათვლის უფლების გარეშე;</w:t>
      </w:r>
    </w:p>
    <w:p w:rsidR="00955DD2" w:rsidRPr="00867E5B" w:rsidRDefault="0001593F" w:rsidP="00867E5B">
      <w:pPr>
        <w:jc w:val="both"/>
      </w:pPr>
      <w:r w:rsidRPr="00867E5B">
        <w:rPr>
          <w:bCs/>
        </w:rPr>
        <w:t>გ) დასაბეგრი ოპერაციის ანაზღაურების თანხა მაღალია მის საბაზრო ფასზე და საქონლის/მომსახურების მიმწოდებელს არ აქვს დღგ-ის სრულად ჩათვლის უფლება.</w:t>
      </w:r>
    </w:p>
    <w:p w:rsidR="00955DD2" w:rsidRDefault="0001593F" w:rsidP="00867E5B">
      <w:pPr>
        <w:jc w:val="both"/>
        <w:rPr>
          <w:b/>
          <w:bCs/>
          <w:u w:val="single"/>
          <w:lang w:val="ka-GE"/>
        </w:rPr>
      </w:pPr>
      <w:r w:rsidRPr="00F760D3">
        <w:rPr>
          <w:b/>
          <w:bCs/>
          <w:highlight w:val="yellow"/>
          <w:u w:val="single"/>
        </w:rPr>
        <w:t>8. მრავალჯერადი (დაბრუნებადი) საქონლის/ტარის ხარჯები არ შეიტანება დღგ-ით დასაბეგრ თანხაში. ამასთანავე, თუ აღნიშნული საქონელი არ დაბრუნდა, დღგ-ით დასაბეგრი თანხა კორექტირდება. ამ ნაწილის გამოყენების წესი განისაზღვრება საქართველოს ფინანსთა მინისტრის ბრძანებით.</w:t>
      </w:r>
      <w:r w:rsidR="00F760D3">
        <w:rPr>
          <w:b/>
          <w:bCs/>
          <w:u w:val="single"/>
          <w:lang w:val="ka-GE"/>
        </w:rPr>
        <w:t xml:space="preserve">                                                                                                                                                                                     </w:t>
      </w:r>
    </w:p>
    <w:p w:rsidR="00F760D3" w:rsidRDefault="00F760D3" w:rsidP="00867E5B">
      <w:pPr>
        <w:jc w:val="both"/>
        <w:rPr>
          <w:bCs/>
          <w:color w:val="FF0000"/>
          <w:lang w:val="ka-GE"/>
        </w:rPr>
      </w:pPr>
      <w:r>
        <w:rPr>
          <w:bCs/>
          <w:color w:val="FF0000"/>
          <w:lang w:val="ka-GE"/>
        </w:rPr>
        <w:t>ლუდის ან ლიმონათის მიწოდება როცა ხდება ის პადონები რაშიც ეს ბოთლები დევს ეგ არის ტარა,  ტარის მიწოდება მიწოდებად ითვლება. ანუ ტარაში ლუდი რო ჩავუდე და მივაწოდე ითვლება რომ ლუდი მივაწოდე მხოლოდ და არა ტარა (რადგან ტარა მრავალჯერადი და დაბრუნბადია ტომრები, ყუთები, კასრები), მაგრამ თუ ეს ტარა არ დაბრუნა ფინანსთა მინისტრის მიერ განსაზღვრულ ვადაში 90დღეში, მაშინ ითვლება მიწოდებად და იბეგრება</w:t>
      </w:r>
    </w:p>
    <w:tbl>
      <w:tblPr>
        <w:tblStyle w:val="TableGrid"/>
        <w:tblW w:w="0" w:type="auto"/>
        <w:tblLook w:val="04A0" w:firstRow="1" w:lastRow="0" w:firstColumn="1" w:lastColumn="0" w:noHBand="0" w:noVBand="1"/>
      </w:tblPr>
      <w:tblGrid>
        <w:gridCol w:w="4531"/>
        <w:gridCol w:w="308"/>
        <w:gridCol w:w="4839"/>
      </w:tblGrid>
      <w:tr w:rsidR="008E6BD4" w:rsidTr="008E6BD4">
        <w:tc>
          <w:tcPr>
            <w:tcW w:w="4531" w:type="dxa"/>
            <w:shd w:val="clear" w:color="auto" w:fill="92D050"/>
          </w:tcPr>
          <w:p w:rsidR="008E6BD4" w:rsidRPr="008E6BD4" w:rsidRDefault="008E6BD4" w:rsidP="008E6BD4">
            <w:pPr>
              <w:jc w:val="center"/>
              <w:rPr>
                <w:bCs/>
              </w:rPr>
            </w:pPr>
            <w:r w:rsidRPr="008E6BD4">
              <w:rPr>
                <w:bCs/>
              </w:rPr>
              <w:t>ნულოვანი</w:t>
            </w:r>
          </w:p>
          <w:p w:rsidR="008E6BD4" w:rsidRPr="008E6BD4" w:rsidRDefault="008E6BD4" w:rsidP="008E6BD4">
            <w:pPr>
              <w:jc w:val="center"/>
              <w:rPr>
                <w:bCs/>
              </w:rPr>
            </w:pPr>
            <w:r w:rsidRPr="008E6BD4">
              <w:rPr>
                <w:bCs/>
              </w:rPr>
              <w:t>(ჩათვლის უფლებით)</w:t>
            </w:r>
          </w:p>
        </w:tc>
        <w:tc>
          <w:tcPr>
            <w:tcW w:w="5147" w:type="dxa"/>
            <w:gridSpan w:val="2"/>
            <w:shd w:val="clear" w:color="auto" w:fill="92D050"/>
          </w:tcPr>
          <w:p w:rsidR="008E6BD4" w:rsidRPr="008E6BD4" w:rsidRDefault="008E6BD4" w:rsidP="008E6BD4">
            <w:pPr>
              <w:jc w:val="center"/>
              <w:rPr>
                <w:bCs/>
              </w:rPr>
            </w:pPr>
            <w:r w:rsidRPr="008E6BD4">
              <w:rPr>
                <w:bCs/>
              </w:rPr>
              <w:t>დაუბეგრავი</w:t>
            </w:r>
          </w:p>
          <w:p w:rsidR="008E6BD4" w:rsidRPr="008E6BD4" w:rsidRDefault="008E6BD4" w:rsidP="008E6BD4">
            <w:pPr>
              <w:jc w:val="center"/>
              <w:rPr>
                <w:bCs/>
                <w:lang w:val="ka-GE"/>
              </w:rPr>
            </w:pPr>
            <w:r w:rsidRPr="008E6BD4">
              <w:rPr>
                <w:bCs/>
              </w:rPr>
              <w:t>(ჩათვლის უფლების გარეშე</w:t>
            </w:r>
            <w:r>
              <w:rPr>
                <w:bCs/>
                <w:lang w:val="ka-GE"/>
              </w:rPr>
              <w:t>)</w:t>
            </w:r>
          </w:p>
        </w:tc>
      </w:tr>
      <w:tr w:rsidR="008E6BD4" w:rsidTr="008E6BD4">
        <w:tc>
          <w:tcPr>
            <w:tcW w:w="4839" w:type="dxa"/>
            <w:gridSpan w:val="2"/>
          </w:tcPr>
          <w:p w:rsidR="00955DD2" w:rsidRPr="008E6BD4" w:rsidRDefault="0001593F" w:rsidP="008E6BD4">
            <w:pPr>
              <w:rPr>
                <w:bCs/>
                <w:color w:val="0070C0"/>
              </w:rPr>
            </w:pPr>
            <w:r w:rsidRPr="008E6BD4">
              <w:rPr>
                <w:bCs/>
                <w:color w:val="0070C0"/>
              </w:rPr>
              <w:t>საქონლის ექსპორტი</w:t>
            </w:r>
          </w:p>
          <w:p w:rsidR="00955DD2" w:rsidRPr="008E6BD4" w:rsidRDefault="0001593F" w:rsidP="008E6BD4">
            <w:pPr>
              <w:rPr>
                <w:bCs/>
              </w:rPr>
            </w:pPr>
            <w:r w:rsidRPr="008E6BD4">
              <w:rPr>
                <w:bCs/>
              </w:rPr>
              <w:t>უცხოეთის დიპლომატთათვის საქონლის/მომსახურების მიწოდება;</w:t>
            </w:r>
          </w:p>
          <w:p w:rsidR="00955DD2" w:rsidRPr="008E6BD4" w:rsidRDefault="0001593F" w:rsidP="008E6BD4">
            <w:pPr>
              <w:rPr>
                <w:bCs/>
                <w:color w:val="0070C0"/>
              </w:rPr>
            </w:pPr>
            <w:r w:rsidRPr="008E6BD4">
              <w:rPr>
                <w:bCs/>
                <w:color w:val="0070C0"/>
              </w:rPr>
              <w:t>საერთაშორისო საჰაერო/საზღვაო რეისებზე ბორტზე მისაწოდებელი საქონლის იმპორტი და მიწოდება;</w:t>
            </w:r>
          </w:p>
          <w:p w:rsidR="00955DD2" w:rsidRPr="008E6BD4" w:rsidRDefault="0001593F" w:rsidP="008E6BD4">
            <w:pPr>
              <w:rPr>
                <w:bCs/>
              </w:rPr>
            </w:pPr>
            <w:r w:rsidRPr="008E6BD4">
              <w:rPr>
                <w:bCs/>
              </w:rPr>
              <w:t>სახელმწიფოსთვის საქონლის/მომს. უსასყიდლოდ მიწოდება;</w:t>
            </w:r>
          </w:p>
          <w:p w:rsidR="00955DD2" w:rsidRPr="008E6BD4" w:rsidRDefault="0001593F" w:rsidP="008E6BD4">
            <w:pPr>
              <w:rPr>
                <w:bCs/>
                <w:color w:val="0070C0"/>
              </w:rPr>
            </w:pPr>
            <w:r w:rsidRPr="008E6BD4">
              <w:rPr>
                <w:bCs/>
                <w:color w:val="0070C0"/>
              </w:rPr>
              <w:t>შავი ან ფერადი ლითონების ჯართის მიწოდება;</w:t>
            </w:r>
          </w:p>
          <w:p w:rsidR="008E6BD4" w:rsidRPr="008E6BD4" w:rsidRDefault="008E6BD4" w:rsidP="00867E5B">
            <w:pPr>
              <w:jc w:val="both"/>
              <w:rPr>
                <w:bCs/>
                <w:lang w:val="ka-GE"/>
              </w:rPr>
            </w:pPr>
          </w:p>
        </w:tc>
        <w:tc>
          <w:tcPr>
            <w:tcW w:w="4839" w:type="dxa"/>
          </w:tcPr>
          <w:p w:rsidR="00955DD2" w:rsidRPr="008E6BD4" w:rsidRDefault="0001593F" w:rsidP="008E6BD4">
            <w:pPr>
              <w:rPr>
                <w:bCs/>
              </w:rPr>
            </w:pPr>
            <w:r w:rsidRPr="008E6BD4">
              <w:rPr>
                <w:bCs/>
                <w:color w:val="0070C0"/>
              </w:rPr>
              <w:t>მიწის ნაკვეთის მიწოდება;</w:t>
            </w:r>
            <w:r w:rsidRPr="008E6BD4">
              <w:rPr>
                <w:bCs/>
              </w:rPr>
              <w:br/>
              <w:t>მსუბუქი ავტომობილის მიწოდება;</w:t>
            </w:r>
          </w:p>
          <w:p w:rsidR="00955DD2" w:rsidRPr="008E6BD4" w:rsidRDefault="0001593F" w:rsidP="008E6BD4">
            <w:pPr>
              <w:rPr>
                <w:bCs/>
                <w:color w:val="0070C0"/>
              </w:rPr>
            </w:pPr>
            <w:r w:rsidRPr="008E6BD4">
              <w:rPr>
                <w:bCs/>
                <w:color w:val="0070C0"/>
              </w:rPr>
              <w:t>მოტოციკლის/მოპედის მიწოდება;</w:t>
            </w:r>
          </w:p>
          <w:p w:rsidR="00955DD2" w:rsidRPr="008E6BD4" w:rsidRDefault="0001593F" w:rsidP="008E6BD4">
            <w:pPr>
              <w:rPr>
                <w:bCs/>
              </w:rPr>
            </w:pPr>
            <w:r w:rsidRPr="008E6BD4">
              <w:rPr>
                <w:bCs/>
              </w:rPr>
              <w:t>წამლების და სამედიცინო აპარატურის მიწოდება;</w:t>
            </w:r>
          </w:p>
          <w:p w:rsidR="00955DD2" w:rsidRPr="008E6BD4" w:rsidRDefault="0001593F" w:rsidP="008E6BD4">
            <w:pPr>
              <w:rPr>
                <w:bCs/>
                <w:color w:val="0070C0"/>
              </w:rPr>
            </w:pPr>
            <w:r w:rsidRPr="008E6BD4">
              <w:rPr>
                <w:bCs/>
                <w:color w:val="0070C0"/>
              </w:rPr>
              <w:t>სამედიცინო მომსახურების გაწევა;</w:t>
            </w:r>
          </w:p>
          <w:p w:rsidR="00955DD2" w:rsidRPr="008E6BD4" w:rsidRDefault="0001593F" w:rsidP="008E6BD4">
            <w:pPr>
              <w:rPr>
                <w:bCs/>
              </w:rPr>
            </w:pPr>
            <w:r w:rsidRPr="008E6BD4">
              <w:rPr>
                <w:bCs/>
              </w:rPr>
              <w:t>საგანმანათლებლო მომსახურების გაწევა;</w:t>
            </w:r>
          </w:p>
          <w:p w:rsidR="008E6BD4" w:rsidRPr="008E6BD4" w:rsidRDefault="008E6BD4" w:rsidP="00867E5B">
            <w:pPr>
              <w:jc w:val="both"/>
              <w:rPr>
                <w:bCs/>
                <w:lang w:val="ka-GE"/>
              </w:rPr>
            </w:pPr>
          </w:p>
        </w:tc>
      </w:tr>
    </w:tbl>
    <w:p w:rsidR="00955DD2" w:rsidRPr="005D2EAD" w:rsidRDefault="00867E5B" w:rsidP="00867E5B">
      <w:pPr>
        <w:jc w:val="both"/>
        <w:rPr>
          <w:b/>
        </w:rPr>
      </w:pPr>
      <w:r w:rsidRPr="00867E5B">
        <w:rPr>
          <w:b/>
          <w:highlight w:val="yellow"/>
        </w:rPr>
        <w:t>პროპორციული ჩათვლა</w:t>
      </w:r>
      <w:r w:rsidR="005D2EAD">
        <w:rPr>
          <w:b/>
          <w:lang w:val="ka-GE"/>
        </w:rPr>
        <w:t xml:space="preserve">                  </w:t>
      </w:r>
      <w:r w:rsidR="0001593F" w:rsidRPr="00867E5B">
        <w:rPr>
          <w:b/>
          <w:bCs/>
          <w:highlight w:val="yellow"/>
          <w:u w:val="single"/>
        </w:rPr>
        <w:t>გაუმიჯნავი დღგ-ს პროპორცია დაითვლება:</w:t>
      </w:r>
    </w:p>
    <w:p w:rsidR="00955DD2" w:rsidRPr="00867E5B" w:rsidRDefault="0001593F" w:rsidP="00011A76">
      <w:pPr>
        <w:jc w:val="both"/>
      </w:pPr>
      <w:r w:rsidRPr="00867E5B">
        <w:rPr>
          <w:b/>
          <w:bCs/>
        </w:rPr>
        <w:t>წინა წლის მთლიან ბრუნვაში ჩათვლის უფლების მქონე ბრუნვების ხვედრითი წილის პროპორციულად, რომელიც ზუსტდება მიმდინარე საგადასახადო წლის წლიური პროცენტული მაჩვენებლის მიხედვით, ამავე წლის ბოლო საანგარიშო პერიოდში;</w:t>
      </w:r>
    </w:p>
    <w:p w:rsidR="00955DD2" w:rsidRPr="00867E5B" w:rsidRDefault="0001593F" w:rsidP="00011A76">
      <w:pPr>
        <w:jc w:val="both"/>
      </w:pPr>
      <w:r w:rsidRPr="00867E5B">
        <w:rPr>
          <w:b/>
          <w:bCs/>
        </w:rPr>
        <w:lastRenderedPageBreak/>
        <w:t>თვის მთლიან ბრუნვაში ჩათვლის უფლების მქონე ბრუნვების ხვედრითი წილის პროპორციულად, რომელიც ზუსტდება მიმდინარე საგადასახადო წლის ბოლო საანგარიშო პერიოდში, წლიური პროცენტული მაჩვენებლის მიხედვით, თუ წინა წლის წლიური პროცენტული მაჩვენებელი დაფიქსირებული არ არის.</w:t>
      </w:r>
    </w:p>
    <w:p w:rsidR="005D2EAD" w:rsidRDefault="00A72A6E" w:rsidP="00011A76">
      <w:pPr>
        <w:jc w:val="both"/>
        <w:rPr>
          <w:color w:val="FF0000"/>
          <w:lang w:val="ka-GE"/>
        </w:rPr>
      </w:pPr>
      <w:r>
        <w:rPr>
          <w:color w:val="FF0000"/>
          <w:lang w:val="ka-GE"/>
        </w:rPr>
        <w:t>მე თუ მაქვს როგორც დღგთი დასაბეგრი ისე განთავისუფლებული ოპერაციები მაგ ვარ პსპ და ვყიდი მედიკამენტს და კოსმეტიკას, ამ დროს კოსმეტიკის მიწოდება იბეგრება დღგთი და მედიკამენტის მიწოდება არა.</w:t>
      </w:r>
    </w:p>
    <w:p w:rsidR="00E52C46" w:rsidRDefault="00A72A6E" w:rsidP="00011A76">
      <w:pPr>
        <w:jc w:val="both"/>
        <w:rPr>
          <w:color w:val="FF0000"/>
          <w:lang w:val="ka-GE"/>
        </w:rPr>
      </w:pPr>
      <w:r>
        <w:rPr>
          <w:color w:val="FF0000"/>
          <w:lang w:val="ka-GE"/>
        </w:rPr>
        <w:t xml:space="preserve"> მე თუ ფართი სადაც მაღაზია მაქვს იჯარით ავიღე და იჯარის ფაქტურა მოვიდა და დღგს თანხა არის 1000ლარი, მაშინ სრულად 1000ლარის ჩათვლა სრულად არ შემიძლია. ამიტომ მე უნდა ჩავითვალო პროპორციულად. თუ მაქვს დასაბეგრი ოპერაციაც და განთავისუფლებულიც, ჩათვლა რაც მექნება ისეც პროპორციულად უნდა ჩავითვალო </w:t>
      </w:r>
    </w:p>
    <w:p w:rsidR="00041CA9" w:rsidRDefault="00E52C46" w:rsidP="00011A76">
      <w:pPr>
        <w:jc w:val="both"/>
        <w:rPr>
          <w:color w:val="FF0000"/>
          <w:lang w:val="ka-GE"/>
        </w:rPr>
      </w:pPr>
      <w:r w:rsidRPr="00E52C46">
        <w:rPr>
          <w:color w:val="FF0000"/>
          <w:highlight w:val="yellow"/>
          <w:lang w:val="ka-GE"/>
        </w:rPr>
        <w:t>რომ გავიგოთ რა პროპორცია უნდა ავიღოთ ამისათვის უნდა გამოვიყენოთ წინა წლის წლიური პროპორცია.</w:t>
      </w:r>
      <w:r w:rsidRPr="00E52C46">
        <w:rPr>
          <w:color w:val="FF0000"/>
          <w:lang w:val="ka-GE"/>
        </w:rPr>
        <w:t xml:space="preserve"> თუ წინა წლის წლიური პროპორციში თუ დასაბეგრი ბრუნვის ხვედრითუ წილი იყო 60% ასი პროცენტიდა, იჯარის ფაქტურა რომ მომივიდა 1000 ლარიანი, უნდა ცავითვალი დღგს თანხის 60% და არა 100%. </w:t>
      </w:r>
      <w:r>
        <w:rPr>
          <w:color w:val="FF0000"/>
          <w:lang w:val="ka-GE"/>
        </w:rPr>
        <w:t>და წლის ბოლოს გადავითვლი და მაგ თუ გაიზარდა დასაბაგრის ხვედრითი წილი და 70%გახდა მაშინ დამატებით ჩავითვლი 10%ის პროპორციულ დღგს და თუ შემცირდა პროპორცია და 50% გამოვიდა მაშინ მეტი მაქვს ჩათვლილი და უნდა შევიმცირო ჩათვლა და ის 10% ები დამატებით ჩათვლილი გავიუქმო უნდა.</w:t>
      </w:r>
    </w:p>
    <w:p w:rsidR="00E52C46" w:rsidRDefault="00E52C46" w:rsidP="00011A76">
      <w:pPr>
        <w:jc w:val="both"/>
        <w:rPr>
          <w:color w:val="FF0000"/>
          <w:lang w:val="ka-GE"/>
        </w:rPr>
      </w:pPr>
      <w:r w:rsidRPr="00E52C46">
        <w:rPr>
          <w:color w:val="FF0000"/>
          <w:highlight w:val="yellow"/>
          <w:lang w:val="ka-GE"/>
        </w:rPr>
        <w:t>როცა ვდგებით დღგს გადამხდელად და იმ ნაშთზე რაც მაქვს რეგისტრაცი</w:t>
      </w:r>
      <w:r w:rsidR="005D2EAD">
        <w:rPr>
          <w:color w:val="FF0000"/>
          <w:highlight w:val="yellow"/>
          <w:lang w:val="ka-GE"/>
        </w:rPr>
        <w:t>ს</w:t>
      </w:r>
      <w:r w:rsidRPr="00E52C46">
        <w:rPr>
          <w:color w:val="FF0000"/>
          <w:highlight w:val="yellow"/>
          <w:lang w:val="ka-GE"/>
        </w:rPr>
        <w:t xml:space="preserve"> მომენტში შემიძლია მივიღო დღგს ჩათვლა, რადგან იმ საქონელს მერე რო გავყიდი შემიძ</w:t>
      </w:r>
      <w:r w:rsidR="00731BF8">
        <w:rPr>
          <w:color w:val="FF0000"/>
          <w:highlight w:val="yellow"/>
          <w:lang w:val="ka-GE"/>
        </w:rPr>
        <w:t>ლ</w:t>
      </w:r>
      <w:r w:rsidRPr="00E52C46">
        <w:rPr>
          <w:color w:val="FF0000"/>
          <w:highlight w:val="yellow"/>
          <w:lang w:val="ka-GE"/>
        </w:rPr>
        <w:t>ია მივიღო ჩათვლა.</w:t>
      </w:r>
    </w:p>
    <w:p w:rsidR="00E52C46" w:rsidRDefault="00E52C46" w:rsidP="00011A76">
      <w:pPr>
        <w:jc w:val="both"/>
        <w:rPr>
          <w:lang w:val="ka-GE"/>
        </w:rPr>
      </w:pPr>
      <w:r w:rsidRPr="008D41DB">
        <w:rPr>
          <w:b/>
          <w:lang w:val="ka-GE"/>
        </w:rPr>
        <w:t>ჩათვლისუფლებით განთავისუფლებული ოპერაცია-</w:t>
      </w:r>
      <w:r>
        <w:rPr>
          <w:lang w:val="ka-GE"/>
        </w:rPr>
        <w:t xml:space="preserve"> მიწოდება არ იბეგრება დღთი მაგრამ ამ საქონლის ან მომსახურების შეძენაზე უფლება მაქვს რომ ჩავითვალო დღგ</w:t>
      </w:r>
    </w:p>
    <w:p w:rsidR="008D41DB" w:rsidRDefault="008D41DB" w:rsidP="00011A76">
      <w:pPr>
        <w:jc w:val="both"/>
        <w:rPr>
          <w:lang w:val="ka-GE"/>
        </w:rPr>
      </w:pPr>
      <w:r w:rsidRPr="008D41DB">
        <w:rPr>
          <w:b/>
          <w:color w:val="FF0000"/>
          <w:lang w:val="ka-GE"/>
        </w:rPr>
        <w:t>საქონლის ექსპორტი-</w:t>
      </w:r>
      <w:r>
        <w:rPr>
          <w:lang w:val="ka-GE"/>
        </w:rPr>
        <w:t xml:space="preserve"> მე რომ საქართველიში საქონელი შევიძინო ის მომწოდებელი დღგს გადამახდევინებს და მე მექნება ჩათვლის დოკუმენტი და მერე მე რომ ექსპორტზე გავიტან დღგს აღარ გადავიხდი და უფლება მექნება ჩავითვალო დღგ შეძენილზე</w:t>
      </w:r>
    </w:p>
    <w:p w:rsidR="008D41DB" w:rsidRDefault="00E52C46" w:rsidP="00011A76">
      <w:pPr>
        <w:jc w:val="both"/>
        <w:rPr>
          <w:lang w:val="ka-GE"/>
        </w:rPr>
      </w:pPr>
      <w:r w:rsidRPr="008D41DB">
        <w:rPr>
          <w:b/>
          <w:lang w:val="ka-GE"/>
        </w:rPr>
        <w:t>ჩათვლისუფლების გარეშე განთავისუფლებული ოპერაცია-</w:t>
      </w:r>
      <w:r>
        <w:rPr>
          <w:lang w:val="ka-GE"/>
        </w:rPr>
        <w:t xml:space="preserve"> ოპერაცია დღგთი არ იბეგრება მაგრამ ვერ </w:t>
      </w:r>
      <w:r w:rsidR="008D41DB">
        <w:rPr>
          <w:lang w:val="ka-GE"/>
        </w:rPr>
        <w:t>ჩათვლას ვერ მოვახდენ</w:t>
      </w:r>
    </w:p>
    <w:p w:rsidR="008D41DB" w:rsidRDefault="008D41DB" w:rsidP="00011A76">
      <w:pPr>
        <w:jc w:val="both"/>
        <w:rPr>
          <w:lang w:val="ka-GE"/>
        </w:rPr>
      </w:pPr>
      <w:r w:rsidRPr="008D41DB">
        <w:rPr>
          <w:b/>
          <w:color w:val="FF0000"/>
          <w:lang w:val="ka-GE"/>
        </w:rPr>
        <w:t>ნედლეული რომ ვიყიდე</w:t>
      </w:r>
      <w:r w:rsidRPr="008D41DB">
        <w:rPr>
          <w:color w:val="FF0000"/>
          <w:lang w:val="ka-GE"/>
        </w:rPr>
        <w:t xml:space="preserve"> </w:t>
      </w:r>
      <w:r>
        <w:rPr>
          <w:lang w:val="ka-GE"/>
        </w:rPr>
        <w:t xml:space="preserve">რაზეც მე დღგ გადავიხადე და მაქვს ნედლეულზე ჩათვლის დოკუმენტი, მაგრამ ვაწარმოე ამ ნედლეულით წამალი რომელიც </w:t>
      </w:r>
      <w:r w:rsidR="00731BF8">
        <w:rPr>
          <w:lang w:val="ka-GE"/>
        </w:rPr>
        <w:t>განთ</w:t>
      </w:r>
      <w:r>
        <w:rPr>
          <w:lang w:val="ka-GE"/>
        </w:rPr>
        <w:t xml:space="preserve">ავისუფლებულია ჩათვლის უფლების გარეშე </w:t>
      </w:r>
    </w:p>
    <w:p w:rsidR="008E6BD4" w:rsidRPr="008E6BD4" w:rsidRDefault="008E6BD4" w:rsidP="00011A76">
      <w:pPr>
        <w:jc w:val="both"/>
        <w:rPr>
          <w:b/>
          <w:lang w:val="ka-GE"/>
        </w:rPr>
      </w:pPr>
      <w:r w:rsidRPr="008E6BD4">
        <w:rPr>
          <w:b/>
          <w:highlight w:val="green"/>
          <w:lang w:val="ka-GE"/>
        </w:rPr>
        <w:t>ამოცანა</w:t>
      </w:r>
    </w:p>
    <w:p w:rsidR="008E6BD4" w:rsidRPr="008E6BD4" w:rsidRDefault="008E6BD4" w:rsidP="008E6BD4">
      <w:pPr>
        <w:jc w:val="both"/>
      </w:pPr>
      <w:r w:rsidRPr="008E6BD4">
        <w:t>შპს BB Loan მიკროსაფინანსო ორგანიზაციაა, რომელსაც იჯარით აქვს აღებული 3 სართულიანი შენობა თვეში 3 000 ლარად. შენობის პირველ სართულზე კომპანიას გახსნილი აქვს კაფე, ხოლო ზედა სართულებს იყენებს საოფისედ, ფინანსური საქმიანობისთვის.</w:t>
      </w:r>
    </w:p>
    <w:p w:rsidR="008E6BD4" w:rsidRPr="008E6BD4" w:rsidRDefault="008E6BD4" w:rsidP="008E6BD4">
      <w:pPr>
        <w:jc w:val="both"/>
      </w:pPr>
      <w:r w:rsidRPr="008E6BD4">
        <w:t>2017 წლის იანვარში კომპანიამ კაფისთვის შეიძინა მაცივარი 800 ლარად, ხოლო ოფისისთვის საკანცელარიო ნივთები 200 ლარად;</w:t>
      </w:r>
    </w:p>
    <w:p w:rsidR="008E6BD4" w:rsidRPr="008E6BD4" w:rsidRDefault="008E6BD4" w:rsidP="008E6BD4">
      <w:pPr>
        <w:jc w:val="both"/>
      </w:pPr>
      <w:r w:rsidRPr="008E6BD4">
        <w:lastRenderedPageBreak/>
        <w:t>იანვარში ელექტრო ენერგიის მთლიანმა ხარჯმა შეადგინა 100 ლარი; ამასთან, ფინანსური საქმიანობიდან მიღებული შემოსავალია 40 000 ლარი, ხოლო სარესტორნე საქმიანობიდან - 10 000 ლარი;</w:t>
      </w:r>
    </w:p>
    <w:p w:rsidR="008E6BD4" w:rsidRPr="005D2EAD" w:rsidRDefault="008E6BD4" w:rsidP="00011A76">
      <w:pPr>
        <w:jc w:val="both"/>
        <w:rPr>
          <w:b/>
          <w:u w:val="wave" w:color="00B0F0"/>
        </w:rPr>
      </w:pPr>
      <w:r w:rsidRPr="008E6BD4">
        <w:rPr>
          <w:b/>
          <w:u w:val="wave" w:color="00B0F0"/>
        </w:rPr>
        <w:t>თანხები მოცემულია დღგ-ს გარეშე;</w:t>
      </w:r>
      <w:r w:rsidRPr="008E6BD4">
        <w:rPr>
          <w:b/>
          <w:u w:val="wave" w:color="00B0F0"/>
          <w:lang w:val="ka-GE"/>
        </w:rPr>
        <w:t xml:space="preserve"> </w:t>
      </w:r>
      <w:r w:rsidRPr="008E6BD4">
        <w:rPr>
          <w:b/>
          <w:u w:val="wave" w:color="00B0F0"/>
        </w:rPr>
        <w:t>გამოიანგარიშეთ იანვარში ბიუჯეტში გადასახდელი დღგ</w:t>
      </w:r>
      <w:r w:rsidR="005D2EAD">
        <w:rPr>
          <w:b/>
          <w:u w:val="wave" w:color="00B0F0"/>
        </w:rPr>
        <w:t>;</w:t>
      </w:r>
    </w:p>
    <w:p w:rsidR="008E6BD4" w:rsidRDefault="00731BF8" w:rsidP="00012192">
      <w:pPr>
        <w:jc w:val="both"/>
        <w:rPr>
          <w:color w:val="FF0000"/>
          <w:lang w:val="ka-GE"/>
        </w:rPr>
      </w:pPr>
      <w:bookmarkStart w:id="0" w:name="_GoBack"/>
      <w:r w:rsidRPr="00011A76">
        <w:rPr>
          <w:color w:val="FF0000"/>
          <w:lang w:val="ka-GE"/>
        </w:rPr>
        <w:t>კაფეში ყველა საქონელი დღგთი იბეგრება ამიტომ დღგს სრულად ჩავთივლი</w:t>
      </w:r>
      <w:r w:rsidR="008E6BD4">
        <w:rPr>
          <w:color w:val="FF0000"/>
          <w:lang w:val="ka-GE"/>
        </w:rPr>
        <w:t>.</w:t>
      </w:r>
    </w:p>
    <w:p w:rsidR="008E6BD4" w:rsidRDefault="00731BF8" w:rsidP="00012192">
      <w:pPr>
        <w:jc w:val="both"/>
        <w:rPr>
          <w:color w:val="FF0000"/>
          <w:lang w:val="ka-GE"/>
        </w:rPr>
      </w:pPr>
      <w:r w:rsidRPr="00011A76">
        <w:rPr>
          <w:color w:val="FF0000"/>
          <w:lang w:val="ka-GE"/>
        </w:rPr>
        <w:t xml:space="preserve"> ოფისისთვის და მკროსაფინანსოსთვის საკანცელარიო თუ შევიძინე 200ლარად  ჩათვლას ვერ  მივიღებ, იმ ნაწილზე რაც მიკროსაფინანსოსთვისაა ვერ ჩავითვლი მაგ ნაწილზე დღგს. </w:t>
      </w:r>
    </w:p>
    <w:p w:rsidR="00011A76" w:rsidRDefault="00731BF8" w:rsidP="00012192">
      <w:pPr>
        <w:jc w:val="both"/>
        <w:rPr>
          <w:color w:val="FF0000"/>
          <w:lang w:val="ka-GE"/>
        </w:rPr>
      </w:pPr>
      <w:r w:rsidRPr="00011A76">
        <w:rPr>
          <w:color w:val="FF0000"/>
          <w:lang w:val="ka-GE"/>
        </w:rPr>
        <w:t>ელ. ხარჯი 100ლ და ფინანსური საქმიანობიდან მიღებული შემოსავალი რომ მაქვს 40</w:t>
      </w:r>
      <w:r w:rsidR="008E6BD4">
        <w:rPr>
          <w:color w:val="FF0000"/>
          <w:lang w:val="ka-GE"/>
        </w:rPr>
        <w:t xml:space="preserve"> </w:t>
      </w:r>
      <w:r w:rsidRPr="00011A76">
        <w:rPr>
          <w:color w:val="FF0000"/>
          <w:lang w:val="ka-GE"/>
        </w:rPr>
        <w:t>000და სარესტორნოდან 10</w:t>
      </w:r>
      <w:r w:rsidR="008E6BD4">
        <w:rPr>
          <w:color w:val="FF0000"/>
          <w:lang w:val="ka-GE"/>
        </w:rPr>
        <w:t xml:space="preserve"> </w:t>
      </w:r>
      <w:r w:rsidRPr="00011A76">
        <w:rPr>
          <w:color w:val="FF0000"/>
          <w:lang w:val="ka-GE"/>
        </w:rPr>
        <w:t>000, მაშინ საერთო ბრუნვა ყოფილა</w:t>
      </w:r>
      <w:r w:rsidR="00011A76">
        <w:rPr>
          <w:color w:val="FF0000"/>
          <w:lang w:val="ka-GE"/>
        </w:rPr>
        <w:t xml:space="preserve"> 5</w:t>
      </w:r>
      <w:r w:rsidRPr="00011A76">
        <w:rPr>
          <w:color w:val="FF0000"/>
          <w:lang w:val="ka-GE"/>
        </w:rPr>
        <w:t>0</w:t>
      </w:r>
      <w:r w:rsidR="00012192">
        <w:rPr>
          <w:color w:val="FF0000"/>
          <w:lang w:val="ka-GE"/>
        </w:rPr>
        <w:t xml:space="preserve"> </w:t>
      </w:r>
      <w:r w:rsidRPr="00011A76">
        <w:rPr>
          <w:color w:val="FF0000"/>
          <w:lang w:val="ka-GE"/>
        </w:rPr>
        <w:t>000 და</w:t>
      </w:r>
      <w:r w:rsidR="00012192">
        <w:rPr>
          <w:color w:val="FF0000"/>
          <w:lang w:val="ka-GE"/>
        </w:rPr>
        <w:t xml:space="preserve"> 1</w:t>
      </w:r>
      <w:r w:rsidR="008E6BD4">
        <w:rPr>
          <w:color w:val="FF0000"/>
          <w:lang w:val="ka-GE"/>
        </w:rPr>
        <w:t xml:space="preserve">/5 </w:t>
      </w:r>
      <w:r w:rsidRPr="00011A76">
        <w:rPr>
          <w:color w:val="FF0000"/>
          <w:lang w:val="ka-GE"/>
        </w:rPr>
        <w:t>არის განთავისუფლებული ბრუნვა და ელ ხარჯი 100ლარი</w:t>
      </w:r>
      <w:r w:rsidR="00011A76" w:rsidRPr="00011A76">
        <w:rPr>
          <w:color w:val="FF0000"/>
          <w:lang w:val="ka-GE"/>
        </w:rPr>
        <w:t xml:space="preserve">ს დღგს ჩავითვლი პროპორცით </w:t>
      </w:r>
      <w:r w:rsidR="00012192">
        <w:rPr>
          <w:color w:val="FF0000"/>
          <w:lang w:val="ka-GE"/>
        </w:rPr>
        <w:t>1</w:t>
      </w:r>
      <w:r w:rsidR="008E6BD4">
        <w:rPr>
          <w:color w:val="FF0000"/>
          <w:lang w:val="ka-GE"/>
        </w:rPr>
        <w:t>/5</w:t>
      </w:r>
      <w:r w:rsidR="00011A76" w:rsidRPr="00011A76">
        <w:rPr>
          <w:color w:val="FF0000"/>
          <w:lang w:val="ka-GE"/>
        </w:rPr>
        <w:t xml:space="preserve"> ანუ განთავისუფლებულის ხვედრითი წილი საერთო ბრუნვაში რამდენი პროცენტიცა ნაწილზე ელ. დღგს არ ჩავუთვლი</w:t>
      </w:r>
    </w:p>
    <w:p w:rsidR="008E6BD4" w:rsidRDefault="00011A76" w:rsidP="00012192">
      <w:pPr>
        <w:jc w:val="both"/>
        <w:rPr>
          <w:lang w:val="ka-GE"/>
        </w:rPr>
      </w:pPr>
      <w:r>
        <w:rPr>
          <w:lang w:val="ka-GE"/>
        </w:rPr>
        <w:t>4/5 ს ვერ ჩავითვლი ელ</w:t>
      </w:r>
      <w:r w:rsidR="008E6BD4">
        <w:rPr>
          <w:lang w:val="ka-GE"/>
        </w:rPr>
        <w:t>ექტრო ენერგია რომ აქვთ საზიარო</w:t>
      </w:r>
      <w:r>
        <w:rPr>
          <w:lang w:val="ka-GE"/>
        </w:rPr>
        <w:t xml:space="preserve">  1/5 ჩავითვლი მხოლოდ რსტორნის წილს ანუ</w:t>
      </w:r>
    </w:p>
    <w:p w:rsidR="008E6BD4" w:rsidRDefault="008E6BD4" w:rsidP="00012192">
      <w:pPr>
        <w:jc w:val="both"/>
      </w:pPr>
      <w:r w:rsidRPr="008E6BD4">
        <w:t>პროპორცია = 1 / 5</w:t>
      </w:r>
      <w:r>
        <w:rPr>
          <w:lang w:val="ka-GE"/>
        </w:rPr>
        <w:t xml:space="preserve">             </w:t>
      </w:r>
    </w:p>
    <w:p w:rsidR="008E6BD4" w:rsidRPr="008E6BD4" w:rsidRDefault="008E6BD4" w:rsidP="00012192">
      <w:pPr>
        <w:jc w:val="both"/>
        <w:rPr>
          <w:color w:val="FF0000"/>
          <w:lang w:val="ka-GE"/>
        </w:rPr>
      </w:pPr>
      <w:r w:rsidRPr="008E6BD4">
        <w:t>800 * 0.18 = 144</w:t>
      </w:r>
      <w:r>
        <w:rPr>
          <w:lang w:val="ka-GE"/>
        </w:rPr>
        <w:t xml:space="preserve"> </w:t>
      </w:r>
      <w:r w:rsidRPr="008E6BD4">
        <w:rPr>
          <w:color w:val="FF0000"/>
          <w:lang w:val="ka-GE"/>
        </w:rPr>
        <w:t>(კაფისთვის )</w:t>
      </w:r>
    </w:p>
    <w:p w:rsidR="008E6BD4" w:rsidRPr="008E6BD4" w:rsidRDefault="008E6BD4" w:rsidP="00012192">
      <w:pPr>
        <w:jc w:val="both"/>
        <w:rPr>
          <w:color w:val="FF0000"/>
          <w:lang w:val="ka-GE"/>
        </w:rPr>
      </w:pPr>
      <w:r w:rsidRPr="008E6BD4">
        <w:t>100 * 0.18 * 1/5 = 3.6</w:t>
      </w:r>
      <w:r>
        <w:rPr>
          <w:lang w:val="ka-GE"/>
        </w:rPr>
        <w:t xml:space="preserve"> </w:t>
      </w:r>
      <w:r w:rsidRPr="008E6BD4">
        <w:rPr>
          <w:color w:val="FF0000"/>
          <w:lang w:val="ka-GE"/>
        </w:rPr>
        <w:t>(მხოლოდ რესტორნისთვის ჩავითვლი</w:t>
      </w:r>
      <w:r w:rsidR="00012192">
        <w:rPr>
          <w:color w:val="FF0000"/>
          <w:lang w:val="ka-GE"/>
        </w:rPr>
        <w:t xml:space="preserve"> ელ. ხარჯს</w:t>
      </w:r>
      <w:r w:rsidRPr="008E6BD4">
        <w:rPr>
          <w:color w:val="FF0000"/>
          <w:lang w:val="ka-GE"/>
        </w:rPr>
        <w:t>)</w:t>
      </w:r>
    </w:p>
    <w:p w:rsidR="008E6BD4" w:rsidRDefault="008E6BD4" w:rsidP="00012192">
      <w:pPr>
        <w:jc w:val="both"/>
        <w:rPr>
          <w:color w:val="FF0000"/>
          <w:lang w:val="ka-GE"/>
        </w:rPr>
      </w:pPr>
      <w:r w:rsidRPr="008E6BD4">
        <w:t>3 000 * 0.18 * 1/5 = 108</w:t>
      </w:r>
      <w:r>
        <w:rPr>
          <w:lang w:val="ka-GE"/>
        </w:rPr>
        <w:t xml:space="preserve"> </w:t>
      </w:r>
      <w:r w:rsidRPr="008E6BD4">
        <w:rPr>
          <w:color w:val="FF0000"/>
          <w:lang w:val="ka-GE"/>
        </w:rPr>
        <w:t xml:space="preserve">(იჯარის </w:t>
      </w:r>
      <w:r w:rsidR="00012192">
        <w:rPr>
          <w:color w:val="FF0000"/>
          <w:lang w:val="ka-GE"/>
        </w:rPr>
        <w:t>თანხასაც</w:t>
      </w:r>
      <w:r w:rsidRPr="008E6BD4">
        <w:rPr>
          <w:color w:val="FF0000"/>
          <w:lang w:val="ka-GE"/>
        </w:rPr>
        <w:t xml:space="preserve"> პროპორციულად ჩავითვლი კაფისთვის)</w:t>
      </w:r>
    </w:p>
    <w:p w:rsidR="008E6BD4" w:rsidRPr="008E6BD4" w:rsidRDefault="008E6BD4" w:rsidP="00012192">
      <w:pPr>
        <w:jc w:val="both"/>
        <w:rPr>
          <w:lang w:val="ka-GE"/>
        </w:rPr>
      </w:pPr>
      <w:r w:rsidRPr="008E6BD4">
        <w:t>ჩასათვლელი თანხა  = 255.6</w:t>
      </w:r>
      <w:r>
        <w:rPr>
          <w:lang w:val="ka-GE"/>
        </w:rPr>
        <w:t xml:space="preserve"> </w:t>
      </w:r>
      <w:r w:rsidRPr="008E6BD4">
        <w:rPr>
          <w:color w:val="FF0000"/>
          <w:lang w:val="ka-GE"/>
        </w:rPr>
        <w:t>(ზედა სამის ჯამი)</w:t>
      </w:r>
    </w:p>
    <w:p w:rsidR="008E6BD4" w:rsidRPr="008E6BD4" w:rsidRDefault="008E6BD4" w:rsidP="00012192">
      <w:pPr>
        <w:jc w:val="both"/>
      </w:pPr>
      <w:r w:rsidRPr="008E6BD4">
        <w:t>ბიუჯეტში გადასახდელი = 10 000 * 0.18  - 255.6 = 1544.4</w:t>
      </w:r>
    </w:p>
    <w:bookmarkEnd w:id="0"/>
    <w:p w:rsidR="00731BF8" w:rsidRPr="008E6BD4" w:rsidRDefault="00731BF8" w:rsidP="008E6BD4">
      <w:pPr>
        <w:rPr>
          <w:lang w:val="ka-GE"/>
        </w:rPr>
      </w:pPr>
    </w:p>
    <w:sectPr w:rsidR="00731BF8" w:rsidRPr="008E6BD4" w:rsidSect="006B2E5B">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6A13" w:rsidRDefault="008F6A13" w:rsidP="00AB460B">
      <w:pPr>
        <w:spacing w:after="0" w:line="240" w:lineRule="auto"/>
      </w:pPr>
      <w:r>
        <w:separator/>
      </w:r>
    </w:p>
  </w:endnote>
  <w:endnote w:type="continuationSeparator" w:id="0">
    <w:p w:rsidR="008F6A13" w:rsidRDefault="008F6A13" w:rsidP="00AB4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lfaen">
    <w:panose1 w:val="010A0502050306030303"/>
    <w:charset w:val="00"/>
    <w:family w:val="roman"/>
    <w:pitch w:val="variable"/>
    <w:sig w:usb0="04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pg_dejav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tNusx">
    <w:panose1 w:val="00000000000000000000"/>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6A13" w:rsidRDefault="008F6A13" w:rsidP="00AB460B">
      <w:pPr>
        <w:spacing w:after="0" w:line="240" w:lineRule="auto"/>
      </w:pPr>
      <w:r>
        <w:separator/>
      </w:r>
    </w:p>
  </w:footnote>
  <w:footnote w:type="continuationSeparator" w:id="0">
    <w:p w:rsidR="008F6A13" w:rsidRDefault="008F6A13" w:rsidP="00AB46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31E0"/>
    <w:multiLevelType w:val="hybridMultilevel"/>
    <w:tmpl w:val="38EE7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E67E5"/>
    <w:multiLevelType w:val="hybridMultilevel"/>
    <w:tmpl w:val="D5F6C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34D60"/>
    <w:multiLevelType w:val="hybridMultilevel"/>
    <w:tmpl w:val="65281EA4"/>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455B9"/>
    <w:multiLevelType w:val="hybridMultilevel"/>
    <w:tmpl w:val="DD3021D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02594BDF"/>
    <w:multiLevelType w:val="hybridMultilevel"/>
    <w:tmpl w:val="C7524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B03C7E"/>
    <w:multiLevelType w:val="hybridMultilevel"/>
    <w:tmpl w:val="E0EC4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B874BA"/>
    <w:multiLevelType w:val="hybridMultilevel"/>
    <w:tmpl w:val="8A90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7375D3"/>
    <w:multiLevelType w:val="hybridMultilevel"/>
    <w:tmpl w:val="01EE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9A033E"/>
    <w:multiLevelType w:val="hybridMultilevel"/>
    <w:tmpl w:val="37D68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B87CF2"/>
    <w:multiLevelType w:val="hybridMultilevel"/>
    <w:tmpl w:val="01B82D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141BA6"/>
    <w:multiLevelType w:val="hybridMultilevel"/>
    <w:tmpl w:val="A75AA9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A1DB1"/>
    <w:multiLevelType w:val="hybridMultilevel"/>
    <w:tmpl w:val="9BCE9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587077"/>
    <w:multiLevelType w:val="hybridMultilevel"/>
    <w:tmpl w:val="F9B4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B2778"/>
    <w:multiLevelType w:val="hybridMultilevel"/>
    <w:tmpl w:val="CDF4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746AAC"/>
    <w:multiLevelType w:val="hybridMultilevel"/>
    <w:tmpl w:val="155E318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107C0BC6"/>
    <w:multiLevelType w:val="hybridMultilevel"/>
    <w:tmpl w:val="DED2C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F115AD"/>
    <w:multiLevelType w:val="hybridMultilevel"/>
    <w:tmpl w:val="9A60E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9A45A5"/>
    <w:multiLevelType w:val="hybridMultilevel"/>
    <w:tmpl w:val="2C6CBB22"/>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B6B3F"/>
    <w:multiLevelType w:val="hybridMultilevel"/>
    <w:tmpl w:val="A1CA5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0E70F8"/>
    <w:multiLevelType w:val="hybridMultilevel"/>
    <w:tmpl w:val="678E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187BB5"/>
    <w:multiLevelType w:val="hybridMultilevel"/>
    <w:tmpl w:val="3C38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29388B"/>
    <w:multiLevelType w:val="hybridMultilevel"/>
    <w:tmpl w:val="C0E4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DF0AE3"/>
    <w:multiLevelType w:val="hybridMultilevel"/>
    <w:tmpl w:val="AF529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1B78B7"/>
    <w:multiLevelType w:val="hybridMultilevel"/>
    <w:tmpl w:val="B658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E96022"/>
    <w:multiLevelType w:val="hybridMultilevel"/>
    <w:tmpl w:val="A7DC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2922BD"/>
    <w:multiLevelType w:val="hybridMultilevel"/>
    <w:tmpl w:val="DC8C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C165A7"/>
    <w:multiLevelType w:val="hybridMultilevel"/>
    <w:tmpl w:val="101C6980"/>
    <w:lvl w:ilvl="0" w:tplc="1CBEFFC4">
      <w:start w:val="1"/>
      <w:numFmt w:val="bullet"/>
      <w:lvlText w:val=""/>
      <w:lvlJc w:val="left"/>
      <w:pPr>
        <w:tabs>
          <w:tab w:val="num" w:pos="767"/>
        </w:tabs>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7" w15:restartNumberingAfterBreak="0">
    <w:nsid w:val="1E444416"/>
    <w:multiLevelType w:val="multilevel"/>
    <w:tmpl w:val="64AA2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45B3C"/>
    <w:multiLevelType w:val="hybridMultilevel"/>
    <w:tmpl w:val="AAC86B14"/>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D04A2F"/>
    <w:multiLevelType w:val="hybridMultilevel"/>
    <w:tmpl w:val="42D2CA3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15:restartNumberingAfterBreak="0">
    <w:nsid w:val="20080E78"/>
    <w:multiLevelType w:val="hybridMultilevel"/>
    <w:tmpl w:val="FECEB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709BE"/>
    <w:multiLevelType w:val="hybridMultilevel"/>
    <w:tmpl w:val="F08CC3F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2" w15:restartNumberingAfterBreak="0">
    <w:nsid w:val="23A10143"/>
    <w:multiLevelType w:val="multilevel"/>
    <w:tmpl w:val="2BB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63E89"/>
    <w:multiLevelType w:val="hybridMultilevel"/>
    <w:tmpl w:val="29B43B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FD48B6"/>
    <w:multiLevelType w:val="hybridMultilevel"/>
    <w:tmpl w:val="85AA7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D80710"/>
    <w:multiLevelType w:val="hybridMultilevel"/>
    <w:tmpl w:val="2160D330"/>
    <w:lvl w:ilvl="0" w:tplc="5838D3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61938F8"/>
    <w:multiLevelType w:val="hybridMultilevel"/>
    <w:tmpl w:val="9EA4A7C6"/>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7" w15:restartNumberingAfterBreak="0">
    <w:nsid w:val="26195240"/>
    <w:multiLevelType w:val="hybridMultilevel"/>
    <w:tmpl w:val="2B5E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472290"/>
    <w:multiLevelType w:val="hybridMultilevel"/>
    <w:tmpl w:val="29BC7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5A632B"/>
    <w:multiLevelType w:val="hybridMultilevel"/>
    <w:tmpl w:val="47FC1318"/>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7C73D9"/>
    <w:multiLevelType w:val="hybridMultilevel"/>
    <w:tmpl w:val="309C5BC4"/>
    <w:lvl w:ilvl="0" w:tplc="5838D3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7E23724"/>
    <w:multiLevelType w:val="hybridMultilevel"/>
    <w:tmpl w:val="4920CE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9D50550"/>
    <w:multiLevelType w:val="hybridMultilevel"/>
    <w:tmpl w:val="E120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C30B37"/>
    <w:multiLevelType w:val="hybridMultilevel"/>
    <w:tmpl w:val="B9DA6C32"/>
    <w:lvl w:ilvl="0" w:tplc="0409000D">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D07809"/>
    <w:multiLevelType w:val="hybridMultilevel"/>
    <w:tmpl w:val="6FCEA3EC"/>
    <w:lvl w:ilvl="0" w:tplc="04090001">
      <w:start w:val="1"/>
      <w:numFmt w:val="bullet"/>
      <w:lvlText w:val=""/>
      <w:lvlJc w:val="left"/>
      <w:pPr>
        <w:tabs>
          <w:tab w:val="num" w:pos="786"/>
        </w:tabs>
        <w:ind w:left="786" w:hanging="360"/>
      </w:pPr>
      <w:rPr>
        <w:rFonts w:ascii="Symbol" w:hAnsi="Symbol" w:hint="default"/>
      </w:rPr>
    </w:lvl>
    <w:lvl w:ilvl="1" w:tplc="04090003" w:tentative="1">
      <w:start w:val="1"/>
      <w:numFmt w:val="bullet"/>
      <w:lvlText w:val="o"/>
      <w:lvlJc w:val="left"/>
      <w:pPr>
        <w:ind w:left="786" w:hanging="360"/>
      </w:pPr>
      <w:rPr>
        <w:rFonts w:ascii="Courier New" w:hAnsi="Courier New" w:cs="Courier New" w:hint="default"/>
      </w:rPr>
    </w:lvl>
    <w:lvl w:ilvl="2" w:tplc="04090005" w:tentative="1">
      <w:start w:val="1"/>
      <w:numFmt w:val="bullet"/>
      <w:lvlText w:val=""/>
      <w:lvlJc w:val="left"/>
      <w:pPr>
        <w:ind w:left="1506" w:hanging="360"/>
      </w:pPr>
      <w:rPr>
        <w:rFonts w:ascii="Wingdings" w:hAnsi="Wingdings" w:hint="default"/>
      </w:rPr>
    </w:lvl>
    <w:lvl w:ilvl="3" w:tplc="04090001" w:tentative="1">
      <w:start w:val="1"/>
      <w:numFmt w:val="bullet"/>
      <w:lvlText w:val=""/>
      <w:lvlJc w:val="left"/>
      <w:pPr>
        <w:ind w:left="2226" w:hanging="360"/>
      </w:pPr>
      <w:rPr>
        <w:rFonts w:ascii="Symbol" w:hAnsi="Symbol" w:hint="default"/>
      </w:rPr>
    </w:lvl>
    <w:lvl w:ilvl="4" w:tplc="04090003" w:tentative="1">
      <w:start w:val="1"/>
      <w:numFmt w:val="bullet"/>
      <w:lvlText w:val="o"/>
      <w:lvlJc w:val="left"/>
      <w:pPr>
        <w:ind w:left="2946" w:hanging="360"/>
      </w:pPr>
      <w:rPr>
        <w:rFonts w:ascii="Courier New" w:hAnsi="Courier New" w:cs="Courier New" w:hint="default"/>
      </w:rPr>
    </w:lvl>
    <w:lvl w:ilvl="5" w:tplc="04090005" w:tentative="1">
      <w:start w:val="1"/>
      <w:numFmt w:val="bullet"/>
      <w:lvlText w:val=""/>
      <w:lvlJc w:val="left"/>
      <w:pPr>
        <w:ind w:left="3666" w:hanging="360"/>
      </w:pPr>
      <w:rPr>
        <w:rFonts w:ascii="Wingdings" w:hAnsi="Wingdings" w:hint="default"/>
      </w:rPr>
    </w:lvl>
    <w:lvl w:ilvl="6" w:tplc="04090001" w:tentative="1">
      <w:start w:val="1"/>
      <w:numFmt w:val="bullet"/>
      <w:lvlText w:val=""/>
      <w:lvlJc w:val="left"/>
      <w:pPr>
        <w:ind w:left="4386" w:hanging="360"/>
      </w:pPr>
      <w:rPr>
        <w:rFonts w:ascii="Symbol" w:hAnsi="Symbol" w:hint="default"/>
      </w:rPr>
    </w:lvl>
    <w:lvl w:ilvl="7" w:tplc="04090003" w:tentative="1">
      <w:start w:val="1"/>
      <w:numFmt w:val="bullet"/>
      <w:lvlText w:val="o"/>
      <w:lvlJc w:val="left"/>
      <w:pPr>
        <w:ind w:left="5106" w:hanging="360"/>
      </w:pPr>
      <w:rPr>
        <w:rFonts w:ascii="Courier New" w:hAnsi="Courier New" w:cs="Courier New" w:hint="default"/>
      </w:rPr>
    </w:lvl>
    <w:lvl w:ilvl="8" w:tplc="04090005" w:tentative="1">
      <w:start w:val="1"/>
      <w:numFmt w:val="bullet"/>
      <w:lvlText w:val=""/>
      <w:lvlJc w:val="left"/>
      <w:pPr>
        <w:ind w:left="5826" w:hanging="360"/>
      </w:pPr>
      <w:rPr>
        <w:rFonts w:ascii="Wingdings" w:hAnsi="Wingdings" w:hint="default"/>
      </w:rPr>
    </w:lvl>
  </w:abstractNum>
  <w:abstractNum w:abstractNumId="45" w15:restartNumberingAfterBreak="0">
    <w:nsid w:val="2C6B3563"/>
    <w:multiLevelType w:val="hybridMultilevel"/>
    <w:tmpl w:val="8F1475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9025B3"/>
    <w:multiLevelType w:val="hybridMultilevel"/>
    <w:tmpl w:val="0B18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EF5E60"/>
    <w:multiLevelType w:val="hybridMultilevel"/>
    <w:tmpl w:val="C7D60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F86562E"/>
    <w:multiLevelType w:val="hybridMultilevel"/>
    <w:tmpl w:val="65807E08"/>
    <w:lvl w:ilvl="0" w:tplc="807C8D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17D3739"/>
    <w:multiLevelType w:val="hybridMultilevel"/>
    <w:tmpl w:val="6BB2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1042D2"/>
    <w:multiLevelType w:val="hybridMultilevel"/>
    <w:tmpl w:val="84762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9A5802"/>
    <w:multiLevelType w:val="hybridMultilevel"/>
    <w:tmpl w:val="15F4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B5579F"/>
    <w:multiLevelType w:val="hybridMultilevel"/>
    <w:tmpl w:val="4FD873A0"/>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4043B8B"/>
    <w:multiLevelType w:val="hybridMultilevel"/>
    <w:tmpl w:val="182A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F90BEF"/>
    <w:multiLevelType w:val="hybridMultilevel"/>
    <w:tmpl w:val="E3DCE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8426A8A"/>
    <w:multiLevelType w:val="hybridMultilevel"/>
    <w:tmpl w:val="C0E82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053B69"/>
    <w:multiLevelType w:val="hybridMultilevel"/>
    <w:tmpl w:val="BAC49C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AA75E4E"/>
    <w:multiLevelType w:val="hybridMultilevel"/>
    <w:tmpl w:val="2BBEA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AE35BCC"/>
    <w:multiLevelType w:val="hybridMultilevel"/>
    <w:tmpl w:val="F83C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B840425"/>
    <w:multiLevelType w:val="hybridMultilevel"/>
    <w:tmpl w:val="64547A84"/>
    <w:lvl w:ilvl="0" w:tplc="5838D3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C2C26E8"/>
    <w:multiLevelType w:val="hybridMultilevel"/>
    <w:tmpl w:val="AEC69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C817A5"/>
    <w:multiLevelType w:val="hybridMultilevel"/>
    <w:tmpl w:val="76620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DDB2AD1"/>
    <w:multiLevelType w:val="hybridMultilevel"/>
    <w:tmpl w:val="91F0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FD4C6E"/>
    <w:multiLevelType w:val="hybridMultilevel"/>
    <w:tmpl w:val="CE926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E255D1D"/>
    <w:multiLevelType w:val="hybridMultilevel"/>
    <w:tmpl w:val="A66A99E6"/>
    <w:lvl w:ilvl="0" w:tplc="CFEE5748">
      <w:start w:val="1"/>
      <w:numFmt w:val="bullet"/>
      <w:lvlText w:val="❑"/>
      <w:lvlJc w:val="left"/>
      <w:pPr>
        <w:tabs>
          <w:tab w:val="num" w:pos="720"/>
        </w:tabs>
        <w:ind w:left="720" w:hanging="360"/>
      </w:pPr>
      <w:rPr>
        <w:rFonts w:ascii="Segoe UI Symbol" w:hAnsi="Segoe UI Symbol" w:hint="default"/>
      </w:rPr>
    </w:lvl>
    <w:lvl w:ilvl="1" w:tplc="04090001">
      <w:start w:val="1"/>
      <w:numFmt w:val="bullet"/>
      <w:lvlText w:val=""/>
      <w:lvlJc w:val="left"/>
      <w:pPr>
        <w:tabs>
          <w:tab w:val="num" w:pos="644"/>
        </w:tabs>
        <w:ind w:left="644" w:hanging="360"/>
      </w:pPr>
      <w:rPr>
        <w:rFonts w:ascii="Symbol" w:hAnsi="Symbol" w:hint="default"/>
      </w:rPr>
    </w:lvl>
    <w:lvl w:ilvl="2" w:tplc="36EC629C">
      <w:numFmt w:val="bullet"/>
      <w:lvlText w:val="✔"/>
      <w:lvlJc w:val="left"/>
      <w:pPr>
        <w:tabs>
          <w:tab w:val="num" w:pos="1070"/>
        </w:tabs>
        <w:ind w:left="1070" w:hanging="360"/>
      </w:pPr>
      <w:rPr>
        <w:rFonts w:ascii="Segoe UI Symbol" w:hAnsi="Segoe UI Symbol" w:hint="default"/>
      </w:rPr>
    </w:lvl>
    <w:lvl w:ilvl="3" w:tplc="6F2A39AA" w:tentative="1">
      <w:start w:val="1"/>
      <w:numFmt w:val="bullet"/>
      <w:lvlText w:val="❑"/>
      <w:lvlJc w:val="left"/>
      <w:pPr>
        <w:tabs>
          <w:tab w:val="num" w:pos="2880"/>
        </w:tabs>
        <w:ind w:left="2880" w:hanging="360"/>
      </w:pPr>
      <w:rPr>
        <w:rFonts w:ascii="Segoe UI Symbol" w:hAnsi="Segoe UI Symbol" w:hint="default"/>
      </w:rPr>
    </w:lvl>
    <w:lvl w:ilvl="4" w:tplc="978411FA" w:tentative="1">
      <w:start w:val="1"/>
      <w:numFmt w:val="bullet"/>
      <w:lvlText w:val="❑"/>
      <w:lvlJc w:val="left"/>
      <w:pPr>
        <w:tabs>
          <w:tab w:val="num" w:pos="3600"/>
        </w:tabs>
        <w:ind w:left="3600" w:hanging="360"/>
      </w:pPr>
      <w:rPr>
        <w:rFonts w:ascii="Segoe UI Symbol" w:hAnsi="Segoe UI Symbol" w:hint="default"/>
      </w:rPr>
    </w:lvl>
    <w:lvl w:ilvl="5" w:tplc="1B6A10DC" w:tentative="1">
      <w:start w:val="1"/>
      <w:numFmt w:val="bullet"/>
      <w:lvlText w:val="❑"/>
      <w:lvlJc w:val="left"/>
      <w:pPr>
        <w:tabs>
          <w:tab w:val="num" w:pos="4320"/>
        </w:tabs>
        <w:ind w:left="4320" w:hanging="360"/>
      </w:pPr>
      <w:rPr>
        <w:rFonts w:ascii="Segoe UI Symbol" w:hAnsi="Segoe UI Symbol" w:hint="default"/>
      </w:rPr>
    </w:lvl>
    <w:lvl w:ilvl="6" w:tplc="145C71F0" w:tentative="1">
      <w:start w:val="1"/>
      <w:numFmt w:val="bullet"/>
      <w:lvlText w:val="❑"/>
      <w:lvlJc w:val="left"/>
      <w:pPr>
        <w:tabs>
          <w:tab w:val="num" w:pos="5040"/>
        </w:tabs>
        <w:ind w:left="5040" w:hanging="360"/>
      </w:pPr>
      <w:rPr>
        <w:rFonts w:ascii="Segoe UI Symbol" w:hAnsi="Segoe UI Symbol" w:hint="default"/>
      </w:rPr>
    </w:lvl>
    <w:lvl w:ilvl="7" w:tplc="9FCA7384" w:tentative="1">
      <w:start w:val="1"/>
      <w:numFmt w:val="bullet"/>
      <w:lvlText w:val="❑"/>
      <w:lvlJc w:val="left"/>
      <w:pPr>
        <w:tabs>
          <w:tab w:val="num" w:pos="5760"/>
        </w:tabs>
        <w:ind w:left="5760" w:hanging="360"/>
      </w:pPr>
      <w:rPr>
        <w:rFonts w:ascii="Segoe UI Symbol" w:hAnsi="Segoe UI Symbol" w:hint="default"/>
      </w:rPr>
    </w:lvl>
    <w:lvl w:ilvl="8" w:tplc="31829A78" w:tentative="1">
      <w:start w:val="1"/>
      <w:numFmt w:val="bullet"/>
      <w:lvlText w:val="❑"/>
      <w:lvlJc w:val="left"/>
      <w:pPr>
        <w:tabs>
          <w:tab w:val="num" w:pos="6480"/>
        </w:tabs>
        <w:ind w:left="6480" w:hanging="360"/>
      </w:pPr>
      <w:rPr>
        <w:rFonts w:ascii="Segoe UI Symbol" w:hAnsi="Segoe UI Symbol" w:hint="default"/>
      </w:rPr>
    </w:lvl>
  </w:abstractNum>
  <w:abstractNum w:abstractNumId="65" w15:restartNumberingAfterBreak="0">
    <w:nsid w:val="3E342092"/>
    <w:multiLevelType w:val="hybridMultilevel"/>
    <w:tmpl w:val="94F2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E7720E9"/>
    <w:multiLevelType w:val="hybridMultilevel"/>
    <w:tmpl w:val="8ED2A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FC9448A"/>
    <w:multiLevelType w:val="hybridMultilevel"/>
    <w:tmpl w:val="3F74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FCB07CD"/>
    <w:multiLevelType w:val="hybridMultilevel"/>
    <w:tmpl w:val="FF56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6F02B0"/>
    <w:multiLevelType w:val="hybridMultilevel"/>
    <w:tmpl w:val="9A0C6848"/>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BD3541"/>
    <w:multiLevelType w:val="hybridMultilevel"/>
    <w:tmpl w:val="7F648C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20B5515"/>
    <w:multiLevelType w:val="hybridMultilevel"/>
    <w:tmpl w:val="98A0D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22B1D21"/>
    <w:multiLevelType w:val="hybridMultilevel"/>
    <w:tmpl w:val="64826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28062AF"/>
    <w:multiLevelType w:val="hybridMultilevel"/>
    <w:tmpl w:val="38B6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A27C25"/>
    <w:multiLevelType w:val="hybridMultilevel"/>
    <w:tmpl w:val="C3AAD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3C9453A"/>
    <w:multiLevelType w:val="hybridMultilevel"/>
    <w:tmpl w:val="097C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053BE7"/>
    <w:multiLevelType w:val="hybridMultilevel"/>
    <w:tmpl w:val="9154D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326314"/>
    <w:multiLevelType w:val="hybridMultilevel"/>
    <w:tmpl w:val="793C5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4675466"/>
    <w:multiLevelType w:val="hybridMultilevel"/>
    <w:tmpl w:val="3E12B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5F75289"/>
    <w:multiLevelType w:val="hybridMultilevel"/>
    <w:tmpl w:val="4BC4274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6E61E3F"/>
    <w:multiLevelType w:val="hybridMultilevel"/>
    <w:tmpl w:val="0CD0FE0E"/>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71A67F9"/>
    <w:multiLevelType w:val="hybridMultilevel"/>
    <w:tmpl w:val="086A2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76B15CE"/>
    <w:multiLevelType w:val="hybridMultilevel"/>
    <w:tmpl w:val="8BF47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7815876"/>
    <w:multiLevelType w:val="hybridMultilevel"/>
    <w:tmpl w:val="E95E5CAA"/>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991CFF"/>
    <w:multiLevelType w:val="hybridMultilevel"/>
    <w:tmpl w:val="424C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D016722"/>
    <w:multiLevelType w:val="hybridMultilevel"/>
    <w:tmpl w:val="AC7E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3D6257"/>
    <w:multiLevelType w:val="hybridMultilevel"/>
    <w:tmpl w:val="D1E0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DAB6CFB"/>
    <w:multiLevelType w:val="hybridMultilevel"/>
    <w:tmpl w:val="6512E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3C7D3E"/>
    <w:multiLevelType w:val="hybridMultilevel"/>
    <w:tmpl w:val="F46A0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04D54D7"/>
    <w:multiLevelType w:val="hybridMultilevel"/>
    <w:tmpl w:val="1994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08001C1"/>
    <w:multiLevelType w:val="hybridMultilevel"/>
    <w:tmpl w:val="E434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9D4B7B"/>
    <w:multiLevelType w:val="hybridMultilevel"/>
    <w:tmpl w:val="CC347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0D42E06"/>
    <w:multiLevelType w:val="hybridMultilevel"/>
    <w:tmpl w:val="A2F89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655402"/>
    <w:multiLevelType w:val="hybridMultilevel"/>
    <w:tmpl w:val="3D4AC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0B30DA"/>
    <w:multiLevelType w:val="hybridMultilevel"/>
    <w:tmpl w:val="B2A4C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B53186"/>
    <w:multiLevelType w:val="hybridMultilevel"/>
    <w:tmpl w:val="585A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BE01DF"/>
    <w:multiLevelType w:val="hybridMultilevel"/>
    <w:tmpl w:val="FBF212F6"/>
    <w:lvl w:ilvl="0" w:tplc="C1BCEBE6">
      <w:start w:val="1"/>
      <w:numFmt w:val="bullet"/>
      <w:lvlText w:val="❑"/>
      <w:lvlJc w:val="left"/>
      <w:pPr>
        <w:tabs>
          <w:tab w:val="num" w:pos="720"/>
        </w:tabs>
        <w:ind w:left="720" w:hanging="360"/>
      </w:pPr>
      <w:rPr>
        <w:rFonts w:ascii="Segoe UI Symbol" w:hAnsi="Segoe UI Symbol" w:hint="default"/>
      </w:rPr>
    </w:lvl>
    <w:lvl w:ilvl="1" w:tplc="612E8E8C">
      <w:start w:val="1"/>
      <w:numFmt w:val="bullet"/>
      <w:lvlText w:val="❑"/>
      <w:lvlJc w:val="left"/>
      <w:pPr>
        <w:tabs>
          <w:tab w:val="num" w:pos="1440"/>
        </w:tabs>
        <w:ind w:left="1440" w:hanging="360"/>
      </w:pPr>
      <w:rPr>
        <w:rFonts w:ascii="Segoe UI Symbol" w:hAnsi="Segoe UI Symbol" w:hint="default"/>
      </w:rPr>
    </w:lvl>
    <w:lvl w:ilvl="2" w:tplc="F41A3478">
      <w:numFmt w:val="bullet"/>
      <w:lvlText w:val="✔"/>
      <w:lvlJc w:val="left"/>
      <w:pPr>
        <w:tabs>
          <w:tab w:val="num" w:pos="1212"/>
        </w:tabs>
        <w:ind w:left="1212" w:hanging="360"/>
      </w:pPr>
      <w:rPr>
        <w:rFonts w:ascii="Segoe UI Symbol" w:hAnsi="Segoe UI Symbol" w:hint="default"/>
      </w:rPr>
    </w:lvl>
    <w:lvl w:ilvl="3" w:tplc="66C28048">
      <w:numFmt w:val="bullet"/>
      <w:lvlText w:val="❖"/>
      <w:lvlJc w:val="left"/>
      <w:pPr>
        <w:tabs>
          <w:tab w:val="num" w:pos="2880"/>
        </w:tabs>
        <w:ind w:left="2880" w:hanging="360"/>
      </w:pPr>
      <w:rPr>
        <w:rFonts w:ascii="Segoe UI Symbol" w:hAnsi="Segoe UI Symbol" w:hint="default"/>
      </w:rPr>
    </w:lvl>
    <w:lvl w:ilvl="4" w:tplc="DFF08E10" w:tentative="1">
      <w:start w:val="1"/>
      <w:numFmt w:val="bullet"/>
      <w:lvlText w:val="❑"/>
      <w:lvlJc w:val="left"/>
      <w:pPr>
        <w:tabs>
          <w:tab w:val="num" w:pos="3600"/>
        </w:tabs>
        <w:ind w:left="3600" w:hanging="360"/>
      </w:pPr>
      <w:rPr>
        <w:rFonts w:ascii="Segoe UI Symbol" w:hAnsi="Segoe UI Symbol" w:hint="default"/>
      </w:rPr>
    </w:lvl>
    <w:lvl w:ilvl="5" w:tplc="A41E8624" w:tentative="1">
      <w:start w:val="1"/>
      <w:numFmt w:val="bullet"/>
      <w:lvlText w:val="❑"/>
      <w:lvlJc w:val="left"/>
      <w:pPr>
        <w:tabs>
          <w:tab w:val="num" w:pos="4320"/>
        </w:tabs>
        <w:ind w:left="4320" w:hanging="360"/>
      </w:pPr>
      <w:rPr>
        <w:rFonts w:ascii="Segoe UI Symbol" w:hAnsi="Segoe UI Symbol" w:hint="default"/>
      </w:rPr>
    </w:lvl>
    <w:lvl w:ilvl="6" w:tplc="7A1E2D2C" w:tentative="1">
      <w:start w:val="1"/>
      <w:numFmt w:val="bullet"/>
      <w:lvlText w:val="❑"/>
      <w:lvlJc w:val="left"/>
      <w:pPr>
        <w:tabs>
          <w:tab w:val="num" w:pos="5040"/>
        </w:tabs>
        <w:ind w:left="5040" w:hanging="360"/>
      </w:pPr>
      <w:rPr>
        <w:rFonts w:ascii="Segoe UI Symbol" w:hAnsi="Segoe UI Symbol" w:hint="default"/>
      </w:rPr>
    </w:lvl>
    <w:lvl w:ilvl="7" w:tplc="69C8B584" w:tentative="1">
      <w:start w:val="1"/>
      <w:numFmt w:val="bullet"/>
      <w:lvlText w:val="❑"/>
      <w:lvlJc w:val="left"/>
      <w:pPr>
        <w:tabs>
          <w:tab w:val="num" w:pos="5760"/>
        </w:tabs>
        <w:ind w:left="5760" w:hanging="360"/>
      </w:pPr>
      <w:rPr>
        <w:rFonts w:ascii="Segoe UI Symbol" w:hAnsi="Segoe UI Symbol" w:hint="default"/>
      </w:rPr>
    </w:lvl>
    <w:lvl w:ilvl="8" w:tplc="12CEC354" w:tentative="1">
      <w:start w:val="1"/>
      <w:numFmt w:val="bullet"/>
      <w:lvlText w:val="❑"/>
      <w:lvlJc w:val="left"/>
      <w:pPr>
        <w:tabs>
          <w:tab w:val="num" w:pos="6480"/>
        </w:tabs>
        <w:ind w:left="6480" w:hanging="360"/>
      </w:pPr>
      <w:rPr>
        <w:rFonts w:ascii="Segoe UI Symbol" w:hAnsi="Segoe UI Symbol" w:hint="default"/>
      </w:rPr>
    </w:lvl>
  </w:abstractNum>
  <w:abstractNum w:abstractNumId="97" w15:restartNumberingAfterBreak="0">
    <w:nsid w:val="54602AD1"/>
    <w:multiLevelType w:val="hybridMultilevel"/>
    <w:tmpl w:val="A18CF0F2"/>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4DA738A"/>
    <w:multiLevelType w:val="hybridMultilevel"/>
    <w:tmpl w:val="80F4ABE4"/>
    <w:lvl w:ilvl="0" w:tplc="5838D3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7313450"/>
    <w:multiLevelType w:val="hybridMultilevel"/>
    <w:tmpl w:val="47B6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85C044E"/>
    <w:multiLevelType w:val="hybridMultilevel"/>
    <w:tmpl w:val="067AB770"/>
    <w:lvl w:ilvl="0" w:tplc="04090001">
      <w:start w:val="1"/>
      <w:numFmt w:val="bullet"/>
      <w:lvlText w:val=""/>
      <w:lvlJc w:val="left"/>
      <w:pPr>
        <w:tabs>
          <w:tab w:val="num" w:pos="644"/>
        </w:tabs>
        <w:ind w:left="644" w:hanging="360"/>
      </w:pPr>
      <w:rPr>
        <w:rFonts w:ascii="Symbol" w:hAnsi="Symbol" w:hint="default"/>
      </w:rPr>
    </w:lvl>
    <w:lvl w:ilvl="1" w:tplc="04090003" w:tentative="1">
      <w:start w:val="1"/>
      <w:numFmt w:val="bullet"/>
      <w:lvlText w:val="o"/>
      <w:lvlJc w:val="left"/>
      <w:pPr>
        <w:ind w:left="-512" w:hanging="360"/>
      </w:pPr>
      <w:rPr>
        <w:rFonts w:ascii="Courier New" w:hAnsi="Courier New" w:cs="Courier New" w:hint="default"/>
      </w:rPr>
    </w:lvl>
    <w:lvl w:ilvl="2" w:tplc="04090005" w:tentative="1">
      <w:start w:val="1"/>
      <w:numFmt w:val="bullet"/>
      <w:lvlText w:val=""/>
      <w:lvlJc w:val="left"/>
      <w:pPr>
        <w:ind w:left="208" w:hanging="360"/>
      </w:pPr>
      <w:rPr>
        <w:rFonts w:ascii="Wingdings" w:hAnsi="Wingdings" w:hint="default"/>
      </w:rPr>
    </w:lvl>
    <w:lvl w:ilvl="3" w:tplc="04090001" w:tentative="1">
      <w:start w:val="1"/>
      <w:numFmt w:val="bullet"/>
      <w:lvlText w:val=""/>
      <w:lvlJc w:val="left"/>
      <w:pPr>
        <w:ind w:left="928" w:hanging="360"/>
      </w:pPr>
      <w:rPr>
        <w:rFonts w:ascii="Symbol" w:hAnsi="Symbol" w:hint="default"/>
      </w:rPr>
    </w:lvl>
    <w:lvl w:ilvl="4" w:tplc="04090003" w:tentative="1">
      <w:start w:val="1"/>
      <w:numFmt w:val="bullet"/>
      <w:lvlText w:val="o"/>
      <w:lvlJc w:val="left"/>
      <w:pPr>
        <w:ind w:left="1648" w:hanging="360"/>
      </w:pPr>
      <w:rPr>
        <w:rFonts w:ascii="Courier New" w:hAnsi="Courier New" w:cs="Courier New" w:hint="default"/>
      </w:rPr>
    </w:lvl>
    <w:lvl w:ilvl="5" w:tplc="04090005" w:tentative="1">
      <w:start w:val="1"/>
      <w:numFmt w:val="bullet"/>
      <w:lvlText w:val=""/>
      <w:lvlJc w:val="left"/>
      <w:pPr>
        <w:ind w:left="2368" w:hanging="360"/>
      </w:pPr>
      <w:rPr>
        <w:rFonts w:ascii="Wingdings" w:hAnsi="Wingdings" w:hint="default"/>
      </w:rPr>
    </w:lvl>
    <w:lvl w:ilvl="6" w:tplc="04090001" w:tentative="1">
      <w:start w:val="1"/>
      <w:numFmt w:val="bullet"/>
      <w:lvlText w:val=""/>
      <w:lvlJc w:val="left"/>
      <w:pPr>
        <w:ind w:left="3088" w:hanging="360"/>
      </w:pPr>
      <w:rPr>
        <w:rFonts w:ascii="Symbol" w:hAnsi="Symbol" w:hint="default"/>
      </w:rPr>
    </w:lvl>
    <w:lvl w:ilvl="7" w:tplc="04090003" w:tentative="1">
      <w:start w:val="1"/>
      <w:numFmt w:val="bullet"/>
      <w:lvlText w:val="o"/>
      <w:lvlJc w:val="left"/>
      <w:pPr>
        <w:ind w:left="3808" w:hanging="360"/>
      </w:pPr>
      <w:rPr>
        <w:rFonts w:ascii="Courier New" w:hAnsi="Courier New" w:cs="Courier New" w:hint="default"/>
      </w:rPr>
    </w:lvl>
    <w:lvl w:ilvl="8" w:tplc="04090005" w:tentative="1">
      <w:start w:val="1"/>
      <w:numFmt w:val="bullet"/>
      <w:lvlText w:val=""/>
      <w:lvlJc w:val="left"/>
      <w:pPr>
        <w:ind w:left="4528" w:hanging="360"/>
      </w:pPr>
      <w:rPr>
        <w:rFonts w:ascii="Wingdings" w:hAnsi="Wingdings" w:hint="default"/>
      </w:rPr>
    </w:lvl>
  </w:abstractNum>
  <w:abstractNum w:abstractNumId="101" w15:restartNumberingAfterBreak="0">
    <w:nsid w:val="5AB4067F"/>
    <w:multiLevelType w:val="hybridMultilevel"/>
    <w:tmpl w:val="BC9C497A"/>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B5E6404"/>
    <w:multiLevelType w:val="hybridMultilevel"/>
    <w:tmpl w:val="9990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BD1A8C"/>
    <w:multiLevelType w:val="hybridMultilevel"/>
    <w:tmpl w:val="6824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D0C7277"/>
    <w:multiLevelType w:val="hybridMultilevel"/>
    <w:tmpl w:val="00645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D0E3612"/>
    <w:multiLevelType w:val="hybridMultilevel"/>
    <w:tmpl w:val="11C87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DC77044"/>
    <w:multiLevelType w:val="hybridMultilevel"/>
    <w:tmpl w:val="355A0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7" w15:restartNumberingAfterBreak="0">
    <w:nsid w:val="5E757E36"/>
    <w:multiLevelType w:val="hybridMultilevel"/>
    <w:tmpl w:val="8696C07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08" w15:restartNumberingAfterBreak="0">
    <w:nsid w:val="5FC968DA"/>
    <w:multiLevelType w:val="hybridMultilevel"/>
    <w:tmpl w:val="8D20A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1640245"/>
    <w:multiLevelType w:val="hybridMultilevel"/>
    <w:tmpl w:val="5FDCE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2243DFF"/>
    <w:multiLevelType w:val="multilevel"/>
    <w:tmpl w:val="314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307917"/>
    <w:multiLevelType w:val="hybridMultilevel"/>
    <w:tmpl w:val="66BCADF2"/>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3E34A15"/>
    <w:multiLevelType w:val="multilevel"/>
    <w:tmpl w:val="9BE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DF0FA7"/>
    <w:multiLevelType w:val="hybridMultilevel"/>
    <w:tmpl w:val="3E60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5A11767"/>
    <w:multiLevelType w:val="hybridMultilevel"/>
    <w:tmpl w:val="EAEE4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2113A3"/>
    <w:multiLevelType w:val="hybridMultilevel"/>
    <w:tmpl w:val="0A1E8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8305952"/>
    <w:multiLevelType w:val="hybridMultilevel"/>
    <w:tmpl w:val="B722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94975C0"/>
    <w:multiLevelType w:val="hybridMultilevel"/>
    <w:tmpl w:val="1D24784C"/>
    <w:lvl w:ilvl="0" w:tplc="85360D68">
      <w:start w:val="1"/>
      <w:numFmt w:val="bullet"/>
      <w:lvlText w:val="-"/>
      <w:lvlJc w:val="left"/>
      <w:pPr>
        <w:tabs>
          <w:tab w:val="num" w:pos="720"/>
        </w:tabs>
        <w:ind w:left="720" w:hanging="360"/>
      </w:pPr>
      <w:rPr>
        <w:rFonts w:ascii="Times New Roman" w:hAnsi="Times New Roman" w:hint="default"/>
      </w:rPr>
    </w:lvl>
    <w:lvl w:ilvl="1" w:tplc="C302D1C6" w:tentative="1">
      <w:start w:val="1"/>
      <w:numFmt w:val="bullet"/>
      <w:lvlText w:val="-"/>
      <w:lvlJc w:val="left"/>
      <w:pPr>
        <w:tabs>
          <w:tab w:val="num" w:pos="1440"/>
        </w:tabs>
        <w:ind w:left="1440" w:hanging="360"/>
      </w:pPr>
      <w:rPr>
        <w:rFonts w:ascii="Times New Roman" w:hAnsi="Times New Roman" w:hint="default"/>
      </w:rPr>
    </w:lvl>
    <w:lvl w:ilvl="2" w:tplc="4F84D8AA" w:tentative="1">
      <w:start w:val="1"/>
      <w:numFmt w:val="bullet"/>
      <w:lvlText w:val="-"/>
      <w:lvlJc w:val="left"/>
      <w:pPr>
        <w:tabs>
          <w:tab w:val="num" w:pos="2160"/>
        </w:tabs>
        <w:ind w:left="2160" w:hanging="360"/>
      </w:pPr>
      <w:rPr>
        <w:rFonts w:ascii="Times New Roman" w:hAnsi="Times New Roman" w:hint="default"/>
      </w:rPr>
    </w:lvl>
    <w:lvl w:ilvl="3" w:tplc="A4BC3082" w:tentative="1">
      <w:start w:val="1"/>
      <w:numFmt w:val="bullet"/>
      <w:lvlText w:val="-"/>
      <w:lvlJc w:val="left"/>
      <w:pPr>
        <w:tabs>
          <w:tab w:val="num" w:pos="2880"/>
        </w:tabs>
        <w:ind w:left="2880" w:hanging="360"/>
      </w:pPr>
      <w:rPr>
        <w:rFonts w:ascii="Times New Roman" w:hAnsi="Times New Roman" w:hint="default"/>
      </w:rPr>
    </w:lvl>
    <w:lvl w:ilvl="4" w:tplc="3DD44BE6" w:tentative="1">
      <w:start w:val="1"/>
      <w:numFmt w:val="bullet"/>
      <w:lvlText w:val="-"/>
      <w:lvlJc w:val="left"/>
      <w:pPr>
        <w:tabs>
          <w:tab w:val="num" w:pos="3600"/>
        </w:tabs>
        <w:ind w:left="3600" w:hanging="360"/>
      </w:pPr>
      <w:rPr>
        <w:rFonts w:ascii="Times New Roman" w:hAnsi="Times New Roman" w:hint="default"/>
      </w:rPr>
    </w:lvl>
    <w:lvl w:ilvl="5" w:tplc="0C44E03A" w:tentative="1">
      <w:start w:val="1"/>
      <w:numFmt w:val="bullet"/>
      <w:lvlText w:val="-"/>
      <w:lvlJc w:val="left"/>
      <w:pPr>
        <w:tabs>
          <w:tab w:val="num" w:pos="4320"/>
        </w:tabs>
        <w:ind w:left="4320" w:hanging="360"/>
      </w:pPr>
      <w:rPr>
        <w:rFonts w:ascii="Times New Roman" w:hAnsi="Times New Roman" w:hint="default"/>
      </w:rPr>
    </w:lvl>
    <w:lvl w:ilvl="6" w:tplc="B652EBAE" w:tentative="1">
      <w:start w:val="1"/>
      <w:numFmt w:val="bullet"/>
      <w:lvlText w:val="-"/>
      <w:lvlJc w:val="left"/>
      <w:pPr>
        <w:tabs>
          <w:tab w:val="num" w:pos="5040"/>
        </w:tabs>
        <w:ind w:left="5040" w:hanging="360"/>
      </w:pPr>
      <w:rPr>
        <w:rFonts w:ascii="Times New Roman" w:hAnsi="Times New Roman" w:hint="default"/>
      </w:rPr>
    </w:lvl>
    <w:lvl w:ilvl="7" w:tplc="2ECEE5F0" w:tentative="1">
      <w:start w:val="1"/>
      <w:numFmt w:val="bullet"/>
      <w:lvlText w:val="-"/>
      <w:lvlJc w:val="left"/>
      <w:pPr>
        <w:tabs>
          <w:tab w:val="num" w:pos="5760"/>
        </w:tabs>
        <w:ind w:left="5760" w:hanging="360"/>
      </w:pPr>
      <w:rPr>
        <w:rFonts w:ascii="Times New Roman" w:hAnsi="Times New Roman" w:hint="default"/>
      </w:rPr>
    </w:lvl>
    <w:lvl w:ilvl="8" w:tplc="B454AE3C" w:tentative="1">
      <w:start w:val="1"/>
      <w:numFmt w:val="bullet"/>
      <w:lvlText w:val="-"/>
      <w:lvlJc w:val="left"/>
      <w:pPr>
        <w:tabs>
          <w:tab w:val="num" w:pos="6480"/>
        </w:tabs>
        <w:ind w:left="6480" w:hanging="360"/>
      </w:pPr>
      <w:rPr>
        <w:rFonts w:ascii="Times New Roman" w:hAnsi="Times New Roman" w:hint="default"/>
      </w:rPr>
    </w:lvl>
  </w:abstractNum>
  <w:abstractNum w:abstractNumId="118" w15:restartNumberingAfterBreak="0">
    <w:nsid w:val="699713E7"/>
    <w:multiLevelType w:val="multilevel"/>
    <w:tmpl w:val="869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154928"/>
    <w:multiLevelType w:val="hybridMultilevel"/>
    <w:tmpl w:val="A5121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DC32E2"/>
    <w:multiLevelType w:val="hybridMultilevel"/>
    <w:tmpl w:val="679891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536E7A"/>
    <w:multiLevelType w:val="hybridMultilevel"/>
    <w:tmpl w:val="07301CA8"/>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30978A8"/>
    <w:multiLevelType w:val="hybridMultilevel"/>
    <w:tmpl w:val="9DE26AC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3" w15:restartNumberingAfterBreak="0">
    <w:nsid w:val="73332DA8"/>
    <w:multiLevelType w:val="hybridMultilevel"/>
    <w:tmpl w:val="8D684348"/>
    <w:lvl w:ilvl="0" w:tplc="5838D3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4A40EDE"/>
    <w:multiLevelType w:val="hybridMultilevel"/>
    <w:tmpl w:val="F548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5102AB5"/>
    <w:multiLevelType w:val="hybridMultilevel"/>
    <w:tmpl w:val="4AD6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5300E62"/>
    <w:multiLevelType w:val="hybridMultilevel"/>
    <w:tmpl w:val="F9306DF8"/>
    <w:lvl w:ilvl="0" w:tplc="1CBEFFC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5DB17E7"/>
    <w:multiLevelType w:val="hybridMultilevel"/>
    <w:tmpl w:val="3A3A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6E32BE9"/>
    <w:multiLevelType w:val="hybridMultilevel"/>
    <w:tmpl w:val="6E1C990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9" w15:restartNumberingAfterBreak="0">
    <w:nsid w:val="77251312"/>
    <w:multiLevelType w:val="hybridMultilevel"/>
    <w:tmpl w:val="79B46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750091D"/>
    <w:multiLevelType w:val="hybridMultilevel"/>
    <w:tmpl w:val="A9CA27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8010031"/>
    <w:multiLevelType w:val="hybridMultilevel"/>
    <w:tmpl w:val="2968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8732287"/>
    <w:multiLevelType w:val="hybridMultilevel"/>
    <w:tmpl w:val="7A02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8760E51"/>
    <w:multiLevelType w:val="hybridMultilevel"/>
    <w:tmpl w:val="D8B0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AB262C2"/>
    <w:multiLevelType w:val="hybridMultilevel"/>
    <w:tmpl w:val="0720A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CAB0CEC"/>
    <w:multiLevelType w:val="hybridMultilevel"/>
    <w:tmpl w:val="EB7EC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DD413E9"/>
    <w:multiLevelType w:val="hybridMultilevel"/>
    <w:tmpl w:val="2B66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FB0519B"/>
    <w:multiLevelType w:val="hybridMultilevel"/>
    <w:tmpl w:val="D05CE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5"/>
  </w:num>
  <w:num w:numId="3">
    <w:abstractNumId w:val="109"/>
  </w:num>
  <w:num w:numId="4">
    <w:abstractNumId w:val="130"/>
  </w:num>
  <w:num w:numId="5">
    <w:abstractNumId w:val="55"/>
  </w:num>
  <w:num w:numId="6">
    <w:abstractNumId w:val="20"/>
  </w:num>
  <w:num w:numId="7">
    <w:abstractNumId w:val="120"/>
  </w:num>
  <w:num w:numId="8">
    <w:abstractNumId w:val="136"/>
  </w:num>
  <w:num w:numId="9">
    <w:abstractNumId w:val="29"/>
  </w:num>
  <w:num w:numId="10">
    <w:abstractNumId w:val="15"/>
  </w:num>
  <w:num w:numId="11">
    <w:abstractNumId w:val="116"/>
  </w:num>
  <w:num w:numId="12">
    <w:abstractNumId w:val="54"/>
  </w:num>
  <w:num w:numId="13">
    <w:abstractNumId w:val="61"/>
  </w:num>
  <w:num w:numId="14">
    <w:abstractNumId w:val="134"/>
  </w:num>
  <w:num w:numId="15">
    <w:abstractNumId w:val="128"/>
  </w:num>
  <w:num w:numId="16">
    <w:abstractNumId w:val="129"/>
  </w:num>
  <w:num w:numId="17">
    <w:abstractNumId w:val="114"/>
  </w:num>
  <w:num w:numId="18">
    <w:abstractNumId w:val="70"/>
  </w:num>
  <w:num w:numId="19">
    <w:abstractNumId w:val="25"/>
  </w:num>
  <w:num w:numId="20">
    <w:abstractNumId w:val="3"/>
  </w:num>
  <w:num w:numId="21">
    <w:abstractNumId w:val="99"/>
  </w:num>
  <w:num w:numId="22">
    <w:abstractNumId w:val="13"/>
  </w:num>
  <w:num w:numId="23">
    <w:abstractNumId w:val="22"/>
  </w:num>
  <w:num w:numId="24">
    <w:abstractNumId w:val="48"/>
  </w:num>
  <w:num w:numId="25">
    <w:abstractNumId w:val="1"/>
  </w:num>
  <w:num w:numId="26">
    <w:abstractNumId w:val="133"/>
  </w:num>
  <w:num w:numId="27">
    <w:abstractNumId w:val="36"/>
  </w:num>
  <w:num w:numId="28">
    <w:abstractNumId w:val="31"/>
  </w:num>
  <w:num w:numId="29">
    <w:abstractNumId w:val="105"/>
  </w:num>
  <w:num w:numId="30">
    <w:abstractNumId w:val="86"/>
  </w:num>
  <w:num w:numId="31">
    <w:abstractNumId w:val="76"/>
  </w:num>
  <w:num w:numId="32">
    <w:abstractNumId w:val="19"/>
  </w:num>
  <w:num w:numId="33">
    <w:abstractNumId w:val="58"/>
  </w:num>
  <w:num w:numId="34">
    <w:abstractNumId w:val="79"/>
  </w:num>
  <w:num w:numId="35">
    <w:abstractNumId w:val="12"/>
  </w:num>
  <w:num w:numId="36">
    <w:abstractNumId w:val="78"/>
  </w:num>
  <w:num w:numId="37">
    <w:abstractNumId w:val="46"/>
  </w:num>
  <w:num w:numId="38">
    <w:abstractNumId w:val="77"/>
  </w:num>
  <w:num w:numId="39">
    <w:abstractNumId w:val="66"/>
  </w:num>
  <w:num w:numId="40">
    <w:abstractNumId w:val="4"/>
  </w:num>
  <w:num w:numId="41">
    <w:abstractNumId w:val="127"/>
  </w:num>
  <w:num w:numId="42">
    <w:abstractNumId w:val="135"/>
  </w:num>
  <w:num w:numId="43">
    <w:abstractNumId w:val="103"/>
  </w:num>
  <w:num w:numId="44">
    <w:abstractNumId w:val="71"/>
  </w:num>
  <w:num w:numId="45">
    <w:abstractNumId w:val="123"/>
  </w:num>
  <w:num w:numId="46">
    <w:abstractNumId w:val="98"/>
  </w:num>
  <w:num w:numId="47">
    <w:abstractNumId w:val="35"/>
  </w:num>
  <w:num w:numId="48">
    <w:abstractNumId w:val="40"/>
  </w:num>
  <w:num w:numId="49">
    <w:abstractNumId w:val="41"/>
  </w:num>
  <w:num w:numId="50">
    <w:abstractNumId w:val="59"/>
  </w:num>
  <w:num w:numId="51">
    <w:abstractNumId w:val="118"/>
  </w:num>
  <w:num w:numId="52">
    <w:abstractNumId w:val="32"/>
  </w:num>
  <w:num w:numId="53">
    <w:abstractNumId w:val="112"/>
  </w:num>
  <w:num w:numId="54">
    <w:abstractNumId w:val="27"/>
  </w:num>
  <w:num w:numId="55">
    <w:abstractNumId w:val="110"/>
  </w:num>
  <w:num w:numId="56">
    <w:abstractNumId w:val="137"/>
  </w:num>
  <w:num w:numId="57">
    <w:abstractNumId w:val="73"/>
  </w:num>
  <w:num w:numId="58">
    <w:abstractNumId w:val="37"/>
  </w:num>
  <w:num w:numId="59">
    <w:abstractNumId w:val="51"/>
  </w:num>
  <w:num w:numId="60">
    <w:abstractNumId w:val="34"/>
  </w:num>
  <w:num w:numId="61">
    <w:abstractNumId w:val="23"/>
  </w:num>
  <w:num w:numId="62">
    <w:abstractNumId w:val="10"/>
  </w:num>
  <w:num w:numId="63">
    <w:abstractNumId w:val="30"/>
  </w:num>
  <w:num w:numId="64">
    <w:abstractNumId w:val="16"/>
  </w:num>
  <w:num w:numId="65">
    <w:abstractNumId w:val="113"/>
  </w:num>
  <w:num w:numId="66">
    <w:abstractNumId w:val="8"/>
  </w:num>
  <w:num w:numId="67">
    <w:abstractNumId w:val="106"/>
  </w:num>
  <w:num w:numId="68">
    <w:abstractNumId w:val="117"/>
  </w:num>
  <w:num w:numId="69">
    <w:abstractNumId w:val="102"/>
  </w:num>
  <w:num w:numId="70">
    <w:abstractNumId w:val="50"/>
  </w:num>
  <w:num w:numId="71">
    <w:abstractNumId w:val="56"/>
  </w:num>
  <w:num w:numId="72">
    <w:abstractNumId w:val="18"/>
  </w:num>
  <w:num w:numId="73">
    <w:abstractNumId w:val="9"/>
  </w:num>
  <w:num w:numId="74">
    <w:abstractNumId w:val="75"/>
  </w:num>
  <w:num w:numId="75">
    <w:abstractNumId w:val="125"/>
  </w:num>
  <w:num w:numId="76">
    <w:abstractNumId w:val="119"/>
  </w:num>
  <w:num w:numId="77">
    <w:abstractNumId w:val="6"/>
  </w:num>
  <w:num w:numId="78">
    <w:abstractNumId w:val="82"/>
  </w:num>
  <w:num w:numId="79">
    <w:abstractNumId w:val="84"/>
  </w:num>
  <w:num w:numId="80">
    <w:abstractNumId w:val="62"/>
  </w:num>
  <w:num w:numId="81">
    <w:abstractNumId w:val="90"/>
  </w:num>
  <w:num w:numId="82">
    <w:abstractNumId w:val="95"/>
  </w:num>
  <w:num w:numId="83">
    <w:abstractNumId w:val="107"/>
  </w:num>
  <w:num w:numId="84">
    <w:abstractNumId w:val="24"/>
  </w:num>
  <w:num w:numId="85">
    <w:abstractNumId w:val="94"/>
  </w:num>
  <w:num w:numId="86">
    <w:abstractNumId w:val="131"/>
  </w:num>
  <w:num w:numId="87">
    <w:abstractNumId w:val="132"/>
  </w:num>
  <w:num w:numId="88">
    <w:abstractNumId w:val="5"/>
  </w:num>
  <w:num w:numId="89">
    <w:abstractNumId w:val="45"/>
  </w:num>
  <w:num w:numId="90">
    <w:abstractNumId w:val="7"/>
  </w:num>
  <w:num w:numId="91">
    <w:abstractNumId w:val="74"/>
  </w:num>
  <w:num w:numId="92">
    <w:abstractNumId w:val="88"/>
  </w:num>
  <w:num w:numId="93">
    <w:abstractNumId w:val="49"/>
  </w:num>
  <w:num w:numId="94">
    <w:abstractNumId w:val="121"/>
  </w:num>
  <w:num w:numId="95">
    <w:abstractNumId w:val="2"/>
  </w:num>
  <w:num w:numId="96">
    <w:abstractNumId w:val="52"/>
  </w:num>
  <w:num w:numId="97">
    <w:abstractNumId w:val="83"/>
  </w:num>
  <w:num w:numId="98">
    <w:abstractNumId w:val="80"/>
  </w:num>
  <w:num w:numId="99">
    <w:abstractNumId w:val="97"/>
  </w:num>
  <w:num w:numId="100">
    <w:abstractNumId w:val="17"/>
  </w:num>
  <w:num w:numId="101">
    <w:abstractNumId w:val="38"/>
  </w:num>
  <w:num w:numId="102">
    <w:abstractNumId w:val="101"/>
  </w:num>
  <w:num w:numId="103">
    <w:abstractNumId w:val="111"/>
  </w:num>
  <w:num w:numId="104">
    <w:abstractNumId w:val="126"/>
  </w:num>
  <w:num w:numId="105">
    <w:abstractNumId w:val="28"/>
  </w:num>
  <w:num w:numId="106">
    <w:abstractNumId w:val="26"/>
  </w:num>
  <w:num w:numId="107">
    <w:abstractNumId w:val="69"/>
  </w:num>
  <w:num w:numId="108">
    <w:abstractNumId w:val="39"/>
  </w:num>
  <w:num w:numId="109">
    <w:abstractNumId w:val="67"/>
  </w:num>
  <w:num w:numId="110">
    <w:abstractNumId w:val="92"/>
  </w:num>
  <w:num w:numId="111">
    <w:abstractNumId w:val="93"/>
  </w:num>
  <w:num w:numId="112">
    <w:abstractNumId w:val="89"/>
  </w:num>
  <w:num w:numId="113">
    <w:abstractNumId w:val="21"/>
  </w:num>
  <w:num w:numId="114">
    <w:abstractNumId w:val="124"/>
  </w:num>
  <w:num w:numId="115">
    <w:abstractNumId w:val="108"/>
  </w:num>
  <w:num w:numId="116">
    <w:abstractNumId w:val="42"/>
  </w:num>
  <w:num w:numId="117">
    <w:abstractNumId w:val="65"/>
  </w:num>
  <w:num w:numId="118">
    <w:abstractNumId w:val="91"/>
  </w:num>
  <w:num w:numId="119">
    <w:abstractNumId w:val="60"/>
  </w:num>
  <w:num w:numId="120">
    <w:abstractNumId w:val="104"/>
  </w:num>
  <w:num w:numId="121">
    <w:abstractNumId w:val="0"/>
  </w:num>
  <w:num w:numId="122">
    <w:abstractNumId w:val="115"/>
  </w:num>
  <w:num w:numId="123">
    <w:abstractNumId w:val="87"/>
  </w:num>
  <w:num w:numId="124">
    <w:abstractNumId w:val="68"/>
  </w:num>
  <w:num w:numId="125">
    <w:abstractNumId w:val="57"/>
  </w:num>
  <w:num w:numId="126">
    <w:abstractNumId w:val="53"/>
  </w:num>
  <w:num w:numId="127">
    <w:abstractNumId w:val="122"/>
  </w:num>
  <w:num w:numId="128">
    <w:abstractNumId w:val="14"/>
  </w:num>
  <w:num w:numId="129">
    <w:abstractNumId w:val="44"/>
  </w:num>
  <w:num w:numId="130">
    <w:abstractNumId w:val="100"/>
  </w:num>
  <w:num w:numId="131">
    <w:abstractNumId w:val="47"/>
  </w:num>
  <w:num w:numId="132">
    <w:abstractNumId w:val="96"/>
  </w:num>
  <w:num w:numId="133">
    <w:abstractNumId w:val="64"/>
  </w:num>
  <w:num w:numId="134">
    <w:abstractNumId w:val="72"/>
  </w:num>
  <w:num w:numId="135">
    <w:abstractNumId w:val="63"/>
  </w:num>
  <w:num w:numId="136">
    <w:abstractNumId w:val="43"/>
  </w:num>
  <w:num w:numId="137">
    <w:abstractNumId w:val="33"/>
  </w:num>
  <w:num w:numId="138">
    <w:abstractNumId w:val="81"/>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372"/>
    <w:rsid w:val="000072BD"/>
    <w:rsid w:val="00011A76"/>
    <w:rsid w:val="00012192"/>
    <w:rsid w:val="00012F91"/>
    <w:rsid w:val="00014805"/>
    <w:rsid w:val="00014E1B"/>
    <w:rsid w:val="0001593F"/>
    <w:rsid w:val="00025443"/>
    <w:rsid w:val="0002627E"/>
    <w:rsid w:val="00041182"/>
    <w:rsid w:val="00041CA9"/>
    <w:rsid w:val="000439D5"/>
    <w:rsid w:val="00046415"/>
    <w:rsid w:val="00047759"/>
    <w:rsid w:val="000511F0"/>
    <w:rsid w:val="00066534"/>
    <w:rsid w:val="00070B25"/>
    <w:rsid w:val="00077D39"/>
    <w:rsid w:val="000960C1"/>
    <w:rsid w:val="000E3081"/>
    <w:rsid w:val="000F7652"/>
    <w:rsid w:val="00107889"/>
    <w:rsid w:val="00107BAB"/>
    <w:rsid w:val="00110800"/>
    <w:rsid w:val="00131D7C"/>
    <w:rsid w:val="00133674"/>
    <w:rsid w:val="00136862"/>
    <w:rsid w:val="00136C67"/>
    <w:rsid w:val="00160818"/>
    <w:rsid w:val="00160BBD"/>
    <w:rsid w:val="00163193"/>
    <w:rsid w:val="0017187A"/>
    <w:rsid w:val="001809CA"/>
    <w:rsid w:val="001970CB"/>
    <w:rsid w:val="001B06DF"/>
    <w:rsid w:val="001B602B"/>
    <w:rsid w:val="001C1B57"/>
    <w:rsid w:val="001C5DCC"/>
    <w:rsid w:val="001D6FCD"/>
    <w:rsid w:val="001E709E"/>
    <w:rsid w:val="001F5742"/>
    <w:rsid w:val="00204C27"/>
    <w:rsid w:val="0021690F"/>
    <w:rsid w:val="00216D84"/>
    <w:rsid w:val="00220A65"/>
    <w:rsid w:val="00220F78"/>
    <w:rsid w:val="00226F8B"/>
    <w:rsid w:val="00233519"/>
    <w:rsid w:val="002373FA"/>
    <w:rsid w:val="00241034"/>
    <w:rsid w:val="00243D8E"/>
    <w:rsid w:val="0025244D"/>
    <w:rsid w:val="00265B97"/>
    <w:rsid w:val="00270158"/>
    <w:rsid w:val="00277E67"/>
    <w:rsid w:val="00280691"/>
    <w:rsid w:val="00282020"/>
    <w:rsid w:val="0028460E"/>
    <w:rsid w:val="0028651D"/>
    <w:rsid w:val="002B1CEF"/>
    <w:rsid w:val="002B6A2E"/>
    <w:rsid w:val="002B7F0A"/>
    <w:rsid w:val="002C461A"/>
    <w:rsid w:val="002D2E79"/>
    <w:rsid w:val="0030295D"/>
    <w:rsid w:val="00310E0E"/>
    <w:rsid w:val="0031376A"/>
    <w:rsid w:val="00316A56"/>
    <w:rsid w:val="003202AF"/>
    <w:rsid w:val="00320C4D"/>
    <w:rsid w:val="0033277A"/>
    <w:rsid w:val="003359F6"/>
    <w:rsid w:val="00346F32"/>
    <w:rsid w:val="00350078"/>
    <w:rsid w:val="003506F8"/>
    <w:rsid w:val="0036331A"/>
    <w:rsid w:val="00380892"/>
    <w:rsid w:val="00380A57"/>
    <w:rsid w:val="00386AC8"/>
    <w:rsid w:val="003B3294"/>
    <w:rsid w:val="003B47C9"/>
    <w:rsid w:val="003B531F"/>
    <w:rsid w:val="003D7AF8"/>
    <w:rsid w:val="003F567C"/>
    <w:rsid w:val="0040127D"/>
    <w:rsid w:val="004021D6"/>
    <w:rsid w:val="004102FD"/>
    <w:rsid w:val="0041238B"/>
    <w:rsid w:val="00466082"/>
    <w:rsid w:val="0046794A"/>
    <w:rsid w:val="00472A8B"/>
    <w:rsid w:val="00483F03"/>
    <w:rsid w:val="0048565E"/>
    <w:rsid w:val="00487925"/>
    <w:rsid w:val="004904D0"/>
    <w:rsid w:val="004A0D6E"/>
    <w:rsid w:val="004C2165"/>
    <w:rsid w:val="004C62CC"/>
    <w:rsid w:val="004D038D"/>
    <w:rsid w:val="004D1CFC"/>
    <w:rsid w:val="004F098D"/>
    <w:rsid w:val="00512E7A"/>
    <w:rsid w:val="00516BF4"/>
    <w:rsid w:val="00521BF1"/>
    <w:rsid w:val="00545E1E"/>
    <w:rsid w:val="00566901"/>
    <w:rsid w:val="005700AD"/>
    <w:rsid w:val="00571858"/>
    <w:rsid w:val="0057480C"/>
    <w:rsid w:val="00581E53"/>
    <w:rsid w:val="0058509D"/>
    <w:rsid w:val="00590866"/>
    <w:rsid w:val="00596EC9"/>
    <w:rsid w:val="005B6500"/>
    <w:rsid w:val="005C3255"/>
    <w:rsid w:val="005C3C31"/>
    <w:rsid w:val="005D2EAD"/>
    <w:rsid w:val="005D5965"/>
    <w:rsid w:val="005E7EE1"/>
    <w:rsid w:val="00600AB3"/>
    <w:rsid w:val="0061276B"/>
    <w:rsid w:val="006173FA"/>
    <w:rsid w:val="006266E2"/>
    <w:rsid w:val="00634809"/>
    <w:rsid w:val="006442A1"/>
    <w:rsid w:val="0065562E"/>
    <w:rsid w:val="006639AC"/>
    <w:rsid w:val="0066672A"/>
    <w:rsid w:val="006679FF"/>
    <w:rsid w:val="0067190D"/>
    <w:rsid w:val="006818BF"/>
    <w:rsid w:val="006826AC"/>
    <w:rsid w:val="006832A1"/>
    <w:rsid w:val="00691B1E"/>
    <w:rsid w:val="006A6586"/>
    <w:rsid w:val="006B039D"/>
    <w:rsid w:val="006B2E5B"/>
    <w:rsid w:val="006B7E72"/>
    <w:rsid w:val="006C359B"/>
    <w:rsid w:val="006C3E15"/>
    <w:rsid w:val="006D1AA6"/>
    <w:rsid w:val="006D2A72"/>
    <w:rsid w:val="006D3B80"/>
    <w:rsid w:val="006E1944"/>
    <w:rsid w:val="006E50A1"/>
    <w:rsid w:val="006E700A"/>
    <w:rsid w:val="006E7782"/>
    <w:rsid w:val="0070761F"/>
    <w:rsid w:val="0072717B"/>
    <w:rsid w:val="00731BF8"/>
    <w:rsid w:val="007341A7"/>
    <w:rsid w:val="007411ED"/>
    <w:rsid w:val="00746F47"/>
    <w:rsid w:val="0075186D"/>
    <w:rsid w:val="00762D27"/>
    <w:rsid w:val="00763E94"/>
    <w:rsid w:val="00776FE7"/>
    <w:rsid w:val="00783678"/>
    <w:rsid w:val="007977C4"/>
    <w:rsid w:val="007A280C"/>
    <w:rsid w:val="007A6BCE"/>
    <w:rsid w:val="007B091C"/>
    <w:rsid w:val="007B79EB"/>
    <w:rsid w:val="007C2452"/>
    <w:rsid w:val="007C2816"/>
    <w:rsid w:val="007D1D15"/>
    <w:rsid w:val="007D28D8"/>
    <w:rsid w:val="007D4819"/>
    <w:rsid w:val="007E73FD"/>
    <w:rsid w:val="007F33A5"/>
    <w:rsid w:val="007F53B4"/>
    <w:rsid w:val="007F720A"/>
    <w:rsid w:val="00827DE5"/>
    <w:rsid w:val="00832A20"/>
    <w:rsid w:val="00835FCA"/>
    <w:rsid w:val="00840EBF"/>
    <w:rsid w:val="008442B7"/>
    <w:rsid w:val="0085214D"/>
    <w:rsid w:val="008540C8"/>
    <w:rsid w:val="00855D2A"/>
    <w:rsid w:val="00864F84"/>
    <w:rsid w:val="00867E5B"/>
    <w:rsid w:val="00871D05"/>
    <w:rsid w:val="00876D39"/>
    <w:rsid w:val="008A1AFA"/>
    <w:rsid w:val="008B0933"/>
    <w:rsid w:val="008B125A"/>
    <w:rsid w:val="008B45F0"/>
    <w:rsid w:val="008C5AF7"/>
    <w:rsid w:val="008D41DB"/>
    <w:rsid w:val="008E41B1"/>
    <w:rsid w:val="008E6BD4"/>
    <w:rsid w:val="008F3AD0"/>
    <w:rsid w:val="008F3D10"/>
    <w:rsid w:val="008F6A13"/>
    <w:rsid w:val="00900065"/>
    <w:rsid w:val="00900B50"/>
    <w:rsid w:val="009012BD"/>
    <w:rsid w:val="009049DF"/>
    <w:rsid w:val="00906F18"/>
    <w:rsid w:val="009131FD"/>
    <w:rsid w:val="00927658"/>
    <w:rsid w:val="0093606E"/>
    <w:rsid w:val="00940150"/>
    <w:rsid w:val="00945CB1"/>
    <w:rsid w:val="00945EF6"/>
    <w:rsid w:val="00946AE5"/>
    <w:rsid w:val="009504D7"/>
    <w:rsid w:val="00955DD2"/>
    <w:rsid w:val="00963989"/>
    <w:rsid w:val="0096399C"/>
    <w:rsid w:val="00967F4E"/>
    <w:rsid w:val="009868F4"/>
    <w:rsid w:val="009904D8"/>
    <w:rsid w:val="009A5476"/>
    <w:rsid w:val="009B0043"/>
    <w:rsid w:val="009B188D"/>
    <w:rsid w:val="009E0866"/>
    <w:rsid w:val="009E10CA"/>
    <w:rsid w:val="009E4089"/>
    <w:rsid w:val="009F7FCD"/>
    <w:rsid w:val="00A05B27"/>
    <w:rsid w:val="00A20BA4"/>
    <w:rsid w:val="00A233B2"/>
    <w:rsid w:val="00A27259"/>
    <w:rsid w:val="00A3378E"/>
    <w:rsid w:val="00A543DE"/>
    <w:rsid w:val="00A72A6E"/>
    <w:rsid w:val="00A745DE"/>
    <w:rsid w:val="00A75B99"/>
    <w:rsid w:val="00A76FCD"/>
    <w:rsid w:val="00A77548"/>
    <w:rsid w:val="00A94561"/>
    <w:rsid w:val="00AA74A7"/>
    <w:rsid w:val="00AB28F5"/>
    <w:rsid w:val="00AB460B"/>
    <w:rsid w:val="00AC0A30"/>
    <w:rsid w:val="00AC59BF"/>
    <w:rsid w:val="00AD0A34"/>
    <w:rsid w:val="00AD3192"/>
    <w:rsid w:val="00AD5F63"/>
    <w:rsid w:val="00AE0AA1"/>
    <w:rsid w:val="00AF06E1"/>
    <w:rsid w:val="00B02002"/>
    <w:rsid w:val="00B2233A"/>
    <w:rsid w:val="00B32397"/>
    <w:rsid w:val="00B36512"/>
    <w:rsid w:val="00B424A7"/>
    <w:rsid w:val="00B54E1F"/>
    <w:rsid w:val="00B62370"/>
    <w:rsid w:val="00B657F1"/>
    <w:rsid w:val="00B77922"/>
    <w:rsid w:val="00B84AAD"/>
    <w:rsid w:val="00BA612C"/>
    <w:rsid w:val="00BA7477"/>
    <w:rsid w:val="00BD06B7"/>
    <w:rsid w:val="00BD0D14"/>
    <w:rsid w:val="00BD66F6"/>
    <w:rsid w:val="00BE1D39"/>
    <w:rsid w:val="00BE3A54"/>
    <w:rsid w:val="00BF2F76"/>
    <w:rsid w:val="00BF7455"/>
    <w:rsid w:val="00C22CA7"/>
    <w:rsid w:val="00C23D85"/>
    <w:rsid w:val="00C33FC1"/>
    <w:rsid w:val="00C40A3C"/>
    <w:rsid w:val="00C41072"/>
    <w:rsid w:val="00C5451F"/>
    <w:rsid w:val="00C567DD"/>
    <w:rsid w:val="00C56A49"/>
    <w:rsid w:val="00C60223"/>
    <w:rsid w:val="00C620E4"/>
    <w:rsid w:val="00C622D5"/>
    <w:rsid w:val="00C97CED"/>
    <w:rsid w:val="00CB2E61"/>
    <w:rsid w:val="00CD2885"/>
    <w:rsid w:val="00CE06FB"/>
    <w:rsid w:val="00CE1B61"/>
    <w:rsid w:val="00CE2692"/>
    <w:rsid w:val="00CE4264"/>
    <w:rsid w:val="00CF262F"/>
    <w:rsid w:val="00CF5272"/>
    <w:rsid w:val="00CF64DB"/>
    <w:rsid w:val="00D000CE"/>
    <w:rsid w:val="00D04D01"/>
    <w:rsid w:val="00D102BA"/>
    <w:rsid w:val="00D157BB"/>
    <w:rsid w:val="00D1642C"/>
    <w:rsid w:val="00D2551D"/>
    <w:rsid w:val="00D416ED"/>
    <w:rsid w:val="00D519D0"/>
    <w:rsid w:val="00D52F13"/>
    <w:rsid w:val="00D608BF"/>
    <w:rsid w:val="00D72AE8"/>
    <w:rsid w:val="00D77671"/>
    <w:rsid w:val="00D806A7"/>
    <w:rsid w:val="00D83B26"/>
    <w:rsid w:val="00D940BD"/>
    <w:rsid w:val="00D96EB2"/>
    <w:rsid w:val="00DB7443"/>
    <w:rsid w:val="00DC3FD6"/>
    <w:rsid w:val="00DC7372"/>
    <w:rsid w:val="00DE2972"/>
    <w:rsid w:val="00DF4AE3"/>
    <w:rsid w:val="00E05F73"/>
    <w:rsid w:val="00E22BEB"/>
    <w:rsid w:val="00E23020"/>
    <w:rsid w:val="00E273B9"/>
    <w:rsid w:val="00E4313D"/>
    <w:rsid w:val="00E469D4"/>
    <w:rsid w:val="00E51218"/>
    <w:rsid w:val="00E52C46"/>
    <w:rsid w:val="00E6575A"/>
    <w:rsid w:val="00E74CC7"/>
    <w:rsid w:val="00E8111C"/>
    <w:rsid w:val="00E832DB"/>
    <w:rsid w:val="00E96E3F"/>
    <w:rsid w:val="00EA2FBF"/>
    <w:rsid w:val="00EA7238"/>
    <w:rsid w:val="00EC6947"/>
    <w:rsid w:val="00EC7371"/>
    <w:rsid w:val="00ED0CAA"/>
    <w:rsid w:val="00EE14B9"/>
    <w:rsid w:val="00EE4D40"/>
    <w:rsid w:val="00EF068F"/>
    <w:rsid w:val="00EF31A4"/>
    <w:rsid w:val="00EF55F3"/>
    <w:rsid w:val="00EF5A5A"/>
    <w:rsid w:val="00EF6F8F"/>
    <w:rsid w:val="00F06485"/>
    <w:rsid w:val="00F10372"/>
    <w:rsid w:val="00F11AB6"/>
    <w:rsid w:val="00F21E9B"/>
    <w:rsid w:val="00F303DB"/>
    <w:rsid w:val="00F446E6"/>
    <w:rsid w:val="00F61411"/>
    <w:rsid w:val="00F634C7"/>
    <w:rsid w:val="00F73B8F"/>
    <w:rsid w:val="00F760D3"/>
    <w:rsid w:val="00F76725"/>
    <w:rsid w:val="00F817B5"/>
    <w:rsid w:val="00F83C6A"/>
    <w:rsid w:val="00F84543"/>
    <w:rsid w:val="00F90E3F"/>
    <w:rsid w:val="00F93562"/>
    <w:rsid w:val="00FB1B54"/>
    <w:rsid w:val="00FB5997"/>
    <w:rsid w:val="00FB6543"/>
    <w:rsid w:val="00FC5B8C"/>
    <w:rsid w:val="00FC70E3"/>
    <w:rsid w:val="00FD6093"/>
    <w:rsid w:val="00FE026C"/>
    <w:rsid w:val="00FE0893"/>
    <w:rsid w:val="00FE49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B59296-537C-4677-B258-6B1693EFD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06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F068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F068F"/>
    <w:rPr>
      <w:rFonts w:eastAsiaTheme="minorEastAsia"/>
      <w:color w:val="5A5A5A" w:themeColor="text1" w:themeTint="A5"/>
      <w:spacing w:val="15"/>
    </w:rPr>
  </w:style>
  <w:style w:type="paragraph" w:styleId="ListParagraph">
    <w:name w:val="List Paragraph"/>
    <w:basedOn w:val="Normal"/>
    <w:uiPriority w:val="34"/>
    <w:qFormat/>
    <w:rsid w:val="00EF068F"/>
    <w:pPr>
      <w:ind w:left="720"/>
      <w:contextualSpacing/>
    </w:pPr>
  </w:style>
  <w:style w:type="table" w:styleId="TableGrid">
    <w:name w:val="Table Grid"/>
    <w:basedOn w:val="TableNormal"/>
    <w:uiPriority w:val="39"/>
    <w:rsid w:val="00945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45EF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45E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6">
    <w:name w:val="Grid Table 2 Accent 6"/>
    <w:basedOn w:val="TableNormal"/>
    <w:uiPriority w:val="47"/>
    <w:rsid w:val="00945EF6"/>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4">
    <w:name w:val="Grid Table 2 Accent 4"/>
    <w:basedOn w:val="TableNormal"/>
    <w:uiPriority w:val="47"/>
    <w:rsid w:val="00945EF6"/>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945EF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1E70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4A0D6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B46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60B"/>
  </w:style>
  <w:style w:type="paragraph" w:styleId="Footer">
    <w:name w:val="footer"/>
    <w:basedOn w:val="Normal"/>
    <w:link w:val="FooterChar"/>
    <w:uiPriority w:val="99"/>
    <w:unhideWhenUsed/>
    <w:rsid w:val="00AB46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422">
      <w:bodyDiv w:val="1"/>
      <w:marLeft w:val="0"/>
      <w:marRight w:val="0"/>
      <w:marTop w:val="0"/>
      <w:marBottom w:val="0"/>
      <w:divBdr>
        <w:top w:val="none" w:sz="0" w:space="0" w:color="auto"/>
        <w:left w:val="none" w:sz="0" w:space="0" w:color="auto"/>
        <w:bottom w:val="none" w:sz="0" w:space="0" w:color="auto"/>
        <w:right w:val="none" w:sz="0" w:space="0" w:color="auto"/>
      </w:divBdr>
      <w:divsChild>
        <w:div w:id="343825384">
          <w:marLeft w:val="1080"/>
          <w:marRight w:val="0"/>
          <w:marTop w:val="0"/>
          <w:marBottom w:val="0"/>
          <w:divBdr>
            <w:top w:val="none" w:sz="0" w:space="0" w:color="auto"/>
            <w:left w:val="none" w:sz="0" w:space="0" w:color="auto"/>
            <w:bottom w:val="none" w:sz="0" w:space="0" w:color="auto"/>
            <w:right w:val="none" w:sz="0" w:space="0" w:color="auto"/>
          </w:divBdr>
        </w:div>
        <w:div w:id="1184518097">
          <w:marLeft w:val="1800"/>
          <w:marRight w:val="0"/>
          <w:marTop w:val="100"/>
          <w:marBottom w:val="0"/>
          <w:divBdr>
            <w:top w:val="none" w:sz="0" w:space="0" w:color="auto"/>
            <w:left w:val="none" w:sz="0" w:space="0" w:color="auto"/>
            <w:bottom w:val="none" w:sz="0" w:space="0" w:color="auto"/>
            <w:right w:val="none" w:sz="0" w:space="0" w:color="auto"/>
          </w:divBdr>
        </w:div>
        <w:div w:id="831481716">
          <w:marLeft w:val="1800"/>
          <w:marRight w:val="0"/>
          <w:marTop w:val="100"/>
          <w:marBottom w:val="0"/>
          <w:divBdr>
            <w:top w:val="none" w:sz="0" w:space="0" w:color="auto"/>
            <w:left w:val="none" w:sz="0" w:space="0" w:color="auto"/>
            <w:bottom w:val="none" w:sz="0" w:space="0" w:color="auto"/>
            <w:right w:val="none" w:sz="0" w:space="0" w:color="auto"/>
          </w:divBdr>
        </w:div>
      </w:divsChild>
    </w:div>
    <w:div w:id="15204723">
      <w:bodyDiv w:val="1"/>
      <w:marLeft w:val="0"/>
      <w:marRight w:val="0"/>
      <w:marTop w:val="0"/>
      <w:marBottom w:val="0"/>
      <w:divBdr>
        <w:top w:val="none" w:sz="0" w:space="0" w:color="auto"/>
        <w:left w:val="none" w:sz="0" w:space="0" w:color="auto"/>
        <w:bottom w:val="none" w:sz="0" w:space="0" w:color="auto"/>
        <w:right w:val="none" w:sz="0" w:space="0" w:color="auto"/>
      </w:divBdr>
    </w:div>
    <w:div w:id="34891282">
      <w:bodyDiv w:val="1"/>
      <w:marLeft w:val="0"/>
      <w:marRight w:val="0"/>
      <w:marTop w:val="0"/>
      <w:marBottom w:val="0"/>
      <w:divBdr>
        <w:top w:val="none" w:sz="0" w:space="0" w:color="auto"/>
        <w:left w:val="none" w:sz="0" w:space="0" w:color="auto"/>
        <w:bottom w:val="none" w:sz="0" w:space="0" w:color="auto"/>
        <w:right w:val="none" w:sz="0" w:space="0" w:color="auto"/>
      </w:divBdr>
    </w:div>
    <w:div w:id="36201881">
      <w:bodyDiv w:val="1"/>
      <w:marLeft w:val="0"/>
      <w:marRight w:val="0"/>
      <w:marTop w:val="0"/>
      <w:marBottom w:val="0"/>
      <w:divBdr>
        <w:top w:val="none" w:sz="0" w:space="0" w:color="auto"/>
        <w:left w:val="none" w:sz="0" w:space="0" w:color="auto"/>
        <w:bottom w:val="none" w:sz="0" w:space="0" w:color="auto"/>
        <w:right w:val="none" w:sz="0" w:space="0" w:color="auto"/>
      </w:divBdr>
    </w:div>
    <w:div w:id="49614117">
      <w:bodyDiv w:val="1"/>
      <w:marLeft w:val="0"/>
      <w:marRight w:val="0"/>
      <w:marTop w:val="0"/>
      <w:marBottom w:val="0"/>
      <w:divBdr>
        <w:top w:val="none" w:sz="0" w:space="0" w:color="auto"/>
        <w:left w:val="none" w:sz="0" w:space="0" w:color="auto"/>
        <w:bottom w:val="none" w:sz="0" w:space="0" w:color="auto"/>
        <w:right w:val="none" w:sz="0" w:space="0" w:color="auto"/>
      </w:divBdr>
      <w:divsChild>
        <w:div w:id="1677658964">
          <w:marLeft w:val="360"/>
          <w:marRight w:val="0"/>
          <w:marTop w:val="0"/>
          <w:marBottom w:val="0"/>
          <w:divBdr>
            <w:top w:val="none" w:sz="0" w:space="0" w:color="auto"/>
            <w:left w:val="none" w:sz="0" w:space="0" w:color="auto"/>
            <w:bottom w:val="none" w:sz="0" w:space="0" w:color="auto"/>
            <w:right w:val="none" w:sz="0" w:space="0" w:color="auto"/>
          </w:divBdr>
        </w:div>
        <w:div w:id="347370547">
          <w:marLeft w:val="360"/>
          <w:marRight w:val="0"/>
          <w:marTop w:val="200"/>
          <w:marBottom w:val="0"/>
          <w:divBdr>
            <w:top w:val="none" w:sz="0" w:space="0" w:color="auto"/>
            <w:left w:val="none" w:sz="0" w:space="0" w:color="auto"/>
            <w:bottom w:val="none" w:sz="0" w:space="0" w:color="auto"/>
            <w:right w:val="none" w:sz="0" w:space="0" w:color="auto"/>
          </w:divBdr>
        </w:div>
      </w:divsChild>
    </w:div>
    <w:div w:id="56782321">
      <w:bodyDiv w:val="1"/>
      <w:marLeft w:val="0"/>
      <w:marRight w:val="0"/>
      <w:marTop w:val="0"/>
      <w:marBottom w:val="0"/>
      <w:divBdr>
        <w:top w:val="none" w:sz="0" w:space="0" w:color="auto"/>
        <w:left w:val="none" w:sz="0" w:space="0" w:color="auto"/>
        <w:bottom w:val="none" w:sz="0" w:space="0" w:color="auto"/>
        <w:right w:val="none" w:sz="0" w:space="0" w:color="auto"/>
      </w:divBdr>
      <w:divsChild>
        <w:div w:id="2093427361">
          <w:marLeft w:val="1080"/>
          <w:marRight w:val="0"/>
          <w:marTop w:val="0"/>
          <w:marBottom w:val="0"/>
          <w:divBdr>
            <w:top w:val="none" w:sz="0" w:space="0" w:color="auto"/>
            <w:left w:val="none" w:sz="0" w:space="0" w:color="auto"/>
            <w:bottom w:val="none" w:sz="0" w:space="0" w:color="auto"/>
            <w:right w:val="none" w:sz="0" w:space="0" w:color="auto"/>
          </w:divBdr>
        </w:div>
        <w:div w:id="1934437870">
          <w:marLeft w:val="1080"/>
          <w:marRight w:val="0"/>
          <w:marTop w:val="100"/>
          <w:marBottom w:val="0"/>
          <w:divBdr>
            <w:top w:val="none" w:sz="0" w:space="0" w:color="auto"/>
            <w:left w:val="none" w:sz="0" w:space="0" w:color="auto"/>
            <w:bottom w:val="none" w:sz="0" w:space="0" w:color="auto"/>
            <w:right w:val="none" w:sz="0" w:space="0" w:color="auto"/>
          </w:divBdr>
        </w:div>
        <w:div w:id="172840760">
          <w:marLeft w:val="1080"/>
          <w:marRight w:val="0"/>
          <w:marTop w:val="100"/>
          <w:marBottom w:val="0"/>
          <w:divBdr>
            <w:top w:val="none" w:sz="0" w:space="0" w:color="auto"/>
            <w:left w:val="none" w:sz="0" w:space="0" w:color="auto"/>
            <w:bottom w:val="none" w:sz="0" w:space="0" w:color="auto"/>
            <w:right w:val="none" w:sz="0" w:space="0" w:color="auto"/>
          </w:divBdr>
        </w:div>
        <w:div w:id="202325727">
          <w:marLeft w:val="1080"/>
          <w:marRight w:val="0"/>
          <w:marTop w:val="100"/>
          <w:marBottom w:val="0"/>
          <w:divBdr>
            <w:top w:val="none" w:sz="0" w:space="0" w:color="auto"/>
            <w:left w:val="none" w:sz="0" w:space="0" w:color="auto"/>
            <w:bottom w:val="none" w:sz="0" w:space="0" w:color="auto"/>
            <w:right w:val="none" w:sz="0" w:space="0" w:color="auto"/>
          </w:divBdr>
        </w:div>
      </w:divsChild>
    </w:div>
    <w:div w:id="64497535">
      <w:bodyDiv w:val="1"/>
      <w:marLeft w:val="0"/>
      <w:marRight w:val="0"/>
      <w:marTop w:val="0"/>
      <w:marBottom w:val="0"/>
      <w:divBdr>
        <w:top w:val="none" w:sz="0" w:space="0" w:color="auto"/>
        <w:left w:val="none" w:sz="0" w:space="0" w:color="auto"/>
        <w:bottom w:val="none" w:sz="0" w:space="0" w:color="auto"/>
        <w:right w:val="none" w:sz="0" w:space="0" w:color="auto"/>
      </w:divBdr>
      <w:divsChild>
        <w:div w:id="994996334">
          <w:marLeft w:val="1080"/>
          <w:marRight w:val="0"/>
          <w:marTop w:val="100"/>
          <w:marBottom w:val="0"/>
          <w:divBdr>
            <w:top w:val="none" w:sz="0" w:space="0" w:color="auto"/>
            <w:left w:val="none" w:sz="0" w:space="0" w:color="auto"/>
            <w:bottom w:val="none" w:sz="0" w:space="0" w:color="auto"/>
            <w:right w:val="none" w:sz="0" w:space="0" w:color="auto"/>
          </w:divBdr>
        </w:div>
        <w:div w:id="1783380392">
          <w:marLeft w:val="1800"/>
          <w:marRight w:val="0"/>
          <w:marTop w:val="100"/>
          <w:marBottom w:val="0"/>
          <w:divBdr>
            <w:top w:val="none" w:sz="0" w:space="0" w:color="auto"/>
            <w:left w:val="none" w:sz="0" w:space="0" w:color="auto"/>
            <w:bottom w:val="none" w:sz="0" w:space="0" w:color="auto"/>
            <w:right w:val="none" w:sz="0" w:space="0" w:color="auto"/>
          </w:divBdr>
        </w:div>
        <w:div w:id="2067295031">
          <w:marLeft w:val="1800"/>
          <w:marRight w:val="0"/>
          <w:marTop w:val="100"/>
          <w:marBottom w:val="0"/>
          <w:divBdr>
            <w:top w:val="none" w:sz="0" w:space="0" w:color="auto"/>
            <w:left w:val="none" w:sz="0" w:space="0" w:color="auto"/>
            <w:bottom w:val="none" w:sz="0" w:space="0" w:color="auto"/>
            <w:right w:val="none" w:sz="0" w:space="0" w:color="auto"/>
          </w:divBdr>
        </w:div>
        <w:div w:id="1619334512">
          <w:marLeft w:val="1080"/>
          <w:marRight w:val="0"/>
          <w:marTop w:val="100"/>
          <w:marBottom w:val="0"/>
          <w:divBdr>
            <w:top w:val="none" w:sz="0" w:space="0" w:color="auto"/>
            <w:left w:val="none" w:sz="0" w:space="0" w:color="auto"/>
            <w:bottom w:val="none" w:sz="0" w:space="0" w:color="auto"/>
            <w:right w:val="none" w:sz="0" w:space="0" w:color="auto"/>
          </w:divBdr>
        </w:div>
      </w:divsChild>
    </w:div>
    <w:div w:id="66729129">
      <w:bodyDiv w:val="1"/>
      <w:marLeft w:val="0"/>
      <w:marRight w:val="0"/>
      <w:marTop w:val="0"/>
      <w:marBottom w:val="0"/>
      <w:divBdr>
        <w:top w:val="none" w:sz="0" w:space="0" w:color="auto"/>
        <w:left w:val="none" w:sz="0" w:space="0" w:color="auto"/>
        <w:bottom w:val="none" w:sz="0" w:space="0" w:color="auto"/>
        <w:right w:val="none" w:sz="0" w:space="0" w:color="auto"/>
      </w:divBdr>
    </w:div>
    <w:div w:id="71241324">
      <w:bodyDiv w:val="1"/>
      <w:marLeft w:val="0"/>
      <w:marRight w:val="0"/>
      <w:marTop w:val="0"/>
      <w:marBottom w:val="0"/>
      <w:divBdr>
        <w:top w:val="none" w:sz="0" w:space="0" w:color="auto"/>
        <w:left w:val="none" w:sz="0" w:space="0" w:color="auto"/>
        <w:bottom w:val="none" w:sz="0" w:space="0" w:color="auto"/>
        <w:right w:val="none" w:sz="0" w:space="0" w:color="auto"/>
      </w:divBdr>
    </w:div>
    <w:div w:id="71658723">
      <w:bodyDiv w:val="1"/>
      <w:marLeft w:val="0"/>
      <w:marRight w:val="0"/>
      <w:marTop w:val="0"/>
      <w:marBottom w:val="0"/>
      <w:divBdr>
        <w:top w:val="none" w:sz="0" w:space="0" w:color="auto"/>
        <w:left w:val="none" w:sz="0" w:space="0" w:color="auto"/>
        <w:bottom w:val="none" w:sz="0" w:space="0" w:color="auto"/>
        <w:right w:val="none" w:sz="0" w:space="0" w:color="auto"/>
      </w:divBdr>
    </w:div>
    <w:div w:id="76100316">
      <w:bodyDiv w:val="1"/>
      <w:marLeft w:val="0"/>
      <w:marRight w:val="0"/>
      <w:marTop w:val="0"/>
      <w:marBottom w:val="0"/>
      <w:divBdr>
        <w:top w:val="none" w:sz="0" w:space="0" w:color="auto"/>
        <w:left w:val="none" w:sz="0" w:space="0" w:color="auto"/>
        <w:bottom w:val="none" w:sz="0" w:space="0" w:color="auto"/>
        <w:right w:val="none" w:sz="0" w:space="0" w:color="auto"/>
      </w:divBdr>
    </w:div>
    <w:div w:id="82915504">
      <w:bodyDiv w:val="1"/>
      <w:marLeft w:val="0"/>
      <w:marRight w:val="0"/>
      <w:marTop w:val="0"/>
      <w:marBottom w:val="0"/>
      <w:divBdr>
        <w:top w:val="none" w:sz="0" w:space="0" w:color="auto"/>
        <w:left w:val="none" w:sz="0" w:space="0" w:color="auto"/>
        <w:bottom w:val="none" w:sz="0" w:space="0" w:color="auto"/>
        <w:right w:val="none" w:sz="0" w:space="0" w:color="auto"/>
      </w:divBdr>
    </w:div>
    <w:div w:id="87048029">
      <w:bodyDiv w:val="1"/>
      <w:marLeft w:val="0"/>
      <w:marRight w:val="0"/>
      <w:marTop w:val="0"/>
      <w:marBottom w:val="0"/>
      <w:divBdr>
        <w:top w:val="none" w:sz="0" w:space="0" w:color="auto"/>
        <w:left w:val="none" w:sz="0" w:space="0" w:color="auto"/>
        <w:bottom w:val="none" w:sz="0" w:space="0" w:color="auto"/>
        <w:right w:val="none" w:sz="0" w:space="0" w:color="auto"/>
      </w:divBdr>
      <w:divsChild>
        <w:div w:id="1513563770">
          <w:marLeft w:val="1080"/>
          <w:marRight w:val="0"/>
          <w:marTop w:val="100"/>
          <w:marBottom w:val="0"/>
          <w:divBdr>
            <w:top w:val="none" w:sz="0" w:space="0" w:color="auto"/>
            <w:left w:val="none" w:sz="0" w:space="0" w:color="auto"/>
            <w:bottom w:val="none" w:sz="0" w:space="0" w:color="auto"/>
            <w:right w:val="none" w:sz="0" w:space="0" w:color="auto"/>
          </w:divBdr>
        </w:div>
        <w:div w:id="999889630">
          <w:marLeft w:val="1800"/>
          <w:marRight w:val="0"/>
          <w:marTop w:val="100"/>
          <w:marBottom w:val="0"/>
          <w:divBdr>
            <w:top w:val="none" w:sz="0" w:space="0" w:color="auto"/>
            <w:left w:val="none" w:sz="0" w:space="0" w:color="auto"/>
            <w:bottom w:val="none" w:sz="0" w:space="0" w:color="auto"/>
            <w:right w:val="none" w:sz="0" w:space="0" w:color="auto"/>
          </w:divBdr>
        </w:div>
        <w:div w:id="74712728">
          <w:marLeft w:val="1800"/>
          <w:marRight w:val="0"/>
          <w:marTop w:val="100"/>
          <w:marBottom w:val="0"/>
          <w:divBdr>
            <w:top w:val="none" w:sz="0" w:space="0" w:color="auto"/>
            <w:left w:val="none" w:sz="0" w:space="0" w:color="auto"/>
            <w:bottom w:val="none" w:sz="0" w:space="0" w:color="auto"/>
            <w:right w:val="none" w:sz="0" w:space="0" w:color="auto"/>
          </w:divBdr>
        </w:div>
      </w:divsChild>
    </w:div>
    <w:div w:id="95250470">
      <w:bodyDiv w:val="1"/>
      <w:marLeft w:val="0"/>
      <w:marRight w:val="0"/>
      <w:marTop w:val="0"/>
      <w:marBottom w:val="0"/>
      <w:divBdr>
        <w:top w:val="none" w:sz="0" w:space="0" w:color="auto"/>
        <w:left w:val="none" w:sz="0" w:space="0" w:color="auto"/>
        <w:bottom w:val="none" w:sz="0" w:space="0" w:color="auto"/>
        <w:right w:val="none" w:sz="0" w:space="0" w:color="auto"/>
      </w:divBdr>
    </w:div>
    <w:div w:id="96601360">
      <w:bodyDiv w:val="1"/>
      <w:marLeft w:val="0"/>
      <w:marRight w:val="0"/>
      <w:marTop w:val="0"/>
      <w:marBottom w:val="0"/>
      <w:divBdr>
        <w:top w:val="none" w:sz="0" w:space="0" w:color="auto"/>
        <w:left w:val="none" w:sz="0" w:space="0" w:color="auto"/>
        <w:bottom w:val="none" w:sz="0" w:space="0" w:color="auto"/>
        <w:right w:val="none" w:sz="0" w:space="0" w:color="auto"/>
      </w:divBdr>
      <w:divsChild>
        <w:div w:id="137958525">
          <w:marLeft w:val="1080"/>
          <w:marRight w:val="0"/>
          <w:marTop w:val="100"/>
          <w:marBottom w:val="0"/>
          <w:divBdr>
            <w:top w:val="none" w:sz="0" w:space="0" w:color="auto"/>
            <w:left w:val="none" w:sz="0" w:space="0" w:color="auto"/>
            <w:bottom w:val="none" w:sz="0" w:space="0" w:color="auto"/>
            <w:right w:val="none" w:sz="0" w:space="0" w:color="auto"/>
          </w:divBdr>
        </w:div>
        <w:div w:id="392046018">
          <w:marLeft w:val="1800"/>
          <w:marRight w:val="0"/>
          <w:marTop w:val="100"/>
          <w:marBottom w:val="0"/>
          <w:divBdr>
            <w:top w:val="none" w:sz="0" w:space="0" w:color="auto"/>
            <w:left w:val="none" w:sz="0" w:space="0" w:color="auto"/>
            <w:bottom w:val="none" w:sz="0" w:space="0" w:color="auto"/>
            <w:right w:val="none" w:sz="0" w:space="0" w:color="auto"/>
          </w:divBdr>
        </w:div>
        <w:div w:id="629288486">
          <w:marLeft w:val="1800"/>
          <w:marRight w:val="0"/>
          <w:marTop w:val="100"/>
          <w:marBottom w:val="0"/>
          <w:divBdr>
            <w:top w:val="none" w:sz="0" w:space="0" w:color="auto"/>
            <w:left w:val="none" w:sz="0" w:space="0" w:color="auto"/>
            <w:bottom w:val="none" w:sz="0" w:space="0" w:color="auto"/>
            <w:right w:val="none" w:sz="0" w:space="0" w:color="auto"/>
          </w:divBdr>
        </w:div>
        <w:div w:id="585652302">
          <w:marLeft w:val="1800"/>
          <w:marRight w:val="0"/>
          <w:marTop w:val="100"/>
          <w:marBottom w:val="0"/>
          <w:divBdr>
            <w:top w:val="none" w:sz="0" w:space="0" w:color="auto"/>
            <w:left w:val="none" w:sz="0" w:space="0" w:color="auto"/>
            <w:bottom w:val="none" w:sz="0" w:space="0" w:color="auto"/>
            <w:right w:val="none" w:sz="0" w:space="0" w:color="auto"/>
          </w:divBdr>
        </w:div>
        <w:div w:id="317423345">
          <w:marLeft w:val="1800"/>
          <w:marRight w:val="0"/>
          <w:marTop w:val="100"/>
          <w:marBottom w:val="0"/>
          <w:divBdr>
            <w:top w:val="none" w:sz="0" w:space="0" w:color="auto"/>
            <w:left w:val="none" w:sz="0" w:space="0" w:color="auto"/>
            <w:bottom w:val="none" w:sz="0" w:space="0" w:color="auto"/>
            <w:right w:val="none" w:sz="0" w:space="0" w:color="auto"/>
          </w:divBdr>
        </w:div>
      </w:divsChild>
    </w:div>
    <w:div w:id="100955137">
      <w:bodyDiv w:val="1"/>
      <w:marLeft w:val="0"/>
      <w:marRight w:val="0"/>
      <w:marTop w:val="0"/>
      <w:marBottom w:val="0"/>
      <w:divBdr>
        <w:top w:val="none" w:sz="0" w:space="0" w:color="auto"/>
        <w:left w:val="none" w:sz="0" w:space="0" w:color="auto"/>
        <w:bottom w:val="none" w:sz="0" w:space="0" w:color="auto"/>
        <w:right w:val="none" w:sz="0" w:space="0" w:color="auto"/>
      </w:divBdr>
    </w:div>
    <w:div w:id="105924861">
      <w:bodyDiv w:val="1"/>
      <w:marLeft w:val="0"/>
      <w:marRight w:val="0"/>
      <w:marTop w:val="0"/>
      <w:marBottom w:val="0"/>
      <w:divBdr>
        <w:top w:val="none" w:sz="0" w:space="0" w:color="auto"/>
        <w:left w:val="none" w:sz="0" w:space="0" w:color="auto"/>
        <w:bottom w:val="none" w:sz="0" w:space="0" w:color="auto"/>
        <w:right w:val="none" w:sz="0" w:space="0" w:color="auto"/>
      </w:divBdr>
    </w:div>
    <w:div w:id="106050994">
      <w:bodyDiv w:val="1"/>
      <w:marLeft w:val="0"/>
      <w:marRight w:val="0"/>
      <w:marTop w:val="0"/>
      <w:marBottom w:val="0"/>
      <w:divBdr>
        <w:top w:val="none" w:sz="0" w:space="0" w:color="auto"/>
        <w:left w:val="none" w:sz="0" w:space="0" w:color="auto"/>
        <w:bottom w:val="none" w:sz="0" w:space="0" w:color="auto"/>
        <w:right w:val="none" w:sz="0" w:space="0" w:color="auto"/>
      </w:divBdr>
    </w:div>
    <w:div w:id="119030062">
      <w:bodyDiv w:val="1"/>
      <w:marLeft w:val="0"/>
      <w:marRight w:val="0"/>
      <w:marTop w:val="0"/>
      <w:marBottom w:val="0"/>
      <w:divBdr>
        <w:top w:val="none" w:sz="0" w:space="0" w:color="auto"/>
        <w:left w:val="none" w:sz="0" w:space="0" w:color="auto"/>
        <w:bottom w:val="none" w:sz="0" w:space="0" w:color="auto"/>
        <w:right w:val="none" w:sz="0" w:space="0" w:color="auto"/>
      </w:divBdr>
    </w:div>
    <w:div w:id="129589962">
      <w:bodyDiv w:val="1"/>
      <w:marLeft w:val="0"/>
      <w:marRight w:val="0"/>
      <w:marTop w:val="0"/>
      <w:marBottom w:val="0"/>
      <w:divBdr>
        <w:top w:val="none" w:sz="0" w:space="0" w:color="auto"/>
        <w:left w:val="none" w:sz="0" w:space="0" w:color="auto"/>
        <w:bottom w:val="none" w:sz="0" w:space="0" w:color="auto"/>
        <w:right w:val="none" w:sz="0" w:space="0" w:color="auto"/>
      </w:divBdr>
    </w:div>
    <w:div w:id="135532848">
      <w:bodyDiv w:val="1"/>
      <w:marLeft w:val="0"/>
      <w:marRight w:val="0"/>
      <w:marTop w:val="0"/>
      <w:marBottom w:val="0"/>
      <w:divBdr>
        <w:top w:val="none" w:sz="0" w:space="0" w:color="auto"/>
        <w:left w:val="none" w:sz="0" w:space="0" w:color="auto"/>
        <w:bottom w:val="none" w:sz="0" w:space="0" w:color="auto"/>
        <w:right w:val="none" w:sz="0" w:space="0" w:color="auto"/>
      </w:divBdr>
      <w:divsChild>
        <w:div w:id="75901667">
          <w:marLeft w:val="360"/>
          <w:marRight w:val="0"/>
          <w:marTop w:val="0"/>
          <w:marBottom w:val="0"/>
          <w:divBdr>
            <w:top w:val="none" w:sz="0" w:space="0" w:color="auto"/>
            <w:left w:val="none" w:sz="0" w:space="0" w:color="auto"/>
            <w:bottom w:val="none" w:sz="0" w:space="0" w:color="auto"/>
            <w:right w:val="none" w:sz="0" w:space="0" w:color="auto"/>
          </w:divBdr>
        </w:div>
        <w:div w:id="1437171234">
          <w:marLeft w:val="360"/>
          <w:marRight w:val="0"/>
          <w:marTop w:val="200"/>
          <w:marBottom w:val="0"/>
          <w:divBdr>
            <w:top w:val="none" w:sz="0" w:space="0" w:color="auto"/>
            <w:left w:val="none" w:sz="0" w:space="0" w:color="auto"/>
            <w:bottom w:val="none" w:sz="0" w:space="0" w:color="auto"/>
            <w:right w:val="none" w:sz="0" w:space="0" w:color="auto"/>
          </w:divBdr>
        </w:div>
        <w:div w:id="1418360865">
          <w:marLeft w:val="360"/>
          <w:marRight w:val="0"/>
          <w:marTop w:val="200"/>
          <w:marBottom w:val="0"/>
          <w:divBdr>
            <w:top w:val="none" w:sz="0" w:space="0" w:color="auto"/>
            <w:left w:val="none" w:sz="0" w:space="0" w:color="auto"/>
            <w:bottom w:val="none" w:sz="0" w:space="0" w:color="auto"/>
            <w:right w:val="none" w:sz="0" w:space="0" w:color="auto"/>
          </w:divBdr>
        </w:div>
        <w:div w:id="1425497320">
          <w:marLeft w:val="360"/>
          <w:marRight w:val="0"/>
          <w:marTop w:val="200"/>
          <w:marBottom w:val="0"/>
          <w:divBdr>
            <w:top w:val="none" w:sz="0" w:space="0" w:color="auto"/>
            <w:left w:val="none" w:sz="0" w:space="0" w:color="auto"/>
            <w:bottom w:val="none" w:sz="0" w:space="0" w:color="auto"/>
            <w:right w:val="none" w:sz="0" w:space="0" w:color="auto"/>
          </w:divBdr>
        </w:div>
        <w:div w:id="317272574">
          <w:marLeft w:val="360"/>
          <w:marRight w:val="0"/>
          <w:marTop w:val="200"/>
          <w:marBottom w:val="0"/>
          <w:divBdr>
            <w:top w:val="none" w:sz="0" w:space="0" w:color="auto"/>
            <w:left w:val="none" w:sz="0" w:space="0" w:color="auto"/>
            <w:bottom w:val="none" w:sz="0" w:space="0" w:color="auto"/>
            <w:right w:val="none" w:sz="0" w:space="0" w:color="auto"/>
          </w:divBdr>
        </w:div>
        <w:div w:id="492456115">
          <w:marLeft w:val="360"/>
          <w:marRight w:val="0"/>
          <w:marTop w:val="200"/>
          <w:marBottom w:val="0"/>
          <w:divBdr>
            <w:top w:val="none" w:sz="0" w:space="0" w:color="auto"/>
            <w:left w:val="none" w:sz="0" w:space="0" w:color="auto"/>
            <w:bottom w:val="none" w:sz="0" w:space="0" w:color="auto"/>
            <w:right w:val="none" w:sz="0" w:space="0" w:color="auto"/>
          </w:divBdr>
        </w:div>
      </w:divsChild>
    </w:div>
    <w:div w:id="137847353">
      <w:bodyDiv w:val="1"/>
      <w:marLeft w:val="0"/>
      <w:marRight w:val="0"/>
      <w:marTop w:val="0"/>
      <w:marBottom w:val="0"/>
      <w:divBdr>
        <w:top w:val="none" w:sz="0" w:space="0" w:color="auto"/>
        <w:left w:val="none" w:sz="0" w:space="0" w:color="auto"/>
        <w:bottom w:val="none" w:sz="0" w:space="0" w:color="auto"/>
        <w:right w:val="none" w:sz="0" w:space="0" w:color="auto"/>
      </w:divBdr>
      <w:divsChild>
        <w:div w:id="1707217224">
          <w:marLeft w:val="1080"/>
          <w:marRight w:val="0"/>
          <w:marTop w:val="100"/>
          <w:marBottom w:val="0"/>
          <w:divBdr>
            <w:top w:val="none" w:sz="0" w:space="0" w:color="auto"/>
            <w:left w:val="none" w:sz="0" w:space="0" w:color="auto"/>
            <w:bottom w:val="none" w:sz="0" w:space="0" w:color="auto"/>
            <w:right w:val="none" w:sz="0" w:space="0" w:color="auto"/>
          </w:divBdr>
        </w:div>
        <w:div w:id="1922371962">
          <w:marLeft w:val="1800"/>
          <w:marRight w:val="0"/>
          <w:marTop w:val="100"/>
          <w:marBottom w:val="0"/>
          <w:divBdr>
            <w:top w:val="none" w:sz="0" w:space="0" w:color="auto"/>
            <w:left w:val="none" w:sz="0" w:space="0" w:color="auto"/>
            <w:bottom w:val="none" w:sz="0" w:space="0" w:color="auto"/>
            <w:right w:val="none" w:sz="0" w:space="0" w:color="auto"/>
          </w:divBdr>
        </w:div>
        <w:div w:id="365103595">
          <w:marLeft w:val="1800"/>
          <w:marRight w:val="0"/>
          <w:marTop w:val="100"/>
          <w:marBottom w:val="0"/>
          <w:divBdr>
            <w:top w:val="none" w:sz="0" w:space="0" w:color="auto"/>
            <w:left w:val="none" w:sz="0" w:space="0" w:color="auto"/>
            <w:bottom w:val="none" w:sz="0" w:space="0" w:color="auto"/>
            <w:right w:val="none" w:sz="0" w:space="0" w:color="auto"/>
          </w:divBdr>
        </w:div>
        <w:div w:id="1348094395">
          <w:marLeft w:val="1800"/>
          <w:marRight w:val="0"/>
          <w:marTop w:val="100"/>
          <w:marBottom w:val="0"/>
          <w:divBdr>
            <w:top w:val="none" w:sz="0" w:space="0" w:color="auto"/>
            <w:left w:val="none" w:sz="0" w:space="0" w:color="auto"/>
            <w:bottom w:val="none" w:sz="0" w:space="0" w:color="auto"/>
            <w:right w:val="none" w:sz="0" w:space="0" w:color="auto"/>
          </w:divBdr>
        </w:div>
        <w:div w:id="1033457905">
          <w:marLeft w:val="1080"/>
          <w:marRight w:val="0"/>
          <w:marTop w:val="100"/>
          <w:marBottom w:val="0"/>
          <w:divBdr>
            <w:top w:val="none" w:sz="0" w:space="0" w:color="auto"/>
            <w:left w:val="none" w:sz="0" w:space="0" w:color="auto"/>
            <w:bottom w:val="none" w:sz="0" w:space="0" w:color="auto"/>
            <w:right w:val="none" w:sz="0" w:space="0" w:color="auto"/>
          </w:divBdr>
        </w:div>
        <w:div w:id="252737901">
          <w:marLeft w:val="1080"/>
          <w:marRight w:val="0"/>
          <w:marTop w:val="100"/>
          <w:marBottom w:val="0"/>
          <w:divBdr>
            <w:top w:val="none" w:sz="0" w:space="0" w:color="auto"/>
            <w:left w:val="none" w:sz="0" w:space="0" w:color="auto"/>
            <w:bottom w:val="none" w:sz="0" w:space="0" w:color="auto"/>
            <w:right w:val="none" w:sz="0" w:space="0" w:color="auto"/>
          </w:divBdr>
        </w:div>
      </w:divsChild>
    </w:div>
    <w:div w:id="162398856">
      <w:bodyDiv w:val="1"/>
      <w:marLeft w:val="0"/>
      <w:marRight w:val="0"/>
      <w:marTop w:val="0"/>
      <w:marBottom w:val="0"/>
      <w:divBdr>
        <w:top w:val="none" w:sz="0" w:space="0" w:color="auto"/>
        <w:left w:val="none" w:sz="0" w:space="0" w:color="auto"/>
        <w:bottom w:val="none" w:sz="0" w:space="0" w:color="auto"/>
        <w:right w:val="none" w:sz="0" w:space="0" w:color="auto"/>
      </w:divBdr>
    </w:div>
    <w:div w:id="178980282">
      <w:bodyDiv w:val="1"/>
      <w:marLeft w:val="0"/>
      <w:marRight w:val="0"/>
      <w:marTop w:val="0"/>
      <w:marBottom w:val="0"/>
      <w:divBdr>
        <w:top w:val="none" w:sz="0" w:space="0" w:color="auto"/>
        <w:left w:val="none" w:sz="0" w:space="0" w:color="auto"/>
        <w:bottom w:val="none" w:sz="0" w:space="0" w:color="auto"/>
        <w:right w:val="none" w:sz="0" w:space="0" w:color="auto"/>
      </w:divBdr>
    </w:div>
    <w:div w:id="184947555">
      <w:bodyDiv w:val="1"/>
      <w:marLeft w:val="0"/>
      <w:marRight w:val="0"/>
      <w:marTop w:val="0"/>
      <w:marBottom w:val="0"/>
      <w:divBdr>
        <w:top w:val="none" w:sz="0" w:space="0" w:color="auto"/>
        <w:left w:val="none" w:sz="0" w:space="0" w:color="auto"/>
        <w:bottom w:val="none" w:sz="0" w:space="0" w:color="auto"/>
        <w:right w:val="none" w:sz="0" w:space="0" w:color="auto"/>
      </w:divBdr>
    </w:div>
    <w:div w:id="189533398">
      <w:bodyDiv w:val="1"/>
      <w:marLeft w:val="0"/>
      <w:marRight w:val="0"/>
      <w:marTop w:val="0"/>
      <w:marBottom w:val="0"/>
      <w:divBdr>
        <w:top w:val="none" w:sz="0" w:space="0" w:color="auto"/>
        <w:left w:val="none" w:sz="0" w:space="0" w:color="auto"/>
        <w:bottom w:val="none" w:sz="0" w:space="0" w:color="auto"/>
        <w:right w:val="none" w:sz="0" w:space="0" w:color="auto"/>
      </w:divBdr>
    </w:div>
    <w:div w:id="202135806">
      <w:bodyDiv w:val="1"/>
      <w:marLeft w:val="0"/>
      <w:marRight w:val="0"/>
      <w:marTop w:val="0"/>
      <w:marBottom w:val="0"/>
      <w:divBdr>
        <w:top w:val="none" w:sz="0" w:space="0" w:color="auto"/>
        <w:left w:val="none" w:sz="0" w:space="0" w:color="auto"/>
        <w:bottom w:val="none" w:sz="0" w:space="0" w:color="auto"/>
        <w:right w:val="none" w:sz="0" w:space="0" w:color="auto"/>
      </w:divBdr>
    </w:div>
    <w:div w:id="202325010">
      <w:bodyDiv w:val="1"/>
      <w:marLeft w:val="0"/>
      <w:marRight w:val="0"/>
      <w:marTop w:val="0"/>
      <w:marBottom w:val="0"/>
      <w:divBdr>
        <w:top w:val="none" w:sz="0" w:space="0" w:color="auto"/>
        <w:left w:val="none" w:sz="0" w:space="0" w:color="auto"/>
        <w:bottom w:val="none" w:sz="0" w:space="0" w:color="auto"/>
        <w:right w:val="none" w:sz="0" w:space="0" w:color="auto"/>
      </w:divBdr>
    </w:div>
    <w:div w:id="211307085">
      <w:bodyDiv w:val="1"/>
      <w:marLeft w:val="0"/>
      <w:marRight w:val="0"/>
      <w:marTop w:val="0"/>
      <w:marBottom w:val="0"/>
      <w:divBdr>
        <w:top w:val="none" w:sz="0" w:space="0" w:color="auto"/>
        <w:left w:val="none" w:sz="0" w:space="0" w:color="auto"/>
        <w:bottom w:val="none" w:sz="0" w:space="0" w:color="auto"/>
        <w:right w:val="none" w:sz="0" w:space="0" w:color="auto"/>
      </w:divBdr>
      <w:divsChild>
        <w:div w:id="1836921526">
          <w:marLeft w:val="547"/>
          <w:marRight w:val="0"/>
          <w:marTop w:val="0"/>
          <w:marBottom w:val="0"/>
          <w:divBdr>
            <w:top w:val="none" w:sz="0" w:space="0" w:color="auto"/>
            <w:left w:val="none" w:sz="0" w:space="0" w:color="auto"/>
            <w:bottom w:val="none" w:sz="0" w:space="0" w:color="auto"/>
            <w:right w:val="none" w:sz="0" w:space="0" w:color="auto"/>
          </w:divBdr>
        </w:div>
      </w:divsChild>
    </w:div>
    <w:div w:id="213392056">
      <w:bodyDiv w:val="1"/>
      <w:marLeft w:val="0"/>
      <w:marRight w:val="0"/>
      <w:marTop w:val="0"/>
      <w:marBottom w:val="0"/>
      <w:divBdr>
        <w:top w:val="none" w:sz="0" w:space="0" w:color="auto"/>
        <w:left w:val="none" w:sz="0" w:space="0" w:color="auto"/>
        <w:bottom w:val="none" w:sz="0" w:space="0" w:color="auto"/>
        <w:right w:val="none" w:sz="0" w:space="0" w:color="auto"/>
      </w:divBdr>
      <w:divsChild>
        <w:div w:id="1021737123">
          <w:marLeft w:val="446"/>
          <w:marRight w:val="0"/>
          <w:marTop w:val="0"/>
          <w:marBottom w:val="0"/>
          <w:divBdr>
            <w:top w:val="none" w:sz="0" w:space="0" w:color="auto"/>
            <w:left w:val="none" w:sz="0" w:space="0" w:color="auto"/>
            <w:bottom w:val="none" w:sz="0" w:space="0" w:color="auto"/>
            <w:right w:val="none" w:sz="0" w:space="0" w:color="auto"/>
          </w:divBdr>
        </w:div>
        <w:div w:id="1846169022">
          <w:marLeft w:val="446"/>
          <w:marRight w:val="0"/>
          <w:marTop w:val="0"/>
          <w:marBottom w:val="0"/>
          <w:divBdr>
            <w:top w:val="none" w:sz="0" w:space="0" w:color="auto"/>
            <w:left w:val="none" w:sz="0" w:space="0" w:color="auto"/>
            <w:bottom w:val="none" w:sz="0" w:space="0" w:color="auto"/>
            <w:right w:val="none" w:sz="0" w:space="0" w:color="auto"/>
          </w:divBdr>
        </w:div>
        <w:div w:id="1891769326">
          <w:marLeft w:val="446"/>
          <w:marRight w:val="0"/>
          <w:marTop w:val="0"/>
          <w:marBottom w:val="0"/>
          <w:divBdr>
            <w:top w:val="none" w:sz="0" w:space="0" w:color="auto"/>
            <w:left w:val="none" w:sz="0" w:space="0" w:color="auto"/>
            <w:bottom w:val="none" w:sz="0" w:space="0" w:color="auto"/>
            <w:right w:val="none" w:sz="0" w:space="0" w:color="auto"/>
          </w:divBdr>
        </w:div>
      </w:divsChild>
    </w:div>
    <w:div w:id="219096668">
      <w:bodyDiv w:val="1"/>
      <w:marLeft w:val="0"/>
      <w:marRight w:val="0"/>
      <w:marTop w:val="0"/>
      <w:marBottom w:val="0"/>
      <w:divBdr>
        <w:top w:val="none" w:sz="0" w:space="0" w:color="auto"/>
        <w:left w:val="none" w:sz="0" w:space="0" w:color="auto"/>
        <w:bottom w:val="none" w:sz="0" w:space="0" w:color="auto"/>
        <w:right w:val="none" w:sz="0" w:space="0" w:color="auto"/>
      </w:divBdr>
    </w:div>
    <w:div w:id="232666148">
      <w:bodyDiv w:val="1"/>
      <w:marLeft w:val="0"/>
      <w:marRight w:val="0"/>
      <w:marTop w:val="0"/>
      <w:marBottom w:val="0"/>
      <w:divBdr>
        <w:top w:val="none" w:sz="0" w:space="0" w:color="auto"/>
        <w:left w:val="none" w:sz="0" w:space="0" w:color="auto"/>
        <w:bottom w:val="none" w:sz="0" w:space="0" w:color="auto"/>
        <w:right w:val="none" w:sz="0" w:space="0" w:color="auto"/>
      </w:divBdr>
    </w:div>
    <w:div w:id="253589260">
      <w:bodyDiv w:val="1"/>
      <w:marLeft w:val="0"/>
      <w:marRight w:val="0"/>
      <w:marTop w:val="0"/>
      <w:marBottom w:val="0"/>
      <w:divBdr>
        <w:top w:val="none" w:sz="0" w:space="0" w:color="auto"/>
        <w:left w:val="none" w:sz="0" w:space="0" w:color="auto"/>
        <w:bottom w:val="none" w:sz="0" w:space="0" w:color="auto"/>
        <w:right w:val="none" w:sz="0" w:space="0" w:color="auto"/>
      </w:divBdr>
      <w:divsChild>
        <w:div w:id="5644323">
          <w:marLeft w:val="547"/>
          <w:marRight w:val="0"/>
          <w:marTop w:val="0"/>
          <w:marBottom w:val="0"/>
          <w:divBdr>
            <w:top w:val="none" w:sz="0" w:space="0" w:color="auto"/>
            <w:left w:val="none" w:sz="0" w:space="0" w:color="auto"/>
            <w:bottom w:val="none" w:sz="0" w:space="0" w:color="auto"/>
            <w:right w:val="none" w:sz="0" w:space="0" w:color="auto"/>
          </w:divBdr>
        </w:div>
        <w:div w:id="1524706752">
          <w:marLeft w:val="547"/>
          <w:marRight w:val="0"/>
          <w:marTop w:val="0"/>
          <w:marBottom w:val="0"/>
          <w:divBdr>
            <w:top w:val="none" w:sz="0" w:space="0" w:color="auto"/>
            <w:left w:val="none" w:sz="0" w:space="0" w:color="auto"/>
            <w:bottom w:val="none" w:sz="0" w:space="0" w:color="auto"/>
            <w:right w:val="none" w:sz="0" w:space="0" w:color="auto"/>
          </w:divBdr>
        </w:div>
        <w:div w:id="220144201">
          <w:marLeft w:val="547"/>
          <w:marRight w:val="0"/>
          <w:marTop w:val="0"/>
          <w:marBottom w:val="0"/>
          <w:divBdr>
            <w:top w:val="none" w:sz="0" w:space="0" w:color="auto"/>
            <w:left w:val="none" w:sz="0" w:space="0" w:color="auto"/>
            <w:bottom w:val="none" w:sz="0" w:space="0" w:color="auto"/>
            <w:right w:val="none" w:sz="0" w:space="0" w:color="auto"/>
          </w:divBdr>
        </w:div>
        <w:div w:id="2121215072">
          <w:marLeft w:val="547"/>
          <w:marRight w:val="0"/>
          <w:marTop w:val="0"/>
          <w:marBottom w:val="0"/>
          <w:divBdr>
            <w:top w:val="none" w:sz="0" w:space="0" w:color="auto"/>
            <w:left w:val="none" w:sz="0" w:space="0" w:color="auto"/>
            <w:bottom w:val="none" w:sz="0" w:space="0" w:color="auto"/>
            <w:right w:val="none" w:sz="0" w:space="0" w:color="auto"/>
          </w:divBdr>
        </w:div>
        <w:div w:id="470758237">
          <w:marLeft w:val="547"/>
          <w:marRight w:val="0"/>
          <w:marTop w:val="0"/>
          <w:marBottom w:val="0"/>
          <w:divBdr>
            <w:top w:val="none" w:sz="0" w:space="0" w:color="auto"/>
            <w:left w:val="none" w:sz="0" w:space="0" w:color="auto"/>
            <w:bottom w:val="none" w:sz="0" w:space="0" w:color="auto"/>
            <w:right w:val="none" w:sz="0" w:space="0" w:color="auto"/>
          </w:divBdr>
        </w:div>
      </w:divsChild>
    </w:div>
    <w:div w:id="295108960">
      <w:bodyDiv w:val="1"/>
      <w:marLeft w:val="0"/>
      <w:marRight w:val="0"/>
      <w:marTop w:val="0"/>
      <w:marBottom w:val="0"/>
      <w:divBdr>
        <w:top w:val="none" w:sz="0" w:space="0" w:color="auto"/>
        <w:left w:val="none" w:sz="0" w:space="0" w:color="auto"/>
        <w:bottom w:val="none" w:sz="0" w:space="0" w:color="auto"/>
        <w:right w:val="none" w:sz="0" w:space="0" w:color="auto"/>
      </w:divBdr>
      <w:divsChild>
        <w:div w:id="866137219">
          <w:marLeft w:val="1080"/>
          <w:marRight w:val="0"/>
          <w:marTop w:val="100"/>
          <w:marBottom w:val="0"/>
          <w:divBdr>
            <w:top w:val="none" w:sz="0" w:space="0" w:color="auto"/>
            <w:left w:val="none" w:sz="0" w:space="0" w:color="auto"/>
            <w:bottom w:val="none" w:sz="0" w:space="0" w:color="auto"/>
            <w:right w:val="none" w:sz="0" w:space="0" w:color="auto"/>
          </w:divBdr>
        </w:div>
        <w:div w:id="382143049">
          <w:marLeft w:val="1080"/>
          <w:marRight w:val="0"/>
          <w:marTop w:val="100"/>
          <w:marBottom w:val="0"/>
          <w:divBdr>
            <w:top w:val="none" w:sz="0" w:space="0" w:color="auto"/>
            <w:left w:val="none" w:sz="0" w:space="0" w:color="auto"/>
            <w:bottom w:val="none" w:sz="0" w:space="0" w:color="auto"/>
            <w:right w:val="none" w:sz="0" w:space="0" w:color="auto"/>
          </w:divBdr>
        </w:div>
      </w:divsChild>
    </w:div>
    <w:div w:id="296224012">
      <w:bodyDiv w:val="1"/>
      <w:marLeft w:val="0"/>
      <w:marRight w:val="0"/>
      <w:marTop w:val="0"/>
      <w:marBottom w:val="0"/>
      <w:divBdr>
        <w:top w:val="none" w:sz="0" w:space="0" w:color="auto"/>
        <w:left w:val="none" w:sz="0" w:space="0" w:color="auto"/>
        <w:bottom w:val="none" w:sz="0" w:space="0" w:color="auto"/>
        <w:right w:val="none" w:sz="0" w:space="0" w:color="auto"/>
      </w:divBdr>
    </w:div>
    <w:div w:id="298078868">
      <w:bodyDiv w:val="1"/>
      <w:marLeft w:val="0"/>
      <w:marRight w:val="0"/>
      <w:marTop w:val="0"/>
      <w:marBottom w:val="0"/>
      <w:divBdr>
        <w:top w:val="none" w:sz="0" w:space="0" w:color="auto"/>
        <w:left w:val="none" w:sz="0" w:space="0" w:color="auto"/>
        <w:bottom w:val="none" w:sz="0" w:space="0" w:color="auto"/>
        <w:right w:val="none" w:sz="0" w:space="0" w:color="auto"/>
      </w:divBdr>
      <w:divsChild>
        <w:div w:id="2109692484">
          <w:marLeft w:val="1080"/>
          <w:marRight w:val="0"/>
          <w:marTop w:val="0"/>
          <w:marBottom w:val="0"/>
          <w:divBdr>
            <w:top w:val="none" w:sz="0" w:space="0" w:color="auto"/>
            <w:left w:val="none" w:sz="0" w:space="0" w:color="auto"/>
            <w:bottom w:val="none" w:sz="0" w:space="0" w:color="auto"/>
            <w:right w:val="none" w:sz="0" w:space="0" w:color="auto"/>
          </w:divBdr>
        </w:div>
        <w:div w:id="1473906040">
          <w:marLeft w:val="1080"/>
          <w:marRight w:val="0"/>
          <w:marTop w:val="100"/>
          <w:marBottom w:val="0"/>
          <w:divBdr>
            <w:top w:val="none" w:sz="0" w:space="0" w:color="auto"/>
            <w:left w:val="none" w:sz="0" w:space="0" w:color="auto"/>
            <w:bottom w:val="none" w:sz="0" w:space="0" w:color="auto"/>
            <w:right w:val="none" w:sz="0" w:space="0" w:color="auto"/>
          </w:divBdr>
        </w:div>
        <w:div w:id="1441753554">
          <w:marLeft w:val="1080"/>
          <w:marRight w:val="0"/>
          <w:marTop w:val="100"/>
          <w:marBottom w:val="0"/>
          <w:divBdr>
            <w:top w:val="none" w:sz="0" w:space="0" w:color="auto"/>
            <w:left w:val="none" w:sz="0" w:space="0" w:color="auto"/>
            <w:bottom w:val="none" w:sz="0" w:space="0" w:color="auto"/>
            <w:right w:val="none" w:sz="0" w:space="0" w:color="auto"/>
          </w:divBdr>
        </w:div>
        <w:div w:id="1620603770">
          <w:marLeft w:val="1080"/>
          <w:marRight w:val="0"/>
          <w:marTop w:val="100"/>
          <w:marBottom w:val="0"/>
          <w:divBdr>
            <w:top w:val="none" w:sz="0" w:space="0" w:color="auto"/>
            <w:left w:val="none" w:sz="0" w:space="0" w:color="auto"/>
            <w:bottom w:val="none" w:sz="0" w:space="0" w:color="auto"/>
            <w:right w:val="none" w:sz="0" w:space="0" w:color="auto"/>
          </w:divBdr>
        </w:div>
        <w:div w:id="1764186580">
          <w:marLeft w:val="1080"/>
          <w:marRight w:val="0"/>
          <w:marTop w:val="100"/>
          <w:marBottom w:val="0"/>
          <w:divBdr>
            <w:top w:val="none" w:sz="0" w:space="0" w:color="auto"/>
            <w:left w:val="none" w:sz="0" w:space="0" w:color="auto"/>
            <w:bottom w:val="none" w:sz="0" w:space="0" w:color="auto"/>
            <w:right w:val="none" w:sz="0" w:space="0" w:color="auto"/>
          </w:divBdr>
        </w:div>
        <w:div w:id="422993305">
          <w:marLeft w:val="1080"/>
          <w:marRight w:val="0"/>
          <w:marTop w:val="100"/>
          <w:marBottom w:val="0"/>
          <w:divBdr>
            <w:top w:val="none" w:sz="0" w:space="0" w:color="auto"/>
            <w:left w:val="none" w:sz="0" w:space="0" w:color="auto"/>
            <w:bottom w:val="none" w:sz="0" w:space="0" w:color="auto"/>
            <w:right w:val="none" w:sz="0" w:space="0" w:color="auto"/>
          </w:divBdr>
        </w:div>
        <w:div w:id="689262171">
          <w:marLeft w:val="1080"/>
          <w:marRight w:val="0"/>
          <w:marTop w:val="100"/>
          <w:marBottom w:val="0"/>
          <w:divBdr>
            <w:top w:val="none" w:sz="0" w:space="0" w:color="auto"/>
            <w:left w:val="none" w:sz="0" w:space="0" w:color="auto"/>
            <w:bottom w:val="none" w:sz="0" w:space="0" w:color="auto"/>
            <w:right w:val="none" w:sz="0" w:space="0" w:color="auto"/>
          </w:divBdr>
        </w:div>
        <w:div w:id="1536574903">
          <w:marLeft w:val="1080"/>
          <w:marRight w:val="0"/>
          <w:marTop w:val="100"/>
          <w:marBottom w:val="0"/>
          <w:divBdr>
            <w:top w:val="none" w:sz="0" w:space="0" w:color="auto"/>
            <w:left w:val="none" w:sz="0" w:space="0" w:color="auto"/>
            <w:bottom w:val="none" w:sz="0" w:space="0" w:color="auto"/>
            <w:right w:val="none" w:sz="0" w:space="0" w:color="auto"/>
          </w:divBdr>
        </w:div>
        <w:div w:id="522326824">
          <w:marLeft w:val="1080"/>
          <w:marRight w:val="0"/>
          <w:marTop w:val="100"/>
          <w:marBottom w:val="0"/>
          <w:divBdr>
            <w:top w:val="none" w:sz="0" w:space="0" w:color="auto"/>
            <w:left w:val="none" w:sz="0" w:space="0" w:color="auto"/>
            <w:bottom w:val="none" w:sz="0" w:space="0" w:color="auto"/>
            <w:right w:val="none" w:sz="0" w:space="0" w:color="auto"/>
          </w:divBdr>
        </w:div>
        <w:div w:id="1161193464">
          <w:marLeft w:val="1080"/>
          <w:marRight w:val="0"/>
          <w:marTop w:val="100"/>
          <w:marBottom w:val="0"/>
          <w:divBdr>
            <w:top w:val="none" w:sz="0" w:space="0" w:color="auto"/>
            <w:left w:val="none" w:sz="0" w:space="0" w:color="auto"/>
            <w:bottom w:val="none" w:sz="0" w:space="0" w:color="auto"/>
            <w:right w:val="none" w:sz="0" w:space="0" w:color="auto"/>
          </w:divBdr>
        </w:div>
        <w:div w:id="2137064612">
          <w:marLeft w:val="1080"/>
          <w:marRight w:val="0"/>
          <w:marTop w:val="100"/>
          <w:marBottom w:val="0"/>
          <w:divBdr>
            <w:top w:val="none" w:sz="0" w:space="0" w:color="auto"/>
            <w:left w:val="none" w:sz="0" w:space="0" w:color="auto"/>
            <w:bottom w:val="none" w:sz="0" w:space="0" w:color="auto"/>
            <w:right w:val="none" w:sz="0" w:space="0" w:color="auto"/>
          </w:divBdr>
        </w:div>
        <w:div w:id="1018778830">
          <w:marLeft w:val="1080"/>
          <w:marRight w:val="0"/>
          <w:marTop w:val="100"/>
          <w:marBottom w:val="0"/>
          <w:divBdr>
            <w:top w:val="none" w:sz="0" w:space="0" w:color="auto"/>
            <w:left w:val="none" w:sz="0" w:space="0" w:color="auto"/>
            <w:bottom w:val="none" w:sz="0" w:space="0" w:color="auto"/>
            <w:right w:val="none" w:sz="0" w:space="0" w:color="auto"/>
          </w:divBdr>
        </w:div>
      </w:divsChild>
    </w:div>
    <w:div w:id="299922995">
      <w:bodyDiv w:val="1"/>
      <w:marLeft w:val="0"/>
      <w:marRight w:val="0"/>
      <w:marTop w:val="0"/>
      <w:marBottom w:val="0"/>
      <w:divBdr>
        <w:top w:val="none" w:sz="0" w:space="0" w:color="auto"/>
        <w:left w:val="none" w:sz="0" w:space="0" w:color="auto"/>
        <w:bottom w:val="none" w:sz="0" w:space="0" w:color="auto"/>
        <w:right w:val="none" w:sz="0" w:space="0" w:color="auto"/>
      </w:divBdr>
      <w:divsChild>
        <w:div w:id="1851797345">
          <w:marLeft w:val="1080"/>
          <w:marRight w:val="0"/>
          <w:marTop w:val="100"/>
          <w:marBottom w:val="0"/>
          <w:divBdr>
            <w:top w:val="none" w:sz="0" w:space="0" w:color="auto"/>
            <w:left w:val="none" w:sz="0" w:space="0" w:color="auto"/>
            <w:bottom w:val="none" w:sz="0" w:space="0" w:color="auto"/>
            <w:right w:val="none" w:sz="0" w:space="0" w:color="auto"/>
          </w:divBdr>
        </w:div>
        <w:div w:id="230045425">
          <w:marLeft w:val="1080"/>
          <w:marRight w:val="0"/>
          <w:marTop w:val="100"/>
          <w:marBottom w:val="0"/>
          <w:divBdr>
            <w:top w:val="none" w:sz="0" w:space="0" w:color="auto"/>
            <w:left w:val="none" w:sz="0" w:space="0" w:color="auto"/>
            <w:bottom w:val="none" w:sz="0" w:space="0" w:color="auto"/>
            <w:right w:val="none" w:sz="0" w:space="0" w:color="auto"/>
          </w:divBdr>
        </w:div>
        <w:div w:id="1631277409">
          <w:marLeft w:val="1080"/>
          <w:marRight w:val="0"/>
          <w:marTop w:val="100"/>
          <w:marBottom w:val="0"/>
          <w:divBdr>
            <w:top w:val="none" w:sz="0" w:space="0" w:color="auto"/>
            <w:left w:val="none" w:sz="0" w:space="0" w:color="auto"/>
            <w:bottom w:val="none" w:sz="0" w:space="0" w:color="auto"/>
            <w:right w:val="none" w:sz="0" w:space="0" w:color="auto"/>
          </w:divBdr>
        </w:div>
      </w:divsChild>
    </w:div>
    <w:div w:id="306983708">
      <w:bodyDiv w:val="1"/>
      <w:marLeft w:val="0"/>
      <w:marRight w:val="0"/>
      <w:marTop w:val="0"/>
      <w:marBottom w:val="0"/>
      <w:divBdr>
        <w:top w:val="none" w:sz="0" w:space="0" w:color="auto"/>
        <w:left w:val="none" w:sz="0" w:space="0" w:color="auto"/>
        <w:bottom w:val="none" w:sz="0" w:space="0" w:color="auto"/>
        <w:right w:val="none" w:sz="0" w:space="0" w:color="auto"/>
      </w:divBdr>
      <w:divsChild>
        <w:div w:id="1174149170">
          <w:marLeft w:val="1080"/>
          <w:marRight w:val="0"/>
          <w:marTop w:val="100"/>
          <w:marBottom w:val="0"/>
          <w:divBdr>
            <w:top w:val="none" w:sz="0" w:space="0" w:color="auto"/>
            <w:left w:val="none" w:sz="0" w:space="0" w:color="auto"/>
            <w:bottom w:val="none" w:sz="0" w:space="0" w:color="auto"/>
            <w:right w:val="none" w:sz="0" w:space="0" w:color="auto"/>
          </w:divBdr>
        </w:div>
        <w:div w:id="510922244">
          <w:marLeft w:val="1080"/>
          <w:marRight w:val="0"/>
          <w:marTop w:val="100"/>
          <w:marBottom w:val="0"/>
          <w:divBdr>
            <w:top w:val="none" w:sz="0" w:space="0" w:color="auto"/>
            <w:left w:val="none" w:sz="0" w:space="0" w:color="auto"/>
            <w:bottom w:val="none" w:sz="0" w:space="0" w:color="auto"/>
            <w:right w:val="none" w:sz="0" w:space="0" w:color="auto"/>
          </w:divBdr>
        </w:div>
        <w:div w:id="2087259481">
          <w:marLeft w:val="1080"/>
          <w:marRight w:val="0"/>
          <w:marTop w:val="100"/>
          <w:marBottom w:val="0"/>
          <w:divBdr>
            <w:top w:val="none" w:sz="0" w:space="0" w:color="auto"/>
            <w:left w:val="none" w:sz="0" w:space="0" w:color="auto"/>
            <w:bottom w:val="none" w:sz="0" w:space="0" w:color="auto"/>
            <w:right w:val="none" w:sz="0" w:space="0" w:color="auto"/>
          </w:divBdr>
        </w:div>
      </w:divsChild>
    </w:div>
    <w:div w:id="314144426">
      <w:bodyDiv w:val="1"/>
      <w:marLeft w:val="0"/>
      <w:marRight w:val="0"/>
      <w:marTop w:val="0"/>
      <w:marBottom w:val="0"/>
      <w:divBdr>
        <w:top w:val="none" w:sz="0" w:space="0" w:color="auto"/>
        <w:left w:val="none" w:sz="0" w:space="0" w:color="auto"/>
        <w:bottom w:val="none" w:sz="0" w:space="0" w:color="auto"/>
        <w:right w:val="none" w:sz="0" w:space="0" w:color="auto"/>
      </w:divBdr>
      <w:divsChild>
        <w:div w:id="943996278">
          <w:marLeft w:val="547"/>
          <w:marRight w:val="0"/>
          <w:marTop w:val="0"/>
          <w:marBottom w:val="0"/>
          <w:divBdr>
            <w:top w:val="none" w:sz="0" w:space="0" w:color="auto"/>
            <w:left w:val="none" w:sz="0" w:space="0" w:color="auto"/>
            <w:bottom w:val="none" w:sz="0" w:space="0" w:color="auto"/>
            <w:right w:val="none" w:sz="0" w:space="0" w:color="auto"/>
          </w:divBdr>
        </w:div>
        <w:div w:id="1998919615">
          <w:marLeft w:val="547"/>
          <w:marRight w:val="0"/>
          <w:marTop w:val="0"/>
          <w:marBottom w:val="0"/>
          <w:divBdr>
            <w:top w:val="none" w:sz="0" w:space="0" w:color="auto"/>
            <w:left w:val="none" w:sz="0" w:space="0" w:color="auto"/>
            <w:bottom w:val="none" w:sz="0" w:space="0" w:color="auto"/>
            <w:right w:val="none" w:sz="0" w:space="0" w:color="auto"/>
          </w:divBdr>
        </w:div>
      </w:divsChild>
    </w:div>
    <w:div w:id="325593891">
      <w:bodyDiv w:val="1"/>
      <w:marLeft w:val="0"/>
      <w:marRight w:val="0"/>
      <w:marTop w:val="0"/>
      <w:marBottom w:val="0"/>
      <w:divBdr>
        <w:top w:val="none" w:sz="0" w:space="0" w:color="auto"/>
        <w:left w:val="none" w:sz="0" w:space="0" w:color="auto"/>
        <w:bottom w:val="none" w:sz="0" w:space="0" w:color="auto"/>
        <w:right w:val="none" w:sz="0" w:space="0" w:color="auto"/>
      </w:divBdr>
    </w:div>
    <w:div w:id="377167960">
      <w:bodyDiv w:val="1"/>
      <w:marLeft w:val="0"/>
      <w:marRight w:val="0"/>
      <w:marTop w:val="0"/>
      <w:marBottom w:val="0"/>
      <w:divBdr>
        <w:top w:val="none" w:sz="0" w:space="0" w:color="auto"/>
        <w:left w:val="none" w:sz="0" w:space="0" w:color="auto"/>
        <w:bottom w:val="none" w:sz="0" w:space="0" w:color="auto"/>
        <w:right w:val="none" w:sz="0" w:space="0" w:color="auto"/>
      </w:divBdr>
    </w:div>
    <w:div w:id="378822898">
      <w:bodyDiv w:val="1"/>
      <w:marLeft w:val="0"/>
      <w:marRight w:val="0"/>
      <w:marTop w:val="0"/>
      <w:marBottom w:val="0"/>
      <w:divBdr>
        <w:top w:val="none" w:sz="0" w:space="0" w:color="auto"/>
        <w:left w:val="none" w:sz="0" w:space="0" w:color="auto"/>
        <w:bottom w:val="none" w:sz="0" w:space="0" w:color="auto"/>
        <w:right w:val="none" w:sz="0" w:space="0" w:color="auto"/>
      </w:divBdr>
    </w:div>
    <w:div w:id="380372244">
      <w:bodyDiv w:val="1"/>
      <w:marLeft w:val="0"/>
      <w:marRight w:val="0"/>
      <w:marTop w:val="0"/>
      <w:marBottom w:val="0"/>
      <w:divBdr>
        <w:top w:val="none" w:sz="0" w:space="0" w:color="auto"/>
        <w:left w:val="none" w:sz="0" w:space="0" w:color="auto"/>
        <w:bottom w:val="none" w:sz="0" w:space="0" w:color="auto"/>
        <w:right w:val="none" w:sz="0" w:space="0" w:color="auto"/>
      </w:divBdr>
    </w:div>
    <w:div w:id="406073649">
      <w:bodyDiv w:val="1"/>
      <w:marLeft w:val="0"/>
      <w:marRight w:val="0"/>
      <w:marTop w:val="0"/>
      <w:marBottom w:val="0"/>
      <w:divBdr>
        <w:top w:val="none" w:sz="0" w:space="0" w:color="auto"/>
        <w:left w:val="none" w:sz="0" w:space="0" w:color="auto"/>
        <w:bottom w:val="none" w:sz="0" w:space="0" w:color="auto"/>
        <w:right w:val="none" w:sz="0" w:space="0" w:color="auto"/>
      </w:divBdr>
    </w:div>
    <w:div w:id="410278168">
      <w:bodyDiv w:val="1"/>
      <w:marLeft w:val="0"/>
      <w:marRight w:val="0"/>
      <w:marTop w:val="0"/>
      <w:marBottom w:val="0"/>
      <w:divBdr>
        <w:top w:val="none" w:sz="0" w:space="0" w:color="auto"/>
        <w:left w:val="none" w:sz="0" w:space="0" w:color="auto"/>
        <w:bottom w:val="none" w:sz="0" w:space="0" w:color="auto"/>
        <w:right w:val="none" w:sz="0" w:space="0" w:color="auto"/>
      </w:divBdr>
    </w:div>
    <w:div w:id="412048292">
      <w:bodyDiv w:val="1"/>
      <w:marLeft w:val="0"/>
      <w:marRight w:val="0"/>
      <w:marTop w:val="0"/>
      <w:marBottom w:val="0"/>
      <w:divBdr>
        <w:top w:val="none" w:sz="0" w:space="0" w:color="auto"/>
        <w:left w:val="none" w:sz="0" w:space="0" w:color="auto"/>
        <w:bottom w:val="none" w:sz="0" w:space="0" w:color="auto"/>
        <w:right w:val="none" w:sz="0" w:space="0" w:color="auto"/>
      </w:divBdr>
      <w:divsChild>
        <w:div w:id="1913343987">
          <w:marLeft w:val="1080"/>
          <w:marRight w:val="0"/>
          <w:marTop w:val="100"/>
          <w:marBottom w:val="0"/>
          <w:divBdr>
            <w:top w:val="none" w:sz="0" w:space="0" w:color="auto"/>
            <w:left w:val="none" w:sz="0" w:space="0" w:color="auto"/>
            <w:bottom w:val="none" w:sz="0" w:space="0" w:color="auto"/>
            <w:right w:val="none" w:sz="0" w:space="0" w:color="auto"/>
          </w:divBdr>
        </w:div>
        <w:div w:id="1137796440">
          <w:marLeft w:val="1080"/>
          <w:marRight w:val="0"/>
          <w:marTop w:val="100"/>
          <w:marBottom w:val="0"/>
          <w:divBdr>
            <w:top w:val="none" w:sz="0" w:space="0" w:color="auto"/>
            <w:left w:val="none" w:sz="0" w:space="0" w:color="auto"/>
            <w:bottom w:val="none" w:sz="0" w:space="0" w:color="auto"/>
            <w:right w:val="none" w:sz="0" w:space="0" w:color="auto"/>
          </w:divBdr>
        </w:div>
        <w:div w:id="1412506293">
          <w:marLeft w:val="1080"/>
          <w:marRight w:val="0"/>
          <w:marTop w:val="100"/>
          <w:marBottom w:val="0"/>
          <w:divBdr>
            <w:top w:val="none" w:sz="0" w:space="0" w:color="auto"/>
            <w:left w:val="none" w:sz="0" w:space="0" w:color="auto"/>
            <w:bottom w:val="none" w:sz="0" w:space="0" w:color="auto"/>
            <w:right w:val="none" w:sz="0" w:space="0" w:color="auto"/>
          </w:divBdr>
        </w:div>
      </w:divsChild>
    </w:div>
    <w:div w:id="423108453">
      <w:bodyDiv w:val="1"/>
      <w:marLeft w:val="0"/>
      <w:marRight w:val="0"/>
      <w:marTop w:val="0"/>
      <w:marBottom w:val="0"/>
      <w:divBdr>
        <w:top w:val="none" w:sz="0" w:space="0" w:color="auto"/>
        <w:left w:val="none" w:sz="0" w:space="0" w:color="auto"/>
        <w:bottom w:val="none" w:sz="0" w:space="0" w:color="auto"/>
        <w:right w:val="none" w:sz="0" w:space="0" w:color="auto"/>
      </w:divBdr>
      <w:divsChild>
        <w:div w:id="440875987">
          <w:marLeft w:val="547"/>
          <w:marRight w:val="0"/>
          <w:marTop w:val="0"/>
          <w:marBottom w:val="0"/>
          <w:divBdr>
            <w:top w:val="none" w:sz="0" w:space="0" w:color="auto"/>
            <w:left w:val="none" w:sz="0" w:space="0" w:color="auto"/>
            <w:bottom w:val="none" w:sz="0" w:space="0" w:color="auto"/>
            <w:right w:val="none" w:sz="0" w:space="0" w:color="auto"/>
          </w:divBdr>
        </w:div>
      </w:divsChild>
    </w:div>
    <w:div w:id="428356848">
      <w:bodyDiv w:val="1"/>
      <w:marLeft w:val="0"/>
      <w:marRight w:val="0"/>
      <w:marTop w:val="0"/>
      <w:marBottom w:val="0"/>
      <w:divBdr>
        <w:top w:val="none" w:sz="0" w:space="0" w:color="auto"/>
        <w:left w:val="none" w:sz="0" w:space="0" w:color="auto"/>
        <w:bottom w:val="none" w:sz="0" w:space="0" w:color="auto"/>
        <w:right w:val="none" w:sz="0" w:space="0" w:color="auto"/>
      </w:divBdr>
      <w:divsChild>
        <w:div w:id="1679426025">
          <w:marLeft w:val="360"/>
          <w:marRight w:val="0"/>
          <w:marTop w:val="0"/>
          <w:marBottom w:val="0"/>
          <w:divBdr>
            <w:top w:val="none" w:sz="0" w:space="0" w:color="auto"/>
            <w:left w:val="none" w:sz="0" w:space="0" w:color="auto"/>
            <w:bottom w:val="none" w:sz="0" w:space="0" w:color="auto"/>
            <w:right w:val="none" w:sz="0" w:space="0" w:color="auto"/>
          </w:divBdr>
        </w:div>
        <w:div w:id="550313773">
          <w:marLeft w:val="360"/>
          <w:marRight w:val="0"/>
          <w:marTop w:val="200"/>
          <w:marBottom w:val="0"/>
          <w:divBdr>
            <w:top w:val="none" w:sz="0" w:space="0" w:color="auto"/>
            <w:left w:val="none" w:sz="0" w:space="0" w:color="auto"/>
            <w:bottom w:val="none" w:sz="0" w:space="0" w:color="auto"/>
            <w:right w:val="none" w:sz="0" w:space="0" w:color="auto"/>
          </w:divBdr>
        </w:div>
        <w:div w:id="925958490">
          <w:marLeft w:val="360"/>
          <w:marRight w:val="0"/>
          <w:marTop w:val="200"/>
          <w:marBottom w:val="0"/>
          <w:divBdr>
            <w:top w:val="none" w:sz="0" w:space="0" w:color="auto"/>
            <w:left w:val="none" w:sz="0" w:space="0" w:color="auto"/>
            <w:bottom w:val="none" w:sz="0" w:space="0" w:color="auto"/>
            <w:right w:val="none" w:sz="0" w:space="0" w:color="auto"/>
          </w:divBdr>
        </w:div>
        <w:div w:id="1760446880">
          <w:marLeft w:val="360"/>
          <w:marRight w:val="0"/>
          <w:marTop w:val="200"/>
          <w:marBottom w:val="0"/>
          <w:divBdr>
            <w:top w:val="none" w:sz="0" w:space="0" w:color="auto"/>
            <w:left w:val="none" w:sz="0" w:space="0" w:color="auto"/>
            <w:bottom w:val="none" w:sz="0" w:space="0" w:color="auto"/>
            <w:right w:val="none" w:sz="0" w:space="0" w:color="auto"/>
          </w:divBdr>
        </w:div>
      </w:divsChild>
    </w:div>
    <w:div w:id="430663480">
      <w:bodyDiv w:val="1"/>
      <w:marLeft w:val="0"/>
      <w:marRight w:val="0"/>
      <w:marTop w:val="0"/>
      <w:marBottom w:val="0"/>
      <w:divBdr>
        <w:top w:val="none" w:sz="0" w:space="0" w:color="auto"/>
        <w:left w:val="none" w:sz="0" w:space="0" w:color="auto"/>
        <w:bottom w:val="none" w:sz="0" w:space="0" w:color="auto"/>
        <w:right w:val="none" w:sz="0" w:space="0" w:color="auto"/>
      </w:divBdr>
    </w:div>
    <w:div w:id="435293441">
      <w:bodyDiv w:val="1"/>
      <w:marLeft w:val="0"/>
      <w:marRight w:val="0"/>
      <w:marTop w:val="0"/>
      <w:marBottom w:val="0"/>
      <w:divBdr>
        <w:top w:val="none" w:sz="0" w:space="0" w:color="auto"/>
        <w:left w:val="none" w:sz="0" w:space="0" w:color="auto"/>
        <w:bottom w:val="none" w:sz="0" w:space="0" w:color="auto"/>
        <w:right w:val="none" w:sz="0" w:space="0" w:color="auto"/>
      </w:divBdr>
    </w:div>
    <w:div w:id="438375351">
      <w:bodyDiv w:val="1"/>
      <w:marLeft w:val="0"/>
      <w:marRight w:val="0"/>
      <w:marTop w:val="0"/>
      <w:marBottom w:val="0"/>
      <w:divBdr>
        <w:top w:val="none" w:sz="0" w:space="0" w:color="auto"/>
        <w:left w:val="none" w:sz="0" w:space="0" w:color="auto"/>
        <w:bottom w:val="none" w:sz="0" w:space="0" w:color="auto"/>
        <w:right w:val="none" w:sz="0" w:space="0" w:color="auto"/>
      </w:divBdr>
    </w:div>
    <w:div w:id="442772539">
      <w:bodyDiv w:val="1"/>
      <w:marLeft w:val="0"/>
      <w:marRight w:val="0"/>
      <w:marTop w:val="0"/>
      <w:marBottom w:val="0"/>
      <w:divBdr>
        <w:top w:val="none" w:sz="0" w:space="0" w:color="auto"/>
        <w:left w:val="none" w:sz="0" w:space="0" w:color="auto"/>
        <w:bottom w:val="none" w:sz="0" w:space="0" w:color="auto"/>
        <w:right w:val="none" w:sz="0" w:space="0" w:color="auto"/>
      </w:divBdr>
    </w:div>
    <w:div w:id="470636774">
      <w:bodyDiv w:val="1"/>
      <w:marLeft w:val="0"/>
      <w:marRight w:val="0"/>
      <w:marTop w:val="0"/>
      <w:marBottom w:val="0"/>
      <w:divBdr>
        <w:top w:val="none" w:sz="0" w:space="0" w:color="auto"/>
        <w:left w:val="none" w:sz="0" w:space="0" w:color="auto"/>
        <w:bottom w:val="none" w:sz="0" w:space="0" w:color="auto"/>
        <w:right w:val="none" w:sz="0" w:space="0" w:color="auto"/>
      </w:divBdr>
    </w:div>
    <w:div w:id="476533014">
      <w:bodyDiv w:val="1"/>
      <w:marLeft w:val="0"/>
      <w:marRight w:val="0"/>
      <w:marTop w:val="0"/>
      <w:marBottom w:val="0"/>
      <w:divBdr>
        <w:top w:val="none" w:sz="0" w:space="0" w:color="auto"/>
        <w:left w:val="none" w:sz="0" w:space="0" w:color="auto"/>
        <w:bottom w:val="none" w:sz="0" w:space="0" w:color="auto"/>
        <w:right w:val="none" w:sz="0" w:space="0" w:color="auto"/>
      </w:divBdr>
    </w:div>
    <w:div w:id="484589550">
      <w:bodyDiv w:val="1"/>
      <w:marLeft w:val="0"/>
      <w:marRight w:val="0"/>
      <w:marTop w:val="0"/>
      <w:marBottom w:val="0"/>
      <w:divBdr>
        <w:top w:val="none" w:sz="0" w:space="0" w:color="auto"/>
        <w:left w:val="none" w:sz="0" w:space="0" w:color="auto"/>
        <w:bottom w:val="none" w:sz="0" w:space="0" w:color="auto"/>
        <w:right w:val="none" w:sz="0" w:space="0" w:color="auto"/>
      </w:divBdr>
    </w:div>
    <w:div w:id="485586914">
      <w:bodyDiv w:val="1"/>
      <w:marLeft w:val="0"/>
      <w:marRight w:val="0"/>
      <w:marTop w:val="0"/>
      <w:marBottom w:val="0"/>
      <w:divBdr>
        <w:top w:val="none" w:sz="0" w:space="0" w:color="auto"/>
        <w:left w:val="none" w:sz="0" w:space="0" w:color="auto"/>
        <w:bottom w:val="none" w:sz="0" w:space="0" w:color="auto"/>
        <w:right w:val="none" w:sz="0" w:space="0" w:color="auto"/>
      </w:divBdr>
      <w:divsChild>
        <w:div w:id="1652825536">
          <w:marLeft w:val="1080"/>
          <w:marRight w:val="0"/>
          <w:marTop w:val="0"/>
          <w:marBottom w:val="0"/>
          <w:divBdr>
            <w:top w:val="none" w:sz="0" w:space="0" w:color="auto"/>
            <w:left w:val="none" w:sz="0" w:space="0" w:color="auto"/>
            <w:bottom w:val="none" w:sz="0" w:space="0" w:color="auto"/>
            <w:right w:val="none" w:sz="0" w:space="0" w:color="auto"/>
          </w:divBdr>
        </w:div>
        <w:div w:id="729691570">
          <w:marLeft w:val="1080"/>
          <w:marRight w:val="0"/>
          <w:marTop w:val="100"/>
          <w:marBottom w:val="0"/>
          <w:divBdr>
            <w:top w:val="none" w:sz="0" w:space="0" w:color="auto"/>
            <w:left w:val="none" w:sz="0" w:space="0" w:color="auto"/>
            <w:bottom w:val="none" w:sz="0" w:space="0" w:color="auto"/>
            <w:right w:val="none" w:sz="0" w:space="0" w:color="auto"/>
          </w:divBdr>
        </w:div>
        <w:div w:id="683288457">
          <w:marLeft w:val="1080"/>
          <w:marRight w:val="0"/>
          <w:marTop w:val="100"/>
          <w:marBottom w:val="0"/>
          <w:divBdr>
            <w:top w:val="none" w:sz="0" w:space="0" w:color="auto"/>
            <w:left w:val="none" w:sz="0" w:space="0" w:color="auto"/>
            <w:bottom w:val="none" w:sz="0" w:space="0" w:color="auto"/>
            <w:right w:val="none" w:sz="0" w:space="0" w:color="auto"/>
          </w:divBdr>
        </w:div>
        <w:div w:id="1426346980">
          <w:marLeft w:val="1080"/>
          <w:marRight w:val="0"/>
          <w:marTop w:val="100"/>
          <w:marBottom w:val="0"/>
          <w:divBdr>
            <w:top w:val="none" w:sz="0" w:space="0" w:color="auto"/>
            <w:left w:val="none" w:sz="0" w:space="0" w:color="auto"/>
            <w:bottom w:val="none" w:sz="0" w:space="0" w:color="auto"/>
            <w:right w:val="none" w:sz="0" w:space="0" w:color="auto"/>
          </w:divBdr>
        </w:div>
        <w:div w:id="1444419598">
          <w:marLeft w:val="1080"/>
          <w:marRight w:val="0"/>
          <w:marTop w:val="100"/>
          <w:marBottom w:val="0"/>
          <w:divBdr>
            <w:top w:val="none" w:sz="0" w:space="0" w:color="auto"/>
            <w:left w:val="none" w:sz="0" w:space="0" w:color="auto"/>
            <w:bottom w:val="none" w:sz="0" w:space="0" w:color="auto"/>
            <w:right w:val="none" w:sz="0" w:space="0" w:color="auto"/>
          </w:divBdr>
        </w:div>
        <w:div w:id="923534901">
          <w:marLeft w:val="1080"/>
          <w:marRight w:val="0"/>
          <w:marTop w:val="100"/>
          <w:marBottom w:val="0"/>
          <w:divBdr>
            <w:top w:val="none" w:sz="0" w:space="0" w:color="auto"/>
            <w:left w:val="none" w:sz="0" w:space="0" w:color="auto"/>
            <w:bottom w:val="none" w:sz="0" w:space="0" w:color="auto"/>
            <w:right w:val="none" w:sz="0" w:space="0" w:color="auto"/>
          </w:divBdr>
        </w:div>
      </w:divsChild>
    </w:div>
    <w:div w:id="514079487">
      <w:bodyDiv w:val="1"/>
      <w:marLeft w:val="0"/>
      <w:marRight w:val="0"/>
      <w:marTop w:val="0"/>
      <w:marBottom w:val="0"/>
      <w:divBdr>
        <w:top w:val="none" w:sz="0" w:space="0" w:color="auto"/>
        <w:left w:val="none" w:sz="0" w:space="0" w:color="auto"/>
        <w:bottom w:val="none" w:sz="0" w:space="0" w:color="auto"/>
        <w:right w:val="none" w:sz="0" w:space="0" w:color="auto"/>
      </w:divBdr>
    </w:div>
    <w:div w:id="531380831">
      <w:bodyDiv w:val="1"/>
      <w:marLeft w:val="0"/>
      <w:marRight w:val="0"/>
      <w:marTop w:val="0"/>
      <w:marBottom w:val="0"/>
      <w:divBdr>
        <w:top w:val="none" w:sz="0" w:space="0" w:color="auto"/>
        <w:left w:val="none" w:sz="0" w:space="0" w:color="auto"/>
        <w:bottom w:val="none" w:sz="0" w:space="0" w:color="auto"/>
        <w:right w:val="none" w:sz="0" w:space="0" w:color="auto"/>
      </w:divBdr>
    </w:div>
    <w:div w:id="556477733">
      <w:bodyDiv w:val="1"/>
      <w:marLeft w:val="0"/>
      <w:marRight w:val="0"/>
      <w:marTop w:val="0"/>
      <w:marBottom w:val="0"/>
      <w:divBdr>
        <w:top w:val="none" w:sz="0" w:space="0" w:color="auto"/>
        <w:left w:val="none" w:sz="0" w:space="0" w:color="auto"/>
        <w:bottom w:val="none" w:sz="0" w:space="0" w:color="auto"/>
        <w:right w:val="none" w:sz="0" w:space="0" w:color="auto"/>
      </w:divBdr>
      <w:divsChild>
        <w:div w:id="1306621427">
          <w:marLeft w:val="1080"/>
          <w:marRight w:val="0"/>
          <w:marTop w:val="100"/>
          <w:marBottom w:val="0"/>
          <w:divBdr>
            <w:top w:val="none" w:sz="0" w:space="0" w:color="auto"/>
            <w:left w:val="none" w:sz="0" w:space="0" w:color="auto"/>
            <w:bottom w:val="none" w:sz="0" w:space="0" w:color="auto"/>
            <w:right w:val="none" w:sz="0" w:space="0" w:color="auto"/>
          </w:divBdr>
        </w:div>
        <w:div w:id="615646614">
          <w:marLeft w:val="1800"/>
          <w:marRight w:val="0"/>
          <w:marTop w:val="100"/>
          <w:marBottom w:val="0"/>
          <w:divBdr>
            <w:top w:val="none" w:sz="0" w:space="0" w:color="auto"/>
            <w:left w:val="none" w:sz="0" w:space="0" w:color="auto"/>
            <w:bottom w:val="none" w:sz="0" w:space="0" w:color="auto"/>
            <w:right w:val="none" w:sz="0" w:space="0" w:color="auto"/>
          </w:divBdr>
        </w:div>
        <w:div w:id="1761679761">
          <w:marLeft w:val="1800"/>
          <w:marRight w:val="0"/>
          <w:marTop w:val="100"/>
          <w:marBottom w:val="0"/>
          <w:divBdr>
            <w:top w:val="none" w:sz="0" w:space="0" w:color="auto"/>
            <w:left w:val="none" w:sz="0" w:space="0" w:color="auto"/>
            <w:bottom w:val="none" w:sz="0" w:space="0" w:color="auto"/>
            <w:right w:val="none" w:sz="0" w:space="0" w:color="auto"/>
          </w:divBdr>
        </w:div>
        <w:div w:id="137067804">
          <w:marLeft w:val="1800"/>
          <w:marRight w:val="0"/>
          <w:marTop w:val="100"/>
          <w:marBottom w:val="0"/>
          <w:divBdr>
            <w:top w:val="none" w:sz="0" w:space="0" w:color="auto"/>
            <w:left w:val="none" w:sz="0" w:space="0" w:color="auto"/>
            <w:bottom w:val="none" w:sz="0" w:space="0" w:color="auto"/>
            <w:right w:val="none" w:sz="0" w:space="0" w:color="auto"/>
          </w:divBdr>
        </w:div>
        <w:div w:id="1943030566">
          <w:marLeft w:val="1800"/>
          <w:marRight w:val="0"/>
          <w:marTop w:val="100"/>
          <w:marBottom w:val="0"/>
          <w:divBdr>
            <w:top w:val="none" w:sz="0" w:space="0" w:color="auto"/>
            <w:left w:val="none" w:sz="0" w:space="0" w:color="auto"/>
            <w:bottom w:val="none" w:sz="0" w:space="0" w:color="auto"/>
            <w:right w:val="none" w:sz="0" w:space="0" w:color="auto"/>
          </w:divBdr>
        </w:div>
      </w:divsChild>
    </w:div>
    <w:div w:id="597644893">
      <w:bodyDiv w:val="1"/>
      <w:marLeft w:val="0"/>
      <w:marRight w:val="0"/>
      <w:marTop w:val="0"/>
      <w:marBottom w:val="0"/>
      <w:divBdr>
        <w:top w:val="none" w:sz="0" w:space="0" w:color="auto"/>
        <w:left w:val="none" w:sz="0" w:space="0" w:color="auto"/>
        <w:bottom w:val="none" w:sz="0" w:space="0" w:color="auto"/>
        <w:right w:val="none" w:sz="0" w:space="0" w:color="auto"/>
      </w:divBdr>
    </w:div>
    <w:div w:id="606620446">
      <w:bodyDiv w:val="1"/>
      <w:marLeft w:val="0"/>
      <w:marRight w:val="0"/>
      <w:marTop w:val="0"/>
      <w:marBottom w:val="0"/>
      <w:divBdr>
        <w:top w:val="none" w:sz="0" w:space="0" w:color="auto"/>
        <w:left w:val="none" w:sz="0" w:space="0" w:color="auto"/>
        <w:bottom w:val="none" w:sz="0" w:space="0" w:color="auto"/>
        <w:right w:val="none" w:sz="0" w:space="0" w:color="auto"/>
      </w:divBdr>
    </w:div>
    <w:div w:id="611283795">
      <w:bodyDiv w:val="1"/>
      <w:marLeft w:val="0"/>
      <w:marRight w:val="0"/>
      <w:marTop w:val="0"/>
      <w:marBottom w:val="0"/>
      <w:divBdr>
        <w:top w:val="none" w:sz="0" w:space="0" w:color="auto"/>
        <w:left w:val="none" w:sz="0" w:space="0" w:color="auto"/>
        <w:bottom w:val="none" w:sz="0" w:space="0" w:color="auto"/>
        <w:right w:val="none" w:sz="0" w:space="0" w:color="auto"/>
      </w:divBdr>
    </w:div>
    <w:div w:id="612707287">
      <w:bodyDiv w:val="1"/>
      <w:marLeft w:val="0"/>
      <w:marRight w:val="0"/>
      <w:marTop w:val="0"/>
      <w:marBottom w:val="0"/>
      <w:divBdr>
        <w:top w:val="none" w:sz="0" w:space="0" w:color="auto"/>
        <w:left w:val="none" w:sz="0" w:space="0" w:color="auto"/>
        <w:bottom w:val="none" w:sz="0" w:space="0" w:color="auto"/>
        <w:right w:val="none" w:sz="0" w:space="0" w:color="auto"/>
      </w:divBdr>
      <w:divsChild>
        <w:div w:id="1430081982">
          <w:marLeft w:val="1080"/>
          <w:marRight w:val="0"/>
          <w:marTop w:val="100"/>
          <w:marBottom w:val="0"/>
          <w:divBdr>
            <w:top w:val="none" w:sz="0" w:space="0" w:color="auto"/>
            <w:left w:val="none" w:sz="0" w:space="0" w:color="auto"/>
            <w:bottom w:val="none" w:sz="0" w:space="0" w:color="auto"/>
            <w:right w:val="none" w:sz="0" w:space="0" w:color="auto"/>
          </w:divBdr>
        </w:div>
        <w:div w:id="493617376">
          <w:marLeft w:val="1080"/>
          <w:marRight w:val="0"/>
          <w:marTop w:val="100"/>
          <w:marBottom w:val="0"/>
          <w:divBdr>
            <w:top w:val="none" w:sz="0" w:space="0" w:color="auto"/>
            <w:left w:val="none" w:sz="0" w:space="0" w:color="auto"/>
            <w:bottom w:val="none" w:sz="0" w:space="0" w:color="auto"/>
            <w:right w:val="none" w:sz="0" w:space="0" w:color="auto"/>
          </w:divBdr>
        </w:div>
      </w:divsChild>
    </w:div>
    <w:div w:id="613101887">
      <w:bodyDiv w:val="1"/>
      <w:marLeft w:val="0"/>
      <w:marRight w:val="0"/>
      <w:marTop w:val="0"/>
      <w:marBottom w:val="0"/>
      <w:divBdr>
        <w:top w:val="none" w:sz="0" w:space="0" w:color="auto"/>
        <w:left w:val="none" w:sz="0" w:space="0" w:color="auto"/>
        <w:bottom w:val="none" w:sz="0" w:space="0" w:color="auto"/>
        <w:right w:val="none" w:sz="0" w:space="0" w:color="auto"/>
      </w:divBdr>
      <w:divsChild>
        <w:div w:id="618797208">
          <w:marLeft w:val="360"/>
          <w:marRight w:val="0"/>
          <w:marTop w:val="0"/>
          <w:marBottom w:val="0"/>
          <w:divBdr>
            <w:top w:val="none" w:sz="0" w:space="0" w:color="auto"/>
            <w:left w:val="none" w:sz="0" w:space="0" w:color="auto"/>
            <w:bottom w:val="none" w:sz="0" w:space="0" w:color="auto"/>
            <w:right w:val="none" w:sz="0" w:space="0" w:color="auto"/>
          </w:divBdr>
        </w:div>
        <w:div w:id="2025475870">
          <w:marLeft w:val="360"/>
          <w:marRight w:val="0"/>
          <w:marTop w:val="200"/>
          <w:marBottom w:val="0"/>
          <w:divBdr>
            <w:top w:val="none" w:sz="0" w:space="0" w:color="auto"/>
            <w:left w:val="none" w:sz="0" w:space="0" w:color="auto"/>
            <w:bottom w:val="none" w:sz="0" w:space="0" w:color="auto"/>
            <w:right w:val="none" w:sz="0" w:space="0" w:color="auto"/>
          </w:divBdr>
        </w:div>
        <w:div w:id="623272931">
          <w:marLeft w:val="360"/>
          <w:marRight w:val="0"/>
          <w:marTop w:val="200"/>
          <w:marBottom w:val="0"/>
          <w:divBdr>
            <w:top w:val="none" w:sz="0" w:space="0" w:color="auto"/>
            <w:left w:val="none" w:sz="0" w:space="0" w:color="auto"/>
            <w:bottom w:val="none" w:sz="0" w:space="0" w:color="auto"/>
            <w:right w:val="none" w:sz="0" w:space="0" w:color="auto"/>
          </w:divBdr>
        </w:div>
      </w:divsChild>
    </w:div>
    <w:div w:id="621349931">
      <w:bodyDiv w:val="1"/>
      <w:marLeft w:val="0"/>
      <w:marRight w:val="0"/>
      <w:marTop w:val="0"/>
      <w:marBottom w:val="0"/>
      <w:divBdr>
        <w:top w:val="none" w:sz="0" w:space="0" w:color="auto"/>
        <w:left w:val="none" w:sz="0" w:space="0" w:color="auto"/>
        <w:bottom w:val="none" w:sz="0" w:space="0" w:color="auto"/>
        <w:right w:val="none" w:sz="0" w:space="0" w:color="auto"/>
      </w:divBdr>
    </w:div>
    <w:div w:id="622006393">
      <w:bodyDiv w:val="1"/>
      <w:marLeft w:val="0"/>
      <w:marRight w:val="0"/>
      <w:marTop w:val="0"/>
      <w:marBottom w:val="0"/>
      <w:divBdr>
        <w:top w:val="none" w:sz="0" w:space="0" w:color="auto"/>
        <w:left w:val="none" w:sz="0" w:space="0" w:color="auto"/>
        <w:bottom w:val="none" w:sz="0" w:space="0" w:color="auto"/>
        <w:right w:val="none" w:sz="0" w:space="0" w:color="auto"/>
      </w:divBdr>
    </w:div>
    <w:div w:id="627515985">
      <w:bodyDiv w:val="1"/>
      <w:marLeft w:val="0"/>
      <w:marRight w:val="0"/>
      <w:marTop w:val="0"/>
      <w:marBottom w:val="0"/>
      <w:divBdr>
        <w:top w:val="none" w:sz="0" w:space="0" w:color="auto"/>
        <w:left w:val="none" w:sz="0" w:space="0" w:color="auto"/>
        <w:bottom w:val="none" w:sz="0" w:space="0" w:color="auto"/>
        <w:right w:val="none" w:sz="0" w:space="0" w:color="auto"/>
      </w:divBdr>
    </w:div>
    <w:div w:id="633680703">
      <w:bodyDiv w:val="1"/>
      <w:marLeft w:val="0"/>
      <w:marRight w:val="0"/>
      <w:marTop w:val="0"/>
      <w:marBottom w:val="0"/>
      <w:divBdr>
        <w:top w:val="none" w:sz="0" w:space="0" w:color="auto"/>
        <w:left w:val="none" w:sz="0" w:space="0" w:color="auto"/>
        <w:bottom w:val="none" w:sz="0" w:space="0" w:color="auto"/>
        <w:right w:val="none" w:sz="0" w:space="0" w:color="auto"/>
      </w:divBdr>
    </w:div>
    <w:div w:id="643126156">
      <w:bodyDiv w:val="1"/>
      <w:marLeft w:val="0"/>
      <w:marRight w:val="0"/>
      <w:marTop w:val="0"/>
      <w:marBottom w:val="0"/>
      <w:divBdr>
        <w:top w:val="none" w:sz="0" w:space="0" w:color="auto"/>
        <w:left w:val="none" w:sz="0" w:space="0" w:color="auto"/>
        <w:bottom w:val="none" w:sz="0" w:space="0" w:color="auto"/>
        <w:right w:val="none" w:sz="0" w:space="0" w:color="auto"/>
      </w:divBdr>
    </w:div>
    <w:div w:id="670378975">
      <w:bodyDiv w:val="1"/>
      <w:marLeft w:val="0"/>
      <w:marRight w:val="0"/>
      <w:marTop w:val="0"/>
      <w:marBottom w:val="0"/>
      <w:divBdr>
        <w:top w:val="none" w:sz="0" w:space="0" w:color="auto"/>
        <w:left w:val="none" w:sz="0" w:space="0" w:color="auto"/>
        <w:bottom w:val="none" w:sz="0" w:space="0" w:color="auto"/>
        <w:right w:val="none" w:sz="0" w:space="0" w:color="auto"/>
      </w:divBdr>
      <w:divsChild>
        <w:div w:id="1796365795">
          <w:marLeft w:val="1080"/>
          <w:marRight w:val="0"/>
          <w:marTop w:val="100"/>
          <w:marBottom w:val="0"/>
          <w:divBdr>
            <w:top w:val="none" w:sz="0" w:space="0" w:color="auto"/>
            <w:left w:val="none" w:sz="0" w:space="0" w:color="auto"/>
            <w:bottom w:val="none" w:sz="0" w:space="0" w:color="auto"/>
            <w:right w:val="none" w:sz="0" w:space="0" w:color="auto"/>
          </w:divBdr>
        </w:div>
        <w:div w:id="950630467">
          <w:marLeft w:val="1800"/>
          <w:marRight w:val="0"/>
          <w:marTop w:val="100"/>
          <w:marBottom w:val="0"/>
          <w:divBdr>
            <w:top w:val="none" w:sz="0" w:space="0" w:color="auto"/>
            <w:left w:val="none" w:sz="0" w:space="0" w:color="auto"/>
            <w:bottom w:val="none" w:sz="0" w:space="0" w:color="auto"/>
            <w:right w:val="none" w:sz="0" w:space="0" w:color="auto"/>
          </w:divBdr>
        </w:div>
        <w:div w:id="1853912580">
          <w:marLeft w:val="1800"/>
          <w:marRight w:val="0"/>
          <w:marTop w:val="100"/>
          <w:marBottom w:val="0"/>
          <w:divBdr>
            <w:top w:val="none" w:sz="0" w:space="0" w:color="auto"/>
            <w:left w:val="none" w:sz="0" w:space="0" w:color="auto"/>
            <w:bottom w:val="none" w:sz="0" w:space="0" w:color="auto"/>
            <w:right w:val="none" w:sz="0" w:space="0" w:color="auto"/>
          </w:divBdr>
        </w:div>
      </w:divsChild>
    </w:div>
    <w:div w:id="677729407">
      <w:bodyDiv w:val="1"/>
      <w:marLeft w:val="0"/>
      <w:marRight w:val="0"/>
      <w:marTop w:val="0"/>
      <w:marBottom w:val="0"/>
      <w:divBdr>
        <w:top w:val="none" w:sz="0" w:space="0" w:color="auto"/>
        <w:left w:val="none" w:sz="0" w:space="0" w:color="auto"/>
        <w:bottom w:val="none" w:sz="0" w:space="0" w:color="auto"/>
        <w:right w:val="none" w:sz="0" w:space="0" w:color="auto"/>
      </w:divBdr>
      <w:divsChild>
        <w:div w:id="160513099">
          <w:marLeft w:val="1080"/>
          <w:marRight w:val="0"/>
          <w:marTop w:val="100"/>
          <w:marBottom w:val="0"/>
          <w:divBdr>
            <w:top w:val="none" w:sz="0" w:space="0" w:color="auto"/>
            <w:left w:val="none" w:sz="0" w:space="0" w:color="auto"/>
            <w:bottom w:val="none" w:sz="0" w:space="0" w:color="auto"/>
            <w:right w:val="none" w:sz="0" w:space="0" w:color="auto"/>
          </w:divBdr>
        </w:div>
        <w:div w:id="298917820">
          <w:marLeft w:val="1080"/>
          <w:marRight w:val="0"/>
          <w:marTop w:val="100"/>
          <w:marBottom w:val="0"/>
          <w:divBdr>
            <w:top w:val="none" w:sz="0" w:space="0" w:color="auto"/>
            <w:left w:val="none" w:sz="0" w:space="0" w:color="auto"/>
            <w:bottom w:val="none" w:sz="0" w:space="0" w:color="auto"/>
            <w:right w:val="none" w:sz="0" w:space="0" w:color="auto"/>
          </w:divBdr>
        </w:div>
        <w:div w:id="1972054117">
          <w:marLeft w:val="1800"/>
          <w:marRight w:val="0"/>
          <w:marTop w:val="100"/>
          <w:marBottom w:val="0"/>
          <w:divBdr>
            <w:top w:val="none" w:sz="0" w:space="0" w:color="auto"/>
            <w:left w:val="none" w:sz="0" w:space="0" w:color="auto"/>
            <w:bottom w:val="none" w:sz="0" w:space="0" w:color="auto"/>
            <w:right w:val="none" w:sz="0" w:space="0" w:color="auto"/>
          </w:divBdr>
        </w:div>
        <w:div w:id="2087414341">
          <w:marLeft w:val="1800"/>
          <w:marRight w:val="0"/>
          <w:marTop w:val="100"/>
          <w:marBottom w:val="0"/>
          <w:divBdr>
            <w:top w:val="none" w:sz="0" w:space="0" w:color="auto"/>
            <w:left w:val="none" w:sz="0" w:space="0" w:color="auto"/>
            <w:bottom w:val="none" w:sz="0" w:space="0" w:color="auto"/>
            <w:right w:val="none" w:sz="0" w:space="0" w:color="auto"/>
          </w:divBdr>
        </w:div>
        <w:div w:id="1575773273">
          <w:marLeft w:val="1800"/>
          <w:marRight w:val="0"/>
          <w:marTop w:val="100"/>
          <w:marBottom w:val="0"/>
          <w:divBdr>
            <w:top w:val="none" w:sz="0" w:space="0" w:color="auto"/>
            <w:left w:val="none" w:sz="0" w:space="0" w:color="auto"/>
            <w:bottom w:val="none" w:sz="0" w:space="0" w:color="auto"/>
            <w:right w:val="none" w:sz="0" w:space="0" w:color="auto"/>
          </w:divBdr>
        </w:div>
        <w:div w:id="303390137">
          <w:marLeft w:val="1800"/>
          <w:marRight w:val="0"/>
          <w:marTop w:val="100"/>
          <w:marBottom w:val="0"/>
          <w:divBdr>
            <w:top w:val="none" w:sz="0" w:space="0" w:color="auto"/>
            <w:left w:val="none" w:sz="0" w:space="0" w:color="auto"/>
            <w:bottom w:val="none" w:sz="0" w:space="0" w:color="auto"/>
            <w:right w:val="none" w:sz="0" w:space="0" w:color="auto"/>
          </w:divBdr>
        </w:div>
      </w:divsChild>
    </w:div>
    <w:div w:id="695160661">
      <w:bodyDiv w:val="1"/>
      <w:marLeft w:val="0"/>
      <w:marRight w:val="0"/>
      <w:marTop w:val="0"/>
      <w:marBottom w:val="0"/>
      <w:divBdr>
        <w:top w:val="none" w:sz="0" w:space="0" w:color="auto"/>
        <w:left w:val="none" w:sz="0" w:space="0" w:color="auto"/>
        <w:bottom w:val="none" w:sz="0" w:space="0" w:color="auto"/>
        <w:right w:val="none" w:sz="0" w:space="0" w:color="auto"/>
      </w:divBdr>
    </w:div>
    <w:div w:id="703678325">
      <w:bodyDiv w:val="1"/>
      <w:marLeft w:val="0"/>
      <w:marRight w:val="0"/>
      <w:marTop w:val="0"/>
      <w:marBottom w:val="0"/>
      <w:divBdr>
        <w:top w:val="none" w:sz="0" w:space="0" w:color="auto"/>
        <w:left w:val="none" w:sz="0" w:space="0" w:color="auto"/>
        <w:bottom w:val="none" w:sz="0" w:space="0" w:color="auto"/>
        <w:right w:val="none" w:sz="0" w:space="0" w:color="auto"/>
      </w:divBdr>
    </w:div>
    <w:div w:id="709915972">
      <w:bodyDiv w:val="1"/>
      <w:marLeft w:val="0"/>
      <w:marRight w:val="0"/>
      <w:marTop w:val="0"/>
      <w:marBottom w:val="0"/>
      <w:divBdr>
        <w:top w:val="none" w:sz="0" w:space="0" w:color="auto"/>
        <w:left w:val="none" w:sz="0" w:space="0" w:color="auto"/>
        <w:bottom w:val="none" w:sz="0" w:space="0" w:color="auto"/>
        <w:right w:val="none" w:sz="0" w:space="0" w:color="auto"/>
      </w:divBdr>
      <w:divsChild>
        <w:div w:id="1554390713">
          <w:marLeft w:val="360"/>
          <w:marRight w:val="0"/>
          <w:marTop w:val="0"/>
          <w:marBottom w:val="0"/>
          <w:divBdr>
            <w:top w:val="none" w:sz="0" w:space="0" w:color="auto"/>
            <w:left w:val="none" w:sz="0" w:space="0" w:color="auto"/>
            <w:bottom w:val="none" w:sz="0" w:space="0" w:color="auto"/>
            <w:right w:val="none" w:sz="0" w:space="0" w:color="auto"/>
          </w:divBdr>
        </w:div>
        <w:div w:id="1361661754">
          <w:marLeft w:val="360"/>
          <w:marRight w:val="0"/>
          <w:marTop w:val="200"/>
          <w:marBottom w:val="0"/>
          <w:divBdr>
            <w:top w:val="none" w:sz="0" w:space="0" w:color="auto"/>
            <w:left w:val="none" w:sz="0" w:space="0" w:color="auto"/>
            <w:bottom w:val="none" w:sz="0" w:space="0" w:color="auto"/>
            <w:right w:val="none" w:sz="0" w:space="0" w:color="auto"/>
          </w:divBdr>
        </w:div>
        <w:div w:id="986277975">
          <w:marLeft w:val="360"/>
          <w:marRight w:val="0"/>
          <w:marTop w:val="200"/>
          <w:marBottom w:val="0"/>
          <w:divBdr>
            <w:top w:val="none" w:sz="0" w:space="0" w:color="auto"/>
            <w:left w:val="none" w:sz="0" w:space="0" w:color="auto"/>
            <w:bottom w:val="none" w:sz="0" w:space="0" w:color="auto"/>
            <w:right w:val="none" w:sz="0" w:space="0" w:color="auto"/>
          </w:divBdr>
        </w:div>
        <w:div w:id="1261992138">
          <w:marLeft w:val="360"/>
          <w:marRight w:val="0"/>
          <w:marTop w:val="200"/>
          <w:marBottom w:val="0"/>
          <w:divBdr>
            <w:top w:val="none" w:sz="0" w:space="0" w:color="auto"/>
            <w:left w:val="none" w:sz="0" w:space="0" w:color="auto"/>
            <w:bottom w:val="none" w:sz="0" w:space="0" w:color="auto"/>
            <w:right w:val="none" w:sz="0" w:space="0" w:color="auto"/>
          </w:divBdr>
        </w:div>
        <w:div w:id="479932214">
          <w:marLeft w:val="360"/>
          <w:marRight w:val="0"/>
          <w:marTop w:val="200"/>
          <w:marBottom w:val="0"/>
          <w:divBdr>
            <w:top w:val="none" w:sz="0" w:space="0" w:color="auto"/>
            <w:left w:val="none" w:sz="0" w:space="0" w:color="auto"/>
            <w:bottom w:val="none" w:sz="0" w:space="0" w:color="auto"/>
            <w:right w:val="none" w:sz="0" w:space="0" w:color="auto"/>
          </w:divBdr>
        </w:div>
        <w:div w:id="1991594927">
          <w:marLeft w:val="360"/>
          <w:marRight w:val="0"/>
          <w:marTop w:val="200"/>
          <w:marBottom w:val="0"/>
          <w:divBdr>
            <w:top w:val="none" w:sz="0" w:space="0" w:color="auto"/>
            <w:left w:val="none" w:sz="0" w:space="0" w:color="auto"/>
            <w:bottom w:val="none" w:sz="0" w:space="0" w:color="auto"/>
            <w:right w:val="none" w:sz="0" w:space="0" w:color="auto"/>
          </w:divBdr>
        </w:div>
        <w:div w:id="920873916">
          <w:marLeft w:val="360"/>
          <w:marRight w:val="0"/>
          <w:marTop w:val="200"/>
          <w:marBottom w:val="0"/>
          <w:divBdr>
            <w:top w:val="none" w:sz="0" w:space="0" w:color="auto"/>
            <w:left w:val="none" w:sz="0" w:space="0" w:color="auto"/>
            <w:bottom w:val="none" w:sz="0" w:space="0" w:color="auto"/>
            <w:right w:val="none" w:sz="0" w:space="0" w:color="auto"/>
          </w:divBdr>
        </w:div>
      </w:divsChild>
    </w:div>
    <w:div w:id="719404363">
      <w:bodyDiv w:val="1"/>
      <w:marLeft w:val="0"/>
      <w:marRight w:val="0"/>
      <w:marTop w:val="0"/>
      <w:marBottom w:val="0"/>
      <w:divBdr>
        <w:top w:val="none" w:sz="0" w:space="0" w:color="auto"/>
        <w:left w:val="none" w:sz="0" w:space="0" w:color="auto"/>
        <w:bottom w:val="none" w:sz="0" w:space="0" w:color="auto"/>
        <w:right w:val="none" w:sz="0" w:space="0" w:color="auto"/>
      </w:divBdr>
    </w:div>
    <w:div w:id="721516254">
      <w:bodyDiv w:val="1"/>
      <w:marLeft w:val="0"/>
      <w:marRight w:val="0"/>
      <w:marTop w:val="0"/>
      <w:marBottom w:val="0"/>
      <w:divBdr>
        <w:top w:val="none" w:sz="0" w:space="0" w:color="auto"/>
        <w:left w:val="none" w:sz="0" w:space="0" w:color="auto"/>
        <w:bottom w:val="none" w:sz="0" w:space="0" w:color="auto"/>
        <w:right w:val="none" w:sz="0" w:space="0" w:color="auto"/>
      </w:divBdr>
    </w:div>
    <w:div w:id="736904990">
      <w:bodyDiv w:val="1"/>
      <w:marLeft w:val="0"/>
      <w:marRight w:val="0"/>
      <w:marTop w:val="0"/>
      <w:marBottom w:val="0"/>
      <w:divBdr>
        <w:top w:val="none" w:sz="0" w:space="0" w:color="auto"/>
        <w:left w:val="none" w:sz="0" w:space="0" w:color="auto"/>
        <w:bottom w:val="none" w:sz="0" w:space="0" w:color="auto"/>
        <w:right w:val="none" w:sz="0" w:space="0" w:color="auto"/>
      </w:divBdr>
      <w:divsChild>
        <w:div w:id="1178545920">
          <w:marLeft w:val="446"/>
          <w:marRight w:val="0"/>
          <w:marTop w:val="0"/>
          <w:marBottom w:val="0"/>
          <w:divBdr>
            <w:top w:val="none" w:sz="0" w:space="0" w:color="auto"/>
            <w:left w:val="none" w:sz="0" w:space="0" w:color="auto"/>
            <w:bottom w:val="none" w:sz="0" w:space="0" w:color="auto"/>
            <w:right w:val="none" w:sz="0" w:space="0" w:color="auto"/>
          </w:divBdr>
        </w:div>
        <w:div w:id="1504516870">
          <w:marLeft w:val="446"/>
          <w:marRight w:val="0"/>
          <w:marTop w:val="0"/>
          <w:marBottom w:val="0"/>
          <w:divBdr>
            <w:top w:val="none" w:sz="0" w:space="0" w:color="auto"/>
            <w:left w:val="none" w:sz="0" w:space="0" w:color="auto"/>
            <w:bottom w:val="none" w:sz="0" w:space="0" w:color="auto"/>
            <w:right w:val="none" w:sz="0" w:space="0" w:color="auto"/>
          </w:divBdr>
        </w:div>
        <w:div w:id="1620136726">
          <w:marLeft w:val="446"/>
          <w:marRight w:val="0"/>
          <w:marTop w:val="0"/>
          <w:marBottom w:val="0"/>
          <w:divBdr>
            <w:top w:val="none" w:sz="0" w:space="0" w:color="auto"/>
            <w:left w:val="none" w:sz="0" w:space="0" w:color="auto"/>
            <w:bottom w:val="none" w:sz="0" w:space="0" w:color="auto"/>
            <w:right w:val="none" w:sz="0" w:space="0" w:color="auto"/>
          </w:divBdr>
        </w:div>
        <w:div w:id="364252080">
          <w:marLeft w:val="446"/>
          <w:marRight w:val="0"/>
          <w:marTop w:val="0"/>
          <w:marBottom w:val="0"/>
          <w:divBdr>
            <w:top w:val="none" w:sz="0" w:space="0" w:color="auto"/>
            <w:left w:val="none" w:sz="0" w:space="0" w:color="auto"/>
            <w:bottom w:val="none" w:sz="0" w:space="0" w:color="auto"/>
            <w:right w:val="none" w:sz="0" w:space="0" w:color="auto"/>
          </w:divBdr>
        </w:div>
        <w:div w:id="261114453">
          <w:marLeft w:val="446"/>
          <w:marRight w:val="0"/>
          <w:marTop w:val="0"/>
          <w:marBottom w:val="0"/>
          <w:divBdr>
            <w:top w:val="none" w:sz="0" w:space="0" w:color="auto"/>
            <w:left w:val="none" w:sz="0" w:space="0" w:color="auto"/>
            <w:bottom w:val="none" w:sz="0" w:space="0" w:color="auto"/>
            <w:right w:val="none" w:sz="0" w:space="0" w:color="auto"/>
          </w:divBdr>
        </w:div>
      </w:divsChild>
    </w:div>
    <w:div w:id="754016617">
      <w:bodyDiv w:val="1"/>
      <w:marLeft w:val="0"/>
      <w:marRight w:val="0"/>
      <w:marTop w:val="0"/>
      <w:marBottom w:val="0"/>
      <w:divBdr>
        <w:top w:val="none" w:sz="0" w:space="0" w:color="auto"/>
        <w:left w:val="none" w:sz="0" w:space="0" w:color="auto"/>
        <w:bottom w:val="none" w:sz="0" w:space="0" w:color="auto"/>
        <w:right w:val="none" w:sz="0" w:space="0" w:color="auto"/>
      </w:divBdr>
    </w:div>
    <w:div w:id="754323899">
      <w:bodyDiv w:val="1"/>
      <w:marLeft w:val="0"/>
      <w:marRight w:val="0"/>
      <w:marTop w:val="0"/>
      <w:marBottom w:val="0"/>
      <w:divBdr>
        <w:top w:val="none" w:sz="0" w:space="0" w:color="auto"/>
        <w:left w:val="none" w:sz="0" w:space="0" w:color="auto"/>
        <w:bottom w:val="none" w:sz="0" w:space="0" w:color="auto"/>
        <w:right w:val="none" w:sz="0" w:space="0" w:color="auto"/>
      </w:divBdr>
    </w:div>
    <w:div w:id="757562991">
      <w:bodyDiv w:val="1"/>
      <w:marLeft w:val="0"/>
      <w:marRight w:val="0"/>
      <w:marTop w:val="0"/>
      <w:marBottom w:val="0"/>
      <w:divBdr>
        <w:top w:val="none" w:sz="0" w:space="0" w:color="auto"/>
        <w:left w:val="none" w:sz="0" w:space="0" w:color="auto"/>
        <w:bottom w:val="none" w:sz="0" w:space="0" w:color="auto"/>
        <w:right w:val="none" w:sz="0" w:space="0" w:color="auto"/>
      </w:divBdr>
      <w:divsChild>
        <w:div w:id="577444256">
          <w:marLeft w:val="360"/>
          <w:marRight w:val="0"/>
          <w:marTop w:val="0"/>
          <w:marBottom w:val="0"/>
          <w:divBdr>
            <w:top w:val="none" w:sz="0" w:space="0" w:color="auto"/>
            <w:left w:val="none" w:sz="0" w:space="0" w:color="auto"/>
            <w:bottom w:val="none" w:sz="0" w:space="0" w:color="auto"/>
            <w:right w:val="none" w:sz="0" w:space="0" w:color="auto"/>
          </w:divBdr>
        </w:div>
        <w:div w:id="1698699587">
          <w:marLeft w:val="360"/>
          <w:marRight w:val="0"/>
          <w:marTop w:val="200"/>
          <w:marBottom w:val="0"/>
          <w:divBdr>
            <w:top w:val="none" w:sz="0" w:space="0" w:color="auto"/>
            <w:left w:val="none" w:sz="0" w:space="0" w:color="auto"/>
            <w:bottom w:val="none" w:sz="0" w:space="0" w:color="auto"/>
            <w:right w:val="none" w:sz="0" w:space="0" w:color="auto"/>
          </w:divBdr>
        </w:div>
      </w:divsChild>
    </w:div>
    <w:div w:id="759640682">
      <w:bodyDiv w:val="1"/>
      <w:marLeft w:val="0"/>
      <w:marRight w:val="0"/>
      <w:marTop w:val="0"/>
      <w:marBottom w:val="0"/>
      <w:divBdr>
        <w:top w:val="none" w:sz="0" w:space="0" w:color="auto"/>
        <w:left w:val="none" w:sz="0" w:space="0" w:color="auto"/>
        <w:bottom w:val="none" w:sz="0" w:space="0" w:color="auto"/>
        <w:right w:val="none" w:sz="0" w:space="0" w:color="auto"/>
      </w:divBdr>
    </w:div>
    <w:div w:id="766271989">
      <w:bodyDiv w:val="1"/>
      <w:marLeft w:val="0"/>
      <w:marRight w:val="0"/>
      <w:marTop w:val="0"/>
      <w:marBottom w:val="0"/>
      <w:divBdr>
        <w:top w:val="none" w:sz="0" w:space="0" w:color="auto"/>
        <w:left w:val="none" w:sz="0" w:space="0" w:color="auto"/>
        <w:bottom w:val="none" w:sz="0" w:space="0" w:color="auto"/>
        <w:right w:val="none" w:sz="0" w:space="0" w:color="auto"/>
      </w:divBdr>
    </w:div>
    <w:div w:id="768964613">
      <w:bodyDiv w:val="1"/>
      <w:marLeft w:val="0"/>
      <w:marRight w:val="0"/>
      <w:marTop w:val="0"/>
      <w:marBottom w:val="0"/>
      <w:divBdr>
        <w:top w:val="none" w:sz="0" w:space="0" w:color="auto"/>
        <w:left w:val="none" w:sz="0" w:space="0" w:color="auto"/>
        <w:bottom w:val="none" w:sz="0" w:space="0" w:color="auto"/>
        <w:right w:val="none" w:sz="0" w:space="0" w:color="auto"/>
      </w:divBdr>
    </w:div>
    <w:div w:id="772242178">
      <w:bodyDiv w:val="1"/>
      <w:marLeft w:val="0"/>
      <w:marRight w:val="0"/>
      <w:marTop w:val="0"/>
      <w:marBottom w:val="0"/>
      <w:divBdr>
        <w:top w:val="none" w:sz="0" w:space="0" w:color="auto"/>
        <w:left w:val="none" w:sz="0" w:space="0" w:color="auto"/>
        <w:bottom w:val="none" w:sz="0" w:space="0" w:color="auto"/>
        <w:right w:val="none" w:sz="0" w:space="0" w:color="auto"/>
      </w:divBdr>
      <w:divsChild>
        <w:div w:id="2111772586">
          <w:marLeft w:val="1080"/>
          <w:marRight w:val="0"/>
          <w:marTop w:val="100"/>
          <w:marBottom w:val="0"/>
          <w:divBdr>
            <w:top w:val="none" w:sz="0" w:space="0" w:color="auto"/>
            <w:left w:val="none" w:sz="0" w:space="0" w:color="auto"/>
            <w:bottom w:val="none" w:sz="0" w:space="0" w:color="auto"/>
            <w:right w:val="none" w:sz="0" w:space="0" w:color="auto"/>
          </w:divBdr>
        </w:div>
        <w:div w:id="169567724">
          <w:marLeft w:val="1080"/>
          <w:marRight w:val="0"/>
          <w:marTop w:val="100"/>
          <w:marBottom w:val="0"/>
          <w:divBdr>
            <w:top w:val="none" w:sz="0" w:space="0" w:color="auto"/>
            <w:left w:val="none" w:sz="0" w:space="0" w:color="auto"/>
            <w:bottom w:val="none" w:sz="0" w:space="0" w:color="auto"/>
            <w:right w:val="none" w:sz="0" w:space="0" w:color="auto"/>
          </w:divBdr>
        </w:div>
      </w:divsChild>
    </w:div>
    <w:div w:id="772671721">
      <w:bodyDiv w:val="1"/>
      <w:marLeft w:val="0"/>
      <w:marRight w:val="0"/>
      <w:marTop w:val="0"/>
      <w:marBottom w:val="0"/>
      <w:divBdr>
        <w:top w:val="none" w:sz="0" w:space="0" w:color="auto"/>
        <w:left w:val="none" w:sz="0" w:space="0" w:color="auto"/>
        <w:bottom w:val="none" w:sz="0" w:space="0" w:color="auto"/>
        <w:right w:val="none" w:sz="0" w:space="0" w:color="auto"/>
      </w:divBdr>
    </w:div>
    <w:div w:id="780731222">
      <w:bodyDiv w:val="1"/>
      <w:marLeft w:val="0"/>
      <w:marRight w:val="0"/>
      <w:marTop w:val="0"/>
      <w:marBottom w:val="0"/>
      <w:divBdr>
        <w:top w:val="none" w:sz="0" w:space="0" w:color="auto"/>
        <w:left w:val="none" w:sz="0" w:space="0" w:color="auto"/>
        <w:bottom w:val="none" w:sz="0" w:space="0" w:color="auto"/>
        <w:right w:val="none" w:sz="0" w:space="0" w:color="auto"/>
      </w:divBdr>
    </w:div>
    <w:div w:id="797601650">
      <w:bodyDiv w:val="1"/>
      <w:marLeft w:val="0"/>
      <w:marRight w:val="0"/>
      <w:marTop w:val="0"/>
      <w:marBottom w:val="0"/>
      <w:divBdr>
        <w:top w:val="none" w:sz="0" w:space="0" w:color="auto"/>
        <w:left w:val="none" w:sz="0" w:space="0" w:color="auto"/>
        <w:bottom w:val="none" w:sz="0" w:space="0" w:color="auto"/>
        <w:right w:val="none" w:sz="0" w:space="0" w:color="auto"/>
      </w:divBdr>
    </w:div>
    <w:div w:id="798109641">
      <w:bodyDiv w:val="1"/>
      <w:marLeft w:val="0"/>
      <w:marRight w:val="0"/>
      <w:marTop w:val="0"/>
      <w:marBottom w:val="0"/>
      <w:divBdr>
        <w:top w:val="none" w:sz="0" w:space="0" w:color="auto"/>
        <w:left w:val="none" w:sz="0" w:space="0" w:color="auto"/>
        <w:bottom w:val="none" w:sz="0" w:space="0" w:color="auto"/>
        <w:right w:val="none" w:sz="0" w:space="0" w:color="auto"/>
      </w:divBdr>
    </w:div>
    <w:div w:id="801535870">
      <w:bodyDiv w:val="1"/>
      <w:marLeft w:val="0"/>
      <w:marRight w:val="0"/>
      <w:marTop w:val="0"/>
      <w:marBottom w:val="0"/>
      <w:divBdr>
        <w:top w:val="none" w:sz="0" w:space="0" w:color="auto"/>
        <w:left w:val="none" w:sz="0" w:space="0" w:color="auto"/>
        <w:bottom w:val="none" w:sz="0" w:space="0" w:color="auto"/>
        <w:right w:val="none" w:sz="0" w:space="0" w:color="auto"/>
      </w:divBdr>
    </w:div>
    <w:div w:id="803161863">
      <w:bodyDiv w:val="1"/>
      <w:marLeft w:val="0"/>
      <w:marRight w:val="0"/>
      <w:marTop w:val="0"/>
      <w:marBottom w:val="0"/>
      <w:divBdr>
        <w:top w:val="none" w:sz="0" w:space="0" w:color="auto"/>
        <w:left w:val="none" w:sz="0" w:space="0" w:color="auto"/>
        <w:bottom w:val="none" w:sz="0" w:space="0" w:color="auto"/>
        <w:right w:val="none" w:sz="0" w:space="0" w:color="auto"/>
      </w:divBdr>
    </w:div>
    <w:div w:id="811749959">
      <w:bodyDiv w:val="1"/>
      <w:marLeft w:val="0"/>
      <w:marRight w:val="0"/>
      <w:marTop w:val="0"/>
      <w:marBottom w:val="0"/>
      <w:divBdr>
        <w:top w:val="none" w:sz="0" w:space="0" w:color="auto"/>
        <w:left w:val="none" w:sz="0" w:space="0" w:color="auto"/>
        <w:bottom w:val="none" w:sz="0" w:space="0" w:color="auto"/>
        <w:right w:val="none" w:sz="0" w:space="0" w:color="auto"/>
      </w:divBdr>
      <w:divsChild>
        <w:div w:id="1686440402">
          <w:marLeft w:val="1080"/>
          <w:marRight w:val="0"/>
          <w:marTop w:val="100"/>
          <w:marBottom w:val="0"/>
          <w:divBdr>
            <w:top w:val="none" w:sz="0" w:space="0" w:color="auto"/>
            <w:left w:val="none" w:sz="0" w:space="0" w:color="auto"/>
            <w:bottom w:val="none" w:sz="0" w:space="0" w:color="auto"/>
            <w:right w:val="none" w:sz="0" w:space="0" w:color="auto"/>
          </w:divBdr>
        </w:div>
        <w:div w:id="1919708429">
          <w:marLeft w:val="1800"/>
          <w:marRight w:val="0"/>
          <w:marTop w:val="100"/>
          <w:marBottom w:val="0"/>
          <w:divBdr>
            <w:top w:val="none" w:sz="0" w:space="0" w:color="auto"/>
            <w:left w:val="none" w:sz="0" w:space="0" w:color="auto"/>
            <w:bottom w:val="none" w:sz="0" w:space="0" w:color="auto"/>
            <w:right w:val="none" w:sz="0" w:space="0" w:color="auto"/>
          </w:divBdr>
        </w:div>
        <w:div w:id="1197550215">
          <w:marLeft w:val="1800"/>
          <w:marRight w:val="0"/>
          <w:marTop w:val="100"/>
          <w:marBottom w:val="0"/>
          <w:divBdr>
            <w:top w:val="none" w:sz="0" w:space="0" w:color="auto"/>
            <w:left w:val="none" w:sz="0" w:space="0" w:color="auto"/>
            <w:bottom w:val="none" w:sz="0" w:space="0" w:color="auto"/>
            <w:right w:val="none" w:sz="0" w:space="0" w:color="auto"/>
          </w:divBdr>
        </w:div>
        <w:div w:id="2003115417">
          <w:marLeft w:val="1080"/>
          <w:marRight w:val="0"/>
          <w:marTop w:val="100"/>
          <w:marBottom w:val="0"/>
          <w:divBdr>
            <w:top w:val="none" w:sz="0" w:space="0" w:color="auto"/>
            <w:left w:val="none" w:sz="0" w:space="0" w:color="auto"/>
            <w:bottom w:val="none" w:sz="0" w:space="0" w:color="auto"/>
            <w:right w:val="none" w:sz="0" w:space="0" w:color="auto"/>
          </w:divBdr>
        </w:div>
        <w:div w:id="1988973175">
          <w:marLeft w:val="1080"/>
          <w:marRight w:val="0"/>
          <w:marTop w:val="100"/>
          <w:marBottom w:val="0"/>
          <w:divBdr>
            <w:top w:val="none" w:sz="0" w:space="0" w:color="auto"/>
            <w:left w:val="none" w:sz="0" w:space="0" w:color="auto"/>
            <w:bottom w:val="none" w:sz="0" w:space="0" w:color="auto"/>
            <w:right w:val="none" w:sz="0" w:space="0" w:color="auto"/>
          </w:divBdr>
        </w:div>
      </w:divsChild>
    </w:div>
    <w:div w:id="836920767">
      <w:bodyDiv w:val="1"/>
      <w:marLeft w:val="0"/>
      <w:marRight w:val="0"/>
      <w:marTop w:val="0"/>
      <w:marBottom w:val="0"/>
      <w:divBdr>
        <w:top w:val="none" w:sz="0" w:space="0" w:color="auto"/>
        <w:left w:val="none" w:sz="0" w:space="0" w:color="auto"/>
        <w:bottom w:val="none" w:sz="0" w:space="0" w:color="auto"/>
        <w:right w:val="none" w:sz="0" w:space="0" w:color="auto"/>
      </w:divBdr>
    </w:div>
    <w:div w:id="845751381">
      <w:bodyDiv w:val="1"/>
      <w:marLeft w:val="0"/>
      <w:marRight w:val="0"/>
      <w:marTop w:val="0"/>
      <w:marBottom w:val="0"/>
      <w:divBdr>
        <w:top w:val="none" w:sz="0" w:space="0" w:color="auto"/>
        <w:left w:val="none" w:sz="0" w:space="0" w:color="auto"/>
        <w:bottom w:val="none" w:sz="0" w:space="0" w:color="auto"/>
        <w:right w:val="none" w:sz="0" w:space="0" w:color="auto"/>
      </w:divBdr>
    </w:div>
    <w:div w:id="848561626">
      <w:bodyDiv w:val="1"/>
      <w:marLeft w:val="0"/>
      <w:marRight w:val="0"/>
      <w:marTop w:val="0"/>
      <w:marBottom w:val="0"/>
      <w:divBdr>
        <w:top w:val="none" w:sz="0" w:space="0" w:color="auto"/>
        <w:left w:val="none" w:sz="0" w:space="0" w:color="auto"/>
        <w:bottom w:val="none" w:sz="0" w:space="0" w:color="auto"/>
        <w:right w:val="none" w:sz="0" w:space="0" w:color="auto"/>
      </w:divBdr>
    </w:div>
    <w:div w:id="849754810">
      <w:bodyDiv w:val="1"/>
      <w:marLeft w:val="0"/>
      <w:marRight w:val="0"/>
      <w:marTop w:val="0"/>
      <w:marBottom w:val="0"/>
      <w:divBdr>
        <w:top w:val="none" w:sz="0" w:space="0" w:color="auto"/>
        <w:left w:val="none" w:sz="0" w:space="0" w:color="auto"/>
        <w:bottom w:val="none" w:sz="0" w:space="0" w:color="auto"/>
        <w:right w:val="none" w:sz="0" w:space="0" w:color="auto"/>
      </w:divBdr>
    </w:div>
    <w:div w:id="850993450">
      <w:bodyDiv w:val="1"/>
      <w:marLeft w:val="0"/>
      <w:marRight w:val="0"/>
      <w:marTop w:val="0"/>
      <w:marBottom w:val="0"/>
      <w:divBdr>
        <w:top w:val="none" w:sz="0" w:space="0" w:color="auto"/>
        <w:left w:val="none" w:sz="0" w:space="0" w:color="auto"/>
        <w:bottom w:val="none" w:sz="0" w:space="0" w:color="auto"/>
        <w:right w:val="none" w:sz="0" w:space="0" w:color="auto"/>
      </w:divBdr>
    </w:div>
    <w:div w:id="851602430">
      <w:bodyDiv w:val="1"/>
      <w:marLeft w:val="0"/>
      <w:marRight w:val="0"/>
      <w:marTop w:val="0"/>
      <w:marBottom w:val="0"/>
      <w:divBdr>
        <w:top w:val="none" w:sz="0" w:space="0" w:color="auto"/>
        <w:left w:val="none" w:sz="0" w:space="0" w:color="auto"/>
        <w:bottom w:val="none" w:sz="0" w:space="0" w:color="auto"/>
        <w:right w:val="none" w:sz="0" w:space="0" w:color="auto"/>
      </w:divBdr>
    </w:div>
    <w:div w:id="873426286">
      <w:bodyDiv w:val="1"/>
      <w:marLeft w:val="0"/>
      <w:marRight w:val="0"/>
      <w:marTop w:val="0"/>
      <w:marBottom w:val="0"/>
      <w:divBdr>
        <w:top w:val="none" w:sz="0" w:space="0" w:color="auto"/>
        <w:left w:val="none" w:sz="0" w:space="0" w:color="auto"/>
        <w:bottom w:val="none" w:sz="0" w:space="0" w:color="auto"/>
        <w:right w:val="none" w:sz="0" w:space="0" w:color="auto"/>
      </w:divBdr>
    </w:div>
    <w:div w:id="897518857">
      <w:bodyDiv w:val="1"/>
      <w:marLeft w:val="0"/>
      <w:marRight w:val="0"/>
      <w:marTop w:val="0"/>
      <w:marBottom w:val="0"/>
      <w:divBdr>
        <w:top w:val="none" w:sz="0" w:space="0" w:color="auto"/>
        <w:left w:val="none" w:sz="0" w:space="0" w:color="auto"/>
        <w:bottom w:val="none" w:sz="0" w:space="0" w:color="auto"/>
        <w:right w:val="none" w:sz="0" w:space="0" w:color="auto"/>
      </w:divBdr>
      <w:divsChild>
        <w:div w:id="2117410385">
          <w:marLeft w:val="1080"/>
          <w:marRight w:val="0"/>
          <w:marTop w:val="100"/>
          <w:marBottom w:val="0"/>
          <w:divBdr>
            <w:top w:val="none" w:sz="0" w:space="0" w:color="auto"/>
            <w:left w:val="none" w:sz="0" w:space="0" w:color="auto"/>
            <w:bottom w:val="none" w:sz="0" w:space="0" w:color="auto"/>
            <w:right w:val="none" w:sz="0" w:space="0" w:color="auto"/>
          </w:divBdr>
        </w:div>
        <w:div w:id="770469958">
          <w:marLeft w:val="1080"/>
          <w:marRight w:val="0"/>
          <w:marTop w:val="100"/>
          <w:marBottom w:val="0"/>
          <w:divBdr>
            <w:top w:val="none" w:sz="0" w:space="0" w:color="auto"/>
            <w:left w:val="none" w:sz="0" w:space="0" w:color="auto"/>
            <w:bottom w:val="none" w:sz="0" w:space="0" w:color="auto"/>
            <w:right w:val="none" w:sz="0" w:space="0" w:color="auto"/>
          </w:divBdr>
        </w:div>
        <w:div w:id="1858543679">
          <w:marLeft w:val="1080"/>
          <w:marRight w:val="0"/>
          <w:marTop w:val="100"/>
          <w:marBottom w:val="0"/>
          <w:divBdr>
            <w:top w:val="none" w:sz="0" w:space="0" w:color="auto"/>
            <w:left w:val="none" w:sz="0" w:space="0" w:color="auto"/>
            <w:bottom w:val="none" w:sz="0" w:space="0" w:color="auto"/>
            <w:right w:val="none" w:sz="0" w:space="0" w:color="auto"/>
          </w:divBdr>
        </w:div>
      </w:divsChild>
    </w:div>
    <w:div w:id="900096496">
      <w:bodyDiv w:val="1"/>
      <w:marLeft w:val="0"/>
      <w:marRight w:val="0"/>
      <w:marTop w:val="0"/>
      <w:marBottom w:val="0"/>
      <w:divBdr>
        <w:top w:val="none" w:sz="0" w:space="0" w:color="auto"/>
        <w:left w:val="none" w:sz="0" w:space="0" w:color="auto"/>
        <w:bottom w:val="none" w:sz="0" w:space="0" w:color="auto"/>
        <w:right w:val="none" w:sz="0" w:space="0" w:color="auto"/>
      </w:divBdr>
      <w:divsChild>
        <w:div w:id="1039624471">
          <w:marLeft w:val="360"/>
          <w:marRight w:val="0"/>
          <w:marTop w:val="360"/>
          <w:marBottom w:val="0"/>
          <w:divBdr>
            <w:top w:val="none" w:sz="0" w:space="0" w:color="auto"/>
            <w:left w:val="none" w:sz="0" w:space="0" w:color="auto"/>
            <w:bottom w:val="none" w:sz="0" w:space="0" w:color="auto"/>
            <w:right w:val="none" w:sz="0" w:space="0" w:color="auto"/>
          </w:divBdr>
        </w:div>
        <w:div w:id="1324745106">
          <w:marLeft w:val="360"/>
          <w:marRight w:val="0"/>
          <w:marTop w:val="360"/>
          <w:marBottom w:val="0"/>
          <w:divBdr>
            <w:top w:val="none" w:sz="0" w:space="0" w:color="auto"/>
            <w:left w:val="none" w:sz="0" w:space="0" w:color="auto"/>
            <w:bottom w:val="none" w:sz="0" w:space="0" w:color="auto"/>
            <w:right w:val="none" w:sz="0" w:space="0" w:color="auto"/>
          </w:divBdr>
        </w:div>
        <w:div w:id="536696933">
          <w:marLeft w:val="360"/>
          <w:marRight w:val="0"/>
          <w:marTop w:val="360"/>
          <w:marBottom w:val="0"/>
          <w:divBdr>
            <w:top w:val="none" w:sz="0" w:space="0" w:color="auto"/>
            <w:left w:val="none" w:sz="0" w:space="0" w:color="auto"/>
            <w:bottom w:val="none" w:sz="0" w:space="0" w:color="auto"/>
            <w:right w:val="none" w:sz="0" w:space="0" w:color="auto"/>
          </w:divBdr>
        </w:div>
      </w:divsChild>
    </w:div>
    <w:div w:id="938296648">
      <w:bodyDiv w:val="1"/>
      <w:marLeft w:val="0"/>
      <w:marRight w:val="0"/>
      <w:marTop w:val="0"/>
      <w:marBottom w:val="0"/>
      <w:divBdr>
        <w:top w:val="none" w:sz="0" w:space="0" w:color="auto"/>
        <w:left w:val="none" w:sz="0" w:space="0" w:color="auto"/>
        <w:bottom w:val="none" w:sz="0" w:space="0" w:color="auto"/>
        <w:right w:val="none" w:sz="0" w:space="0" w:color="auto"/>
      </w:divBdr>
      <w:divsChild>
        <w:div w:id="1176503237">
          <w:marLeft w:val="1080"/>
          <w:marRight w:val="0"/>
          <w:marTop w:val="0"/>
          <w:marBottom w:val="0"/>
          <w:divBdr>
            <w:top w:val="none" w:sz="0" w:space="0" w:color="auto"/>
            <w:left w:val="none" w:sz="0" w:space="0" w:color="auto"/>
            <w:bottom w:val="none" w:sz="0" w:space="0" w:color="auto"/>
            <w:right w:val="none" w:sz="0" w:space="0" w:color="auto"/>
          </w:divBdr>
        </w:div>
      </w:divsChild>
    </w:div>
    <w:div w:id="947155400">
      <w:bodyDiv w:val="1"/>
      <w:marLeft w:val="0"/>
      <w:marRight w:val="0"/>
      <w:marTop w:val="0"/>
      <w:marBottom w:val="0"/>
      <w:divBdr>
        <w:top w:val="none" w:sz="0" w:space="0" w:color="auto"/>
        <w:left w:val="none" w:sz="0" w:space="0" w:color="auto"/>
        <w:bottom w:val="none" w:sz="0" w:space="0" w:color="auto"/>
        <w:right w:val="none" w:sz="0" w:space="0" w:color="auto"/>
      </w:divBdr>
    </w:div>
    <w:div w:id="949894432">
      <w:bodyDiv w:val="1"/>
      <w:marLeft w:val="0"/>
      <w:marRight w:val="0"/>
      <w:marTop w:val="0"/>
      <w:marBottom w:val="0"/>
      <w:divBdr>
        <w:top w:val="none" w:sz="0" w:space="0" w:color="auto"/>
        <w:left w:val="none" w:sz="0" w:space="0" w:color="auto"/>
        <w:bottom w:val="none" w:sz="0" w:space="0" w:color="auto"/>
        <w:right w:val="none" w:sz="0" w:space="0" w:color="auto"/>
      </w:divBdr>
    </w:div>
    <w:div w:id="952444624">
      <w:bodyDiv w:val="1"/>
      <w:marLeft w:val="0"/>
      <w:marRight w:val="0"/>
      <w:marTop w:val="0"/>
      <w:marBottom w:val="0"/>
      <w:divBdr>
        <w:top w:val="none" w:sz="0" w:space="0" w:color="auto"/>
        <w:left w:val="none" w:sz="0" w:space="0" w:color="auto"/>
        <w:bottom w:val="none" w:sz="0" w:space="0" w:color="auto"/>
        <w:right w:val="none" w:sz="0" w:space="0" w:color="auto"/>
      </w:divBdr>
    </w:div>
    <w:div w:id="952595541">
      <w:bodyDiv w:val="1"/>
      <w:marLeft w:val="0"/>
      <w:marRight w:val="0"/>
      <w:marTop w:val="0"/>
      <w:marBottom w:val="0"/>
      <w:divBdr>
        <w:top w:val="none" w:sz="0" w:space="0" w:color="auto"/>
        <w:left w:val="none" w:sz="0" w:space="0" w:color="auto"/>
        <w:bottom w:val="none" w:sz="0" w:space="0" w:color="auto"/>
        <w:right w:val="none" w:sz="0" w:space="0" w:color="auto"/>
      </w:divBdr>
      <w:divsChild>
        <w:div w:id="428156969">
          <w:marLeft w:val="360"/>
          <w:marRight w:val="0"/>
          <w:marTop w:val="0"/>
          <w:marBottom w:val="0"/>
          <w:divBdr>
            <w:top w:val="none" w:sz="0" w:space="0" w:color="auto"/>
            <w:left w:val="none" w:sz="0" w:space="0" w:color="auto"/>
            <w:bottom w:val="none" w:sz="0" w:space="0" w:color="auto"/>
            <w:right w:val="none" w:sz="0" w:space="0" w:color="auto"/>
          </w:divBdr>
        </w:div>
      </w:divsChild>
    </w:div>
    <w:div w:id="953561586">
      <w:bodyDiv w:val="1"/>
      <w:marLeft w:val="0"/>
      <w:marRight w:val="0"/>
      <w:marTop w:val="0"/>
      <w:marBottom w:val="0"/>
      <w:divBdr>
        <w:top w:val="none" w:sz="0" w:space="0" w:color="auto"/>
        <w:left w:val="none" w:sz="0" w:space="0" w:color="auto"/>
        <w:bottom w:val="none" w:sz="0" w:space="0" w:color="auto"/>
        <w:right w:val="none" w:sz="0" w:space="0" w:color="auto"/>
      </w:divBdr>
      <w:divsChild>
        <w:div w:id="1783724505">
          <w:marLeft w:val="547"/>
          <w:marRight w:val="0"/>
          <w:marTop w:val="0"/>
          <w:marBottom w:val="0"/>
          <w:divBdr>
            <w:top w:val="none" w:sz="0" w:space="0" w:color="auto"/>
            <w:left w:val="none" w:sz="0" w:space="0" w:color="auto"/>
            <w:bottom w:val="none" w:sz="0" w:space="0" w:color="auto"/>
            <w:right w:val="none" w:sz="0" w:space="0" w:color="auto"/>
          </w:divBdr>
        </w:div>
      </w:divsChild>
    </w:div>
    <w:div w:id="965815096">
      <w:bodyDiv w:val="1"/>
      <w:marLeft w:val="0"/>
      <w:marRight w:val="0"/>
      <w:marTop w:val="0"/>
      <w:marBottom w:val="0"/>
      <w:divBdr>
        <w:top w:val="none" w:sz="0" w:space="0" w:color="auto"/>
        <w:left w:val="none" w:sz="0" w:space="0" w:color="auto"/>
        <w:bottom w:val="none" w:sz="0" w:space="0" w:color="auto"/>
        <w:right w:val="none" w:sz="0" w:space="0" w:color="auto"/>
      </w:divBdr>
    </w:div>
    <w:div w:id="978534513">
      <w:bodyDiv w:val="1"/>
      <w:marLeft w:val="0"/>
      <w:marRight w:val="0"/>
      <w:marTop w:val="0"/>
      <w:marBottom w:val="0"/>
      <w:divBdr>
        <w:top w:val="none" w:sz="0" w:space="0" w:color="auto"/>
        <w:left w:val="none" w:sz="0" w:space="0" w:color="auto"/>
        <w:bottom w:val="none" w:sz="0" w:space="0" w:color="auto"/>
        <w:right w:val="none" w:sz="0" w:space="0" w:color="auto"/>
      </w:divBdr>
    </w:div>
    <w:div w:id="993725803">
      <w:bodyDiv w:val="1"/>
      <w:marLeft w:val="0"/>
      <w:marRight w:val="0"/>
      <w:marTop w:val="0"/>
      <w:marBottom w:val="0"/>
      <w:divBdr>
        <w:top w:val="none" w:sz="0" w:space="0" w:color="auto"/>
        <w:left w:val="none" w:sz="0" w:space="0" w:color="auto"/>
        <w:bottom w:val="none" w:sz="0" w:space="0" w:color="auto"/>
        <w:right w:val="none" w:sz="0" w:space="0" w:color="auto"/>
      </w:divBdr>
      <w:divsChild>
        <w:div w:id="2063942319">
          <w:marLeft w:val="1080"/>
          <w:marRight w:val="0"/>
          <w:marTop w:val="0"/>
          <w:marBottom w:val="0"/>
          <w:divBdr>
            <w:top w:val="none" w:sz="0" w:space="0" w:color="auto"/>
            <w:left w:val="none" w:sz="0" w:space="0" w:color="auto"/>
            <w:bottom w:val="none" w:sz="0" w:space="0" w:color="auto"/>
            <w:right w:val="none" w:sz="0" w:space="0" w:color="auto"/>
          </w:divBdr>
        </w:div>
        <w:div w:id="1927809047">
          <w:marLeft w:val="1800"/>
          <w:marRight w:val="0"/>
          <w:marTop w:val="100"/>
          <w:marBottom w:val="0"/>
          <w:divBdr>
            <w:top w:val="none" w:sz="0" w:space="0" w:color="auto"/>
            <w:left w:val="none" w:sz="0" w:space="0" w:color="auto"/>
            <w:bottom w:val="none" w:sz="0" w:space="0" w:color="auto"/>
            <w:right w:val="none" w:sz="0" w:space="0" w:color="auto"/>
          </w:divBdr>
        </w:div>
        <w:div w:id="1080560324">
          <w:marLeft w:val="1800"/>
          <w:marRight w:val="0"/>
          <w:marTop w:val="100"/>
          <w:marBottom w:val="0"/>
          <w:divBdr>
            <w:top w:val="none" w:sz="0" w:space="0" w:color="auto"/>
            <w:left w:val="none" w:sz="0" w:space="0" w:color="auto"/>
            <w:bottom w:val="none" w:sz="0" w:space="0" w:color="auto"/>
            <w:right w:val="none" w:sz="0" w:space="0" w:color="auto"/>
          </w:divBdr>
        </w:div>
        <w:div w:id="841818441">
          <w:marLeft w:val="1800"/>
          <w:marRight w:val="0"/>
          <w:marTop w:val="100"/>
          <w:marBottom w:val="0"/>
          <w:divBdr>
            <w:top w:val="none" w:sz="0" w:space="0" w:color="auto"/>
            <w:left w:val="none" w:sz="0" w:space="0" w:color="auto"/>
            <w:bottom w:val="none" w:sz="0" w:space="0" w:color="auto"/>
            <w:right w:val="none" w:sz="0" w:space="0" w:color="auto"/>
          </w:divBdr>
        </w:div>
        <w:div w:id="1453133489">
          <w:marLeft w:val="1800"/>
          <w:marRight w:val="0"/>
          <w:marTop w:val="100"/>
          <w:marBottom w:val="0"/>
          <w:divBdr>
            <w:top w:val="none" w:sz="0" w:space="0" w:color="auto"/>
            <w:left w:val="none" w:sz="0" w:space="0" w:color="auto"/>
            <w:bottom w:val="none" w:sz="0" w:space="0" w:color="auto"/>
            <w:right w:val="none" w:sz="0" w:space="0" w:color="auto"/>
          </w:divBdr>
        </w:div>
        <w:div w:id="1902517215">
          <w:marLeft w:val="1800"/>
          <w:marRight w:val="0"/>
          <w:marTop w:val="100"/>
          <w:marBottom w:val="0"/>
          <w:divBdr>
            <w:top w:val="none" w:sz="0" w:space="0" w:color="auto"/>
            <w:left w:val="none" w:sz="0" w:space="0" w:color="auto"/>
            <w:bottom w:val="none" w:sz="0" w:space="0" w:color="auto"/>
            <w:right w:val="none" w:sz="0" w:space="0" w:color="auto"/>
          </w:divBdr>
        </w:div>
        <w:div w:id="1763450440">
          <w:marLeft w:val="1800"/>
          <w:marRight w:val="0"/>
          <w:marTop w:val="100"/>
          <w:marBottom w:val="0"/>
          <w:divBdr>
            <w:top w:val="none" w:sz="0" w:space="0" w:color="auto"/>
            <w:left w:val="none" w:sz="0" w:space="0" w:color="auto"/>
            <w:bottom w:val="none" w:sz="0" w:space="0" w:color="auto"/>
            <w:right w:val="none" w:sz="0" w:space="0" w:color="auto"/>
          </w:divBdr>
        </w:div>
        <w:div w:id="1397237265">
          <w:marLeft w:val="1800"/>
          <w:marRight w:val="0"/>
          <w:marTop w:val="100"/>
          <w:marBottom w:val="0"/>
          <w:divBdr>
            <w:top w:val="none" w:sz="0" w:space="0" w:color="auto"/>
            <w:left w:val="none" w:sz="0" w:space="0" w:color="auto"/>
            <w:bottom w:val="none" w:sz="0" w:space="0" w:color="auto"/>
            <w:right w:val="none" w:sz="0" w:space="0" w:color="auto"/>
          </w:divBdr>
        </w:div>
        <w:div w:id="730036390">
          <w:marLeft w:val="1800"/>
          <w:marRight w:val="0"/>
          <w:marTop w:val="100"/>
          <w:marBottom w:val="0"/>
          <w:divBdr>
            <w:top w:val="none" w:sz="0" w:space="0" w:color="auto"/>
            <w:left w:val="none" w:sz="0" w:space="0" w:color="auto"/>
            <w:bottom w:val="none" w:sz="0" w:space="0" w:color="auto"/>
            <w:right w:val="none" w:sz="0" w:space="0" w:color="auto"/>
          </w:divBdr>
        </w:div>
        <w:div w:id="174157681">
          <w:marLeft w:val="1800"/>
          <w:marRight w:val="0"/>
          <w:marTop w:val="100"/>
          <w:marBottom w:val="0"/>
          <w:divBdr>
            <w:top w:val="none" w:sz="0" w:space="0" w:color="auto"/>
            <w:left w:val="none" w:sz="0" w:space="0" w:color="auto"/>
            <w:bottom w:val="none" w:sz="0" w:space="0" w:color="auto"/>
            <w:right w:val="none" w:sz="0" w:space="0" w:color="auto"/>
          </w:divBdr>
        </w:div>
        <w:div w:id="1528367106">
          <w:marLeft w:val="1800"/>
          <w:marRight w:val="0"/>
          <w:marTop w:val="100"/>
          <w:marBottom w:val="0"/>
          <w:divBdr>
            <w:top w:val="none" w:sz="0" w:space="0" w:color="auto"/>
            <w:left w:val="none" w:sz="0" w:space="0" w:color="auto"/>
            <w:bottom w:val="none" w:sz="0" w:space="0" w:color="auto"/>
            <w:right w:val="none" w:sz="0" w:space="0" w:color="auto"/>
          </w:divBdr>
        </w:div>
      </w:divsChild>
    </w:div>
    <w:div w:id="994378250">
      <w:bodyDiv w:val="1"/>
      <w:marLeft w:val="0"/>
      <w:marRight w:val="0"/>
      <w:marTop w:val="0"/>
      <w:marBottom w:val="0"/>
      <w:divBdr>
        <w:top w:val="none" w:sz="0" w:space="0" w:color="auto"/>
        <w:left w:val="none" w:sz="0" w:space="0" w:color="auto"/>
        <w:bottom w:val="none" w:sz="0" w:space="0" w:color="auto"/>
        <w:right w:val="none" w:sz="0" w:space="0" w:color="auto"/>
      </w:divBdr>
    </w:div>
    <w:div w:id="1017317463">
      <w:bodyDiv w:val="1"/>
      <w:marLeft w:val="0"/>
      <w:marRight w:val="0"/>
      <w:marTop w:val="0"/>
      <w:marBottom w:val="0"/>
      <w:divBdr>
        <w:top w:val="none" w:sz="0" w:space="0" w:color="auto"/>
        <w:left w:val="none" w:sz="0" w:space="0" w:color="auto"/>
        <w:bottom w:val="none" w:sz="0" w:space="0" w:color="auto"/>
        <w:right w:val="none" w:sz="0" w:space="0" w:color="auto"/>
      </w:divBdr>
      <w:divsChild>
        <w:div w:id="378550900">
          <w:marLeft w:val="360"/>
          <w:marRight w:val="0"/>
          <w:marTop w:val="0"/>
          <w:marBottom w:val="0"/>
          <w:divBdr>
            <w:top w:val="none" w:sz="0" w:space="0" w:color="auto"/>
            <w:left w:val="none" w:sz="0" w:space="0" w:color="auto"/>
            <w:bottom w:val="none" w:sz="0" w:space="0" w:color="auto"/>
            <w:right w:val="none" w:sz="0" w:space="0" w:color="auto"/>
          </w:divBdr>
        </w:div>
        <w:div w:id="1276519176">
          <w:marLeft w:val="360"/>
          <w:marRight w:val="0"/>
          <w:marTop w:val="200"/>
          <w:marBottom w:val="0"/>
          <w:divBdr>
            <w:top w:val="none" w:sz="0" w:space="0" w:color="auto"/>
            <w:left w:val="none" w:sz="0" w:space="0" w:color="auto"/>
            <w:bottom w:val="none" w:sz="0" w:space="0" w:color="auto"/>
            <w:right w:val="none" w:sz="0" w:space="0" w:color="auto"/>
          </w:divBdr>
        </w:div>
        <w:div w:id="793056817">
          <w:marLeft w:val="360"/>
          <w:marRight w:val="0"/>
          <w:marTop w:val="200"/>
          <w:marBottom w:val="0"/>
          <w:divBdr>
            <w:top w:val="none" w:sz="0" w:space="0" w:color="auto"/>
            <w:left w:val="none" w:sz="0" w:space="0" w:color="auto"/>
            <w:bottom w:val="none" w:sz="0" w:space="0" w:color="auto"/>
            <w:right w:val="none" w:sz="0" w:space="0" w:color="auto"/>
          </w:divBdr>
        </w:div>
        <w:div w:id="498934531">
          <w:marLeft w:val="360"/>
          <w:marRight w:val="0"/>
          <w:marTop w:val="200"/>
          <w:marBottom w:val="0"/>
          <w:divBdr>
            <w:top w:val="none" w:sz="0" w:space="0" w:color="auto"/>
            <w:left w:val="none" w:sz="0" w:space="0" w:color="auto"/>
            <w:bottom w:val="none" w:sz="0" w:space="0" w:color="auto"/>
            <w:right w:val="none" w:sz="0" w:space="0" w:color="auto"/>
          </w:divBdr>
        </w:div>
      </w:divsChild>
    </w:div>
    <w:div w:id="1017341702">
      <w:bodyDiv w:val="1"/>
      <w:marLeft w:val="0"/>
      <w:marRight w:val="0"/>
      <w:marTop w:val="0"/>
      <w:marBottom w:val="0"/>
      <w:divBdr>
        <w:top w:val="none" w:sz="0" w:space="0" w:color="auto"/>
        <w:left w:val="none" w:sz="0" w:space="0" w:color="auto"/>
        <w:bottom w:val="none" w:sz="0" w:space="0" w:color="auto"/>
        <w:right w:val="none" w:sz="0" w:space="0" w:color="auto"/>
      </w:divBdr>
    </w:div>
    <w:div w:id="1026103313">
      <w:bodyDiv w:val="1"/>
      <w:marLeft w:val="0"/>
      <w:marRight w:val="0"/>
      <w:marTop w:val="0"/>
      <w:marBottom w:val="0"/>
      <w:divBdr>
        <w:top w:val="none" w:sz="0" w:space="0" w:color="auto"/>
        <w:left w:val="none" w:sz="0" w:space="0" w:color="auto"/>
        <w:bottom w:val="none" w:sz="0" w:space="0" w:color="auto"/>
        <w:right w:val="none" w:sz="0" w:space="0" w:color="auto"/>
      </w:divBdr>
      <w:divsChild>
        <w:div w:id="440534228">
          <w:marLeft w:val="547"/>
          <w:marRight w:val="0"/>
          <w:marTop w:val="0"/>
          <w:marBottom w:val="0"/>
          <w:divBdr>
            <w:top w:val="none" w:sz="0" w:space="0" w:color="auto"/>
            <w:left w:val="none" w:sz="0" w:space="0" w:color="auto"/>
            <w:bottom w:val="none" w:sz="0" w:space="0" w:color="auto"/>
            <w:right w:val="none" w:sz="0" w:space="0" w:color="auto"/>
          </w:divBdr>
        </w:div>
        <w:div w:id="429546360">
          <w:marLeft w:val="547"/>
          <w:marRight w:val="0"/>
          <w:marTop w:val="0"/>
          <w:marBottom w:val="0"/>
          <w:divBdr>
            <w:top w:val="none" w:sz="0" w:space="0" w:color="auto"/>
            <w:left w:val="none" w:sz="0" w:space="0" w:color="auto"/>
            <w:bottom w:val="none" w:sz="0" w:space="0" w:color="auto"/>
            <w:right w:val="none" w:sz="0" w:space="0" w:color="auto"/>
          </w:divBdr>
        </w:div>
        <w:div w:id="927346269">
          <w:marLeft w:val="547"/>
          <w:marRight w:val="0"/>
          <w:marTop w:val="0"/>
          <w:marBottom w:val="0"/>
          <w:divBdr>
            <w:top w:val="none" w:sz="0" w:space="0" w:color="auto"/>
            <w:left w:val="none" w:sz="0" w:space="0" w:color="auto"/>
            <w:bottom w:val="none" w:sz="0" w:space="0" w:color="auto"/>
            <w:right w:val="none" w:sz="0" w:space="0" w:color="auto"/>
          </w:divBdr>
        </w:div>
      </w:divsChild>
    </w:div>
    <w:div w:id="1032993806">
      <w:bodyDiv w:val="1"/>
      <w:marLeft w:val="0"/>
      <w:marRight w:val="0"/>
      <w:marTop w:val="0"/>
      <w:marBottom w:val="0"/>
      <w:divBdr>
        <w:top w:val="none" w:sz="0" w:space="0" w:color="auto"/>
        <w:left w:val="none" w:sz="0" w:space="0" w:color="auto"/>
        <w:bottom w:val="none" w:sz="0" w:space="0" w:color="auto"/>
        <w:right w:val="none" w:sz="0" w:space="0" w:color="auto"/>
      </w:divBdr>
    </w:div>
    <w:div w:id="1037855286">
      <w:bodyDiv w:val="1"/>
      <w:marLeft w:val="0"/>
      <w:marRight w:val="0"/>
      <w:marTop w:val="0"/>
      <w:marBottom w:val="0"/>
      <w:divBdr>
        <w:top w:val="none" w:sz="0" w:space="0" w:color="auto"/>
        <w:left w:val="none" w:sz="0" w:space="0" w:color="auto"/>
        <w:bottom w:val="none" w:sz="0" w:space="0" w:color="auto"/>
        <w:right w:val="none" w:sz="0" w:space="0" w:color="auto"/>
      </w:divBdr>
    </w:div>
    <w:div w:id="1047681603">
      <w:bodyDiv w:val="1"/>
      <w:marLeft w:val="0"/>
      <w:marRight w:val="0"/>
      <w:marTop w:val="0"/>
      <w:marBottom w:val="0"/>
      <w:divBdr>
        <w:top w:val="none" w:sz="0" w:space="0" w:color="auto"/>
        <w:left w:val="none" w:sz="0" w:space="0" w:color="auto"/>
        <w:bottom w:val="none" w:sz="0" w:space="0" w:color="auto"/>
        <w:right w:val="none" w:sz="0" w:space="0" w:color="auto"/>
      </w:divBdr>
    </w:div>
    <w:div w:id="1058433078">
      <w:bodyDiv w:val="1"/>
      <w:marLeft w:val="0"/>
      <w:marRight w:val="0"/>
      <w:marTop w:val="0"/>
      <w:marBottom w:val="0"/>
      <w:divBdr>
        <w:top w:val="none" w:sz="0" w:space="0" w:color="auto"/>
        <w:left w:val="none" w:sz="0" w:space="0" w:color="auto"/>
        <w:bottom w:val="none" w:sz="0" w:space="0" w:color="auto"/>
        <w:right w:val="none" w:sz="0" w:space="0" w:color="auto"/>
      </w:divBdr>
    </w:div>
    <w:div w:id="1080758854">
      <w:bodyDiv w:val="1"/>
      <w:marLeft w:val="0"/>
      <w:marRight w:val="0"/>
      <w:marTop w:val="0"/>
      <w:marBottom w:val="0"/>
      <w:divBdr>
        <w:top w:val="none" w:sz="0" w:space="0" w:color="auto"/>
        <w:left w:val="none" w:sz="0" w:space="0" w:color="auto"/>
        <w:bottom w:val="none" w:sz="0" w:space="0" w:color="auto"/>
        <w:right w:val="none" w:sz="0" w:space="0" w:color="auto"/>
      </w:divBdr>
      <w:divsChild>
        <w:div w:id="1019234084">
          <w:marLeft w:val="547"/>
          <w:marRight w:val="0"/>
          <w:marTop w:val="0"/>
          <w:marBottom w:val="0"/>
          <w:divBdr>
            <w:top w:val="none" w:sz="0" w:space="0" w:color="auto"/>
            <w:left w:val="none" w:sz="0" w:space="0" w:color="auto"/>
            <w:bottom w:val="none" w:sz="0" w:space="0" w:color="auto"/>
            <w:right w:val="none" w:sz="0" w:space="0" w:color="auto"/>
          </w:divBdr>
        </w:div>
      </w:divsChild>
    </w:div>
    <w:div w:id="1088690852">
      <w:bodyDiv w:val="1"/>
      <w:marLeft w:val="0"/>
      <w:marRight w:val="0"/>
      <w:marTop w:val="0"/>
      <w:marBottom w:val="0"/>
      <w:divBdr>
        <w:top w:val="none" w:sz="0" w:space="0" w:color="auto"/>
        <w:left w:val="none" w:sz="0" w:space="0" w:color="auto"/>
        <w:bottom w:val="none" w:sz="0" w:space="0" w:color="auto"/>
        <w:right w:val="none" w:sz="0" w:space="0" w:color="auto"/>
      </w:divBdr>
    </w:div>
    <w:div w:id="1094547116">
      <w:bodyDiv w:val="1"/>
      <w:marLeft w:val="0"/>
      <w:marRight w:val="0"/>
      <w:marTop w:val="0"/>
      <w:marBottom w:val="0"/>
      <w:divBdr>
        <w:top w:val="none" w:sz="0" w:space="0" w:color="auto"/>
        <w:left w:val="none" w:sz="0" w:space="0" w:color="auto"/>
        <w:bottom w:val="none" w:sz="0" w:space="0" w:color="auto"/>
        <w:right w:val="none" w:sz="0" w:space="0" w:color="auto"/>
      </w:divBdr>
    </w:div>
    <w:div w:id="1113523413">
      <w:bodyDiv w:val="1"/>
      <w:marLeft w:val="0"/>
      <w:marRight w:val="0"/>
      <w:marTop w:val="0"/>
      <w:marBottom w:val="0"/>
      <w:divBdr>
        <w:top w:val="none" w:sz="0" w:space="0" w:color="auto"/>
        <w:left w:val="none" w:sz="0" w:space="0" w:color="auto"/>
        <w:bottom w:val="none" w:sz="0" w:space="0" w:color="auto"/>
        <w:right w:val="none" w:sz="0" w:space="0" w:color="auto"/>
      </w:divBdr>
    </w:div>
    <w:div w:id="1125854625">
      <w:bodyDiv w:val="1"/>
      <w:marLeft w:val="0"/>
      <w:marRight w:val="0"/>
      <w:marTop w:val="0"/>
      <w:marBottom w:val="0"/>
      <w:divBdr>
        <w:top w:val="none" w:sz="0" w:space="0" w:color="auto"/>
        <w:left w:val="none" w:sz="0" w:space="0" w:color="auto"/>
        <w:bottom w:val="none" w:sz="0" w:space="0" w:color="auto"/>
        <w:right w:val="none" w:sz="0" w:space="0" w:color="auto"/>
      </w:divBdr>
    </w:div>
    <w:div w:id="1127241092">
      <w:bodyDiv w:val="1"/>
      <w:marLeft w:val="0"/>
      <w:marRight w:val="0"/>
      <w:marTop w:val="0"/>
      <w:marBottom w:val="0"/>
      <w:divBdr>
        <w:top w:val="none" w:sz="0" w:space="0" w:color="auto"/>
        <w:left w:val="none" w:sz="0" w:space="0" w:color="auto"/>
        <w:bottom w:val="none" w:sz="0" w:space="0" w:color="auto"/>
        <w:right w:val="none" w:sz="0" w:space="0" w:color="auto"/>
      </w:divBdr>
    </w:div>
    <w:div w:id="1135370456">
      <w:bodyDiv w:val="1"/>
      <w:marLeft w:val="0"/>
      <w:marRight w:val="0"/>
      <w:marTop w:val="0"/>
      <w:marBottom w:val="0"/>
      <w:divBdr>
        <w:top w:val="none" w:sz="0" w:space="0" w:color="auto"/>
        <w:left w:val="none" w:sz="0" w:space="0" w:color="auto"/>
        <w:bottom w:val="none" w:sz="0" w:space="0" w:color="auto"/>
        <w:right w:val="none" w:sz="0" w:space="0" w:color="auto"/>
      </w:divBdr>
      <w:divsChild>
        <w:div w:id="913050779">
          <w:marLeft w:val="360"/>
          <w:marRight w:val="0"/>
          <w:marTop w:val="0"/>
          <w:marBottom w:val="0"/>
          <w:divBdr>
            <w:top w:val="none" w:sz="0" w:space="0" w:color="auto"/>
            <w:left w:val="none" w:sz="0" w:space="0" w:color="auto"/>
            <w:bottom w:val="none" w:sz="0" w:space="0" w:color="auto"/>
            <w:right w:val="none" w:sz="0" w:space="0" w:color="auto"/>
          </w:divBdr>
        </w:div>
        <w:div w:id="536552599">
          <w:marLeft w:val="360"/>
          <w:marRight w:val="0"/>
          <w:marTop w:val="200"/>
          <w:marBottom w:val="0"/>
          <w:divBdr>
            <w:top w:val="none" w:sz="0" w:space="0" w:color="auto"/>
            <w:left w:val="none" w:sz="0" w:space="0" w:color="auto"/>
            <w:bottom w:val="none" w:sz="0" w:space="0" w:color="auto"/>
            <w:right w:val="none" w:sz="0" w:space="0" w:color="auto"/>
          </w:divBdr>
        </w:div>
      </w:divsChild>
    </w:div>
    <w:div w:id="1138108138">
      <w:bodyDiv w:val="1"/>
      <w:marLeft w:val="0"/>
      <w:marRight w:val="0"/>
      <w:marTop w:val="0"/>
      <w:marBottom w:val="0"/>
      <w:divBdr>
        <w:top w:val="none" w:sz="0" w:space="0" w:color="auto"/>
        <w:left w:val="none" w:sz="0" w:space="0" w:color="auto"/>
        <w:bottom w:val="none" w:sz="0" w:space="0" w:color="auto"/>
        <w:right w:val="none" w:sz="0" w:space="0" w:color="auto"/>
      </w:divBdr>
    </w:div>
    <w:div w:id="1155728173">
      <w:bodyDiv w:val="1"/>
      <w:marLeft w:val="0"/>
      <w:marRight w:val="0"/>
      <w:marTop w:val="0"/>
      <w:marBottom w:val="0"/>
      <w:divBdr>
        <w:top w:val="none" w:sz="0" w:space="0" w:color="auto"/>
        <w:left w:val="none" w:sz="0" w:space="0" w:color="auto"/>
        <w:bottom w:val="none" w:sz="0" w:space="0" w:color="auto"/>
        <w:right w:val="none" w:sz="0" w:space="0" w:color="auto"/>
      </w:divBdr>
      <w:divsChild>
        <w:div w:id="626667110">
          <w:marLeft w:val="1080"/>
          <w:marRight w:val="0"/>
          <w:marTop w:val="100"/>
          <w:marBottom w:val="0"/>
          <w:divBdr>
            <w:top w:val="none" w:sz="0" w:space="0" w:color="auto"/>
            <w:left w:val="none" w:sz="0" w:space="0" w:color="auto"/>
            <w:bottom w:val="none" w:sz="0" w:space="0" w:color="auto"/>
            <w:right w:val="none" w:sz="0" w:space="0" w:color="auto"/>
          </w:divBdr>
        </w:div>
        <w:div w:id="642468441">
          <w:marLeft w:val="1080"/>
          <w:marRight w:val="0"/>
          <w:marTop w:val="100"/>
          <w:marBottom w:val="0"/>
          <w:divBdr>
            <w:top w:val="none" w:sz="0" w:space="0" w:color="auto"/>
            <w:left w:val="none" w:sz="0" w:space="0" w:color="auto"/>
            <w:bottom w:val="none" w:sz="0" w:space="0" w:color="auto"/>
            <w:right w:val="none" w:sz="0" w:space="0" w:color="auto"/>
          </w:divBdr>
        </w:div>
        <w:div w:id="1217665468">
          <w:marLeft w:val="1080"/>
          <w:marRight w:val="0"/>
          <w:marTop w:val="100"/>
          <w:marBottom w:val="0"/>
          <w:divBdr>
            <w:top w:val="none" w:sz="0" w:space="0" w:color="auto"/>
            <w:left w:val="none" w:sz="0" w:space="0" w:color="auto"/>
            <w:bottom w:val="none" w:sz="0" w:space="0" w:color="auto"/>
            <w:right w:val="none" w:sz="0" w:space="0" w:color="auto"/>
          </w:divBdr>
        </w:div>
      </w:divsChild>
    </w:div>
    <w:div w:id="1159923488">
      <w:bodyDiv w:val="1"/>
      <w:marLeft w:val="0"/>
      <w:marRight w:val="0"/>
      <w:marTop w:val="0"/>
      <w:marBottom w:val="0"/>
      <w:divBdr>
        <w:top w:val="none" w:sz="0" w:space="0" w:color="auto"/>
        <w:left w:val="none" w:sz="0" w:space="0" w:color="auto"/>
        <w:bottom w:val="none" w:sz="0" w:space="0" w:color="auto"/>
        <w:right w:val="none" w:sz="0" w:space="0" w:color="auto"/>
      </w:divBdr>
      <w:divsChild>
        <w:div w:id="228347223">
          <w:marLeft w:val="446"/>
          <w:marRight w:val="0"/>
          <w:marTop w:val="0"/>
          <w:marBottom w:val="0"/>
          <w:divBdr>
            <w:top w:val="none" w:sz="0" w:space="0" w:color="auto"/>
            <w:left w:val="none" w:sz="0" w:space="0" w:color="auto"/>
            <w:bottom w:val="none" w:sz="0" w:space="0" w:color="auto"/>
            <w:right w:val="none" w:sz="0" w:space="0" w:color="auto"/>
          </w:divBdr>
        </w:div>
        <w:div w:id="1190873284">
          <w:marLeft w:val="446"/>
          <w:marRight w:val="0"/>
          <w:marTop w:val="0"/>
          <w:marBottom w:val="0"/>
          <w:divBdr>
            <w:top w:val="none" w:sz="0" w:space="0" w:color="auto"/>
            <w:left w:val="none" w:sz="0" w:space="0" w:color="auto"/>
            <w:bottom w:val="none" w:sz="0" w:space="0" w:color="auto"/>
            <w:right w:val="none" w:sz="0" w:space="0" w:color="auto"/>
          </w:divBdr>
        </w:div>
        <w:div w:id="778986428">
          <w:marLeft w:val="446"/>
          <w:marRight w:val="0"/>
          <w:marTop w:val="0"/>
          <w:marBottom w:val="0"/>
          <w:divBdr>
            <w:top w:val="none" w:sz="0" w:space="0" w:color="auto"/>
            <w:left w:val="none" w:sz="0" w:space="0" w:color="auto"/>
            <w:bottom w:val="none" w:sz="0" w:space="0" w:color="auto"/>
            <w:right w:val="none" w:sz="0" w:space="0" w:color="auto"/>
          </w:divBdr>
        </w:div>
        <w:div w:id="1329476602">
          <w:marLeft w:val="446"/>
          <w:marRight w:val="0"/>
          <w:marTop w:val="0"/>
          <w:marBottom w:val="0"/>
          <w:divBdr>
            <w:top w:val="none" w:sz="0" w:space="0" w:color="auto"/>
            <w:left w:val="none" w:sz="0" w:space="0" w:color="auto"/>
            <w:bottom w:val="none" w:sz="0" w:space="0" w:color="auto"/>
            <w:right w:val="none" w:sz="0" w:space="0" w:color="auto"/>
          </w:divBdr>
        </w:div>
        <w:div w:id="1526208759">
          <w:marLeft w:val="446"/>
          <w:marRight w:val="0"/>
          <w:marTop w:val="0"/>
          <w:marBottom w:val="0"/>
          <w:divBdr>
            <w:top w:val="none" w:sz="0" w:space="0" w:color="auto"/>
            <w:left w:val="none" w:sz="0" w:space="0" w:color="auto"/>
            <w:bottom w:val="none" w:sz="0" w:space="0" w:color="auto"/>
            <w:right w:val="none" w:sz="0" w:space="0" w:color="auto"/>
          </w:divBdr>
        </w:div>
      </w:divsChild>
    </w:div>
    <w:div w:id="1186600893">
      <w:bodyDiv w:val="1"/>
      <w:marLeft w:val="0"/>
      <w:marRight w:val="0"/>
      <w:marTop w:val="0"/>
      <w:marBottom w:val="0"/>
      <w:divBdr>
        <w:top w:val="none" w:sz="0" w:space="0" w:color="auto"/>
        <w:left w:val="none" w:sz="0" w:space="0" w:color="auto"/>
        <w:bottom w:val="none" w:sz="0" w:space="0" w:color="auto"/>
        <w:right w:val="none" w:sz="0" w:space="0" w:color="auto"/>
      </w:divBdr>
    </w:div>
    <w:div w:id="1190491272">
      <w:bodyDiv w:val="1"/>
      <w:marLeft w:val="0"/>
      <w:marRight w:val="0"/>
      <w:marTop w:val="0"/>
      <w:marBottom w:val="0"/>
      <w:divBdr>
        <w:top w:val="none" w:sz="0" w:space="0" w:color="auto"/>
        <w:left w:val="none" w:sz="0" w:space="0" w:color="auto"/>
        <w:bottom w:val="none" w:sz="0" w:space="0" w:color="auto"/>
        <w:right w:val="none" w:sz="0" w:space="0" w:color="auto"/>
      </w:divBdr>
      <w:divsChild>
        <w:div w:id="1008100989">
          <w:marLeft w:val="1080"/>
          <w:marRight w:val="0"/>
          <w:marTop w:val="0"/>
          <w:marBottom w:val="0"/>
          <w:divBdr>
            <w:top w:val="none" w:sz="0" w:space="0" w:color="auto"/>
            <w:left w:val="none" w:sz="0" w:space="0" w:color="auto"/>
            <w:bottom w:val="none" w:sz="0" w:space="0" w:color="auto"/>
            <w:right w:val="none" w:sz="0" w:space="0" w:color="auto"/>
          </w:divBdr>
        </w:div>
        <w:div w:id="1597665260">
          <w:marLeft w:val="1800"/>
          <w:marRight w:val="0"/>
          <w:marTop w:val="100"/>
          <w:marBottom w:val="0"/>
          <w:divBdr>
            <w:top w:val="none" w:sz="0" w:space="0" w:color="auto"/>
            <w:left w:val="none" w:sz="0" w:space="0" w:color="auto"/>
            <w:bottom w:val="none" w:sz="0" w:space="0" w:color="auto"/>
            <w:right w:val="none" w:sz="0" w:space="0" w:color="auto"/>
          </w:divBdr>
        </w:div>
        <w:div w:id="1258636607">
          <w:marLeft w:val="1800"/>
          <w:marRight w:val="0"/>
          <w:marTop w:val="100"/>
          <w:marBottom w:val="0"/>
          <w:divBdr>
            <w:top w:val="none" w:sz="0" w:space="0" w:color="auto"/>
            <w:left w:val="none" w:sz="0" w:space="0" w:color="auto"/>
            <w:bottom w:val="none" w:sz="0" w:space="0" w:color="auto"/>
            <w:right w:val="none" w:sz="0" w:space="0" w:color="auto"/>
          </w:divBdr>
        </w:div>
        <w:div w:id="2040660211">
          <w:marLeft w:val="2520"/>
          <w:marRight w:val="0"/>
          <w:marTop w:val="100"/>
          <w:marBottom w:val="0"/>
          <w:divBdr>
            <w:top w:val="none" w:sz="0" w:space="0" w:color="auto"/>
            <w:left w:val="none" w:sz="0" w:space="0" w:color="auto"/>
            <w:bottom w:val="none" w:sz="0" w:space="0" w:color="auto"/>
            <w:right w:val="none" w:sz="0" w:space="0" w:color="auto"/>
          </w:divBdr>
        </w:div>
        <w:div w:id="570964410">
          <w:marLeft w:val="1800"/>
          <w:marRight w:val="0"/>
          <w:marTop w:val="100"/>
          <w:marBottom w:val="0"/>
          <w:divBdr>
            <w:top w:val="none" w:sz="0" w:space="0" w:color="auto"/>
            <w:left w:val="none" w:sz="0" w:space="0" w:color="auto"/>
            <w:bottom w:val="none" w:sz="0" w:space="0" w:color="auto"/>
            <w:right w:val="none" w:sz="0" w:space="0" w:color="auto"/>
          </w:divBdr>
        </w:div>
        <w:div w:id="1873373263">
          <w:marLeft w:val="1800"/>
          <w:marRight w:val="0"/>
          <w:marTop w:val="100"/>
          <w:marBottom w:val="0"/>
          <w:divBdr>
            <w:top w:val="none" w:sz="0" w:space="0" w:color="auto"/>
            <w:left w:val="none" w:sz="0" w:space="0" w:color="auto"/>
            <w:bottom w:val="none" w:sz="0" w:space="0" w:color="auto"/>
            <w:right w:val="none" w:sz="0" w:space="0" w:color="auto"/>
          </w:divBdr>
        </w:div>
        <w:div w:id="428620431">
          <w:marLeft w:val="1800"/>
          <w:marRight w:val="0"/>
          <w:marTop w:val="100"/>
          <w:marBottom w:val="0"/>
          <w:divBdr>
            <w:top w:val="none" w:sz="0" w:space="0" w:color="auto"/>
            <w:left w:val="none" w:sz="0" w:space="0" w:color="auto"/>
            <w:bottom w:val="none" w:sz="0" w:space="0" w:color="auto"/>
            <w:right w:val="none" w:sz="0" w:space="0" w:color="auto"/>
          </w:divBdr>
        </w:div>
        <w:div w:id="194658035">
          <w:marLeft w:val="1800"/>
          <w:marRight w:val="0"/>
          <w:marTop w:val="100"/>
          <w:marBottom w:val="0"/>
          <w:divBdr>
            <w:top w:val="none" w:sz="0" w:space="0" w:color="auto"/>
            <w:left w:val="none" w:sz="0" w:space="0" w:color="auto"/>
            <w:bottom w:val="none" w:sz="0" w:space="0" w:color="auto"/>
            <w:right w:val="none" w:sz="0" w:space="0" w:color="auto"/>
          </w:divBdr>
        </w:div>
        <w:div w:id="1319185002">
          <w:marLeft w:val="1800"/>
          <w:marRight w:val="0"/>
          <w:marTop w:val="100"/>
          <w:marBottom w:val="0"/>
          <w:divBdr>
            <w:top w:val="none" w:sz="0" w:space="0" w:color="auto"/>
            <w:left w:val="none" w:sz="0" w:space="0" w:color="auto"/>
            <w:bottom w:val="none" w:sz="0" w:space="0" w:color="auto"/>
            <w:right w:val="none" w:sz="0" w:space="0" w:color="auto"/>
          </w:divBdr>
        </w:div>
        <w:div w:id="2068340347">
          <w:marLeft w:val="1800"/>
          <w:marRight w:val="0"/>
          <w:marTop w:val="100"/>
          <w:marBottom w:val="0"/>
          <w:divBdr>
            <w:top w:val="none" w:sz="0" w:space="0" w:color="auto"/>
            <w:left w:val="none" w:sz="0" w:space="0" w:color="auto"/>
            <w:bottom w:val="none" w:sz="0" w:space="0" w:color="auto"/>
            <w:right w:val="none" w:sz="0" w:space="0" w:color="auto"/>
          </w:divBdr>
        </w:div>
      </w:divsChild>
    </w:div>
    <w:div w:id="1193029720">
      <w:bodyDiv w:val="1"/>
      <w:marLeft w:val="0"/>
      <w:marRight w:val="0"/>
      <w:marTop w:val="0"/>
      <w:marBottom w:val="0"/>
      <w:divBdr>
        <w:top w:val="none" w:sz="0" w:space="0" w:color="auto"/>
        <w:left w:val="none" w:sz="0" w:space="0" w:color="auto"/>
        <w:bottom w:val="none" w:sz="0" w:space="0" w:color="auto"/>
        <w:right w:val="none" w:sz="0" w:space="0" w:color="auto"/>
      </w:divBdr>
      <w:divsChild>
        <w:div w:id="989481600">
          <w:marLeft w:val="547"/>
          <w:marRight w:val="0"/>
          <w:marTop w:val="0"/>
          <w:marBottom w:val="0"/>
          <w:divBdr>
            <w:top w:val="none" w:sz="0" w:space="0" w:color="auto"/>
            <w:left w:val="none" w:sz="0" w:space="0" w:color="auto"/>
            <w:bottom w:val="none" w:sz="0" w:space="0" w:color="auto"/>
            <w:right w:val="none" w:sz="0" w:space="0" w:color="auto"/>
          </w:divBdr>
        </w:div>
        <w:div w:id="1186334832">
          <w:marLeft w:val="547"/>
          <w:marRight w:val="0"/>
          <w:marTop w:val="0"/>
          <w:marBottom w:val="0"/>
          <w:divBdr>
            <w:top w:val="none" w:sz="0" w:space="0" w:color="auto"/>
            <w:left w:val="none" w:sz="0" w:space="0" w:color="auto"/>
            <w:bottom w:val="none" w:sz="0" w:space="0" w:color="auto"/>
            <w:right w:val="none" w:sz="0" w:space="0" w:color="auto"/>
          </w:divBdr>
        </w:div>
      </w:divsChild>
    </w:div>
    <w:div w:id="1208489296">
      <w:bodyDiv w:val="1"/>
      <w:marLeft w:val="0"/>
      <w:marRight w:val="0"/>
      <w:marTop w:val="0"/>
      <w:marBottom w:val="0"/>
      <w:divBdr>
        <w:top w:val="none" w:sz="0" w:space="0" w:color="auto"/>
        <w:left w:val="none" w:sz="0" w:space="0" w:color="auto"/>
        <w:bottom w:val="none" w:sz="0" w:space="0" w:color="auto"/>
        <w:right w:val="none" w:sz="0" w:space="0" w:color="auto"/>
      </w:divBdr>
    </w:div>
    <w:div w:id="1211304044">
      <w:bodyDiv w:val="1"/>
      <w:marLeft w:val="0"/>
      <w:marRight w:val="0"/>
      <w:marTop w:val="0"/>
      <w:marBottom w:val="0"/>
      <w:divBdr>
        <w:top w:val="none" w:sz="0" w:space="0" w:color="auto"/>
        <w:left w:val="none" w:sz="0" w:space="0" w:color="auto"/>
        <w:bottom w:val="none" w:sz="0" w:space="0" w:color="auto"/>
        <w:right w:val="none" w:sz="0" w:space="0" w:color="auto"/>
      </w:divBdr>
      <w:divsChild>
        <w:div w:id="1678967757">
          <w:marLeft w:val="1080"/>
          <w:marRight w:val="0"/>
          <w:marTop w:val="0"/>
          <w:marBottom w:val="0"/>
          <w:divBdr>
            <w:top w:val="none" w:sz="0" w:space="0" w:color="auto"/>
            <w:left w:val="none" w:sz="0" w:space="0" w:color="auto"/>
            <w:bottom w:val="none" w:sz="0" w:space="0" w:color="auto"/>
            <w:right w:val="none" w:sz="0" w:space="0" w:color="auto"/>
          </w:divBdr>
        </w:div>
        <w:div w:id="2029327511">
          <w:marLeft w:val="1800"/>
          <w:marRight w:val="0"/>
          <w:marTop w:val="100"/>
          <w:marBottom w:val="0"/>
          <w:divBdr>
            <w:top w:val="none" w:sz="0" w:space="0" w:color="auto"/>
            <w:left w:val="none" w:sz="0" w:space="0" w:color="auto"/>
            <w:bottom w:val="none" w:sz="0" w:space="0" w:color="auto"/>
            <w:right w:val="none" w:sz="0" w:space="0" w:color="auto"/>
          </w:divBdr>
        </w:div>
        <w:div w:id="1291201479">
          <w:marLeft w:val="1800"/>
          <w:marRight w:val="0"/>
          <w:marTop w:val="100"/>
          <w:marBottom w:val="0"/>
          <w:divBdr>
            <w:top w:val="none" w:sz="0" w:space="0" w:color="auto"/>
            <w:left w:val="none" w:sz="0" w:space="0" w:color="auto"/>
            <w:bottom w:val="none" w:sz="0" w:space="0" w:color="auto"/>
            <w:right w:val="none" w:sz="0" w:space="0" w:color="auto"/>
          </w:divBdr>
        </w:div>
        <w:div w:id="1001666203">
          <w:marLeft w:val="1800"/>
          <w:marRight w:val="0"/>
          <w:marTop w:val="100"/>
          <w:marBottom w:val="0"/>
          <w:divBdr>
            <w:top w:val="none" w:sz="0" w:space="0" w:color="auto"/>
            <w:left w:val="none" w:sz="0" w:space="0" w:color="auto"/>
            <w:bottom w:val="none" w:sz="0" w:space="0" w:color="auto"/>
            <w:right w:val="none" w:sz="0" w:space="0" w:color="auto"/>
          </w:divBdr>
        </w:div>
        <w:div w:id="2066096860">
          <w:marLeft w:val="1080"/>
          <w:marRight w:val="0"/>
          <w:marTop w:val="100"/>
          <w:marBottom w:val="0"/>
          <w:divBdr>
            <w:top w:val="none" w:sz="0" w:space="0" w:color="auto"/>
            <w:left w:val="none" w:sz="0" w:space="0" w:color="auto"/>
            <w:bottom w:val="none" w:sz="0" w:space="0" w:color="auto"/>
            <w:right w:val="none" w:sz="0" w:space="0" w:color="auto"/>
          </w:divBdr>
        </w:div>
        <w:div w:id="1503157595">
          <w:marLeft w:val="1800"/>
          <w:marRight w:val="0"/>
          <w:marTop w:val="100"/>
          <w:marBottom w:val="0"/>
          <w:divBdr>
            <w:top w:val="none" w:sz="0" w:space="0" w:color="auto"/>
            <w:left w:val="none" w:sz="0" w:space="0" w:color="auto"/>
            <w:bottom w:val="none" w:sz="0" w:space="0" w:color="auto"/>
            <w:right w:val="none" w:sz="0" w:space="0" w:color="auto"/>
          </w:divBdr>
        </w:div>
        <w:div w:id="1197816091">
          <w:marLeft w:val="1800"/>
          <w:marRight w:val="0"/>
          <w:marTop w:val="100"/>
          <w:marBottom w:val="0"/>
          <w:divBdr>
            <w:top w:val="none" w:sz="0" w:space="0" w:color="auto"/>
            <w:left w:val="none" w:sz="0" w:space="0" w:color="auto"/>
            <w:bottom w:val="none" w:sz="0" w:space="0" w:color="auto"/>
            <w:right w:val="none" w:sz="0" w:space="0" w:color="auto"/>
          </w:divBdr>
        </w:div>
        <w:div w:id="1318417459">
          <w:marLeft w:val="2520"/>
          <w:marRight w:val="0"/>
          <w:marTop w:val="100"/>
          <w:marBottom w:val="0"/>
          <w:divBdr>
            <w:top w:val="none" w:sz="0" w:space="0" w:color="auto"/>
            <w:left w:val="none" w:sz="0" w:space="0" w:color="auto"/>
            <w:bottom w:val="none" w:sz="0" w:space="0" w:color="auto"/>
            <w:right w:val="none" w:sz="0" w:space="0" w:color="auto"/>
          </w:divBdr>
        </w:div>
        <w:div w:id="1353844405">
          <w:marLeft w:val="1800"/>
          <w:marRight w:val="0"/>
          <w:marTop w:val="100"/>
          <w:marBottom w:val="0"/>
          <w:divBdr>
            <w:top w:val="none" w:sz="0" w:space="0" w:color="auto"/>
            <w:left w:val="none" w:sz="0" w:space="0" w:color="auto"/>
            <w:bottom w:val="none" w:sz="0" w:space="0" w:color="auto"/>
            <w:right w:val="none" w:sz="0" w:space="0" w:color="auto"/>
          </w:divBdr>
        </w:div>
      </w:divsChild>
    </w:div>
    <w:div w:id="1219785005">
      <w:bodyDiv w:val="1"/>
      <w:marLeft w:val="0"/>
      <w:marRight w:val="0"/>
      <w:marTop w:val="0"/>
      <w:marBottom w:val="0"/>
      <w:divBdr>
        <w:top w:val="none" w:sz="0" w:space="0" w:color="auto"/>
        <w:left w:val="none" w:sz="0" w:space="0" w:color="auto"/>
        <w:bottom w:val="none" w:sz="0" w:space="0" w:color="auto"/>
        <w:right w:val="none" w:sz="0" w:space="0" w:color="auto"/>
      </w:divBdr>
    </w:div>
    <w:div w:id="1238831806">
      <w:bodyDiv w:val="1"/>
      <w:marLeft w:val="0"/>
      <w:marRight w:val="0"/>
      <w:marTop w:val="0"/>
      <w:marBottom w:val="0"/>
      <w:divBdr>
        <w:top w:val="none" w:sz="0" w:space="0" w:color="auto"/>
        <w:left w:val="none" w:sz="0" w:space="0" w:color="auto"/>
        <w:bottom w:val="none" w:sz="0" w:space="0" w:color="auto"/>
        <w:right w:val="none" w:sz="0" w:space="0" w:color="auto"/>
      </w:divBdr>
    </w:div>
    <w:div w:id="1244725531">
      <w:bodyDiv w:val="1"/>
      <w:marLeft w:val="0"/>
      <w:marRight w:val="0"/>
      <w:marTop w:val="0"/>
      <w:marBottom w:val="0"/>
      <w:divBdr>
        <w:top w:val="none" w:sz="0" w:space="0" w:color="auto"/>
        <w:left w:val="none" w:sz="0" w:space="0" w:color="auto"/>
        <w:bottom w:val="none" w:sz="0" w:space="0" w:color="auto"/>
        <w:right w:val="none" w:sz="0" w:space="0" w:color="auto"/>
      </w:divBdr>
      <w:divsChild>
        <w:div w:id="2033846194">
          <w:marLeft w:val="446"/>
          <w:marRight w:val="0"/>
          <w:marTop w:val="0"/>
          <w:marBottom w:val="0"/>
          <w:divBdr>
            <w:top w:val="none" w:sz="0" w:space="0" w:color="auto"/>
            <w:left w:val="none" w:sz="0" w:space="0" w:color="auto"/>
            <w:bottom w:val="none" w:sz="0" w:space="0" w:color="auto"/>
            <w:right w:val="none" w:sz="0" w:space="0" w:color="auto"/>
          </w:divBdr>
        </w:div>
        <w:div w:id="724716048">
          <w:marLeft w:val="446"/>
          <w:marRight w:val="0"/>
          <w:marTop w:val="0"/>
          <w:marBottom w:val="0"/>
          <w:divBdr>
            <w:top w:val="none" w:sz="0" w:space="0" w:color="auto"/>
            <w:left w:val="none" w:sz="0" w:space="0" w:color="auto"/>
            <w:bottom w:val="none" w:sz="0" w:space="0" w:color="auto"/>
            <w:right w:val="none" w:sz="0" w:space="0" w:color="auto"/>
          </w:divBdr>
        </w:div>
        <w:div w:id="1505508074">
          <w:marLeft w:val="446"/>
          <w:marRight w:val="0"/>
          <w:marTop w:val="0"/>
          <w:marBottom w:val="0"/>
          <w:divBdr>
            <w:top w:val="none" w:sz="0" w:space="0" w:color="auto"/>
            <w:left w:val="none" w:sz="0" w:space="0" w:color="auto"/>
            <w:bottom w:val="none" w:sz="0" w:space="0" w:color="auto"/>
            <w:right w:val="none" w:sz="0" w:space="0" w:color="auto"/>
          </w:divBdr>
        </w:div>
      </w:divsChild>
    </w:div>
    <w:div w:id="1249075993">
      <w:bodyDiv w:val="1"/>
      <w:marLeft w:val="0"/>
      <w:marRight w:val="0"/>
      <w:marTop w:val="0"/>
      <w:marBottom w:val="0"/>
      <w:divBdr>
        <w:top w:val="none" w:sz="0" w:space="0" w:color="auto"/>
        <w:left w:val="none" w:sz="0" w:space="0" w:color="auto"/>
        <w:bottom w:val="none" w:sz="0" w:space="0" w:color="auto"/>
        <w:right w:val="none" w:sz="0" w:space="0" w:color="auto"/>
      </w:divBdr>
    </w:div>
    <w:div w:id="1279067966">
      <w:bodyDiv w:val="1"/>
      <w:marLeft w:val="0"/>
      <w:marRight w:val="0"/>
      <w:marTop w:val="0"/>
      <w:marBottom w:val="0"/>
      <w:divBdr>
        <w:top w:val="none" w:sz="0" w:space="0" w:color="auto"/>
        <w:left w:val="none" w:sz="0" w:space="0" w:color="auto"/>
        <w:bottom w:val="none" w:sz="0" w:space="0" w:color="auto"/>
        <w:right w:val="none" w:sz="0" w:space="0" w:color="auto"/>
      </w:divBdr>
      <w:divsChild>
        <w:div w:id="1209221479">
          <w:marLeft w:val="1080"/>
          <w:marRight w:val="0"/>
          <w:marTop w:val="0"/>
          <w:marBottom w:val="0"/>
          <w:divBdr>
            <w:top w:val="none" w:sz="0" w:space="0" w:color="auto"/>
            <w:left w:val="none" w:sz="0" w:space="0" w:color="auto"/>
            <w:bottom w:val="none" w:sz="0" w:space="0" w:color="auto"/>
            <w:right w:val="none" w:sz="0" w:space="0" w:color="auto"/>
          </w:divBdr>
        </w:div>
        <w:div w:id="565995585">
          <w:marLeft w:val="1080"/>
          <w:marRight w:val="0"/>
          <w:marTop w:val="100"/>
          <w:marBottom w:val="0"/>
          <w:divBdr>
            <w:top w:val="none" w:sz="0" w:space="0" w:color="auto"/>
            <w:left w:val="none" w:sz="0" w:space="0" w:color="auto"/>
            <w:bottom w:val="none" w:sz="0" w:space="0" w:color="auto"/>
            <w:right w:val="none" w:sz="0" w:space="0" w:color="auto"/>
          </w:divBdr>
        </w:div>
        <w:div w:id="996881942">
          <w:marLeft w:val="1800"/>
          <w:marRight w:val="0"/>
          <w:marTop w:val="100"/>
          <w:marBottom w:val="0"/>
          <w:divBdr>
            <w:top w:val="none" w:sz="0" w:space="0" w:color="auto"/>
            <w:left w:val="none" w:sz="0" w:space="0" w:color="auto"/>
            <w:bottom w:val="none" w:sz="0" w:space="0" w:color="auto"/>
            <w:right w:val="none" w:sz="0" w:space="0" w:color="auto"/>
          </w:divBdr>
        </w:div>
        <w:div w:id="1266040795">
          <w:marLeft w:val="1800"/>
          <w:marRight w:val="0"/>
          <w:marTop w:val="100"/>
          <w:marBottom w:val="0"/>
          <w:divBdr>
            <w:top w:val="none" w:sz="0" w:space="0" w:color="auto"/>
            <w:left w:val="none" w:sz="0" w:space="0" w:color="auto"/>
            <w:bottom w:val="none" w:sz="0" w:space="0" w:color="auto"/>
            <w:right w:val="none" w:sz="0" w:space="0" w:color="auto"/>
          </w:divBdr>
        </w:div>
        <w:div w:id="1710908654">
          <w:marLeft w:val="1080"/>
          <w:marRight w:val="0"/>
          <w:marTop w:val="100"/>
          <w:marBottom w:val="0"/>
          <w:divBdr>
            <w:top w:val="none" w:sz="0" w:space="0" w:color="auto"/>
            <w:left w:val="none" w:sz="0" w:space="0" w:color="auto"/>
            <w:bottom w:val="none" w:sz="0" w:space="0" w:color="auto"/>
            <w:right w:val="none" w:sz="0" w:space="0" w:color="auto"/>
          </w:divBdr>
        </w:div>
        <w:div w:id="691733637">
          <w:marLeft w:val="1080"/>
          <w:marRight w:val="0"/>
          <w:marTop w:val="100"/>
          <w:marBottom w:val="0"/>
          <w:divBdr>
            <w:top w:val="none" w:sz="0" w:space="0" w:color="auto"/>
            <w:left w:val="none" w:sz="0" w:space="0" w:color="auto"/>
            <w:bottom w:val="none" w:sz="0" w:space="0" w:color="auto"/>
            <w:right w:val="none" w:sz="0" w:space="0" w:color="auto"/>
          </w:divBdr>
        </w:div>
        <w:div w:id="497185806">
          <w:marLeft w:val="1800"/>
          <w:marRight w:val="0"/>
          <w:marTop w:val="100"/>
          <w:marBottom w:val="0"/>
          <w:divBdr>
            <w:top w:val="none" w:sz="0" w:space="0" w:color="auto"/>
            <w:left w:val="none" w:sz="0" w:space="0" w:color="auto"/>
            <w:bottom w:val="none" w:sz="0" w:space="0" w:color="auto"/>
            <w:right w:val="none" w:sz="0" w:space="0" w:color="auto"/>
          </w:divBdr>
        </w:div>
        <w:div w:id="2100103772">
          <w:marLeft w:val="1800"/>
          <w:marRight w:val="0"/>
          <w:marTop w:val="100"/>
          <w:marBottom w:val="0"/>
          <w:divBdr>
            <w:top w:val="none" w:sz="0" w:space="0" w:color="auto"/>
            <w:left w:val="none" w:sz="0" w:space="0" w:color="auto"/>
            <w:bottom w:val="none" w:sz="0" w:space="0" w:color="auto"/>
            <w:right w:val="none" w:sz="0" w:space="0" w:color="auto"/>
          </w:divBdr>
        </w:div>
        <w:div w:id="1688025682">
          <w:marLeft w:val="1800"/>
          <w:marRight w:val="0"/>
          <w:marTop w:val="100"/>
          <w:marBottom w:val="0"/>
          <w:divBdr>
            <w:top w:val="none" w:sz="0" w:space="0" w:color="auto"/>
            <w:left w:val="none" w:sz="0" w:space="0" w:color="auto"/>
            <w:bottom w:val="none" w:sz="0" w:space="0" w:color="auto"/>
            <w:right w:val="none" w:sz="0" w:space="0" w:color="auto"/>
          </w:divBdr>
        </w:div>
        <w:div w:id="1007247518">
          <w:marLeft w:val="1800"/>
          <w:marRight w:val="0"/>
          <w:marTop w:val="100"/>
          <w:marBottom w:val="0"/>
          <w:divBdr>
            <w:top w:val="none" w:sz="0" w:space="0" w:color="auto"/>
            <w:left w:val="none" w:sz="0" w:space="0" w:color="auto"/>
            <w:bottom w:val="none" w:sz="0" w:space="0" w:color="auto"/>
            <w:right w:val="none" w:sz="0" w:space="0" w:color="auto"/>
          </w:divBdr>
        </w:div>
        <w:div w:id="1106314512">
          <w:marLeft w:val="2520"/>
          <w:marRight w:val="0"/>
          <w:marTop w:val="100"/>
          <w:marBottom w:val="0"/>
          <w:divBdr>
            <w:top w:val="none" w:sz="0" w:space="0" w:color="auto"/>
            <w:left w:val="none" w:sz="0" w:space="0" w:color="auto"/>
            <w:bottom w:val="none" w:sz="0" w:space="0" w:color="auto"/>
            <w:right w:val="none" w:sz="0" w:space="0" w:color="auto"/>
          </w:divBdr>
        </w:div>
      </w:divsChild>
    </w:div>
    <w:div w:id="1289780327">
      <w:bodyDiv w:val="1"/>
      <w:marLeft w:val="0"/>
      <w:marRight w:val="0"/>
      <w:marTop w:val="0"/>
      <w:marBottom w:val="0"/>
      <w:divBdr>
        <w:top w:val="none" w:sz="0" w:space="0" w:color="auto"/>
        <w:left w:val="none" w:sz="0" w:space="0" w:color="auto"/>
        <w:bottom w:val="none" w:sz="0" w:space="0" w:color="auto"/>
        <w:right w:val="none" w:sz="0" w:space="0" w:color="auto"/>
      </w:divBdr>
    </w:div>
    <w:div w:id="1299188799">
      <w:bodyDiv w:val="1"/>
      <w:marLeft w:val="0"/>
      <w:marRight w:val="0"/>
      <w:marTop w:val="0"/>
      <w:marBottom w:val="0"/>
      <w:divBdr>
        <w:top w:val="none" w:sz="0" w:space="0" w:color="auto"/>
        <w:left w:val="none" w:sz="0" w:space="0" w:color="auto"/>
        <w:bottom w:val="none" w:sz="0" w:space="0" w:color="auto"/>
        <w:right w:val="none" w:sz="0" w:space="0" w:color="auto"/>
      </w:divBdr>
      <w:divsChild>
        <w:div w:id="1010182230">
          <w:marLeft w:val="1080"/>
          <w:marRight w:val="0"/>
          <w:marTop w:val="100"/>
          <w:marBottom w:val="0"/>
          <w:divBdr>
            <w:top w:val="none" w:sz="0" w:space="0" w:color="auto"/>
            <w:left w:val="none" w:sz="0" w:space="0" w:color="auto"/>
            <w:bottom w:val="none" w:sz="0" w:space="0" w:color="auto"/>
            <w:right w:val="none" w:sz="0" w:space="0" w:color="auto"/>
          </w:divBdr>
        </w:div>
        <w:div w:id="937559714">
          <w:marLeft w:val="1080"/>
          <w:marRight w:val="0"/>
          <w:marTop w:val="100"/>
          <w:marBottom w:val="0"/>
          <w:divBdr>
            <w:top w:val="none" w:sz="0" w:space="0" w:color="auto"/>
            <w:left w:val="none" w:sz="0" w:space="0" w:color="auto"/>
            <w:bottom w:val="none" w:sz="0" w:space="0" w:color="auto"/>
            <w:right w:val="none" w:sz="0" w:space="0" w:color="auto"/>
          </w:divBdr>
        </w:div>
        <w:div w:id="460419581">
          <w:marLeft w:val="1800"/>
          <w:marRight w:val="0"/>
          <w:marTop w:val="100"/>
          <w:marBottom w:val="0"/>
          <w:divBdr>
            <w:top w:val="none" w:sz="0" w:space="0" w:color="auto"/>
            <w:left w:val="none" w:sz="0" w:space="0" w:color="auto"/>
            <w:bottom w:val="none" w:sz="0" w:space="0" w:color="auto"/>
            <w:right w:val="none" w:sz="0" w:space="0" w:color="auto"/>
          </w:divBdr>
        </w:div>
        <w:div w:id="1190100851">
          <w:marLeft w:val="1800"/>
          <w:marRight w:val="0"/>
          <w:marTop w:val="100"/>
          <w:marBottom w:val="0"/>
          <w:divBdr>
            <w:top w:val="none" w:sz="0" w:space="0" w:color="auto"/>
            <w:left w:val="none" w:sz="0" w:space="0" w:color="auto"/>
            <w:bottom w:val="none" w:sz="0" w:space="0" w:color="auto"/>
            <w:right w:val="none" w:sz="0" w:space="0" w:color="auto"/>
          </w:divBdr>
        </w:div>
        <w:div w:id="1607234311">
          <w:marLeft w:val="1800"/>
          <w:marRight w:val="0"/>
          <w:marTop w:val="100"/>
          <w:marBottom w:val="0"/>
          <w:divBdr>
            <w:top w:val="none" w:sz="0" w:space="0" w:color="auto"/>
            <w:left w:val="none" w:sz="0" w:space="0" w:color="auto"/>
            <w:bottom w:val="none" w:sz="0" w:space="0" w:color="auto"/>
            <w:right w:val="none" w:sz="0" w:space="0" w:color="auto"/>
          </w:divBdr>
        </w:div>
        <w:div w:id="1554004855">
          <w:marLeft w:val="1800"/>
          <w:marRight w:val="0"/>
          <w:marTop w:val="100"/>
          <w:marBottom w:val="0"/>
          <w:divBdr>
            <w:top w:val="none" w:sz="0" w:space="0" w:color="auto"/>
            <w:left w:val="none" w:sz="0" w:space="0" w:color="auto"/>
            <w:bottom w:val="none" w:sz="0" w:space="0" w:color="auto"/>
            <w:right w:val="none" w:sz="0" w:space="0" w:color="auto"/>
          </w:divBdr>
        </w:div>
      </w:divsChild>
    </w:div>
    <w:div w:id="1306620436">
      <w:bodyDiv w:val="1"/>
      <w:marLeft w:val="0"/>
      <w:marRight w:val="0"/>
      <w:marTop w:val="0"/>
      <w:marBottom w:val="0"/>
      <w:divBdr>
        <w:top w:val="none" w:sz="0" w:space="0" w:color="auto"/>
        <w:left w:val="none" w:sz="0" w:space="0" w:color="auto"/>
        <w:bottom w:val="none" w:sz="0" w:space="0" w:color="auto"/>
        <w:right w:val="none" w:sz="0" w:space="0" w:color="auto"/>
      </w:divBdr>
      <w:divsChild>
        <w:div w:id="1819375333">
          <w:marLeft w:val="1080"/>
          <w:marRight w:val="0"/>
          <w:marTop w:val="0"/>
          <w:marBottom w:val="0"/>
          <w:divBdr>
            <w:top w:val="none" w:sz="0" w:space="0" w:color="auto"/>
            <w:left w:val="none" w:sz="0" w:space="0" w:color="auto"/>
            <w:bottom w:val="none" w:sz="0" w:space="0" w:color="auto"/>
            <w:right w:val="none" w:sz="0" w:space="0" w:color="auto"/>
          </w:divBdr>
        </w:div>
        <w:div w:id="54479135">
          <w:marLeft w:val="1080"/>
          <w:marRight w:val="0"/>
          <w:marTop w:val="100"/>
          <w:marBottom w:val="0"/>
          <w:divBdr>
            <w:top w:val="none" w:sz="0" w:space="0" w:color="auto"/>
            <w:left w:val="none" w:sz="0" w:space="0" w:color="auto"/>
            <w:bottom w:val="none" w:sz="0" w:space="0" w:color="auto"/>
            <w:right w:val="none" w:sz="0" w:space="0" w:color="auto"/>
          </w:divBdr>
        </w:div>
      </w:divsChild>
    </w:div>
    <w:div w:id="1317956942">
      <w:bodyDiv w:val="1"/>
      <w:marLeft w:val="0"/>
      <w:marRight w:val="0"/>
      <w:marTop w:val="0"/>
      <w:marBottom w:val="0"/>
      <w:divBdr>
        <w:top w:val="none" w:sz="0" w:space="0" w:color="auto"/>
        <w:left w:val="none" w:sz="0" w:space="0" w:color="auto"/>
        <w:bottom w:val="none" w:sz="0" w:space="0" w:color="auto"/>
        <w:right w:val="none" w:sz="0" w:space="0" w:color="auto"/>
      </w:divBdr>
    </w:div>
    <w:div w:id="1335452317">
      <w:bodyDiv w:val="1"/>
      <w:marLeft w:val="0"/>
      <w:marRight w:val="0"/>
      <w:marTop w:val="0"/>
      <w:marBottom w:val="0"/>
      <w:divBdr>
        <w:top w:val="none" w:sz="0" w:space="0" w:color="auto"/>
        <w:left w:val="none" w:sz="0" w:space="0" w:color="auto"/>
        <w:bottom w:val="none" w:sz="0" w:space="0" w:color="auto"/>
        <w:right w:val="none" w:sz="0" w:space="0" w:color="auto"/>
      </w:divBdr>
    </w:div>
    <w:div w:id="1340884092">
      <w:bodyDiv w:val="1"/>
      <w:marLeft w:val="0"/>
      <w:marRight w:val="0"/>
      <w:marTop w:val="0"/>
      <w:marBottom w:val="0"/>
      <w:divBdr>
        <w:top w:val="none" w:sz="0" w:space="0" w:color="auto"/>
        <w:left w:val="none" w:sz="0" w:space="0" w:color="auto"/>
        <w:bottom w:val="none" w:sz="0" w:space="0" w:color="auto"/>
        <w:right w:val="none" w:sz="0" w:space="0" w:color="auto"/>
      </w:divBdr>
    </w:div>
    <w:div w:id="1364207580">
      <w:bodyDiv w:val="1"/>
      <w:marLeft w:val="0"/>
      <w:marRight w:val="0"/>
      <w:marTop w:val="0"/>
      <w:marBottom w:val="0"/>
      <w:divBdr>
        <w:top w:val="none" w:sz="0" w:space="0" w:color="auto"/>
        <w:left w:val="none" w:sz="0" w:space="0" w:color="auto"/>
        <w:bottom w:val="none" w:sz="0" w:space="0" w:color="auto"/>
        <w:right w:val="none" w:sz="0" w:space="0" w:color="auto"/>
      </w:divBdr>
    </w:div>
    <w:div w:id="1368023237">
      <w:bodyDiv w:val="1"/>
      <w:marLeft w:val="0"/>
      <w:marRight w:val="0"/>
      <w:marTop w:val="0"/>
      <w:marBottom w:val="0"/>
      <w:divBdr>
        <w:top w:val="none" w:sz="0" w:space="0" w:color="auto"/>
        <w:left w:val="none" w:sz="0" w:space="0" w:color="auto"/>
        <w:bottom w:val="none" w:sz="0" w:space="0" w:color="auto"/>
        <w:right w:val="none" w:sz="0" w:space="0" w:color="auto"/>
      </w:divBdr>
    </w:div>
    <w:div w:id="1394962083">
      <w:bodyDiv w:val="1"/>
      <w:marLeft w:val="0"/>
      <w:marRight w:val="0"/>
      <w:marTop w:val="0"/>
      <w:marBottom w:val="0"/>
      <w:divBdr>
        <w:top w:val="none" w:sz="0" w:space="0" w:color="auto"/>
        <w:left w:val="none" w:sz="0" w:space="0" w:color="auto"/>
        <w:bottom w:val="none" w:sz="0" w:space="0" w:color="auto"/>
        <w:right w:val="none" w:sz="0" w:space="0" w:color="auto"/>
      </w:divBdr>
    </w:div>
    <w:div w:id="1396010108">
      <w:bodyDiv w:val="1"/>
      <w:marLeft w:val="0"/>
      <w:marRight w:val="0"/>
      <w:marTop w:val="0"/>
      <w:marBottom w:val="0"/>
      <w:divBdr>
        <w:top w:val="none" w:sz="0" w:space="0" w:color="auto"/>
        <w:left w:val="none" w:sz="0" w:space="0" w:color="auto"/>
        <w:bottom w:val="none" w:sz="0" w:space="0" w:color="auto"/>
        <w:right w:val="none" w:sz="0" w:space="0" w:color="auto"/>
      </w:divBdr>
    </w:div>
    <w:div w:id="1411270712">
      <w:bodyDiv w:val="1"/>
      <w:marLeft w:val="0"/>
      <w:marRight w:val="0"/>
      <w:marTop w:val="0"/>
      <w:marBottom w:val="0"/>
      <w:divBdr>
        <w:top w:val="none" w:sz="0" w:space="0" w:color="auto"/>
        <w:left w:val="none" w:sz="0" w:space="0" w:color="auto"/>
        <w:bottom w:val="none" w:sz="0" w:space="0" w:color="auto"/>
        <w:right w:val="none" w:sz="0" w:space="0" w:color="auto"/>
      </w:divBdr>
    </w:div>
    <w:div w:id="1431466768">
      <w:bodyDiv w:val="1"/>
      <w:marLeft w:val="0"/>
      <w:marRight w:val="0"/>
      <w:marTop w:val="0"/>
      <w:marBottom w:val="0"/>
      <w:divBdr>
        <w:top w:val="none" w:sz="0" w:space="0" w:color="auto"/>
        <w:left w:val="none" w:sz="0" w:space="0" w:color="auto"/>
        <w:bottom w:val="none" w:sz="0" w:space="0" w:color="auto"/>
        <w:right w:val="none" w:sz="0" w:space="0" w:color="auto"/>
      </w:divBdr>
    </w:div>
    <w:div w:id="1443498122">
      <w:bodyDiv w:val="1"/>
      <w:marLeft w:val="0"/>
      <w:marRight w:val="0"/>
      <w:marTop w:val="0"/>
      <w:marBottom w:val="0"/>
      <w:divBdr>
        <w:top w:val="none" w:sz="0" w:space="0" w:color="auto"/>
        <w:left w:val="none" w:sz="0" w:space="0" w:color="auto"/>
        <w:bottom w:val="none" w:sz="0" w:space="0" w:color="auto"/>
        <w:right w:val="none" w:sz="0" w:space="0" w:color="auto"/>
      </w:divBdr>
    </w:div>
    <w:div w:id="1457408283">
      <w:bodyDiv w:val="1"/>
      <w:marLeft w:val="0"/>
      <w:marRight w:val="0"/>
      <w:marTop w:val="0"/>
      <w:marBottom w:val="0"/>
      <w:divBdr>
        <w:top w:val="none" w:sz="0" w:space="0" w:color="auto"/>
        <w:left w:val="none" w:sz="0" w:space="0" w:color="auto"/>
        <w:bottom w:val="none" w:sz="0" w:space="0" w:color="auto"/>
        <w:right w:val="none" w:sz="0" w:space="0" w:color="auto"/>
      </w:divBdr>
      <w:divsChild>
        <w:div w:id="18237884">
          <w:marLeft w:val="1080"/>
          <w:marRight w:val="0"/>
          <w:marTop w:val="0"/>
          <w:marBottom w:val="0"/>
          <w:divBdr>
            <w:top w:val="none" w:sz="0" w:space="0" w:color="auto"/>
            <w:left w:val="none" w:sz="0" w:space="0" w:color="auto"/>
            <w:bottom w:val="none" w:sz="0" w:space="0" w:color="auto"/>
            <w:right w:val="none" w:sz="0" w:space="0" w:color="auto"/>
          </w:divBdr>
        </w:div>
        <w:div w:id="129520671">
          <w:marLeft w:val="1800"/>
          <w:marRight w:val="0"/>
          <w:marTop w:val="100"/>
          <w:marBottom w:val="0"/>
          <w:divBdr>
            <w:top w:val="none" w:sz="0" w:space="0" w:color="auto"/>
            <w:left w:val="none" w:sz="0" w:space="0" w:color="auto"/>
            <w:bottom w:val="none" w:sz="0" w:space="0" w:color="auto"/>
            <w:right w:val="none" w:sz="0" w:space="0" w:color="auto"/>
          </w:divBdr>
        </w:div>
        <w:div w:id="1224945841">
          <w:marLeft w:val="1800"/>
          <w:marRight w:val="0"/>
          <w:marTop w:val="100"/>
          <w:marBottom w:val="0"/>
          <w:divBdr>
            <w:top w:val="none" w:sz="0" w:space="0" w:color="auto"/>
            <w:left w:val="none" w:sz="0" w:space="0" w:color="auto"/>
            <w:bottom w:val="none" w:sz="0" w:space="0" w:color="auto"/>
            <w:right w:val="none" w:sz="0" w:space="0" w:color="auto"/>
          </w:divBdr>
        </w:div>
        <w:div w:id="2085952592">
          <w:marLeft w:val="1800"/>
          <w:marRight w:val="0"/>
          <w:marTop w:val="100"/>
          <w:marBottom w:val="0"/>
          <w:divBdr>
            <w:top w:val="none" w:sz="0" w:space="0" w:color="auto"/>
            <w:left w:val="none" w:sz="0" w:space="0" w:color="auto"/>
            <w:bottom w:val="none" w:sz="0" w:space="0" w:color="auto"/>
            <w:right w:val="none" w:sz="0" w:space="0" w:color="auto"/>
          </w:divBdr>
        </w:div>
        <w:div w:id="1066680907">
          <w:marLeft w:val="1800"/>
          <w:marRight w:val="0"/>
          <w:marTop w:val="100"/>
          <w:marBottom w:val="0"/>
          <w:divBdr>
            <w:top w:val="none" w:sz="0" w:space="0" w:color="auto"/>
            <w:left w:val="none" w:sz="0" w:space="0" w:color="auto"/>
            <w:bottom w:val="none" w:sz="0" w:space="0" w:color="auto"/>
            <w:right w:val="none" w:sz="0" w:space="0" w:color="auto"/>
          </w:divBdr>
        </w:div>
        <w:div w:id="1686783813">
          <w:marLeft w:val="1080"/>
          <w:marRight w:val="0"/>
          <w:marTop w:val="100"/>
          <w:marBottom w:val="0"/>
          <w:divBdr>
            <w:top w:val="none" w:sz="0" w:space="0" w:color="auto"/>
            <w:left w:val="none" w:sz="0" w:space="0" w:color="auto"/>
            <w:bottom w:val="none" w:sz="0" w:space="0" w:color="auto"/>
            <w:right w:val="none" w:sz="0" w:space="0" w:color="auto"/>
          </w:divBdr>
        </w:div>
        <w:div w:id="177810951">
          <w:marLeft w:val="1800"/>
          <w:marRight w:val="0"/>
          <w:marTop w:val="100"/>
          <w:marBottom w:val="0"/>
          <w:divBdr>
            <w:top w:val="none" w:sz="0" w:space="0" w:color="auto"/>
            <w:left w:val="none" w:sz="0" w:space="0" w:color="auto"/>
            <w:bottom w:val="none" w:sz="0" w:space="0" w:color="auto"/>
            <w:right w:val="none" w:sz="0" w:space="0" w:color="auto"/>
          </w:divBdr>
        </w:div>
        <w:div w:id="1584680758">
          <w:marLeft w:val="1800"/>
          <w:marRight w:val="0"/>
          <w:marTop w:val="100"/>
          <w:marBottom w:val="0"/>
          <w:divBdr>
            <w:top w:val="none" w:sz="0" w:space="0" w:color="auto"/>
            <w:left w:val="none" w:sz="0" w:space="0" w:color="auto"/>
            <w:bottom w:val="none" w:sz="0" w:space="0" w:color="auto"/>
            <w:right w:val="none" w:sz="0" w:space="0" w:color="auto"/>
          </w:divBdr>
        </w:div>
        <w:div w:id="753434435">
          <w:marLeft w:val="1800"/>
          <w:marRight w:val="0"/>
          <w:marTop w:val="100"/>
          <w:marBottom w:val="0"/>
          <w:divBdr>
            <w:top w:val="none" w:sz="0" w:space="0" w:color="auto"/>
            <w:left w:val="none" w:sz="0" w:space="0" w:color="auto"/>
            <w:bottom w:val="none" w:sz="0" w:space="0" w:color="auto"/>
            <w:right w:val="none" w:sz="0" w:space="0" w:color="auto"/>
          </w:divBdr>
        </w:div>
      </w:divsChild>
    </w:div>
    <w:div w:id="1458333139">
      <w:bodyDiv w:val="1"/>
      <w:marLeft w:val="0"/>
      <w:marRight w:val="0"/>
      <w:marTop w:val="0"/>
      <w:marBottom w:val="0"/>
      <w:divBdr>
        <w:top w:val="none" w:sz="0" w:space="0" w:color="auto"/>
        <w:left w:val="none" w:sz="0" w:space="0" w:color="auto"/>
        <w:bottom w:val="none" w:sz="0" w:space="0" w:color="auto"/>
        <w:right w:val="none" w:sz="0" w:space="0" w:color="auto"/>
      </w:divBdr>
    </w:div>
    <w:div w:id="1468468077">
      <w:bodyDiv w:val="1"/>
      <w:marLeft w:val="0"/>
      <w:marRight w:val="0"/>
      <w:marTop w:val="0"/>
      <w:marBottom w:val="0"/>
      <w:divBdr>
        <w:top w:val="none" w:sz="0" w:space="0" w:color="auto"/>
        <w:left w:val="none" w:sz="0" w:space="0" w:color="auto"/>
        <w:bottom w:val="none" w:sz="0" w:space="0" w:color="auto"/>
        <w:right w:val="none" w:sz="0" w:space="0" w:color="auto"/>
      </w:divBdr>
    </w:div>
    <w:div w:id="1482307353">
      <w:bodyDiv w:val="1"/>
      <w:marLeft w:val="0"/>
      <w:marRight w:val="0"/>
      <w:marTop w:val="0"/>
      <w:marBottom w:val="0"/>
      <w:divBdr>
        <w:top w:val="none" w:sz="0" w:space="0" w:color="auto"/>
        <w:left w:val="none" w:sz="0" w:space="0" w:color="auto"/>
        <w:bottom w:val="none" w:sz="0" w:space="0" w:color="auto"/>
        <w:right w:val="none" w:sz="0" w:space="0" w:color="auto"/>
      </w:divBdr>
      <w:divsChild>
        <w:div w:id="1997418497">
          <w:marLeft w:val="1080"/>
          <w:marRight w:val="0"/>
          <w:marTop w:val="0"/>
          <w:marBottom w:val="0"/>
          <w:divBdr>
            <w:top w:val="none" w:sz="0" w:space="0" w:color="auto"/>
            <w:left w:val="none" w:sz="0" w:space="0" w:color="auto"/>
            <w:bottom w:val="none" w:sz="0" w:space="0" w:color="auto"/>
            <w:right w:val="none" w:sz="0" w:space="0" w:color="auto"/>
          </w:divBdr>
        </w:div>
        <w:div w:id="2027711299">
          <w:marLeft w:val="1800"/>
          <w:marRight w:val="0"/>
          <w:marTop w:val="100"/>
          <w:marBottom w:val="0"/>
          <w:divBdr>
            <w:top w:val="none" w:sz="0" w:space="0" w:color="auto"/>
            <w:left w:val="none" w:sz="0" w:space="0" w:color="auto"/>
            <w:bottom w:val="none" w:sz="0" w:space="0" w:color="auto"/>
            <w:right w:val="none" w:sz="0" w:space="0" w:color="auto"/>
          </w:divBdr>
        </w:div>
        <w:div w:id="1949121927">
          <w:marLeft w:val="1800"/>
          <w:marRight w:val="0"/>
          <w:marTop w:val="100"/>
          <w:marBottom w:val="0"/>
          <w:divBdr>
            <w:top w:val="none" w:sz="0" w:space="0" w:color="auto"/>
            <w:left w:val="none" w:sz="0" w:space="0" w:color="auto"/>
            <w:bottom w:val="none" w:sz="0" w:space="0" w:color="auto"/>
            <w:right w:val="none" w:sz="0" w:space="0" w:color="auto"/>
          </w:divBdr>
        </w:div>
        <w:div w:id="1146556825">
          <w:marLeft w:val="1800"/>
          <w:marRight w:val="0"/>
          <w:marTop w:val="100"/>
          <w:marBottom w:val="0"/>
          <w:divBdr>
            <w:top w:val="none" w:sz="0" w:space="0" w:color="auto"/>
            <w:left w:val="none" w:sz="0" w:space="0" w:color="auto"/>
            <w:bottom w:val="none" w:sz="0" w:space="0" w:color="auto"/>
            <w:right w:val="none" w:sz="0" w:space="0" w:color="auto"/>
          </w:divBdr>
        </w:div>
        <w:div w:id="1909270306">
          <w:marLeft w:val="1080"/>
          <w:marRight w:val="0"/>
          <w:marTop w:val="100"/>
          <w:marBottom w:val="0"/>
          <w:divBdr>
            <w:top w:val="none" w:sz="0" w:space="0" w:color="auto"/>
            <w:left w:val="none" w:sz="0" w:space="0" w:color="auto"/>
            <w:bottom w:val="none" w:sz="0" w:space="0" w:color="auto"/>
            <w:right w:val="none" w:sz="0" w:space="0" w:color="auto"/>
          </w:divBdr>
        </w:div>
        <w:div w:id="741028046">
          <w:marLeft w:val="1800"/>
          <w:marRight w:val="0"/>
          <w:marTop w:val="100"/>
          <w:marBottom w:val="0"/>
          <w:divBdr>
            <w:top w:val="none" w:sz="0" w:space="0" w:color="auto"/>
            <w:left w:val="none" w:sz="0" w:space="0" w:color="auto"/>
            <w:bottom w:val="none" w:sz="0" w:space="0" w:color="auto"/>
            <w:right w:val="none" w:sz="0" w:space="0" w:color="auto"/>
          </w:divBdr>
        </w:div>
      </w:divsChild>
    </w:div>
    <w:div w:id="1482693265">
      <w:bodyDiv w:val="1"/>
      <w:marLeft w:val="0"/>
      <w:marRight w:val="0"/>
      <w:marTop w:val="0"/>
      <w:marBottom w:val="0"/>
      <w:divBdr>
        <w:top w:val="none" w:sz="0" w:space="0" w:color="auto"/>
        <w:left w:val="none" w:sz="0" w:space="0" w:color="auto"/>
        <w:bottom w:val="none" w:sz="0" w:space="0" w:color="auto"/>
        <w:right w:val="none" w:sz="0" w:space="0" w:color="auto"/>
      </w:divBdr>
    </w:div>
    <w:div w:id="1495531857">
      <w:bodyDiv w:val="1"/>
      <w:marLeft w:val="0"/>
      <w:marRight w:val="0"/>
      <w:marTop w:val="0"/>
      <w:marBottom w:val="0"/>
      <w:divBdr>
        <w:top w:val="none" w:sz="0" w:space="0" w:color="auto"/>
        <w:left w:val="none" w:sz="0" w:space="0" w:color="auto"/>
        <w:bottom w:val="none" w:sz="0" w:space="0" w:color="auto"/>
        <w:right w:val="none" w:sz="0" w:space="0" w:color="auto"/>
      </w:divBdr>
    </w:div>
    <w:div w:id="1496803719">
      <w:bodyDiv w:val="1"/>
      <w:marLeft w:val="0"/>
      <w:marRight w:val="0"/>
      <w:marTop w:val="0"/>
      <w:marBottom w:val="0"/>
      <w:divBdr>
        <w:top w:val="none" w:sz="0" w:space="0" w:color="auto"/>
        <w:left w:val="none" w:sz="0" w:space="0" w:color="auto"/>
        <w:bottom w:val="none" w:sz="0" w:space="0" w:color="auto"/>
        <w:right w:val="none" w:sz="0" w:space="0" w:color="auto"/>
      </w:divBdr>
    </w:div>
    <w:div w:id="1508210651">
      <w:bodyDiv w:val="1"/>
      <w:marLeft w:val="0"/>
      <w:marRight w:val="0"/>
      <w:marTop w:val="0"/>
      <w:marBottom w:val="0"/>
      <w:divBdr>
        <w:top w:val="none" w:sz="0" w:space="0" w:color="auto"/>
        <w:left w:val="none" w:sz="0" w:space="0" w:color="auto"/>
        <w:bottom w:val="none" w:sz="0" w:space="0" w:color="auto"/>
        <w:right w:val="none" w:sz="0" w:space="0" w:color="auto"/>
      </w:divBdr>
      <w:divsChild>
        <w:div w:id="246614833">
          <w:marLeft w:val="360"/>
          <w:marRight w:val="0"/>
          <w:marTop w:val="0"/>
          <w:marBottom w:val="0"/>
          <w:divBdr>
            <w:top w:val="none" w:sz="0" w:space="0" w:color="auto"/>
            <w:left w:val="none" w:sz="0" w:space="0" w:color="auto"/>
            <w:bottom w:val="none" w:sz="0" w:space="0" w:color="auto"/>
            <w:right w:val="none" w:sz="0" w:space="0" w:color="auto"/>
          </w:divBdr>
        </w:div>
        <w:div w:id="872308401">
          <w:marLeft w:val="360"/>
          <w:marRight w:val="0"/>
          <w:marTop w:val="0"/>
          <w:marBottom w:val="0"/>
          <w:divBdr>
            <w:top w:val="none" w:sz="0" w:space="0" w:color="auto"/>
            <w:left w:val="none" w:sz="0" w:space="0" w:color="auto"/>
            <w:bottom w:val="none" w:sz="0" w:space="0" w:color="auto"/>
            <w:right w:val="none" w:sz="0" w:space="0" w:color="auto"/>
          </w:divBdr>
        </w:div>
      </w:divsChild>
    </w:div>
    <w:div w:id="1511918826">
      <w:bodyDiv w:val="1"/>
      <w:marLeft w:val="0"/>
      <w:marRight w:val="0"/>
      <w:marTop w:val="0"/>
      <w:marBottom w:val="0"/>
      <w:divBdr>
        <w:top w:val="none" w:sz="0" w:space="0" w:color="auto"/>
        <w:left w:val="none" w:sz="0" w:space="0" w:color="auto"/>
        <w:bottom w:val="none" w:sz="0" w:space="0" w:color="auto"/>
        <w:right w:val="none" w:sz="0" w:space="0" w:color="auto"/>
      </w:divBdr>
    </w:div>
    <w:div w:id="1522432158">
      <w:bodyDiv w:val="1"/>
      <w:marLeft w:val="0"/>
      <w:marRight w:val="0"/>
      <w:marTop w:val="0"/>
      <w:marBottom w:val="0"/>
      <w:divBdr>
        <w:top w:val="none" w:sz="0" w:space="0" w:color="auto"/>
        <w:left w:val="none" w:sz="0" w:space="0" w:color="auto"/>
        <w:bottom w:val="none" w:sz="0" w:space="0" w:color="auto"/>
        <w:right w:val="none" w:sz="0" w:space="0" w:color="auto"/>
      </w:divBdr>
      <w:divsChild>
        <w:div w:id="883761599">
          <w:marLeft w:val="360"/>
          <w:marRight w:val="0"/>
          <w:marTop w:val="0"/>
          <w:marBottom w:val="0"/>
          <w:divBdr>
            <w:top w:val="none" w:sz="0" w:space="0" w:color="auto"/>
            <w:left w:val="none" w:sz="0" w:space="0" w:color="auto"/>
            <w:bottom w:val="none" w:sz="0" w:space="0" w:color="auto"/>
            <w:right w:val="none" w:sz="0" w:space="0" w:color="auto"/>
          </w:divBdr>
        </w:div>
        <w:div w:id="466775350">
          <w:marLeft w:val="360"/>
          <w:marRight w:val="0"/>
          <w:marTop w:val="200"/>
          <w:marBottom w:val="0"/>
          <w:divBdr>
            <w:top w:val="none" w:sz="0" w:space="0" w:color="auto"/>
            <w:left w:val="none" w:sz="0" w:space="0" w:color="auto"/>
            <w:bottom w:val="none" w:sz="0" w:space="0" w:color="auto"/>
            <w:right w:val="none" w:sz="0" w:space="0" w:color="auto"/>
          </w:divBdr>
        </w:div>
        <w:div w:id="1573469268">
          <w:marLeft w:val="360"/>
          <w:marRight w:val="0"/>
          <w:marTop w:val="200"/>
          <w:marBottom w:val="0"/>
          <w:divBdr>
            <w:top w:val="none" w:sz="0" w:space="0" w:color="auto"/>
            <w:left w:val="none" w:sz="0" w:space="0" w:color="auto"/>
            <w:bottom w:val="none" w:sz="0" w:space="0" w:color="auto"/>
            <w:right w:val="none" w:sz="0" w:space="0" w:color="auto"/>
          </w:divBdr>
        </w:div>
        <w:div w:id="1019627259">
          <w:marLeft w:val="360"/>
          <w:marRight w:val="0"/>
          <w:marTop w:val="200"/>
          <w:marBottom w:val="0"/>
          <w:divBdr>
            <w:top w:val="none" w:sz="0" w:space="0" w:color="auto"/>
            <w:left w:val="none" w:sz="0" w:space="0" w:color="auto"/>
            <w:bottom w:val="none" w:sz="0" w:space="0" w:color="auto"/>
            <w:right w:val="none" w:sz="0" w:space="0" w:color="auto"/>
          </w:divBdr>
        </w:div>
        <w:div w:id="747194108">
          <w:marLeft w:val="360"/>
          <w:marRight w:val="0"/>
          <w:marTop w:val="200"/>
          <w:marBottom w:val="0"/>
          <w:divBdr>
            <w:top w:val="none" w:sz="0" w:space="0" w:color="auto"/>
            <w:left w:val="none" w:sz="0" w:space="0" w:color="auto"/>
            <w:bottom w:val="none" w:sz="0" w:space="0" w:color="auto"/>
            <w:right w:val="none" w:sz="0" w:space="0" w:color="auto"/>
          </w:divBdr>
        </w:div>
        <w:div w:id="1866405221">
          <w:marLeft w:val="360"/>
          <w:marRight w:val="0"/>
          <w:marTop w:val="200"/>
          <w:marBottom w:val="0"/>
          <w:divBdr>
            <w:top w:val="none" w:sz="0" w:space="0" w:color="auto"/>
            <w:left w:val="none" w:sz="0" w:space="0" w:color="auto"/>
            <w:bottom w:val="none" w:sz="0" w:space="0" w:color="auto"/>
            <w:right w:val="none" w:sz="0" w:space="0" w:color="auto"/>
          </w:divBdr>
        </w:div>
      </w:divsChild>
    </w:div>
    <w:div w:id="1523741620">
      <w:bodyDiv w:val="1"/>
      <w:marLeft w:val="0"/>
      <w:marRight w:val="0"/>
      <w:marTop w:val="0"/>
      <w:marBottom w:val="0"/>
      <w:divBdr>
        <w:top w:val="none" w:sz="0" w:space="0" w:color="auto"/>
        <w:left w:val="none" w:sz="0" w:space="0" w:color="auto"/>
        <w:bottom w:val="none" w:sz="0" w:space="0" w:color="auto"/>
        <w:right w:val="none" w:sz="0" w:space="0" w:color="auto"/>
      </w:divBdr>
    </w:div>
    <w:div w:id="1527980989">
      <w:bodyDiv w:val="1"/>
      <w:marLeft w:val="0"/>
      <w:marRight w:val="0"/>
      <w:marTop w:val="0"/>
      <w:marBottom w:val="0"/>
      <w:divBdr>
        <w:top w:val="none" w:sz="0" w:space="0" w:color="auto"/>
        <w:left w:val="none" w:sz="0" w:space="0" w:color="auto"/>
        <w:bottom w:val="none" w:sz="0" w:space="0" w:color="auto"/>
        <w:right w:val="none" w:sz="0" w:space="0" w:color="auto"/>
      </w:divBdr>
    </w:div>
    <w:div w:id="1536235929">
      <w:bodyDiv w:val="1"/>
      <w:marLeft w:val="0"/>
      <w:marRight w:val="0"/>
      <w:marTop w:val="0"/>
      <w:marBottom w:val="0"/>
      <w:divBdr>
        <w:top w:val="none" w:sz="0" w:space="0" w:color="auto"/>
        <w:left w:val="none" w:sz="0" w:space="0" w:color="auto"/>
        <w:bottom w:val="none" w:sz="0" w:space="0" w:color="auto"/>
        <w:right w:val="none" w:sz="0" w:space="0" w:color="auto"/>
      </w:divBdr>
      <w:divsChild>
        <w:div w:id="1732920859">
          <w:marLeft w:val="446"/>
          <w:marRight w:val="0"/>
          <w:marTop w:val="0"/>
          <w:marBottom w:val="0"/>
          <w:divBdr>
            <w:top w:val="none" w:sz="0" w:space="0" w:color="auto"/>
            <w:left w:val="none" w:sz="0" w:space="0" w:color="auto"/>
            <w:bottom w:val="none" w:sz="0" w:space="0" w:color="auto"/>
            <w:right w:val="none" w:sz="0" w:space="0" w:color="auto"/>
          </w:divBdr>
        </w:div>
        <w:div w:id="619341783">
          <w:marLeft w:val="446"/>
          <w:marRight w:val="0"/>
          <w:marTop w:val="0"/>
          <w:marBottom w:val="0"/>
          <w:divBdr>
            <w:top w:val="none" w:sz="0" w:space="0" w:color="auto"/>
            <w:left w:val="none" w:sz="0" w:space="0" w:color="auto"/>
            <w:bottom w:val="none" w:sz="0" w:space="0" w:color="auto"/>
            <w:right w:val="none" w:sz="0" w:space="0" w:color="auto"/>
          </w:divBdr>
        </w:div>
      </w:divsChild>
    </w:div>
    <w:div w:id="1551962552">
      <w:bodyDiv w:val="1"/>
      <w:marLeft w:val="0"/>
      <w:marRight w:val="0"/>
      <w:marTop w:val="0"/>
      <w:marBottom w:val="0"/>
      <w:divBdr>
        <w:top w:val="none" w:sz="0" w:space="0" w:color="auto"/>
        <w:left w:val="none" w:sz="0" w:space="0" w:color="auto"/>
        <w:bottom w:val="none" w:sz="0" w:space="0" w:color="auto"/>
        <w:right w:val="none" w:sz="0" w:space="0" w:color="auto"/>
      </w:divBdr>
    </w:div>
    <w:div w:id="1561405789">
      <w:bodyDiv w:val="1"/>
      <w:marLeft w:val="0"/>
      <w:marRight w:val="0"/>
      <w:marTop w:val="0"/>
      <w:marBottom w:val="0"/>
      <w:divBdr>
        <w:top w:val="none" w:sz="0" w:space="0" w:color="auto"/>
        <w:left w:val="none" w:sz="0" w:space="0" w:color="auto"/>
        <w:bottom w:val="none" w:sz="0" w:space="0" w:color="auto"/>
        <w:right w:val="none" w:sz="0" w:space="0" w:color="auto"/>
      </w:divBdr>
    </w:div>
    <w:div w:id="1562641706">
      <w:bodyDiv w:val="1"/>
      <w:marLeft w:val="0"/>
      <w:marRight w:val="0"/>
      <w:marTop w:val="0"/>
      <w:marBottom w:val="0"/>
      <w:divBdr>
        <w:top w:val="none" w:sz="0" w:space="0" w:color="auto"/>
        <w:left w:val="none" w:sz="0" w:space="0" w:color="auto"/>
        <w:bottom w:val="none" w:sz="0" w:space="0" w:color="auto"/>
        <w:right w:val="none" w:sz="0" w:space="0" w:color="auto"/>
      </w:divBdr>
      <w:divsChild>
        <w:div w:id="236793416">
          <w:marLeft w:val="1080"/>
          <w:marRight w:val="0"/>
          <w:marTop w:val="100"/>
          <w:marBottom w:val="0"/>
          <w:divBdr>
            <w:top w:val="none" w:sz="0" w:space="0" w:color="auto"/>
            <w:left w:val="none" w:sz="0" w:space="0" w:color="auto"/>
            <w:bottom w:val="none" w:sz="0" w:space="0" w:color="auto"/>
            <w:right w:val="none" w:sz="0" w:space="0" w:color="auto"/>
          </w:divBdr>
        </w:div>
        <w:div w:id="167524502">
          <w:marLeft w:val="1800"/>
          <w:marRight w:val="0"/>
          <w:marTop w:val="100"/>
          <w:marBottom w:val="0"/>
          <w:divBdr>
            <w:top w:val="none" w:sz="0" w:space="0" w:color="auto"/>
            <w:left w:val="none" w:sz="0" w:space="0" w:color="auto"/>
            <w:bottom w:val="none" w:sz="0" w:space="0" w:color="auto"/>
            <w:right w:val="none" w:sz="0" w:space="0" w:color="auto"/>
          </w:divBdr>
        </w:div>
        <w:div w:id="1833983084">
          <w:marLeft w:val="2520"/>
          <w:marRight w:val="0"/>
          <w:marTop w:val="100"/>
          <w:marBottom w:val="0"/>
          <w:divBdr>
            <w:top w:val="none" w:sz="0" w:space="0" w:color="auto"/>
            <w:left w:val="none" w:sz="0" w:space="0" w:color="auto"/>
            <w:bottom w:val="none" w:sz="0" w:space="0" w:color="auto"/>
            <w:right w:val="none" w:sz="0" w:space="0" w:color="auto"/>
          </w:divBdr>
        </w:div>
        <w:div w:id="1027870440">
          <w:marLeft w:val="2520"/>
          <w:marRight w:val="0"/>
          <w:marTop w:val="100"/>
          <w:marBottom w:val="0"/>
          <w:divBdr>
            <w:top w:val="none" w:sz="0" w:space="0" w:color="auto"/>
            <w:left w:val="none" w:sz="0" w:space="0" w:color="auto"/>
            <w:bottom w:val="none" w:sz="0" w:space="0" w:color="auto"/>
            <w:right w:val="none" w:sz="0" w:space="0" w:color="auto"/>
          </w:divBdr>
        </w:div>
        <w:div w:id="122121568">
          <w:marLeft w:val="2520"/>
          <w:marRight w:val="0"/>
          <w:marTop w:val="100"/>
          <w:marBottom w:val="0"/>
          <w:divBdr>
            <w:top w:val="none" w:sz="0" w:space="0" w:color="auto"/>
            <w:left w:val="none" w:sz="0" w:space="0" w:color="auto"/>
            <w:bottom w:val="none" w:sz="0" w:space="0" w:color="auto"/>
            <w:right w:val="none" w:sz="0" w:space="0" w:color="auto"/>
          </w:divBdr>
        </w:div>
        <w:div w:id="332298454">
          <w:marLeft w:val="1080"/>
          <w:marRight w:val="0"/>
          <w:marTop w:val="100"/>
          <w:marBottom w:val="0"/>
          <w:divBdr>
            <w:top w:val="none" w:sz="0" w:space="0" w:color="auto"/>
            <w:left w:val="none" w:sz="0" w:space="0" w:color="auto"/>
            <w:bottom w:val="none" w:sz="0" w:space="0" w:color="auto"/>
            <w:right w:val="none" w:sz="0" w:space="0" w:color="auto"/>
          </w:divBdr>
        </w:div>
      </w:divsChild>
    </w:div>
    <w:div w:id="1564025936">
      <w:bodyDiv w:val="1"/>
      <w:marLeft w:val="0"/>
      <w:marRight w:val="0"/>
      <w:marTop w:val="0"/>
      <w:marBottom w:val="0"/>
      <w:divBdr>
        <w:top w:val="none" w:sz="0" w:space="0" w:color="auto"/>
        <w:left w:val="none" w:sz="0" w:space="0" w:color="auto"/>
        <w:bottom w:val="none" w:sz="0" w:space="0" w:color="auto"/>
        <w:right w:val="none" w:sz="0" w:space="0" w:color="auto"/>
      </w:divBdr>
    </w:div>
    <w:div w:id="1565918440">
      <w:bodyDiv w:val="1"/>
      <w:marLeft w:val="0"/>
      <w:marRight w:val="0"/>
      <w:marTop w:val="0"/>
      <w:marBottom w:val="0"/>
      <w:divBdr>
        <w:top w:val="none" w:sz="0" w:space="0" w:color="auto"/>
        <w:left w:val="none" w:sz="0" w:space="0" w:color="auto"/>
        <w:bottom w:val="none" w:sz="0" w:space="0" w:color="auto"/>
        <w:right w:val="none" w:sz="0" w:space="0" w:color="auto"/>
      </w:divBdr>
    </w:div>
    <w:div w:id="1566256455">
      <w:bodyDiv w:val="1"/>
      <w:marLeft w:val="0"/>
      <w:marRight w:val="0"/>
      <w:marTop w:val="0"/>
      <w:marBottom w:val="0"/>
      <w:divBdr>
        <w:top w:val="none" w:sz="0" w:space="0" w:color="auto"/>
        <w:left w:val="none" w:sz="0" w:space="0" w:color="auto"/>
        <w:bottom w:val="none" w:sz="0" w:space="0" w:color="auto"/>
        <w:right w:val="none" w:sz="0" w:space="0" w:color="auto"/>
      </w:divBdr>
      <w:divsChild>
        <w:div w:id="50423204">
          <w:marLeft w:val="360"/>
          <w:marRight w:val="0"/>
          <w:marTop w:val="0"/>
          <w:marBottom w:val="0"/>
          <w:divBdr>
            <w:top w:val="none" w:sz="0" w:space="0" w:color="auto"/>
            <w:left w:val="none" w:sz="0" w:space="0" w:color="auto"/>
            <w:bottom w:val="none" w:sz="0" w:space="0" w:color="auto"/>
            <w:right w:val="none" w:sz="0" w:space="0" w:color="auto"/>
          </w:divBdr>
        </w:div>
      </w:divsChild>
    </w:div>
    <w:div w:id="1567692118">
      <w:bodyDiv w:val="1"/>
      <w:marLeft w:val="0"/>
      <w:marRight w:val="0"/>
      <w:marTop w:val="0"/>
      <w:marBottom w:val="0"/>
      <w:divBdr>
        <w:top w:val="none" w:sz="0" w:space="0" w:color="auto"/>
        <w:left w:val="none" w:sz="0" w:space="0" w:color="auto"/>
        <w:bottom w:val="none" w:sz="0" w:space="0" w:color="auto"/>
        <w:right w:val="none" w:sz="0" w:space="0" w:color="auto"/>
      </w:divBdr>
    </w:div>
    <w:div w:id="1573587874">
      <w:bodyDiv w:val="1"/>
      <w:marLeft w:val="0"/>
      <w:marRight w:val="0"/>
      <w:marTop w:val="0"/>
      <w:marBottom w:val="0"/>
      <w:divBdr>
        <w:top w:val="none" w:sz="0" w:space="0" w:color="auto"/>
        <w:left w:val="none" w:sz="0" w:space="0" w:color="auto"/>
        <w:bottom w:val="none" w:sz="0" w:space="0" w:color="auto"/>
        <w:right w:val="none" w:sz="0" w:space="0" w:color="auto"/>
      </w:divBdr>
    </w:div>
    <w:div w:id="1588610228">
      <w:bodyDiv w:val="1"/>
      <w:marLeft w:val="0"/>
      <w:marRight w:val="0"/>
      <w:marTop w:val="0"/>
      <w:marBottom w:val="0"/>
      <w:divBdr>
        <w:top w:val="none" w:sz="0" w:space="0" w:color="auto"/>
        <w:left w:val="none" w:sz="0" w:space="0" w:color="auto"/>
        <w:bottom w:val="none" w:sz="0" w:space="0" w:color="auto"/>
        <w:right w:val="none" w:sz="0" w:space="0" w:color="auto"/>
      </w:divBdr>
    </w:div>
    <w:div w:id="1596790589">
      <w:bodyDiv w:val="1"/>
      <w:marLeft w:val="0"/>
      <w:marRight w:val="0"/>
      <w:marTop w:val="0"/>
      <w:marBottom w:val="0"/>
      <w:divBdr>
        <w:top w:val="none" w:sz="0" w:space="0" w:color="auto"/>
        <w:left w:val="none" w:sz="0" w:space="0" w:color="auto"/>
        <w:bottom w:val="none" w:sz="0" w:space="0" w:color="auto"/>
        <w:right w:val="none" w:sz="0" w:space="0" w:color="auto"/>
      </w:divBdr>
    </w:div>
    <w:div w:id="1608851675">
      <w:bodyDiv w:val="1"/>
      <w:marLeft w:val="0"/>
      <w:marRight w:val="0"/>
      <w:marTop w:val="0"/>
      <w:marBottom w:val="0"/>
      <w:divBdr>
        <w:top w:val="none" w:sz="0" w:space="0" w:color="auto"/>
        <w:left w:val="none" w:sz="0" w:space="0" w:color="auto"/>
        <w:bottom w:val="none" w:sz="0" w:space="0" w:color="auto"/>
        <w:right w:val="none" w:sz="0" w:space="0" w:color="auto"/>
      </w:divBdr>
    </w:div>
    <w:div w:id="1615790525">
      <w:bodyDiv w:val="1"/>
      <w:marLeft w:val="0"/>
      <w:marRight w:val="0"/>
      <w:marTop w:val="0"/>
      <w:marBottom w:val="0"/>
      <w:divBdr>
        <w:top w:val="none" w:sz="0" w:space="0" w:color="auto"/>
        <w:left w:val="none" w:sz="0" w:space="0" w:color="auto"/>
        <w:bottom w:val="none" w:sz="0" w:space="0" w:color="auto"/>
        <w:right w:val="none" w:sz="0" w:space="0" w:color="auto"/>
      </w:divBdr>
    </w:div>
    <w:div w:id="1630472417">
      <w:bodyDiv w:val="1"/>
      <w:marLeft w:val="0"/>
      <w:marRight w:val="0"/>
      <w:marTop w:val="0"/>
      <w:marBottom w:val="0"/>
      <w:divBdr>
        <w:top w:val="none" w:sz="0" w:space="0" w:color="auto"/>
        <w:left w:val="none" w:sz="0" w:space="0" w:color="auto"/>
        <w:bottom w:val="none" w:sz="0" w:space="0" w:color="auto"/>
        <w:right w:val="none" w:sz="0" w:space="0" w:color="auto"/>
      </w:divBdr>
    </w:div>
    <w:div w:id="1638687169">
      <w:bodyDiv w:val="1"/>
      <w:marLeft w:val="0"/>
      <w:marRight w:val="0"/>
      <w:marTop w:val="0"/>
      <w:marBottom w:val="0"/>
      <w:divBdr>
        <w:top w:val="none" w:sz="0" w:space="0" w:color="auto"/>
        <w:left w:val="none" w:sz="0" w:space="0" w:color="auto"/>
        <w:bottom w:val="none" w:sz="0" w:space="0" w:color="auto"/>
        <w:right w:val="none" w:sz="0" w:space="0" w:color="auto"/>
      </w:divBdr>
    </w:div>
    <w:div w:id="1638875429">
      <w:bodyDiv w:val="1"/>
      <w:marLeft w:val="0"/>
      <w:marRight w:val="0"/>
      <w:marTop w:val="0"/>
      <w:marBottom w:val="0"/>
      <w:divBdr>
        <w:top w:val="none" w:sz="0" w:space="0" w:color="auto"/>
        <w:left w:val="none" w:sz="0" w:space="0" w:color="auto"/>
        <w:bottom w:val="none" w:sz="0" w:space="0" w:color="auto"/>
        <w:right w:val="none" w:sz="0" w:space="0" w:color="auto"/>
      </w:divBdr>
      <w:divsChild>
        <w:div w:id="1275136534">
          <w:marLeft w:val="1080"/>
          <w:marRight w:val="0"/>
          <w:marTop w:val="0"/>
          <w:marBottom w:val="0"/>
          <w:divBdr>
            <w:top w:val="none" w:sz="0" w:space="0" w:color="auto"/>
            <w:left w:val="none" w:sz="0" w:space="0" w:color="auto"/>
            <w:bottom w:val="none" w:sz="0" w:space="0" w:color="auto"/>
            <w:right w:val="none" w:sz="0" w:space="0" w:color="auto"/>
          </w:divBdr>
        </w:div>
        <w:div w:id="1156527959">
          <w:marLeft w:val="1080"/>
          <w:marRight w:val="0"/>
          <w:marTop w:val="100"/>
          <w:marBottom w:val="0"/>
          <w:divBdr>
            <w:top w:val="none" w:sz="0" w:space="0" w:color="auto"/>
            <w:left w:val="none" w:sz="0" w:space="0" w:color="auto"/>
            <w:bottom w:val="none" w:sz="0" w:space="0" w:color="auto"/>
            <w:right w:val="none" w:sz="0" w:space="0" w:color="auto"/>
          </w:divBdr>
        </w:div>
        <w:div w:id="276833567">
          <w:marLeft w:val="1080"/>
          <w:marRight w:val="0"/>
          <w:marTop w:val="100"/>
          <w:marBottom w:val="0"/>
          <w:divBdr>
            <w:top w:val="none" w:sz="0" w:space="0" w:color="auto"/>
            <w:left w:val="none" w:sz="0" w:space="0" w:color="auto"/>
            <w:bottom w:val="none" w:sz="0" w:space="0" w:color="auto"/>
            <w:right w:val="none" w:sz="0" w:space="0" w:color="auto"/>
          </w:divBdr>
        </w:div>
        <w:div w:id="2009403318">
          <w:marLeft w:val="1080"/>
          <w:marRight w:val="0"/>
          <w:marTop w:val="100"/>
          <w:marBottom w:val="0"/>
          <w:divBdr>
            <w:top w:val="none" w:sz="0" w:space="0" w:color="auto"/>
            <w:left w:val="none" w:sz="0" w:space="0" w:color="auto"/>
            <w:bottom w:val="none" w:sz="0" w:space="0" w:color="auto"/>
            <w:right w:val="none" w:sz="0" w:space="0" w:color="auto"/>
          </w:divBdr>
        </w:div>
        <w:div w:id="1886140431">
          <w:marLeft w:val="1080"/>
          <w:marRight w:val="0"/>
          <w:marTop w:val="100"/>
          <w:marBottom w:val="0"/>
          <w:divBdr>
            <w:top w:val="none" w:sz="0" w:space="0" w:color="auto"/>
            <w:left w:val="none" w:sz="0" w:space="0" w:color="auto"/>
            <w:bottom w:val="none" w:sz="0" w:space="0" w:color="auto"/>
            <w:right w:val="none" w:sz="0" w:space="0" w:color="auto"/>
          </w:divBdr>
        </w:div>
        <w:div w:id="1245455545">
          <w:marLeft w:val="1080"/>
          <w:marRight w:val="0"/>
          <w:marTop w:val="100"/>
          <w:marBottom w:val="0"/>
          <w:divBdr>
            <w:top w:val="none" w:sz="0" w:space="0" w:color="auto"/>
            <w:left w:val="none" w:sz="0" w:space="0" w:color="auto"/>
            <w:bottom w:val="none" w:sz="0" w:space="0" w:color="auto"/>
            <w:right w:val="none" w:sz="0" w:space="0" w:color="auto"/>
          </w:divBdr>
        </w:div>
      </w:divsChild>
    </w:div>
    <w:div w:id="1651131840">
      <w:bodyDiv w:val="1"/>
      <w:marLeft w:val="0"/>
      <w:marRight w:val="0"/>
      <w:marTop w:val="0"/>
      <w:marBottom w:val="0"/>
      <w:divBdr>
        <w:top w:val="none" w:sz="0" w:space="0" w:color="auto"/>
        <w:left w:val="none" w:sz="0" w:space="0" w:color="auto"/>
        <w:bottom w:val="none" w:sz="0" w:space="0" w:color="auto"/>
        <w:right w:val="none" w:sz="0" w:space="0" w:color="auto"/>
      </w:divBdr>
    </w:div>
    <w:div w:id="1658194054">
      <w:bodyDiv w:val="1"/>
      <w:marLeft w:val="0"/>
      <w:marRight w:val="0"/>
      <w:marTop w:val="0"/>
      <w:marBottom w:val="0"/>
      <w:divBdr>
        <w:top w:val="none" w:sz="0" w:space="0" w:color="auto"/>
        <w:left w:val="none" w:sz="0" w:space="0" w:color="auto"/>
        <w:bottom w:val="none" w:sz="0" w:space="0" w:color="auto"/>
        <w:right w:val="none" w:sz="0" w:space="0" w:color="auto"/>
      </w:divBdr>
    </w:div>
    <w:div w:id="1673331531">
      <w:bodyDiv w:val="1"/>
      <w:marLeft w:val="0"/>
      <w:marRight w:val="0"/>
      <w:marTop w:val="0"/>
      <w:marBottom w:val="0"/>
      <w:divBdr>
        <w:top w:val="none" w:sz="0" w:space="0" w:color="auto"/>
        <w:left w:val="none" w:sz="0" w:space="0" w:color="auto"/>
        <w:bottom w:val="none" w:sz="0" w:space="0" w:color="auto"/>
        <w:right w:val="none" w:sz="0" w:space="0" w:color="auto"/>
      </w:divBdr>
    </w:div>
    <w:div w:id="1675373474">
      <w:bodyDiv w:val="1"/>
      <w:marLeft w:val="0"/>
      <w:marRight w:val="0"/>
      <w:marTop w:val="0"/>
      <w:marBottom w:val="0"/>
      <w:divBdr>
        <w:top w:val="none" w:sz="0" w:space="0" w:color="auto"/>
        <w:left w:val="none" w:sz="0" w:space="0" w:color="auto"/>
        <w:bottom w:val="none" w:sz="0" w:space="0" w:color="auto"/>
        <w:right w:val="none" w:sz="0" w:space="0" w:color="auto"/>
      </w:divBdr>
    </w:div>
    <w:div w:id="1692562938">
      <w:bodyDiv w:val="1"/>
      <w:marLeft w:val="0"/>
      <w:marRight w:val="0"/>
      <w:marTop w:val="0"/>
      <w:marBottom w:val="0"/>
      <w:divBdr>
        <w:top w:val="none" w:sz="0" w:space="0" w:color="auto"/>
        <w:left w:val="none" w:sz="0" w:space="0" w:color="auto"/>
        <w:bottom w:val="none" w:sz="0" w:space="0" w:color="auto"/>
        <w:right w:val="none" w:sz="0" w:space="0" w:color="auto"/>
      </w:divBdr>
      <w:divsChild>
        <w:div w:id="1113331619">
          <w:marLeft w:val="446"/>
          <w:marRight w:val="0"/>
          <w:marTop w:val="0"/>
          <w:marBottom w:val="0"/>
          <w:divBdr>
            <w:top w:val="none" w:sz="0" w:space="0" w:color="auto"/>
            <w:left w:val="none" w:sz="0" w:space="0" w:color="auto"/>
            <w:bottom w:val="none" w:sz="0" w:space="0" w:color="auto"/>
            <w:right w:val="none" w:sz="0" w:space="0" w:color="auto"/>
          </w:divBdr>
        </w:div>
        <w:div w:id="1204101762">
          <w:marLeft w:val="446"/>
          <w:marRight w:val="0"/>
          <w:marTop w:val="0"/>
          <w:marBottom w:val="0"/>
          <w:divBdr>
            <w:top w:val="none" w:sz="0" w:space="0" w:color="auto"/>
            <w:left w:val="none" w:sz="0" w:space="0" w:color="auto"/>
            <w:bottom w:val="none" w:sz="0" w:space="0" w:color="auto"/>
            <w:right w:val="none" w:sz="0" w:space="0" w:color="auto"/>
          </w:divBdr>
        </w:div>
      </w:divsChild>
    </w:div>
    <w:div w:id="1718772849">
      <w:bodyDiv w:val="1"/>
      <w:marLeft w:val="0"/>
      <w:marRight w:val="0"/>
      <w:marTop w:val="0"/>
      <w:marBottom w:val="0"/>
      <w:divBdr>
        <w:top w:val="none" w:sz="0" w:space="0" w:color="auto"/>
        <w:left w:val="none" w:sz="0" w:space="0" w:color="auto"/>
        <w:bottom w:val="none" w:sz="0" w:space="0" w:color="auto"/>
        <w:right w:val="none" w:sz="0" w:space="0" w:color="auto"/>
      </w:divBdr>
    </w:div>
    <w:div w:id="1731422266">
      <w:bodyDiv w:val="1"/>
      <w:marLeft w:val="0"/>
      <w:marRight w:val="0"/>
      <w:marTop w:val="0"/>
      <w:marBottom w:val="0"/>
      <w:divBdr>
        <w:top w:val="none" w:sz="0" w:space="0" w:color="auto"/>
        <w:left w:val="none" w:sz="0" w:space="0" w:color="auto"/>
        <w:bottom w:val="none" w:sz="0" w:space="0" w:color="auto"/>
        <w:right w:val="none" w:sz="0" w:space="0" w:color="auto"/>
      </w:divBdr>
    </w:div>
    <w:div w:id="1738279353">
      <w:bodyDiv w:val="1"/>
      <w:marLeft w:val="0"/>
      <w:marRight w:val="0"/>
      <w:marTop w:val="0"/>
      <w:marBottom w:val="0"/>
      <w:divBdr>
        <w:top w:val="none" w:sz="0" w:space="0" w:color="auto"/>
        <w:left w:val="none" w:sz="0" w:space="0" w:color="auto"/>
        <w:bottom w:val="none" w:sz="0" w:space="0" w:color="auto"/>
        <w:right w:val="none" w:sz="0" w:space="0" w:color="auto"/>
      </w:divBdr>
    </w:div>
    <w:div w:id="1757288616">
      <w:bodyDiv w:val="1"/>
      <w:marLeft w:val="0"/>
      <w:marRight w:val="0"/>
      <w:marTop w:val="0"/>
      <w:marBottom w:val="0"/>
      <w:divBdr>
        <w:top w:val="none" w:sz="0" w:space="0" w:color="auto"/>
        <w:left w:val="none" w:sz="0" w:space="0" w:color="auto"/>
        <w:bottom w:val="none" w:sz="0" w:space="0" w:color="auto"/>
        <w:right w:val="none" w:sz="0" w:space="0" w:color="auto"/>
      </w:divBdr>
    </w:div>
    <w:div w:id="1760637635">
      <w:bodyDiv w:val="1"/>
      <w:marLeft w:val="0"/>
      <w:marRight w:val="0"/>
      <w:marTop w:val="0"/>
      <w:marBottom w:val="0"/>
      <w:divBdr>
        <w:top w:val="none" w:sz="0" w:space="0" w:color="auto"/>
        <w:left w:val="none" w:sz="0" w:space="0" w:color="auto"/>
        <w:bottom w:val="none" w:sz="0" w:space="0" w:color="auto"/>
        <w:right w:val="none" w:sz="0" w:space="0" w:color="auto"/>
      </w:divBdr>
    </w:div>
    <w:div w:id="1767730762">
      <w:bodyDiv w:val="1"/>
      <w:marLeft w:val="0"/>
      <w:marRight w:val="0"/>
      <w:marTop w:val="0"/>
      <w:marBottom w:val="0"/>
      <w:divBdr>
        <w:top w:val="none" w:sz="0" w:space="0" w:color="auto"/>
        <w:left w:val="none" w:sz="0" w:space="0" w:color="auto"/>
        <w:bottom w:val="none" w:sz="0" w:space="0" w:color="auto"/>
        <w:right w:val="none" w:sz="0" w:space="0" w:color="auto"/>
      </w:divBdr>
    </w:div>
    <w:div w:id="1794052653">
      <w:bodyDiv w:val="1"/>
      <w:marLeft w:val="0"/>
      <w:marRight w:val="0"/>
      <w:marTop w:val="0"/>
      <w:marBottom w:val="0"/>
      <w:divBdr>
        <w:top w:val="none" w:sz="0" w:space="0" w:color="auto"/>
        <w:left w:val="none" w:sz="0" w:space="0" w:color="auto"/>
        <w:bottom w:val="none" w:sz="0" w:space="0" w:color="auto"/>
        <w:right w:val="none" w:sz="0" w:space="0" w:color="auto"/>
      </w:divBdr>
      <w:divsChild>
        <w:div w:id="1760901754">
          <w:marLeft w:val="547"/>
          <w:marRight w:val="0"/>
          <w:marTop w:val="0"/>
          <w:marBottom w:val="0"/>
          <w:divBdr>
            <w:top w:val="none" w:sz="0" w:space="0" w:color="auto"/>
            <w:left w:val="none" w:sz="0" w:space="0" w:color="auto"/>
            <w:bottom w:val="none" w:sz="0" w:space="0" w:color="auto"/>
            <w:right w:val="none" w:sz="0" w:space="0" w:color="auto"/>
          </w:divBdr>
        </w:div>
      </w:divsChild>
    </w:div>
    <w:div w:id="1794131240">
      <w:bodyDiv w:val="1"/>
      <w:marLeft w:val="0"/>
      <w:marRight w:val="0"/>
      <w:marTop w:val="0"/>
      <w:marBottom w:val="0"/>
      <w:divBdr>
        <w:top w:val="none" w:sz="0" w:space="0" w:color="auto"/>
        <w:left w:val="none" w:sz="0" w:space="0" w:color="auto"/>
        <w:bottom w:val="none" w:sz="0" w:space="0" w:color="auto"/>
        <w:right w:val="none" w:sz="0" w:space="0" w:color="auto"/>
      </w:divBdr>
      <w:divsChild>
        <w:div w:id="2119447823">
          <w:marLeft w:val="360"/>
          <w:marRight w:val="0"/>
          <w:marTop w:val="0"/>
          <w:marBottom w:val="0"/>
          <w:divBdr>
            <w:top w:val="none" w:sz="0" w:space="0" w:color="auto"/>
            <w:left w:val="none" w:sz="0" w:space="0" w:color="auto"/>
            <w:bottom w:val="none" w:sz="0" w:space="0" w:color="auto"/>
            <w:right w:val="none" w:sz="0" w:space="0" w:color="auto"/>
          </w:divBdr>
        </w:div>
        <w:div w:id="1475248126">
          <w:marLeft w:val="360"/>
          <w:marRight w:val="0"/>
          <w:marTop w:val="200"/>
          <w:marBottom w:val="0"/>
          <w:divBdr>
            <w:top w:val="none" w:sz="0" w:space="0" w:color="auto"/>
            <w:left w:val="none" w:sz="0" w:space="0" w:color="auto"/>
            <w:bottom w:val="none" w:sz="0" w:space="0" w:color="auto"/>
            <w:right w:val="none" w:sz="0" w:space="0" w:color="auto"/>
          </w:divBdr>
        </w:div>
        <w:div w:id="2019308106">
          <w:marLeft w:val="360"/>
          <w:marRight w:val="0"/>
          <w:marTop w:val="200"/>
          <w:marBottom w:val="0"/>
          <w:divBdr>
            <w:top w:val="none" w:sz="0" w:space="0" w:color="auto"/>
            <w:left w:val="none" w:sz="0" w:space="0" w:color="auto"/>
            <w:bottom w:val="none" w:sz="0" w:space="0" w:color="auto"/>
            <w:right w:val="none" w:sz="0" w:space="0" w:color="auto"/>
          </w:divBdr>
        </w:div>
      </w:divsChild>
    </w:div>
    <w:div w:id="1809862599">
      <w:bodyDiv w:val="1"/>
      <w:marLeft w:val="0"/>
      <w:marRight w:val="0"/>
      <w:marTop w:val="0"/>
      <w:marBottom w:val="0"/>
      <w:divBdr>
        <w:top w:val="none" w:sz="0" w:space="0" w:color="auto"/>
        <w:left w:val="none" w:sz="0" w:space="0" w:color="auto"/>
        <w:bottom w:val="none" w:sz="0" w:space="0" w:color="auto"/>
        <w:right w:val="none" w:sz="0" w:space="0" w:color="auto"/>
      </w:divBdr>
    </w:div>
    <w:div w:id="1817795532">
      <w:bodyDiv w:val="1"/>
      <w:marLeft w:val="0"/>
      <w:marRight w:val="0"/>
      <w:marTop w:val="0"/>
      <w:marBottom w:val="0"/>
      <w:divBdr>
        <w:top w:val="none" w:sz="0" w:space="0" w:color="auto"/>
        <w:left w:val="none" w:sz="0" w:space="0" w:color="auto"/>
        <w:bottom w:val="none" w:sz="0" w:space="0" w:color="auto"/>
        <w:right w:val="none" w:sz="0" w:space="0" w:color="auto"/>
      </w:divBdr>
    </w:div>
    <w:div w:id="1817841587">
      <w:bodyDiv w:val="1"/>
      <w:marLeft w:val="0"/>
      <w:marRight w:val="0"/>
      <w:marTop w:val="0"/>
      <w:marBottom w:val="0"/>
      <w:divBdr>
        <w:top w:val="none" w:sz="0" w:space="0" w:color="auto"/>
        <w:left w:val="none" w:sz="0" w:space="0" w:color="auto"/>
        <w:bottom w:val="none" w:sz="0" w:space="0" w:color="auto"/>
        <w:right w:val="none" w:sz="0" w:space="0" w:color="auto"/>
      </w:divBdr>
      <w:divsChild>
        <w:div w:id="1163930633">
          <w:marLeft w:val="1080"/>
          <w:marRight w:val="0"/>
          <w:marTop w:val="100"/>
          <w:marBottom w:val="0"/>
          <w:divBdr>
            <w:top w:val="none" w:sz="0" w:space="0" w:color="auto"/>
            <w:left w:val="none" w:sz="0" w:space="0" w:color="auto"/>
            <w:bottom w:val="none" w:sz="0" w:space="0" w:color="auto"/>
            <w:right w:val="none" w:sz="0" w:space="0" w:color="auto"/>
          </w:divBdr>
        </w:div>
        <w:div w:id="1961107693">
          <w:marLeft w:val="1080"/>
          <w:marRight w:val="0"/>
          <w:marTop w:val="100"/>
          <w:marBottom w:val="0"/>
          <w:divBdr>
            <w:top w:val="none" w:sz="0" w:space="0" w:color="auto"/>
            <w:left w:val="none" w:sz="0" w:space="0" w:color="auto"/>
            <w:bottom w:val="none" w:sz="0" w:space="0" w:color="auto"/>
            <w:right w:val="none" w:sz="0" w:space="0" w:color="auto"/>
          </w:divBdr>
        </w:div>
        <w:div w:id="1022367090">
          <w:marLeft w:val="1800"/>
          <w:marRight w:val="0"/>
          <w:marTop w:val="100"/>
          <w:marBottom w:val="0"/>
          <w:divBdr>
            <w:top w:val="none" w:sz="0" w:space="0" w:color="auto"/>
            <w:left w:val="none" w:sz="0" w:space="0" w:color="auto"/>
            <w:bottom w:val="none" w:sz="0" w:space="0" w:color="auto"/>
            <w:right w:val="none" w:sz="0" w:space="0" w:color="auto"/>
          </w:divBdr>
        </w:div>
        <w:div w:id="897782304">
          <w:marLeft w:val="1800"/>
          <w:marRight w:val="0"/>
          <w:marTop w:val="100"/>
          <w:marBottom w:val="0"/>
          <w:divBdr>
            <w:top w:val="none" w:sz="0" w:space="0" w:color="auto"/>
            <w:left w:val="none" w:sz="0" w:space="0" w:color="auto"/>
            <w:bottom w:val="none" w:sz="0" w:space="0" w:color="auto"/>
            <w:right w:val="none" w:sz="0" w:space="0" w:color="auto"/>
          </w:divBdr>
        </w:div>
      </w:divsChild>
    </w:div>
    <w:div w:id="1820463205">
      <w:bodyDiv w:val="1"/>
      <w:marLeft w:val="0"/>
      <w:marRight w:val="0"/>
      <w:marTop w:val="0"/>
      <w:marBottom w:val="0"/>
      <w:divBdr>
        <w:top w:val="none" w:sz="0" w:space="0" w:color="auto"/>
        <w:left w:val="none" w:sz="0" w:space="0" w:color="auto"/>
        <w:bottom w:val="none" w:sz="0" w:space="0" w:color="auto"/>
        <w:right w:val="none" w:sz="0" w:space="0" w:color="auto"/>
      </w:divBdr>
    </w:div>
    <w:div w:id="1820686596">
      <w:bodyDiv w:val="1"/>
      <w:marLeft w:val="0"/>
      <w:marRight w:val="0"/>
      <w:marTop w:val="0"/>
      <w:marBottom w:val="0"/>
      <w:divBdr>
        <w:top w:val="none" w:sz="0" w:space="0" w:color="auto"/>
        <w:left w:val="none" w:sz="0" w:space="0" w:color="auto"/>
        <w:bottom w:val="none" w:sz="0" w:space="0" w:color="auto"/>
        <w:right w:val="none" w:sz="0" w:space="0" w:color="auto"/>
      </w:divBdr>
      <w:divsChild>
        <w:div w:id="161090207">
          <w:marLeft w:val="1080"/>
          <w:marRight w:val="0"/>
          <w:marTop w:val="0"/>
          <w:marBottom w:val="0"/>
          <w:divBdr>
            <w:top w:val="none" w:sz="0" w:space="0" w:color="auto"/>
            <w:left w:val="none" w:sz="0" w:space="0" w:color="auto"/>
            <w:bottom w:val="none" w:sz="0" w:space="0" w:color="auto"/>
            <w:right w:val="none" w:sz="0" w:space="0" w:color="auto"/>
          </w:divBdr>
        </w:div>
        <w:div w:id="338311069">
          <w:marLeft w:val="1080"/>
          <w:marRight w:val="0"/>
          <w:marTop w:val="100"/>
          <w:marBottom w:val="0"/>
          <w:divBdr>
            <w:top w:val="none" w:sz="0" w:space="0" w:color="auto"/>
            <w:left w:val="none" w:sz="0" w:space="0" w:color="auto"/>
            <w:bottom w:val="none" w:sz="0" w:space="0" w:color="auto"/>
            <w:right w:val="none" w:sz="0" w:space="0" w:color="auto"/>
          </w:divBdr>
        </w:div>
        <w:div w:id="1969968784">
          <w:marLeft w:val="1080"/>
          <w:marRight w:val="0"/>
          <w:marTop w:val="100"/>
          <w:marBottom w:val="0"/>
          <w:divBdr>
            <w:top w:val="none" w:sz="0" w:space="0" w:color="auto"/>
            <w:left w:val="none" w:sz="0" w:space="0" w:color="auto"/>
            <w:bottom w:val="none" w:sz="0" w:space="0" w:color="auto"/>
            <w:right w:val="none" w:sz="0" w:space="0" w:color="auto"/>
          </w:divBdr>
        </w:div>
        <w:div w:id="268199007">
          <w:marLeft w:val="1080"/>
          <w:marRight w:val="0"/>
          <w:marTop w:val="100"/>
          <w:marBottom w:val="0"/>
          <w:divBdr>
            <w:top w:val="none" w:sz="0" w:space="0" w:color="auto"/>
            <w:left w:val="none" w:sz="0" w:space="0" w:color="auto"/>
            <w:bottom w:val="none" w:sz="0" w:space="0" w:color="auto"/>
            <w:right w:val="none" w:sz="0" w:space="0" w:color="auto"/>
          </w:divBdr>
        </w:div>
        <w:div w:id="422411776">
          <w:marLeft w:val="1080"/>
          <w:marRight w:val="0"/>
          <w:marTop w:val="100"/>
          <w:marBottom w:val="0"/>
          <w:divBdr>
            <w:top w:val="none" w:sz="0" w:space="0" w:color="auto"/>
            <w:left w:val="none" w:sz="0" w:space="0" w:color="auto"/>
            <w:bottom w:val="none" w:sz="0" w:space="0" w:color="auto"/>
            <w:right w:val="none" w:sz="0" w:space="0" w:color="auto"/>
          </w:divBdr>
        </w:div>
      </w:divsChild>
    </w:div>
    <w:div w:id="1840920920">
      <w:bodyDiv w:val="1"/>
      <w:marLeft w:val="0"/>
      <w:marRight w:val="0"/>
      <w:marTop w:val="0"/>
      <w:marBottom w:val="0"/>
      <w:divBdr>
        <w:top w:val="none" w:sz="0" w:space="0" w:color="auto"/>
        <w:left w:val="none" w:sz="0" w:space="0" w:color="auto"/>
        <w:bottom w:val="none" w:sz="0" w:space="0" w:color="auto"/>
        <w:right w:val="none" w:sz="0" w:space="0" w:color="auto"/>
      </w:divBdr>
    </w:div>
    <w:div w:id="1847090507">
      <w:bodyDiv w:val="1"/>
      <w:marLeft w:val="0"/>
      <w:marRight w:val="0"/>
      <w:marTop w:val="0"/>
      <w:marBottom w:val="0"/>
      <w:divBdr>
        <w:top w:val="none" w:sz="0" w:space="0" w:color="auto"/>
        <w:left w:val="none" w:sz="0" w:space="0" w:color="auto"/>
        <w:bottom w:val="none" w:sz="0" w:space="0" w:color="auto"/>
        <w:right w:val="none" w:sz="0" w:space="0" w:color="auto"/>
      </w:divBdr>
    </w:div>
    <w:div w:id="1847671736">
      <w:bodyDiv w:val="1"/>
      <w:marLeft w:val="0"/>
      <w:marRight w:val="0"/>
      <w:marTop w:val="0"/>
      <w:marBottom w:val="0"/>
      <w:divBdr>
        <w:top w:val="none" w:sz="0" w:space="0" w:color="auto"/>
        <w:left w:val="none" w:sz="0" w:space="0" w:color="auto"/>
        <w:bottom w:val="none" w:sz="0" w:space="0" w:color="auto"/>
        <w:right w:val="none" w:sz="0" w:space="0" w:color="auto"/>
      </w:divBdr>
    </w:div>
    <w:div w:id="1859002651">
      <w:bodyDiv w:val="1"/>
      <w:marLeft w:val="0"/>
      <w:marRight w:val="0"/>
      <w:marTop w:val="0"/>
      <w:marBottom w:val="0"/>
      <w:divBdr>
        <w:top w:val="none" w:sz="0" w:space="0" w:color="auto"/>
        <w:left w:val="none" w:sz="0" w:space="0" w:color="auto"/>
        <w:bottom w:val="none" w:sz="0" w:space="0" w:color="auto"/>
        <w:right w:val="none" w:sz="0" w:space="0" w:color="auto"/>
      </w:divBdr>
    </w:div>
    <w:div w:id="1860199431">
      <w:bodyDiv w:val="1"/>
      <w:marLeft w:val="0"/>
      <w:marRight w:val="0"/>
      <w:marTop w:val="0"/>
      <w:marBottom w:val="0"/>
      <w:divBdr>
        <w:top w:val="none" w:sz="0" w:space="0" w:color="auto"/>
        <w:left w:val="none" w:sz="0" w:space="0" w:color="auto"/>
        <w:bottom w:val="none" w:sz="0" w:space="0" w:color="auto"/>
        <w:right w:val="none" w:sz="0" w:space="0" w:color="auto"/>
      </w:divBdr>
    </w:div>
    <w:div w:id="1864202063">
      <w:bodyDiv w:val="1"/>
      <w:marLeft w:val="0"/>
      <w:marRight w:val="0"/>
      <w:marTop w:val="0"/>
      <w:marBottom w:val="0"/>
      <w:divBdr>
        <w:top w:val="none" w:sz="0" w:space="0" w:color="auto"/>
        <w:left w:val="none" w:sz="0" w:space="0" w:color="auto"/>
        <w:bottom w:val="none" w:sz="0" w:space="0" w:color="auto"/>
        <w:right w:val="none" w:sz="0" w:space="0" w:color="auto"/>
      </w:divBdr>
    </w:div>
    <w:div w:id="1870100279">
      <w:bodyDiv w:val="1"/>
      <w:marLeft w:val="0"/>
      <w:marRight w:val="0"/>
      <w:marTop w:val="0"/>
      <w:marBottom w:val="0"/>
      <w:divBdr>
        <w:top w:val="none" w:sz="0" w:space="0" w:color="auto"/>
        <w:left w:val="none" w:sz="0" w:space="0" w:color="auto"/>
        <w:bottom w:val="none" w:sz="0" w:space="0" w:color="auto"/>
        <w:right w:val="none" w:sz="0" w:space="0" w:color="auto"/>
      </w:divBdr>
      <w:divsChild>
        <w:div w:id="1472089597">
          <w:marLeft w:val="360"/>
          <w:marRight w:val="0"/>
          <w:marTop w:val="0"/>
          <w:marBottom w:val="0"/>
          <w:divBdr>
            <w:top w:val="none" w:sz="0" w:space="0" w:color="auto"/>
            <w:left w:val="none" w:sz="0" w:space="0" w:color="auto"/>
            <w:bottom w:val="none" w:sz="0" w:space="0" w:color="auto"/>
            <w:right w:val="none" w:sz="0" w:space="0" w:color="auto"/>
          </w:divBdr>
        </w:div>
        <w:div w:id="1251158159">
          <w:marLeft w:val="360"/>
          <w:marRight w:val="0"/>
          <w:marTop w:val="200"/>
          <w:marBottom w:val="0"/>
          <w:divBdr>
            <w:top w:val="none" w:sz="0" w:space="0" w:color="auto"/>
            <w:left w:val="none" w:sz="0" w:space="0" w:color="auto"/>
            <w:bottom w:val="none" w:sz="0" w:space="0" w:color="auto"/>
            <w:right w:val="none" w:sz="0" w:space="0" w:color="auto"/>
          </w:divBdr>
        </w:div>
        <w:div w:id="1623414513">
          <w:marLeft w:val="360"/>
          <w:marRight w:val="0"/>
          <w:marTop w:val="200"/>
          <w:marBottom w:val="0"/>
          <w:divBdr>
            <w:top w:val="none" w:sz="0" w:space="0" w:color="auto"/>
            <w:left w:val="none" w:sz="0" w:space="0" w:color="auto"/>
            <w:bottom w:val="none" w:sz="0" w:space="0" w:color="auto"/>
            <w:right w:val="none" w:sz="0" w:space="0" w:color="auto"/>
          </w:divBdr>
        </w:div>
        <w:div w:id="1956711572">
          <w:marLeft w:val="360"/>
          <w:marRight w:val="0"/>
          <w:marTop w:val="200"/>
          <w:marBottom w:val="0"/>
          <w:divBdr>
            <w:top w:val="none" w:sz="0" w:space="0" w:color="auto"/>
            <w:left w:val="none" w:sz="0" w:space="0" w:color="auto"/>
            <w:bottom w:val="none" w:sz="0" w:space="0" w:color="auto"/>
            <w:right w:val="none" w:sz="0" w:space="0" w:color="auto"/>
          </w:divBdr>
        </w:div>
        <w:div w:id="182672656">
          <w:marLeft w:val="360"/>
          <w:marRight w:val="0"/>
          <w:marTop w:val="200"/>
          <w:marBottom w:val="0"/>
          <w:divBdr>
            <w:top w:val="none" w:sz="0" w:space="0" w:color="auto"/>
            <w:left w:val="none" w:sz="0" w:space="0" w:color="auto"/>
            <w:bottom w:val="none" w:sz="0" w:space="0" w:color="auto"/>
            <w:right w:val="none" w:sz="0" w:space="0" w:color="auto"/>
          </w:divBdr>
        </w:div>
        <w:div w:id="2126996367">
          <w:marLeft w:val="360"/>
          <w:marRight w:val="0"/>
          <w:marTop w:val="200"/>
          <w:marBottom w:val="0"/>
          <w:divBdr>
            <w:top w:val="none" w:sz="0" w:space="0" w:color="auto"/>
            <w:left w:val="none" w:sz="0" w:space="0" w:color="auto"/>
            <w:bottom w:val="none" w:sz="0" w:space="0" w:color="auto"/>
            <w:right w:val="none" w:sz="0" w:space="0" w:color="auto"/>
          </w:divBdr>
        </w:div>
        <w:div w:id="1130974446">
          <w:marLeft w:val="360"/>
          <w:marRight w:val="0"/>
          <w:marTop w:val="200"/>
          <w:marBottom w:val="0"/>
          <w:divBdr>
            <w:top w:val="none" w:sz="0" w:space="0" w:color="auto"/>
            <w:left w:val="none" w:sz="0" w:space="0" w:color="auto"/>
            <w:bottom w:val="none" w:sz="0" w:space="0" w:color="auto"/>
            <w:right w:val="none" w:sz="0" w:space="0" w:color="auto"/>
          </w:divBdr>
        </w:div>
      </w:divsChild>
    </w:div>
    <w:div w:id="1873953707">
      <w:bodyDiv w:val="1"/>
      <w:marLeft w:val="0"/>
      <w:marRight w:val="0"/>
      <w:marTop w:val="0"/>
      <w:marBottom w:val="0"/>
      <w:divBdr>
        <w:top w:val="none" w:sz="0" w:space="0" w:color="auto"/>
        <w:left w:val="none" w:sz="0" w:space="0" w:color="auto"/>
        <w:bottom w:val="none" w:sz="0" w:space="0" w:color="auto"/>
        <w:right w:val="none" w:sz="0" w:space="0" w:color="auto"/>
      </w:divBdr>
    </w:div>
    <w:div w:id="1876965777">
      <w:bodyDiv w:val="1"/>
      <w:marLeft w:val="0"/>
      <w:marRight w:val="0"/>
      <w:marTop w:val="0"/>
      <w:marBottom w:val="0"/>
      <w:divBdr>
        <w:top w:val="none" w:sz="0" w:space="0" w:color="auto"/>
        <w:left w:val="none" w:sz="0" w:space="0" w:color="auto"/>
        <w:bottom w:val="none" w:sz="0" w:space="0" w:color="auto"/>
        <w:right w:val="none" w:sz="0" w:space="0" w:color="auto"/>
      </w:divBdr>
    </w:div>
    <w:div w:id="1877965112">
      <w:bodyDiv w:val="1"/>
      <w:marLeft w:val="0"/>
      <w:marRight w:val="0"/>
      <w:marTop w:val="0"/>
      <w:marBottom w:val="0"/>
      <w:divBdr>
        <w:top w:val="none" w:sz="0" w:space="0" w:color="auto"/>
        <w:left w:val="none" w:sz="0" w:space="0" w:color="auto"/>
        <w:bottom w:val="none" w:sz="0" w:space="0" w:color="auto"/>
        <w:right w:val="none" w:sz="0" w:space="0" w:color="auto"/>
      </w:divBdr>
    </w:div>
    <w:div w:id="1885025593">
      <w:bodyDiv w:val="1"/>
      <w:marLeft w:val="0"/>
      <w:marRight w:val="0"/>
      <w:marTop w:val="0"/>
      <w:marBottom w:val="0"/>
      <w:divBdr>
        <w:top w:val="none" w:sz="0" w:space="0" w:color="auto"/>
        <w:left w:val="none" w:sz="0" w:space="0" w:color="auto"/>
        <w:bottom w:val="none" w:sz="0" w:space="0" w:color="auto"/>
        <w:right w:val="none" w:sz="0" w:space="0" w:color="auto"/>
      </w:divBdr>
    </w:div>
    <w:div w:id="1890339888">
      <w:bodyDiv w:val="1"/>
      <w:marLeft w:val="0"/>
      <w:marRight w:val="0"/>
      <w:marTop w:val="0"/>
      <w:marBottom w:val="0"/>
      <w:divBdr>
        <w:top w:val="none" w:sz="0" w:space="0" w:color="auto"/>
        <w:left w:val="none" w:sz="0" w:space="0" w:color="auto"/>
        <w:bottom w:val="none" w:sz="0" w:space="0" w:color="auto"/>
        <w:right w:val="none" w:sz="0" w:space="0" w:color="auto"/>
      </w:divBdr>
    </w:div>
    <w:div w:id="1898465569">
      <w:bodyDiv w:val="1"/>
      <w:marLeft w:val="0"/>
      <w:marRight w:val="0"/>
      <w:marTop w:val="0"/>
      <w:marBottom w:val="0"/>
      <w:divBdr>
        <w:top w:val="none" w:sz="0" w:space="0" w:color="auto"/>
        <w:left w:val="none" w:sz="0" w:space="0" w:color="auto"/>
        <w:bottom w:val="none" w:sz="0" w:space="0" w:color="auto"/>
        <w:right w:val="none" w:sz="0" w:space="0" w:color="auto"/>
      </w:divBdr>
      <w:divsChild>
        <w:div w:id="15736445">
          <w:marLeft w:val="360"/>
          <w:marRight w:val="0"/>
          <w:marTop w:val="0"/>
          <w:marBottom w:val="0"/>
          <w:divBdr>
            <w:top w:val="none" w:sz="0" w:space="0" w:color="auto"/>
            <w:left w:val="none" w:sz="0" w:space="0" w:color="auto"/>
            <w:bottom w:val="none" w:sz="0" w:space="0" w:color="auto"/>
            <w:right w:val="none" w:sz="0" w:space="0" w:color="auto"/>
          </w:divBdr>
        </w:div>
        <w:div w:id="1181317199">
          <w:marLeft w:val="360"/>
          <w:marRight w:val="0"/>
          <w:marTop w:val="200"/>
          <w:marBottom w:val="0"/>
          <w:divBdr>
            <w:top w:val="none" w:sz="0" w:space="0" w:color="auto"/>
            <w:left w:val="none" w:sz="0" w:space="0" w:color="auto"/>
            <w:bottom w:val="none" w:sz="0" w:space="0" w:color="auto"/>
            <w:right w:val="none" w:sz="0" w:space="0" w:color="auto"/>
          </w:divBdr>
        </w:div>
        <w:div w:id="871377148">
          <w:marLeft w:val="360"/>
          <w:marRight w:val="0"/>
          <w:marTop w:val="200"/>
          <w:marBottom w:val="0"/>
          <w:divBdr>
            <w:top w:val="none" w:sz="0" w:space="0" w:color="auto"/>
            <w:left w:val="none" w:sz="0" w:space="0" w:color="auto"/>
            <w:bottom w:val="none" w:sz="0" w:space="0" w:color="auto"/>
            <w:right w:val="none" w:sz="0" w:space="0" w:color="auto"/>
          </w:divBdr>
        </w:div>
      </w:divsChild>
    </w:div>
    <w:div w:id="1903369667">
      <w:bodyDiv w:val="1"/>
      <w:marLeft w:val="0"/>
      <w:marRight w:val="0"/>
      <w:marTop w:val="0"/>
      <w:marBottom w:val="0"/>
      <w:divBdr>
        <w:top w:val="none" w:sz="0" w:space="0" w:color="auto"/>
        <w:left w:val="none" w:sz="0" w:space="0" w:color="auto"/>
        <w:bottom w:val="none" w:sz="0" w:space="0" w:color="auto"/>
        <w:right w:val="none" w:sz="0" w:space="0" w:color="auto"/>
      </w:divBdr>
    </w:div>
    <w:div w:id="1904946527">
      <w:bodyDiv w:val="1"/>
      <w:marLeft w:val="0"/>
      <w:marRight w:val="0"/>
      <w:marTop w:val="0"/>
      <w:marBottom w:val="0"/>
      <w:divBdr>
        <w:top w:val="none" w:sz="0" w:space="0" w:color="auto"/>
        <w:left w:val="none" w:sz="0" w:space="0" w:color="auto"/>
        <w:bottom w:val="none" w:sz="0" w:space="0" w:color="auto"/>
        <w:right w:val="none" w:sz="0" w:space="0" w:color="auto"/>
      </w:divBdr>
    </w:div>
    <w:div w:id="1907915339">
      <w:bodyDiv w:val="1"/>
      <w:marLeft w:val="0"/>
      <w:marRight w:val="0"/>
      <w:marTop w:val="0"/>
      <w:marBottom w:val="0"/>
      <w:divBdr>
        <w:top w:val="none" w:sz="0" w:space="0" w:color="auto"/>
        <w:left w:val="none" w:sz="0" w:space="0" w:color="auto"/>
        <w:bottom w:val="none" w:sz="0" w:space="0" w:color="auto"/>
        <w:right w:val="none" w:sz="0" w:space="0" w:color="auto"/>
      </w:divBdr>
    </w:div>
    <w:div w:id="1910340427">
      <w:bodyDiv w:val="1"/>
      <w:marLeft w:val="0"/>
      <w:marRight w:val="0"/>
      <w:marTop w:val="0"/>
      <w:marBottom w:val="0"/>
      <w:divBdr>
        <w:top w:val="none" w:sz="0" w:space="0" w:color="auto"/>
        <w:left w:val="none" w:sz="0" w:space="0" w:color="auto"/>
        <w:bottom w:val="none" w:sz="0" w:space="0" w:color="auto"/>
        <w:right w:val="none" w:sz="0" w:space="0" w:color="auto"/>
      </w:divBdr>
    </w:div>
    <w:div w:id="1910916006">
      <w:bodyDiv w:val="1"/>
      <w:marLeft w:val="0"/>
      <w:marRight w:val="0"/>
      <w:marTop w:val="0"/>
      <w:marBottom w:val="0"/>
      <w:divBdr>
        <w:top w:val="none" w:sz="0" w:space="0" w:color="auto"/>
        <w:left w:val="none" w:sz="0" w:space="0" w:color="auto"/>
        <w:bottom w:val="none" w:sz="0" w:space="0" w:color="auto"/>
        <w:right w:val="none" w:sz="0" w:space="0" w:color="auto"/>
      </w:divBdr>
    </w:div>
    <w:div w:id="1914001767">
      <w:bodyDiv w:val="1"/>
      <w:marLeft w:val="0"/>
      <w:marRight w:val="0"/>
      <w:marTop w:val="0"/>
      <w:marBottom w:val="0"/>
      <w:divBdr>
        <w:top w:val="none" w:sz="0" w:space="0" w:color="auto"/>
        <w:left w:val="none" w:sz="0" w:space="0" w:color="auto"/>
        <w:bottom w:val="none" w:sz="0" w:space="0" w:color="auto"/>
        <w:right w:val="none" w:sz="0" w:space="0" w:color="auto"/>
      </w:divBdr>
    </w:div>
    <w:div w:id="1917129292">
      <w:bodyDiv w:val="1"/>
      <w:marLeft w:val="0"/>
      <w:marRight w:val="0"/>
      <w:marTop w:val="0"/>
      <w:marBottom w:val="0"/>
      <w:divBdr>
        <w:top w:val="none" w:sz="0" w:space="0" w:color="auto"/>
        <w:left w:val="none" w:sz="0" w:space="0" w:color="auto"/>
        <w:bottom w:val="none" w:sz="0" w:space="0" w:color="auto"/>
        <w:right w:val="none" w:sz="0" w:space="0" w:color="auto"/>
      </w:divBdr>
      <w:divsChild>
        <w:div w:id="1329559356">
          <w:marLeft w:val="446"/>
          <w:marRight w:val="0"/>
          <w:marTop w:val="0"/>
          <w:marBottom w:val="0"/>
          <w:divBdr>
            <w:top w:val="none" w:sz="0" w:space="0" w:color="auto"/>
            <w:left w:val="none" w:sz="0" w:space="0" w:color="auto"/>
            <w:bottom w:val="none" w:sz="0" w:space="0" w:color="auto"/>
            <w:right w:val="none" w:sz="0" w:space="0" w:color="auto"/>
          </w:divBdr>
        </w:div>
        <w:div w:id="779761863">
          <w:marLeft w:val="446"/>
          <w:marRight w:val="0"/>
          <w:marTop w:val="0"/>
          <w:marBottom w:val="0"/>
          <w:divBdr>
            <w:top w:val="none" w:sz="0" w:space="0" w:color="auto"/>
            <w:left w:val="none" w:sz="0" w:space="0" w:color="auto"/>
            <w:bottom w:val="none" w:sz="0" w:space="0" w:color="auto"/>
            <w:right w:val="none" w:sz="0" w:space="0" w:color="auto"/>
          </w:divBdr>
        </w:div>
        <w:div w:id="715392414">
          <w:marLeft w:val="446"/>
          <w:marRight w:val="0"/>
          <w:marTop w:val="0"/>
          <w:marBottom w:val="0"/>
          <w:divBdr>
            <w:top w:val="none" w:sz="0" w:space="0" w:color="auto"/>
            <w:left w:val="none" w:sz="0" w:space="0" w:color="auto"/>
            <w:bottom w:val="none" w:sz="0" w:space="0" w:color="auto"/>
            <w:right w:val="none" w:sz="0" w:space="0" w:color="auto"/>
          </w:divBdr>
        </w:div>
        <w:div w:id="796293278">
          <w:marLeft w:val="446"/>
          <w:marRight w:val="0"/>
          <w:marTop w:val="0"/>
          <w:marBottom w:val="0"/>
          <w:divBdr>
            <w:top w:val="none" w:sz="0" w:space="0" w:color="auto"/>
            <w:left w:val="none" w:sz="0" w:space="0" w:color="auto"/>
            <w:bottom w:val="none" w:sz="0" w:space="0" w:color="auto"/>
            <w:right w:val="none" w:sz="0" w:space="0" w:color="auto"/>
          </w:divBdr>
        </w:div>
        <w:div w:id="955139647">
          <w:marLeft w:val="446"/>
          <w:marRight w:val="0"/>
          <w:marTop w:val="0"/>
          <w:marBottom w:val="0"/>
          <w:divBdr>
            <w:top w:val="none" w:sz="0" w:space="0" w:color="auto"/>
            <w:left w:val="none" w:sz="0" w:space="0" w:color="auto"/>
            <w:bottom w:val="none" w:sz="0" w:space="0" w:color="auto"/>
            <w:right w:val="none" w:sz="0" w:space="0" w:color="auto"/>
          </w:divBdr>
        </w:div>
        <w:div w:id="1518927890">
          <w:marLeft w:val="446"/>
          <w:marRight w:val="0"/>
          <w:marTop w:val="0"/>
          <w:marBottom w:val="0"/>
          <w:divBdr>
            <w:top w:val="none" w:sz="0" w:space="0" w:color="auto"/>
            <w:left w:val="none" w:sz="0" w:space="0" w:color="auto"/>
            <w:bottom w:val="none" w:sz="0" w:space="0" w:color="auto"/>
            <w:right w:val="none" w:sz="0" w:space="0" w:color="auto"/>
          </w:divBdr>
        </w:div>
        <w:div w:id="183521342">
          <w:marLeft w:val="446"/>
          <w:marRight w:val="0"/>
          <w:marTop w:val="0"/>
          <w:marBottom w:val="0"/>
          <w:divBdr>
            <w:top w:val="none" w:sz="0" w:space="0" w:color="auto"/>
            <w:left w:val="none" w:sz="0" w:space="0" w:color="auto"/>
            <w:bottom w:val="none" w:sz="0" w:space="0" w:color="auto"/>
            <w:right w:val="none" w:sz="0" w:space="0" w:color="auto"/>
          </w:divBdr>
        </w:div>
        <w:div w:id="2106686142">
          <w:marLeft w:val="446"/>
          <w:marRight w:val="0"/>
          <w:marTop w:val="0"/>
          <w:marBottom w:val="0"/>
          <w:divBdr>
            <w:top w:val="none" w:sz="0" w:space="0" w:color="auto"/>
            <w:left w:val="none" w:sz="0" w:space="0" w:color="auto"/>
            <w:bottom w:val="none" w:sz="0" w:space="0" w:color="auto"/>
            <w:right w:val="none" w:sz="0" w:space="0" w:color="auto"/>
          </w:divBdr>
        </w:div>
        <w:div w:id="806043902">
          <w:marLeft w:val="446"/>
          <w:marRight w:val="0"/>
          <w:marTop w:val="0"/>
          <w:marBottom w:val="0"/>
          <w:divBdr>
            <w:top w:val="none" w:sz="0" w:space="0" w:color="auto"/>
            <w:left w:val="none" w:sz="0" w:space="0" w:color="auto"/>
            <w:bottom w:val="none" w:sz="0" w:space="0" w:color="auto"/>
            <w:right w:val="none" w:sz="0" w:space="0" w:color="auto"/>
          </w:divBdr>
        </w:div>
      </w:divsChild>
    </w:div>
    <w:div w:id="1919778174">
      <w:bodyDiv w:val="1"/>
      <w:marLeft w:val="0"/>
      <w:marRight w:val="0"/>
      <w:marTop w:val="0"/>
      <w:marBottom w:val="0"/>
      <w:divBdr>
        <w:top w:val="none" w:sz="0" w:space="0" w:color="auto"/>
        <w:left w:val="none" w:sz="0" w:space="0" w:color="auto"/>
        <w:bottom w:val="none" w:sz="0" w:space="0" w:color="auto"/>
        <w:right w:val="none" w:sz="0" w:space="0" w:color="auto"/>
      </w:divBdr>
    </w:div>
    <w:div w:id="1921403467">
      <w:bodyDiv w:val="1"/>
      <w:marLeft w:val="0"/>
      <w:marRight w:val="0"/>
      <w:marTop w:val="0"/>
      <w:marBottom w:val="0"/>
      <w:divBdr>
        <w:top w:val="none" w:sz="0" w:space="0" w:color="auto"/>
        <w:left w:val="none" w:sz="0" w:space="0" w:color="auto"/>
        <w:bottom w:val="none" w:sz="0" w:space="0" w:color="auto"/>
        <w:right w:val="none" w:sz="0" w:space="0" w:color="auto"/>
      </w:divBdr>
    </w:div>
    <w:div w:id="1942103415">
      <w:bodyDiv w:val="1"/>
      <w:marLeft w:val="0"/>
      <w:marRight w:val="0"/>
      <w:marTop w:val="0"/>
      <w:marBottom w:val="0"/>
      <w:divBdr>
        <w:top w:val="none" w:sz="0" w:space="0" w:color="auto"/>
        <w:left w:val="none" w:sz="0" w:space="0" w:color="auto"/>
        <w:bottom w:val="none" w:sz="0" w:space="0" w:color="auto"/>
        <w:right w:val="none" w:sz="0" w:space="0" w:color="auto"/>
      </w:divBdr>
    </w:div>
    <w:div w:id="1944797236">
      <w:bodyDiv w:val="1"/>
      <w:marLeft w:val="0"/>
      <w:marRight w:val="0"/>
      <w:marTop w:val="0"/>
      <w:marBottom w:val="0"/>
      <w:divBdr>
        <w:top w:val="none" w:sz="0" w:space="0" w:color="auto"/>
        <w:left w:val="none" w:sz="0" w:space="0" w:color="auto"/>
        <w:bottom w:val="none" w:sz="0" w:space="0" w:color="auto"/>
        <w:right w:val="none" w:sz="0" w:space="0" w:color="auto"/>
      </w:divBdr>
      <w:divsChild>
        <w:div w:id="2041852444">
          <w:marLeft w:val="1080"/>
          <w:marRight w:val="0"/>
          <w:marTop w:val="0"/>
          <w:marBottom w:val="0"/>
          <w:divBdr>
            <w:top w:val="none" w:sz="0" w:space="0" w:color="auto"/>
            <w:left w:val="none" w:sz="0" w:space="0" w:color="auto"/>
            <w:bottom w:val="none" w:sz="0" w:space="0" w:color="auto"/>
            <w:right w:val="none" w:sz="0" w:space="0" w:color="auto"/>
          </w:divBdr>
        </w:div>
        <w:div w:id="751857825">
          <w:marLeft w:val="1080"/>
          <w:marRight w:val="0"/>
          <w:marTop w:val="100"/>
          <w:marBottom w:val="0"/>
          <w:divBdr>
            <w:top w:val="none" w:sz="0" w:space="0" w:color="auto"/>
            <w:left w:val="none" w:sz="0" w:space="0" w:color="auto"/>
            <w:bottom w:val="none" w:sz="0" w:space="0" w:color="auto"/>
            <w:right w:val="none" w:sz="0" w:space="0" w:color="auto"/>
          </w:divBdr>
        </w:div>
      </w:divsChild>
    </w:div>
    <w:div w:id="1956785474">
      <w:bodyDiv w:val="1"/>
      <w:marLeft w:val="0"/>
      <w:marRight w:val="0"/>
      <w:marTop w:val="0"/>
      <w:marBottom w:val="0"/>
      <w:divBdr>
        <w:top w:val="none" w:sz="0" w:space="0" w:color="auto"/>
        <w:left w:val="none" w:sz="0" w:space="0" w:color="auto"/>
        <w:bottom w:val="none" w:sz="0" w:space="0" w:color="auto"/>
        <w:right w:val="none" w:sz="0" w:space="0" w:color="auto"/>
      </w:divBdr>
    </w:div>
    <w:div w:id="1966496493">
      <w:bodyDiv w:val="1"/>
      <w:marLeft w:val="0"/>
      <w:marRight w:val="0"/>
      <w:marTop w:val="0"/>
      <w:marBottom w:val="0"/>
      <w:divBdr>
        <w:top w:val="none" w:sz="0" w:space="0" w:color="auto"/>
        <w:left w:val="none" w:sz="0" w:space="0" w:color="auto"/>
        <w:bottom w:val="none" w:sz="0" w:space="0" w:color="auto"/>
        <w:right w:val="none" w:sz="0" w:space="0" w:color="auto"/>
      </w:divBdr>
    </w:div>
    <w:div w:id="1971789391">
      <w:bodyDiv w:val="1"/>
      <w:marLeft w:val="0"/>
      <w:marRight w:val="0"/>
      <w:marTop w:val="0"/>
      <w:marBottom w:val="0"/>
      <w:divBdr>
        <w:top w:val="none" w:sz="0" w:space="0" w:color="auto"/>
        <w:left w:val="none" w:sz="0" w:space="0" w:color="auto"/>
        <w:bottom w:val="none" w:sz="0" w:space="0" w:color="auto"/>
        <w:right w:val="none" w:sz="0" w:space="0" w:color="auto"/>
      </w:divBdr>
    </w:div>
    <w:div w:id="1972324965">
      <w:bodyDiv w:val="1"/>
      <w:marLeft w:val="0"/>
      <w:marRight w:val="0"/>
      <w:marTop w:val="0"/>
      <w:marBottom w:val="0"/>
      <w:divBdr>
        <w:top w:val="none" w:sz="0" w:space="0" w:color="auto"/>
        <w:left w:val="none" w:sz="0" w:space="0" w:color="auto"/>
        <w:bottom w:val="none" w:sz="0" w:space="0" w:color="auto"/>
        <w:right w:val="none" w:sz="0" w:space="0" w:color="auto"/>
      </w:divBdr>
    </w:div>
    <w:div w:id="1986809545">
      <w:bodyDiv w:val="1"/>
      <w:marLeft w:val="0"/>
      <w:marRight w:val="0"/>
      <w:marTop w:val="0"/>
      <w:marBottom w:val="0"/>
      <w:divBdr>
        <w:top w:val="none" w:sz="0" w:space="0" w:color="auto"/>
        <w:left w:val="none" w:sz="0" w:space="0" w:color="auto"/>
        <w:bottom w:val="none" w:sz="0" w:space="0" w:color="auto"/>
        <w:right w:val="none" w:sz="0" w:space="0" w:color="auto"/>
      </w:divBdr>
    </w:div>
    <w:div w:id="1990012903">
      <w:bodyDiv w:val="1"/>
      <w:marLeft w:val="0"/>
      <w:marRight w:val="0"/>
      <w:marTop w:val="0"/>
      <w:marBottom w:val="0"/>
      <w:divBdr>
        <w:top w:val="none" w:sz="0" w:space="0" w:color="auto"/>
        <w:left w:val="none" w:sz="0" w:space="0" w:color="auto"/>
        <w:bottom w:val="none" w:sz="0" w:space="0" w:color="auto"/>
        <w:right w:val="none" w:sz="0" w:space="0" w:color="auto"/>
      </w:divBdr>
      <w:divsChild>
        <w:div w:id="1721661064">
          <w:marLeft w:val="360"/>
          <w:marRight w:val="0"/>
          <w:marTop w:val="200"/>
          <w:marBottom w:val="0"/>
          <w:divBdr>
            <w:top w:val="none" w:sz="0" w:space="0" w:color="auto"/>
            <w:left w:val="none" w:sz="0" w:space="0" w:color="auto"/>
            <w:bottom w:val="none" w:sz="0" w:space="0" w:color="auto"/>
            <w:right w:val="none" w:sz="0" w:space="0" w:color="auto"/>
          </w:divBdr>
        </w:div>
      </w:divsChild>
    </w:div>
    <w:div w:id="1990404236">
      <w:bodyDiv w:val="1"/>
      <w:marLeft w:val="0"/>
      <w:marRight w:val="0"/>
      <w:marTop w:val="0"/>
      <w:marBottom w:val="0"/>
      <w:divBdr>
        <w:top w:val="none" w:sz="0" w:space="0" w:color="auto"/>
        <w:left w:val="none" w:sz="0" w:space="0" w:color="auto"/>
        <w:bottom w:val="none" w:sz="0" w:space="0" w:color="auto"/>
        <w:right w:val="none" w:sz="0" w:space="0" w:color="auto"/>
      </w:divBdr>
    </w:div>
    <w:div w:id="1995792767">
      <w:bodyDiv w:val="1"/>
      <w:marLeft w:val="0"/>
      <w:marRight w:val="0"/>
      <w:marTop w:val="0"/>
      <w:marBottom w:val="0"/>
      <w:divBdr>
        <w:top w:val="none" w:sz="0" w:space="0" w:color="auto"/>
        <w:left w:val="none" w:sz="0" w:space="0" w:color="auto"/>
        <w:bottom w:val="none" w:sz="0" w:space="0" w:color="auto"/>
        <w:right w:val="none" w:sz="0" w:space="0" w:color="auto"/>
      </w:divBdr>
      <w:divsChild>
        <w:div w:id="1219560646">
          <w:marLeft w:val="547"/>
          <w:marRight w:val="0"/>
          <w:marTop w:val="0"/>
          <w:marBottom w:val="0"/>
          <w:divBdr>
            <w:top w:val="none" w:sz="0" w:space="0" w:color="auto"/>
            <w:left w:val="none" w:sz="0" w:space="0" w:color="auto"/>
            <w:bottom w:val="none" w:sz="0" w:space="0" w:color="auto"/>
            <w:right w:val="none" w:sz="0" w:space="0" w:color="auto"/>
          </w:divBdr>
        </w:div>
        <w:div w:id="393817985">
          <w:marLeft w:val="547"/>
          <w:marRight w:val="0"/>
          <w:marTop w:val="0"/>
          <w:marBottom w:val="0"/>
          <w:divBdr>
            <w:top w:val="none" w:sz="0" w:space="0" w:color="auto"/>
            <w:left w:val="none" w:sz="0" w:space="0" w:color="auto"/>
            <w:bottom w:val="none" w:sz="0" w:space="0" w:color="auto"/>
            <w:right w:val="none" w:sz="0" w:space="0" w:color="auto"/>
          </w:divBdr>
        </w:div>
      </w:divsChild>
    </w:div>
    <w:div w:id="2014842373">
      <w:bodyDiv w:val="1"/>
      <w:marLeft w:val="0"/>
      <w:marRight w:val="0"/>
      <w:marTop w:val="0"/>
      <w:marBottom w:val="0"/>
      <w:divBdr>
        <w:top w:val="none" w:sz="0" w:space="0" w:color="auto"/>
        <w:left w:val="none" w:sz="0" w:space="0" w:color="auto"/>
        <w:bottom w:val="none" w:sz="0" w:space="0" w:color="auto"/>
        <w:right w:val="none" w:sz="0" w:space="0" w:color="auto"/>
      </w:divBdr>
      <w:divsChild>
        <w:div w:id="185486988">
          <w:marLeft w:val="1080"/>
          <w:marRight w:val="0"/>
          <w:marTop w:val="100"/>
          <w:marBottom w:val="0"/>
          <w:divBdr>
            <w:top w:val="none" w:sz="0" w:space="0" w:color="auto"/>
            <w:left w:val="none" w:sz="0" w:space="0" w:color="auto"/>
            <w:bottom w:val="none" w:sz="0" w:space="0" w:color="auto"/>
            <w:right w:val="none" w:sz="0" w:space="0" w:color="auto"/>
          </w:divBdr>
        </w:div>
        <w:div w:id="1079253447">
          <w:marLeft w:val="1080"/>
          <w:marRight w:val="0"/>
          <w:marTop w:val="100"/>
          <w:marBottom w:val="0"/>
          <w:divBdr>
            <w:top w:val="none" w:sz="0" w:space="0" w:color="auto"/>
            <w:left w:val="none" w:sz="0" w:space="0" w:color="auto"/>
            <w:bottom w:val="none" w:sz="0" w:space="0" w:color="auto"/>
            <w:right w:val="none" w:sz="0" w:space="0" w:color="auto"/>
          </w:divBdr>
        </w:div>
        <w:div w:id="738672411">
          <w:marLeft w:val="1080"/>
          <w:marRight w:val="0"/>
          <w:marTop w:val="100"/>
          <w:marBottom w:val="0"/>
          <w:divBdr>
            <w:top w:val="none" w:sz="0" w:space="0" w:color="auto"/>
            <w:left w:val="none" w:sz="0" w:space="0" w:color="auto"/>
            <w:bottom w:val="none" w:sz="0" w:space="0" w:color="auto"/>
            <w:right w:val="none" w:sz="0" w:space="0" w:color="auto"/>
          </w:divBdr>
        </w:div>
      </w:divsChild>
    </w:div>
    <w:div w:id="2017997188">
      <w:bodyDiv w:val="1"/>
      <w:marLeft w:val="0"/>
      <w:marRight w:val="0"/>
      <w:marTop w:val="0"/>
      <w:marBottom w:val="0"/>
      <w:divBdr>
        <w:top w:val="none" w:sz="0" w:space="0" w:color="auto"/>
        <w:left w:val="none" w:sz="0" w:space="0" w:color="auto"/>
        <w:bottom w:val="none" w:sz="0" w:space="0" w:color="auto"/>
        <w:right w:val="none" w:sz="0" w:space="0" w:color="auto"/>
      </w:divBdr>
    </w:div>
    <w:div w:id="2025398536">
      <w:bodyDiv w:val="1"/>
      <w:marLeft w:val="0"/>
      <w:marRight w:val="0"/>
      <w:marTop w:val="0"/>
      <w:marBottom w:val="0"/>
      <w:divBdr>
        <w:top w:val="none" w:sz="0" w:space="0" w:color="auto"/>
        <w:left w:val="none" w:sz="0" w:space="0" w:color="auto"/>
        <w:bottom w:val="none" w:sz="0" w:space="0" w:color="auto"/>
        <w:right w:val="none" w:sz="0" w:space="0" w:color="auto"/>
      </w:divBdr>
      <w:divsChild>
        <w:div w:id="2097970336">
          <w:marLeft w:val="446"/>
          <w:marRight w:val="0"/>
          <w:marTop w:val="0"/>
          <w:marBottom w:val="0"/>
          <w:divBdr>
            <w:top w:val="none" w:sz="0" w:space="0" w:color="auto"/>
            <w:left w:val="none" w:sz="0" w:space="0" w:color="auto"/>
            <w:bottom w:val="none" w:sz="0" w:space="0" w:color="auto"/>
            <w:right w:val="none" w:sz="0" w:space="0" w:color="auto"/>
          </w:divBdr>
        </w:div>
        <w:div w:id="647248710">
          <w:marLeft w:val="446"/>
          <w:marRight w:val="0"/>
          <w:marTop w:val="0"/>
          <w:marBottom w:val="0"/>
          <w:divBdr>
            <w:top w:val="none" w:sz="0" w:space="0" w:color="auto"/>
            <w:left w:val="none" w:sz="0" w:space="0" w:color="auto"/>
            <w:bottom w:val="none" w:sz="0" w:space="0" w:color="auto"/>
            <w:right w:val="none" w:sz="0" w:space="0" w:color="auto"/>
          </w:divBdr>
        </w:div>
        <w:div w:id="878855089">
          <w:marLeft w:val="446"/>
          <w:marRight w:val="0"/>
          <w:marTop w:val="0"/>
          <w:marBottom w:val="0"/>
          <w:divBdr>
            <w:top w:val="none" w:sz="0" w:space="0" w:color="auto"/>
            <w:left w:val="none" w:sz="0" w:space="0" w:color="auto"/>
            <w:bottom w:val="none" w:sz="0" w:space="0" w:color="auto"/>
            <w:right w:val="none" w:sz="0" w:space="0" w:color="auto"/>
          </w:divBdr>
        </w:div>
        <w:div w:id="1107240342">
          <w:marLeft w:val="446"/>
          <w:marRight w:val="0"/>
          <w:marTop w:val="0"/>
          <w:marBottom w:val="0"/>
          <w:divBdr>
            <w:top w:val="none" w:sz="0" w:space="0" w:color="auto"/>
            <w:left w:val="none" w:sz="0" w:space="0" w:color="auto"/>
            <w:bottom w:val="none" w:sz="0" w:space="0" w:color="auto"/>
            <w:right w:val="none" w:sz="0" w:space="0" w:color="auto"/>
          </w:divBdr>
        </w:div>
        <w:div w:id="915170521">
          <w:marLeft w:val="446"/>
          <w:marRight w:val="0"/>
          <w:marTop w:val="0"/>
          <w:marBottom w:val="0"/>
          <w:divBdr>
            <w:top w:val="none" w:sz="0" w:space="0" w:color="auto"/>
            <w:left w:val="none" w:sz="0" w:space="0" w:color="auto"/>
            <w:bottom w:val="none" w:sz="0" w:space="0" w:color="auto"/>
            <w:right w:val="none" w:sz="0" w:space="0" w:color="auto"/>
          </w:divBdr>
        </w:div>
      </w:divsChild>
    </w:div>
    <w:div w:id="2033989826">
      <w:bodyDiv w:val="1"/>
      <w:marLeft w:val="0"/>
      <w:marRight w:val="0"/>
      <w:marTop w:val="0"/>
      <w:marBottom w:val="0"/>
      <w:divBdr>
        <w:top w:val="none" w:sz="0" w:space="0" w:color="auto"/>
        <w:left w:val="none" w:sz="0" w:space="0" w:color="auto"/>
        <w:bottom w:val="none" w:sz="0" w:space="0" w:color="auto"/>
        <w:right w:val="none" w:sz="0" w:space="0" w:color="auto"/>
      </w:divBdr>
    </w:div>
    <w:div w:id="2038772642">
      <w:bodyDiv w:val="1"/>
      <w:marLeft w:val="0"/>
      <w:marRight w:val="0"/>
      <w:marTop w:val="0"/>
      <w:marBottom w:val="0"/>
      <w:divBdr>
        <w:top w:val="none" w:sz="0" w:space="0" w:color="auto"/>
        <w:left w:val="none" w:sz="0" w:space="0" w:color="auto"/>
        <w:bottom w:val="none" w:sz="0" w:space="0" w:color="auto"/>
        <w:right w:val="none" w:sz="0" w:space="0" w:color="auto"/>
      </w:divBdr>
      <w:divsChild>
        <w:div w:id="711612781">
          <w:marLeft w:val="547"/>
          <w:marRight w:val="0"/>
          <w:marTop w:val="0"/>
          <w:marBottom w:val="0"/>
          <w:divBdr>
            <w:top w:val="none" w:sz="0" w:space="0" w:color="auto"/>
            <w:left w:val="none" w:sz="0" w:space="0" w:color="auto"/>
            <w:bottom w:val="none" w:sz="0" w:space="0" w:color="auto"/>
            <w:right w:val="none" w:sz="0" w:space="0" w:color="auto"/>
          </w:divBdr>
        </w:div>
        <w:div w:id="1164710416">
          <w:marLeft w:val="547"/>
          <w:marRight w:val="0"/>
          <w:marTop w:val="0"/>
          <w:marBottom w:val="0"/>
          <w:divBdr>
            <w:top w:val="none" w:sz="0" w:space="0" w:color="auto"/>
            <w:left w:val="none" w:sz="0" w:space="0" w:color="auto"/>
            <w:bottom w:val="none" w:sz="0" w:space="0" w:color="auto"/>
            <w:right w:val="none" w:sz="0" w:space="0" w:color="auto"/>
          </w:divBdr>
        </w:div>
        <w:div w:id="1817069980">
          <w:marLeft w:val="547"/>
          <w:marRight w:val="0"/>
          <w:marTop w:val="0"/>
          <w:marBottom w:val="0"/>
          <w:divBdr>
            <w:top w:val="none" w:sz="0" w:space="0" w:color="auto"/>
            <w:left w:val="none" w:sz="0" w:space="0" w:color="auto"/>
            <w:bottom w:val="none" w:sz="0" w:space="0" w:color="auto"/>
            <w:right w:val="none" w:sz="0" w:space="0" w:color="auto"/>
          </w:divBdr>
        </w:div>
      </w:divsChild>
    </w:div>
    <w:div w:id="2042507736">
      <w:bodyDiv w:val="1"/>
      <w:marLeft w:val="0"/>
      <w:marRight w:val="0"/>
      <w:marTop w:val="0"/>
      <w:marBottom w:val="0"/>
      <w:divBdr>
        <w:top w:val="none" w:sz="0" w:space="0" w:color="auto"/>
        <w:left w:val="none" w:sz="0" w:space="0" w:color="auto"/>
        <w:bottom w:val="none" w:sz="0" w:space="0" w:color="auto"/>
        <w:right w:val="none" w:sz="0" w:space="0" w:color="auto"/>
      </w:divBdr>
      <w:divsChild>
        <w:div w:id="878473282">
          <w:marLeft w:val="446"/>
          <w:marRight w:val="0"/>
          <w:marTop w:val="0"/>
          <w:marBottom w:val="0"/>
          <w:divBdr>
            <w:top w:val="none" w:sz="0" w:space="0" w:color="auto"/>
            <w:left w:val="none" w:sz="0" w:space="0" w:color="auto"/>
            <w:bottom w:val="none" w:sz="0" w:space="0" w:color="auto"/>
            <w:right w:val="none" w:sz="0" w:space="0" w:color="auto"/>
          </w:divBdr>
        </w:div>
        <w:div w:id="1724215340">
          <w:marLeft w:val="446"/>
          <w:marRight w:val="0"/>
          <w:marTop w:val="0"/>
          <w:marBottom w:val="0"/>
          <w:divBdr>
            <w:top w:val="none" w:sz="0" w:space="0" w:color="auto"/>
            <w:left w:val="none" w:sz="0" w:space="0" w:color="auto"/>
            <w:bottom w:val="none" w:sz="0" w:space="0" w:color="auto"/>
            <w:right w:val="none" w:sz="0" w:space="0" w:color="auto"/>
          </w:divBdr>
        </w:div>
      </w:divsChild>
    </w:div>
    <w:div w:id="2047947005">
      <w:bodyDiv w:val="1"/>
      <w:marLeft w:val="0"/>
      <w:marRight w:val="0"/>
      <w:marTop w:val="0"/>
      <w:marBottom w:val="0"/>
      <w:divBdr>
        <w:top w:val="none" w:sz="0" w:space="0" w:color="auto"/>
        <w:left w:val="none" w:sz="0" w:space="0" w:color="auto"/>
        <w:bottom w:val="none" w:sz="0" w:space="0" w:color="auto"/>
        <w:right w:val="none" w:sz="0" w:space="0" w:color="auto"/>
      </w:divBdr>
    </w:div>
    <w:div w:id="2049181945">
      <w:bodyDiv w:val="1"/>
      <w:marLeft w:val="0"/>
      <w:marRight w:val="0"/>
      <w:marTop w:val="0"/>
      <w:marBottom w:val="0"/>
      <w:divBdr>
        <w:top w:val="none" w:sz="0" w:space="0" w:color="auto"/>
        <w:left w:val="none" w:sz="0" w:space="0" w:color="auto"/>
        <w:bottom w:val="none" w:sz="0" w:space="0" w:color="auto"/>
        <w:right w:val="none" w:sz="0" w:space="0" w:color="auto"/>
      </w:divBdr>
      <w:divsChild>
        <w:div w:id="2018264546">
          <w:marLeft w:val="446"/>
          <w:marRight w:val="0"/>
          <w:marTop w:val="0"/>
          <w:marBottom w:val="0"/>
          <w:divBdr>
            <w:top w:val="none" w:sz="0" w:space="0" w:color="auto"/>
            <w:left w:val="none" w:sz="0" w:space="0" w:color="auto"/>
            <w:bottom w:val="none" w:sz="0" w:space="0" w:color="auto"/>
            <w:right w:val="none" w:sz="0" w:space="0" w:color="auto"/>
          </w:divBdr>
        </w:div>
        <w:div w:id="2073194015">
          <w:marLeft w:val="446"/>
          <w:marRight w:val="0"/>
          <w:marTop w:val="0"/>
          <w:marBottom w:val="0"/>
          <w:divBdr>
            <w:top w:val="none" w:sz="0" w:space="0" w:color="auto"/>
            <w:left w:val="none" w:sz="0" w:space="0" w:color="auto"/>
            <w:bottom w:val="none" w:sz="0" w:space="0" w:color="auto"/>
            <w:right w:val="none" w:sz="0" w:space="0" w:color="auto"/>
          </w:divBdr>
        </w:div>
        <w:div w:id="573469222">
          <w:marLeft w:val="446"/>
          <w:marRight w:val="0"/>
          <w:marTop w:val="0"/>
          <w:marBottom w:val="0"/>
          <w:divBdr>
            <w:top w:val="none" w:sz="0" w:space="0" w:color="auto"/>
            <w:left w:val="none" w:sz="0" w:space="0" w:color="auto"/>
            <w:bottom w:val="none" w:sz="0" w:space="0" w:color="auto"/>
            <w:right w:val="none" w:sz="0" w:space="0" w:color="auto"/>
          </w:divBdr>
        </w:div>
        <w:div w:id="1407801080">
          <w:marLeft w:val="446"/>
          <w:marRight w:val="0"/>
          <w:marTop w:val="0"/>
          <w:marBottom w:val="0"/>
          <w:divBdr>
            <w:top w:val="none" w:sz="0" w:space="0" w:color="auto"/>
            <w:left w:val="none" w:sz="0" w:space="0" w:color="auto"/>
            <w:bottom w:val="none" w:sz="0" w:space="0" w:color="auto"/>
            <w:right w:val="none" w:sz="0" w:space="0" w:color="auto"/>
          </w:divBdr>
        </w:div>
        <w:div w:id="132140921">
          <w:marLeft w:val="446"/>
          <w:marRight w:val="0"/>
          <w:marTop w:val="0"/>
          <w:marBottom w:val="0"/>
          <w:divBdr>
            <w:top w:val="none" w:sz="0" w:space="0" w:color="auto"/>
            <w:left w:val="none" w:sz="0" w:space="0" w:color="auto"/>
            <w:bottom w:val="none" w:sz="0" w:space="0" w:color="auto"/>
            <w:right w:val="none" w:sz="0" w:space="0" w:color="auto"/>
          </w:divBdr>
        </w:div>
      </w:divsChild>
    </w:div>
    <w:div w:id="2049596936">
      <w:bodyDiv w:val="1"/>
      <w:marLeft w:val="0"/>
      <w:marRight w:val="0"/>
      <w:marTop w:val="0"/>
      <w:marBottom w:val="0"/>
      <w:divBdr>
        <w:top w:val="none" w:sz="0" w:space="0" w:color="auto"/>
        <w:left w:val="none" w:sz="0" w:space="0" w:color="auto"/>
        <w:bottom w:val="none" w:sz="0" w:space="0" w:color="auto"/>
        <w:right w:val="none" w:sz="0" w:space="0" w:color="auto"/>
      </w:divBdr>
      <w:divsChild>
        <w:div w:id="1374892231">
          <w:marLeft w:val="1080"/>
          <w:marRight w:val="0"/>
          <w:marTop w:val="100"/>
          <w:marBottom w:val="0"/>
          <w:divBdr>
            <w:top w:val="none" w:sz="0" w:space="0" w:color="auto"/>
            <w:left w:val="none" w:sz="0" w:space="0" w:color="auto"/>
            <w:bottom w:val="none" w:sz="0" w:space="0" w:color="auto"/>
            <w:right w:val="none" w:sz="0" w:space="0" w:color="auto"/>
          </w:divBdr>
        </w:div>
        <w:div w:id="414715156">
          <w:marLeft w:val="1800"/>
          <w:marRight w:val="0"/>
          <w:marTop w:val="100"/>
          <w:marBottom w:val="0"/>
          <w:divBdr>
            <w:top w:val="none" w:sz="0" w:space="0" w:color="auto"/>
            <w:left w:val="none" w:sz="0" w:space="0" w:color="auto"/>
            <w:bottom w:val="none" w:sz="0" w:space="0" w:color="auto"/>
            <w:right w:val="none" w:sz="0" w:space="0" w:color="auto"/>
          </w:divBdr>
        </w:div>
        <w:div w:id="466053398">
          <w:marLeft w:val="1800"/>
          <w:marRight w:val="0"/>
          <w:marTop w:val="100"/>
          <w:marBottom w:val="0"/>
          <w:divBdr>
            <w:top w:val="none" w:sz="0" w:space="0" w:color="auto"/>
            <w:left w:val="none" w:sz="0" w:space="0" w:color="auto"/>
            <w:bottom w:val="none" w:sz="0" w:space="0" w:color="auto"/>
            <w:right w:val="none" w:sz="0" w:space="0" w:color="auto"/>
          </w:divBdr>
        </w:div>
        <w:div w:id="1899123643">
          <w:marLeft w:val="1800"/>
          <w:marRight w:val="0"/>
          <w:marTop w:val="100"/>
          <w:marBottom w:val="0"/>
          <w:divBdr>
            <w:top w:val="none" w:sz="0" w:space="0" w:color="auto"/>
            <w:left w:val="none" w:sz="0" w:space="0" w:color="auto"/>
            <w:bottom w:val="none" w:sz="0" w:space="0" w:color="auto"/>
            <w:right w:val="none" w:sz="0" w:space="0" w:color="auto"/>
          </w:divBdr>
        </w:div>
        <w:div w:id="1626621524">
          <w:marLeft w:val="1080"/>
          <w:marRight w:val="0"/>
          <w:marTop w:val="100"/>
          <w:marBottom w:val="0"/>
          <w:divBdr>
            <w:top w:val="none" w:sz="0" w:space="0" w:color="auto"/>
            <w:left w:val="none" w:sz="0" w:space="0" w:color="auto"/>
            <w:bottom w:val="none" w:sz="0" w:space="0" w:color="auto"/>
            <w:right w:val="none" w:sz="0" w:space="0" w:color="auto"/>
          </w:divBdr>
        </w:div>
        <w:div w:id="646251922">
          <w:marLeft w:val="1080"/>
          <w:marRight w:val="0"/>
          <w:marTop w:val="100"/>
          <w:marBottom w:val="0"/>
          <w:divBdr>
            <w:top w:val="none" w:sz="0" w:space="0" w:color="auto"/>
            <w:left w:val="none" w:sz="0" w:space="0" w:color="auto"/>
            <w:bottom w:val="none" w:sz="0" w:space="0" w:color="auto"/>
            <w:right w:val="none" w:sz="0" w:space="0" w:color="auto"/>
          </w:divBdr>
        </w:div>
        <w:div w:id="1990354068">
          <w:marLeft w:val="1080"/>
          <w:marRight w:val="0"/>
          <w:marTop w:val="100"/>
          <w:marBottom w:val="0"/>
          <w:divBdr>
            <w:top w:val="none" w:sz="0" w:space="0" w:color="auto"/>
            <w:left w:val="none" w:sz="0" w:space="0" w:color="auto"/>
            <w:bottom w:val="none" w:sz="0" w:space="0" w:color="auto"/>
            <w:right w:val="none" w:sz="0" w:space="0" w:color="auto"/>
          </w:divBdr>
        </w:div>
        <w:div w:id="2095394639">
          <w:marLeft w:val="1080"/>
          <w:marRight w:val="0"/>
          <w:marTop w:val="100"/>
          <w:marBottom w:val="0"/>
          <w:divBdr>
            <w:top w:val="none" w:sz="0" w:space="0" w:color="auto"/>
            <w:left w:val="none" w:sz="0" w:space="0" w:color="auto"/>
            <w:bottom w:val="none" w:sz="0" w:space="0" w:color="auto"/>
            <w:right w:val="none" w:sz="0" w:space="0" w:color="auto"/>
          </w:divBdr>
        </w:div>
      </w:divsChild>
    </w:div>
    <w:div w:id="2052267824">
      <w:bodyDiv w:val="1"/>
      <w:marLeft w:val="0"/>
      <w:marRight w:val="0"/>
      <w:marTop w:val="0"/>
      <w:marBottom w:val="0"/>
      <w:divBdr>
        <w:top w:val="none" w:sz="0" w:space="0" w:color="auto"/>
        <w:left w:val="none" w:sz="0" w:space="0" w:color="auto"/>
        <w:bottom w:val="none" w:sz="0" w:space="0" w:color="auto"/>
        <w:right w:val="none" w:sz="0" w:space="0" w:color="auto"/>
      </w:divBdr>
      <w:divsChild>
        <w:div w:id="807017159">
          <w:marLeft w:val="1800"/>
          <w:marRight w:val="0"/>
          <w:marTop w:val="100"/>
          <w:marBottom w:val="0"/>
          <w:divBdr>
            <w:top w:val="none" w:sz="0" w:space="0" w:color="auto"/>
            <w:left w:val="none" w:sz="0" w:space="0" w:color="auto"/>
            <w:bottom w:val="none" w:sz="0" w:space="0" w:color="auto"/>
            <w:right w:val="none" w:sz="0" w:space="0" w:color="auto"/>
          </w:divBdr>
        </w:div>
        <w:div w:id="2037655531">
          <w:marLeft w:val="1800"/>
          <w:marRight w:val="0"/>
          <w:marTop w:val="100"/>
          <w:marBottom w:val="0"/>
          <w:divBdr>
            <w:top w:val="none" w:sz="0" w:space="0" w:color="auto"/>
            <w:left w:val="none" w:sz="0" w:space="0" w:color="auto"/>
            <w:bottom w:val="none" w:sz="0" w:space="0" w:color="auto"/>
            <w:right w:val="none" w:sz="0" w:space="0" w:color="auto"/>
          </w:divBdr>
        </w:div>
        <w:div w:id="365645990">
          <w:marLeft w:val="1800"/>
          <w:marRight w:val="0"/>
          <w:marTop w:val="100"/>
          <w:marBottom w:val="0"/>
          <w:divBdr>
            <w:top w:val="none" w:sz="0" w:space="0" w:color="auto"/>
            <w:left w:val="none" w:sz="0" w:space="0" w:color="auto"/>
            <w:bottom w:val="none" w:sz="0" w:space="0" w:color="auto"/>
            <w:right w:val="none" w:sz="0" w:space="0" w:color="auto"/>
          </w:divBdr>
        </w:div>
        <w:div w:id="501433522">
          <w:marLeft w:val="2520"/>
          <w:marRight w:val="0"/>
          <w:marTop w:val="100"/>
          <w:marBottom w:val="0"/>
          <w:divBdr>
            <w:top w:val="none" w:sz="0" w:space="0" w:color="auto"/>
            <w:left w:val="none" w:sz="0" w:space="0" w:color="auto"/>
            <w:bottom w:val="none" w:sz="0" w:space="0" w:color="auto"/>
            <w:right w:val="none" w:sz="0" w:space="0" w:color="auto"/>
          </w:divBdr>
        </w:div>
      </w:divsChild>
    </w:div>
    <w:div w:id="2057048355">
      <w:bodyDiv w:val="1"/>
      <w:marLeft w:val="0"/>
      <w:marRight w:val="0"/>
      <w:marTop w:val="0"/>
      <w:marBottom w:val="0"/>
      <w:divBdr>
        <w:top w:val="none" w:sz="0" w:space="0" w:color="auto"/>
        <w:left w:val="none" w:sz="0" w:space="0" w:color="auto"/>
        <w:bottom w:val="none" w:sz="0" w:space="0" w:color="auto"/>
        <w:right w:val="none" w:sz="0" w:space="0" w:color="auto"/>
      </w:divBdr>
      <w:divsChild>
        <w:div w:id="548155205">
          <w:marLeft w:val="547"/>
          <w:marRight w:val="0"/>
          <w:marTop w:val="0"/>
          <w:marBottom w:val="0"/>
          <w:divBdr>
            <w:top w:val="none" w:sz="0" w:space="0" w:color="auto"/>
            <w:left w:val="none" w:sz="0" w:space="0" w:color="auto"/>
            <w:bottom w:val="none" w:sz="0" w:space="0" w:color="auto"/>
            <w:right w:val="none" w:sz="0" w:space="0" w:color="auto"/>
          </w:divBdr>
        </w:div>
      </w:divsChild>
    </w:div>
    <w:div w:id="2061588119">
      <w:bodyDiv w:val="1"/>
      <w:marLeft w:val="0"/>
      <w:marRight w:val="0"/>
      <w:marTop w:val="0"/>
      <w:marBottom w:val="0"/>
      <w:divBdr>
        <w:top w:val="none" w:sz="0" w:space="0" w:color="auto"/>
        <w:left w:val="none" w:sz="0" w:space="0" w:color="auto"/>
        <w:bottom w:val="none" w:sz="0" w:space="0" w:color="auto"/>
        <w:right w:val="none" w:sz="0" w:space="0" w:color="auto"/>
      </w:divBdr>
    </w:div>
    <w:div w:id="2077584320">
      <w:bodyDiv w:val="1"/>
      <w:marLeft w:val="0"/>
      <w:marRight w:val="0"/>
      <w:marTop w:val="0"/>
      <w:marBottom w:val="0"/>
      <w:divBdr>
        <w:top w:val="none" w:sz="0" w:space="0" w:color="auto"/>
        <w:left w:val="none" w:sz="0" w:space="0" w:color="auto"/>
        <w:bottom w:val="none" w:sz="0" w:space="0" w:color="auto"/>
        <w:right w:val="none" w:sz="0" w:space="0" w:color="auto"/>
      </w:divBdr>
    </w:div>
    <w:div w:id="2091997004">
      <w:bodyDiv w:val="1"/>
      <w:marLeft w:val="0"/>
      <w:marRight w:val="0"/>
      <w:marTop w:val="0"/>
      <w:marBottom w:val="0"/>
      <w:divBdr>
        <w:top w:val="none" w:sz="0" w:space="0" w:color="auto"/>
        <w:left w:val="none" w:sz="0" w:space="0" w:color="auto"/>
        <w:bottom w:val="none" w:sz="0" w:space="0" w:color="auto"/>
        <w:right w:val="none" w:sz="0" w:space="0" w:color="auto"/>
      </w:divBdr>
      <w:divsChild>
        <w:div w:id="1265189388">
          <w:marLeft w:val="1800"/>
          <w:marRight w:val="0"/>
          <w:marTop w:val="100"/>
          <w:marBottom w:val="0"/>
          <w:divBdr>
            <w:top w:val="none" w:sz="0" w:space="0" w:color="auto"/>
            <w:left w:val="none" w:sz="0" w:space="0" w:color="auto"/>
            <w:bottom w:val="none" w:sz="0" w:space="0" w:color="auto"/>
            <w:right w:val="none" w:sz="0" w:space="0" w:color="auto"/>
          </w:divBdr>
        </w:div>
        <w:div w:id="1136532298">
          <w:marLeft w:val="1800"/>
          <w:marRight w:val="0"/>
          <w:marTop w:val="100"/>
          <w:marBottom w:val="0"/>
          <w:divBdr>
            <w:top w:val="none" w:sz="0" w:space="0" w:color="auto"/>
            <w:left w:val="none" w:sz="0" w:space="0" w:color="auto"/>
            <w:bottom w:val="none" w:sz="0" w:space="0" w:color="auto"/>
            <w:right w:val="none" w:sz="0" w:space="0" w:color="auto"/>
          </w:divBdr>
        </w:div>
      </w:divsChild>
    </w:div>
    <w:div w:id="2097432632">
      <w:bodyDiv w:val="1"/>
      <w:marLeft w:val="0"/>
      <w:marRight w:val="0"/>
      <w:marTop w:val="0"/>
      <w:marBottom w:val="0"/>
      <w:divBdr>
        <w:top w:val="none" w:sz="0" w:space="0" w:color="auto"/>
        <w:left w:val="none" w:sz="0" w:space="0" w:color="auto"/>
        <w:bottom w:val="none" w:sz="0" w:space="0" w:color="auto"/>
        <w:right w:val="none" w:sz="0" w:space="0" w:color="auto"/>
      </w:divBdr>
      <w:divsChild>
        <w:div w:id="2097244243">
          <w:marLeft w:val="360"/>
          <w:marRight w:val="0"/>
          <w:marTop w:val="0"/>
          <w:marBottom w:val="0"/>
          <w:divBdr>
            <w:top w:val="none" w:sz="0" w:space="0" w:color="auto"/>
            <w:left w:val="none" w:sz="0" w:space="0" w:color="auto"/>
            <w:bottom w:val="none" w:sz="0" w:space="0" w:color="auto"/>
            <w:right w:val="none" w:sz="0" w:space="0" w:color="auto"/>
          </w:divBdr>
        </w:div>
        <w:div w:id="903100693">
          <w:marLeft w:val="360"/>
          <w:marRight w:val="0"/>
          <w:marTop w:val="200"/>
          <w:marBottom w:val="0"/>
          <w:divBdr>
            <w:top w:val="none" w:sz="0" w:space="0" w:color="auto"/>
            <w:left w:val="none" w:sz="0" w:space="0" w:color="auto"/>
            <w:bottom w:val="none" w:sz="0" w:space="0" w:color="auto"/>
            <w:right w:val="none" w:sz="0" w:space="0" w:color="auto"/>
          </w:divBdr>
        </w:div>
      </w:divsChild>
    </w:div>
    <w:div w:id="2112505949">
      <w:bodyDiv w:val="1"/>
      <w:marLeft w:val="0"/>
      <w:marRight w:val="0"/>
      <w:marTop w:val="0"/>
      <w:marBottom w:val="0"/>
      <w:divBdr>
        <w:top w:val="none" w:sz="0" w:space="0" w:color="auto"/>
        <w:left w:val="none" w:sz="0" w:space="0" w:color="auto"/>
        <w:bottom w:val="none" w:sz="0" w:space="0" w:color="auto"/>
        <w:right w:val="none" w:sz="0" w:space="0" w:color="auto"/>
      </w:divBdr>
    </w:div>
    <w:div w:id="2112627810">
      <w:bodyDiv w:val="1"/>
      <w:marLeft w:val="0"/>
      <w:marRight w:val="0"/>
      <w:marTop w:val="0"/>
      <w:marBottom w:val="0"/>
      <w:divBdr>
        <w:top w:val="none" w:sz="0" w:space="0" w:color="auto"/>
        <w:left w:val="none" w:sz="0" w:space="0" w:color="auto"/>
        <w:bottom w:val="none" w:sz="0" w:space="0" w:color="auto"/>
        <w:right w:val="none" w:sz="0" w:space="0" w:color="auto"/>
      </w:divBdr>
      <w:divsChild>
        <w:div w:id="751246450">
          <w:marLeft w:val="1080"/>
          <w:marRight w:val="0"/>
          <w:marTop w:val="100"/>
          <w:marBottom w:val="0"/>
          <w:divBdr>
            <w:top w:val="none" w:sz="0" w:space="0" w:color="auto"/>
            <w:left w:val="none" w:sz="0" w:space="0" w:color="auto"/>
            <w:bottom w:val="none" w:sz="0" w:space="0" w:color="auto"/>
            <w:right w:val="none" w:sz="0" w:space="0" w:color="auto"/>
          </w:divBdr>
        </w:div>
        <w:div w:id="32191115">
          <w:marLeft w:val="1080"/>
          <w:marRight w:val="0"/>
          <w:marTop w:val="100"/>
          <w:marBottom w:val="0"/>
          <w:divBdr>
            <w:top w:val="none" w:sz="0" w:space="0" w:color="auto"/>
            <w:left w:val="none" w:sz="0" w:space="0" w:color="auto"/>
            <w:bottom w:val="none" w:sz="0" w:space="0" w:color="auto"/>
            <w:right w:val="none" w:sz="0" w:space="0" w:color="auto"/>
          </w:divBdr>
        </w:div>
        <w:div w:id="878513119">
          <w:marLeft w:val="1080"/>
          <w:marRight w:val="0"/>
          <w:marTop w:val="100"/>
          <w:marBottom w:val="0"/>
          <w:divBdr>
            <w:top w:val="none" w:sz="0" w:space="0" w:color="auto"/>
            <w:left w:val="none" w:sz="0" w:space="0" w:color="auto"/>
            <w:bottom w:val="none" w:sz="0" w:space="0" w:color="auto"/>
            <w:right w:val="none" w:sz="0" w:space="0" w:color="auto"/>
          </w:divBdr>
        </w:div>
        <w:div w:id="949049383">
          <w:marLeft w:val="1080"/>
          <w:marRight w:val="0"/>
          <w:marTop w:val="100"/>
          <w:marBottom w:val="0"/>
          <w:divBdr>
            <w:top w:val="none" w:sz="0" w:space="0" w:color="auto"/>
            <w:left w:val="none" w:sz="0" w:space="0" w:color="auto"/>
            <w:bottom w:val="none" w:sz="0" w:space="0" w:color="auto"/>
            <w:right w:val="none" w:sz="0" w:space="0" w:color="auto"/>
          </w:divBdr>
        </w:div>
      </w:divsChild>
    </w:div>
    <w:div w:id="2113670567">
      <w:bodyDiv w:val="1"/>
      <w:marLeft w:val="0"/>
      <w:marRight w:val="0"/>
      <w:marTop w:val="0"/>
      <w:marBottom w:val="0"/>
      <w:divBdr>
        <w:top w:val="none" w:sz="0" w:space="0" w:color="auto"/>
        <w:left w:val="none" w:sz="0" w:space="0" w:color="auto"/>
        <w:bottom w:val="none" w:sz="0" w:space="0" w:color="auto"/>
        <w:right w:val="none" w:sz="0" w:space="0" w:color="auto"/>
      </w:divBdr>
      <w:divsChild>
        <w:div w:id="1791364304">
          <w:marLeft w:val="1080"/>
          <w:marRight w:val="0"/>
          <w:marTop w:val="100"/>
          <w:marBottom w:val="0"/>
          <w:divBdr>
            <w:top w:val="none" w:sz="0" w:space="0" w:color="auto"/>
            <w:left w:val="none" w:sz="0" w:space="0" w:color="auto"/>
            <w:bottom w:val="none" w:sz="0" w:space="0" w:color="auto"/>
            <w:right w:val="none" w:sz="0" w:space="0" w:color="auto"/>
          </w:divBdr>
        </w:div>
        <w:div w:id="1932080131">
          <w:marLeft w:val="1080"/>
          <w:marRight w:val="0"/>
          <w:marTop w:val="100"/>
          <w:marBottom w:val="0"/>
          <w:divBdr>
            <w:top w:val="none" w:sz="0" w:space="0" w:color="auto"/>
            <w:left w:val="none" w:sz="0" w:space="0" w:color="auto"/>
            <w:bottom w:val="none" w:sz="0" w:space="0" w:color="auto"/>
            <w:right w:val="none" w:sz="0" w:space="0" w:color="auto"/>
          </w:divBdr>
        </w:div>
        <w:div w:id="97481802">
          <w:marLeft w:val="1080"/>
          <w:marRight w:val="0"/>
          <w:marTop w:val="100"/>
          <w:marBottom w:val="0"/>
          <w:divBdr>
            <w:top w:val="none" w:sz="0" w:space="0" w:color="auto"/>
            <w:left w:val="none" w:sz="0" w:space="0" w:color="auto"/>
            <w:bottom w:val="none" w:sz="0" w:space="0" w:color="auto"/>
            <w:right w:val="none" w:sz="0" w:space="0" w:color="auto"/>
          </w:divBdr>
        </w:div>
        <w:div w:id="2058628659">
          <w:marLeft w:val="1080"/>
          <w:marRight w:val="0"/>
          <w:marTop w:val="100"/>
          <w:marBottom w:val="0"/>
          <w:divBdr>
            <w:top w:val="none" w:sz="0" w:space="0" w:color="auto"/>
            <w:left w:val="none" w:sz="0" w:space="0" w:color="auto"/>
            <w:bottom w:val="none" w:sz="0" w:space="0" w:color="auto"/>
            <w:right w:val="none" w:sz="0" w:space="0" w:color="auto"/>
          </w:divBdr>
        </w:div>
      </w:divsChild>
    </w:div>
    <w:div w:id="214083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4918A-1A22-4748-81EC-76FF6BA10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7272</TotalTime>
  <Pages>68</Pages>
  <Words>23278</Words>
  <Characters>132690</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64</cp:revision>
  <dcterms:created xsi:type="dcterms:W3CDTF">2022-10-11T11:57:00Z</dcterms:created>
  <dcterms:modified xsi:type="dcterms:W3CDTF">2023-02-07T13:48:00Z</dcterms:modified>
</cp:coreProperties>
</file>