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Heading2"/>
      </w:pPr>
      <w:bookmarkStart w:id="21" w:name="clear-code-delete-before-submitting"/>
      <w:bookmarkEnd w:id="21"/>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1"/>
      </w:pPr>
      <w:bookmarkStart w:id="22" w:name="preparation"/>
      <w:bookmarkEnd w:id="22"/>
      <w:r>
        <w:t xml:space="preserve">Preparation</w:t>
      </w:r>
    </w:p>
    <w:p>
      <w:pPr>
        <w:pStyle w:val="Heading2"/>
      </w:pPr>
      <w:bookmarkStart w:id="23" w:name="loading-and-citing-packages"/>
      <w:bookmarkEnd w:id="23"/>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p>
    <w:p>
      <w:pPr>
        <w:pStyle w:val="SourceCode"/>
      </w:pPr>
      <w:r>
        <w:rPr>
          <w:rStyle w:val="VerbatimChar"/>
        </w:rPr>
        <w:t xml:space="preserve">## Warning: package 'faraway' was built under R version 3.6.3</w:t>
      </w:r>
    </w:p>
    <w:p>
      <w:pPr>
        <w:pStyle w:val="SourceCode"/>
      </w:pP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0.8.4</w:t>
      </w:r>
      <w:r>
        <w:br w:type="textWrapping"/>
      </w:r>
      <w:r>
        <w:rPr>
          <w:rStyle w:val="VerbatimChar"/>
        </w:rPr>
        <w:t xml:space="preserve">## v tidyr   1.0.2     v stringr 1.4.0</w:t>
      </w:r>
      <w:r>
        <w:br w:type="textWrapping"/>
      </w:r>
      <w:r>
        <w:rPr>
          <w:rStyle w:val="VerbatimChar"/>
        </w:rPr>
        <w:t xml:space="preserve">## v readr   1.3.1     v forcats 0.5.0</w:t>
      </w:r>
    </w:p>
    <w:p>
      <w:pPr>
        <w:pStyle w:val="SourceCode"/>
      </w:pPr>
      <w:r>
        <w:rPr>
          <w:rStyle w:val="VerbatimChar"/>
        </w:rPr>
        <w:t xml:space="preserve">## Warning: package 'readr' was built under R version 3.6.3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type="textWrapping"/>
      </w:r>
      <w:r>
        <w:rPr>
          <w:rStyle w:val="VerbatimChar"/>
        </w:rPr>
        <w:t xml:space="preserve">## x dplyr::arrange()   masks plyr::arrange()</w:t>
      </w:r>
      <w:r>
        <w:br w:type="textWrapping"/>
      </w:r>
      <w:r>
        <w:rPr>
          <w:rStyle w:val="VerbatimChar"/>
        </w:rPr>
        <w:t xml:space="preserve">## x purrr::compact()   masks plyr::compact()</w:t>
      </w:r>
      <w:r>
        <w:br w:type="textWrapping"/>
      </w:r>
      <w:r>
        <w:rPr>
          <w:rStyle w:val="VerbatimChar"/>
        </w:rPr>
        <w:t xml:space="preserve">## x dplyr::count()     masks plyr::count()</w:t>
      </w:r>
      <w:r>
        <w:br w:type="textWrapping"/>
      </w:r>
      <w:r>
        <w:rPr>
          <w:rStyle w:val="VerbatimChar"/>
        </w:rPr>
        <w:t xml:space="preserve">## x dplyr::failwith()  masks plyr::failwith()</w:t>
      </w:r>
      <w:r>
        <w:br w:type="textWrapping"/>
      </w:r>
      <w:r>
        <w:rPr>
          <w:rStyle w:val="VerbatimChar"/>
        </w:rPr>
        <w:t xml:space="preserve">## x dplyr::filter()    masks stats::filter()</w:t>
      </w:r>
      <w:r>
        <w:br w:type="textWrapping"/>
      </w:r>
      <w:r>
        <w:rPr>
          <w:rStyle w:val="VerbatimChar"/>
        </w:rPr>
        <w:t xml:space="preserve">## x dplyr::id()        masks plyr::id()</w:t>
      </w:r>
      <w:r>
        <w:br w:type="textWrapping"/>
      </w:r>
      <w:r>
        <w:rPr>
          <w:rStyle w:val="VerbatimChar"/>
        </w:rPr>
        <w:t xml:space="preserve">## x dplyr::lag()       masks stats::lag()</w:t>
      </w:r>
      <w:r>
        <w:br w:type="textWrapping"/>
      </w:r>
      <w:r>
        <w:rPr>
          <w:rStyle w:val="VerbatimChar"/>
        </w:rPr>
        <w:t xml:space="preserve">## x dplyr::mutate()    masks plyr::mutate()</w:t>
      </w:r>
      <w:r>
        <w:br w:type="textWrapping"/>
      </w:r>
      <w:r>
        <w:rPr>
          <w:rStyle w:val="VerbatimChar"/>
        </w:rPr>
        <w:t xml:space="preserve">## x dplyr::rename()    masks plyr::rename()</w:t>
      </w:r>
      <w:r>
        <w:br w:type="textWrapping"/>
      </w:r>
      <w:r>
        <w:rPr>
          <w:rStyle w:val="VerbatimChar"/>
        </w:rPr>
        <w:t xml:space="preserve">## x dplyr::summarise() masks plyr::summarise()</w:t>
      </w:r>
      <w:r>
        <w:br w:type="textWrapping"/>
      </w:r>
      <w:r>
        <w:rPr>
          <w:rStyle w:val="VerbatimChar"/>
        </w:rPr>
        <w:t xml:space="preserve">## x dplyr::summarize() masks plyr::summarize()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 by</w:t>
      </w:r>
      <w:r>
        <w:br w:type="textWrapping"/>
      </w:r>
      <w:r>
        <w:rPr>
          <w:rStyle w:val="VerbatimChar"/>
        </w:rPr>
        <w:t xml:space="preserve">##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 the</w:t>
      </w:r>
      <w:r>
        <w:br w:type="textWrapping"/>
      </w:r>
      <w:r>
        <w:rPr>
          <w:rStyle w:val="VerbatimChar"/>
        </w:rPr>
        <w:t xml:space="preserv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 Open</w:t>
      </w:r>
      <w:r>
        <w:br w:type="textWrapping"/>
      </w:r>
      <w:r>
        <w:rPr>
          <w:rStyle w:val="VerbatimChar"/>
        </w:rPr>
        <w:t xml:space="preserve">##   Source Software, 4(43), 1686,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Heading2"/>
      </w:pPr>
      <w:bookmarkStart w:id="24" w:name="read-in-and-organize-data---all-variables"/>
      <w:bookmarkEnd w:id="24"/>
      <w:r>
        <w:t xml:space="preserve">Read in and organize data - all variables</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her.id =</w:t>
      </w:r>
      <w:r>
        <w:rPr>
          <w:rStyle w:val="NormalTok"/>
        </w:rPr>
        <w:t xml:space="preserve"> herring</w:t>
      </w:r>
      <w:r>
        <w:rPr>
          <w:rStyle w:val="OperatorTok"/>
        </w:rPr>
        <w:t xml:space="preserve">$</w:t>
      </w:r>
      <w:r>
        <w:rPr>
          <w:rStyle w:val="NormalTok"/>
        </w:rPr>
        <w:t xml:space="preserve">PreyID,</w:t>
      </w:r>
      <w:r>
        <w:br w:type="textWrapping"/>
      </w:r>
      <w:r>
        <w:rPr>
          <w:rStyle w:val="NormalTok"/>
        </w:rPr>
        <w:t xml:space="preserve">                           </w:t>
      </w:r>
      <w:r>
        <w:rPr>
          <w:rStyle w:val="DataTypeTok"/>
        </w:rPr>
        <w:t xml:space="preserve">oto.length =</w:t>
      </w:r>
      <w:r>
        <w:rPr>
          <w:rStyle w:val="NormalTok"/>
        </w:rPr>
        <w:t xml:space="preserve"> herring</w:t>
      </w:r>
      <w:r>
        <w:rPr>
          <w:rStyle w:val="OperatorTok"/>
        </w:rPr>
        <w:t xml:space="preserve">$</w:t>
      </w:r>
      <w:r>
        <w:rPr>
          <w:rStyle w:val="NormalTok"/>
        </w:rPr>
        <w:t xml:space="preserve">AverageLength,</w:t>
      </w:r>
      <w:r>
        <w:br w:type="textWrapping"/>
      </w:r>
      <w:r>
        <w:rPr>
          <w:rStyle w:val="NormalTok"/>
        </w:rPr>
        <w:t xml:space="preserve">                           </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oto.perimeter =</w:t>
      </w:r>
      <w:r>
        <w:rPr>
          <w:rStyle w:val="NormalTok"/>
        </w:rPr>
        <w:t xml:space="preserve"> herring</w:t>
      </w:r>
      <w:r>
        <w:rPr>
          <w:rStyle w:val="OperatorTok"/>
        </w:rPr>
        <w:t xml:space="preserve">$</w:t>
      </w:r>
      <w:r>
        <w:rPr>
          <w:rStyle w:val="NormalTok"/>
        </w:rPr>
        <w:t xml:space="preserve">AveragePerimeter,</w:t>
      </w:r>
      <w:r>
        <w:br w:type="textWrapping"/>
      </w:r>
      <w:r>
        <w:rPr>
          <w:rStyle w:val="NormalTok"/>
        </w:rPr>
        <w:t xml:space="preserve">                           </w:t>
      </w:r>
      <w:r>
        <w:rPr>
          <w:rStyle w:val="DataTypeTok"/>
        </w:rPr>
        <w:t xml:space="preserve">oto.area =</w:t>
      </w:r>
      <w:r>
        <w:rPr>
          <w:rStyle w:val="NormalTok"/>
        </w:rPr>
        <w:t xml:space="preserve"> herring</w:t>
      </w:r>
      <w:r>
        <w:rPr>
          <w:rStyle w:val="OperatorTok"/>
        </w:rPr>
        <w:t xml:space="preserve">$</w:t>
      </w:r>
      <w:r>
        <w:rPr>
          <w:rStyle w:val="NormalTok"/>
        </w:rPr>
        <w:t xml:space="preserve">AverageArea,</w:t>
      </w:r>
      <w:r>
        <w:br w:type="textWrapping"/>
      </w:r>
      <w:r>
        <w:rPr>
          <w:rStyle w:val="NormalTok"/>
        </w:rPr>
        <w:t xml:space="preserve">                           </w:t>
      </w:r>
      <w:r>
        <w:rPr>
          <w:rStyle w:val="DataTypeTok"/>
        </w:rPr>
        <w:t xml:space="preserve">digestion =</w:t>
      </w:r>
      <w:r>
        <w:rPr>
          <w:rStyle w:val="NormalTok"/>
        </w:rPr>
        <w:t xml:space="preserve"> herring</w:t>
      </w:r>
      <w:r>
        <w:rPr>
          <w:rStyle w:val="OperatorTok"/>
        </w:rPr>
        <w:t xml:space="preserve">$</w:t>
      </w:r>
      <w:r>
        <w:rPr>
          <w:rStyle w:val="NormalTok"/>
        </w:rPr>
        <w:t xml:space="preserve">Digestion,</w:t>
      </w:r>
      <w:r>
        <w:br w:type="textWrapping"/>
      </w:r>
      <w:r>
        <w:rPr>
          <w:rStyle w:val="NormalTok"/>
        </w:rPr>
        <w:t xml:space="preserve">                           </w:t>
      </w:r>
      <w:r>
        <w:rPr>
          <w:rStyle w:val="DataTypeTok"/>
        </w:rPr>
        <w:t xml:space="preserve">her.length =</w:t>
      </w:r>
      <w:r>
        <w:rPr>
          <w:rStyle w:val="NormalTok"/>
        </w:rPr>
        <w:t xml:space="preserve"> herring</w:t>
      </w:r>
      <w:r>
        <w:rPr>
          <w:rStyle w:val="OperatorTok"/>
        </w:rPr>
        <w:t xml:space="preserve">$</w:t>
      </w:r>
      <w:r>
        <w:rPr>
          <w:rStyle w:val="NormalTok"/>
        </w:rPr>
        <w:t xml:space="preserve">ActualFishLen,</w:t>
      </w:r>
      <w:r>
        <w:br w:type="textWrapping"/>
      </w:r>
      <w:r>
        <w:rPr>
          <w:rStyle w:val="NormalTok"/>
        </w:rPr>
        <w:t xml:space="preserve">                           </w:t>
      </w:r>
      <w:r>
        <w:rPr>
          <w:rStyle w:val="DataTypeTok"/>
        </w:rPr>
        <w:t xml:space="preserve">her.length.predict =</w:t>
      </w:r>
      <w:r>
        <w:rPr>
          <w:rStyle w:val="NormalTok"/>
        </w:rPr>
        <w:t xml:space="preserve"> herring</w:t>
      </w:r>
      <w:r>
        <w:rPr>
          <w:rStyle w:val="OperatorTok"/>
        </w:rPr>
        <w:t xml:space="preserve">$</w:t>
      </w:r>
      <w:r>
        <w:rPr>
          <w:rStyle w:val="NormalTok"/>
        </w:rPr>
        <w:t xml:space="preserve">AVGPredictedLength,</w:t>
      </w:r>
      <w:r>
        <w:br w:type="textWrapping"/>
      </w:r>
      <w:r>
        <w:rPr>
          <w:rStyle w:val="NormalTok"/>
        </w:rPr>
        <w:t xml:space="preserve">                           </w:t>
      </w:r>
      <w:r>
        <w:rPr>
          <w:rStyle w:val="DataTypeTok"/>
        </w:rPr>
        <w:t xml:space="preserve">her.weight =</w:t>
      </w:r>
      <w:r>
        <w:rPr>
          <w:rStyle w:val="NormalTok"/>
        </w:rPr>
        <w:t xml:space="preserve"> herring</w:t>
      </w:r>
      <w:r>
        <w:rPr>
          <w:rStyle w:val="OperatorTok"/>
        </w:rPr>
        <w:t xml:space="preserve">$</w:t>
      </w:r>
      <w:r>
        <w:rPr>
          <w:rStyle w:val="NormalTok"/>
        </w:rPr>
        <w:t xml:space="preserve">ActualFishWeight,</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sal.sex =</w:t>
      </w:r>
      <w:r>
        <w:rPr>
          <w:rStyle w:val="NormalTok"/>
        </w:rPr>
        <w:t xml:space="preserve"> herring</w:t>
      </w:r>
      <w:r>
        <w:rPr>
          <w:rStyle w:val="OperatorTok"/>
        </w:rPr>
        <w:t xml:space="preserve">$</w:t>
      </w:r>
      <w:r>
        <w:rPr>
          <w:rStyle w:val="NormalTok"/>
        </w:rPr>
        <w:t xml:space="preserve">SalmonSex,</w:t>
      </w:r>
      <w:r>
        <w:br w:type="textWrapping"/>
      </w:r>
      <w:r>
        <w:rPr>
          <w:rStyle w:val="NormalTok"/>
        </w:rPr>
        <w:t xml:space="preserve">                           </w:t>
      </w:r>
      <w:r>
        <w:rPr>
          <w:rStyle w:val="DataTypeTok"/>
        </w:rPr>
        <w:t xml:space="preserve">sal.length =</w:t>
      </w:r>
      <w:r>
        <w:rPr>
          <w:rStyle w:val="NormalTok"/>
        </w:rPr>
        <w:t xml:space="preserve"> </w:t>
      </w:r>
      <w:r>
        <w:rPr>
          <w:rStyle w:val="KeywordTok"/>
        </w:rPr>
        <w:t xml:space="preserve">as.numeric</w:t>
      </w:r>
      <w:r>
        <w:rPr>
          <w:rStyle w:val="NormalTok"/>
        </w:rPr>
        <w:t xml:space="preserve">(herring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sal.weight =</w:t>
      </w:r>
      <w:r>
        <w:rPr>
          <w:rStyle w:val="NormalTok"/>
        </w:rPr>
        <w:t xml:space="preserve"> herring</w:t>
      </w:r>
      <w:r>
        <w:rPr>
          <w:rStyle w:val="OperatorTok"/>
        </w:rPr>
        <w:t xml:space="preserve">$</w:t>
      </w:r>
      <w:r>
        <w:rPr>
          <w:rStyle w:val="NormalTok"/>
        </w:rPr>
        <w:t xml:space="preserve">SalmonWeight,</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br w:type="textWrapping"/>
      </w:r>
      <w:r>
        <w:rPr>
          <w:rStyle w:val="CommentTok"/>
        </w:rPr>
        <w:t xml:space="preserve">#filter only chinook and data from 2018</w:t>
      </w:r>
      <w:r>
        <w:br w:type="textWrapping"/>
      </w:r>
      <w:r>
        <w:rPr>
          <w:rStyle w:val="NormalTok"/>
        </w:rPr>
        <w:t xml:space="preserve">herring_data_</w:t>
      </w:r>
      <w:r>
        <w:rPr>
          <w:rStyle w:val="DecValTok"/>
        </w:rPr>
        <w:t xml:space="preserve">2018</w:t>
      </w:r>
      <w:r>
        <w:rPr>
          <w:rStyle w:val="NormalTok"/>
        </w:rPr>
        <w:t xml:space="preserve">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Heading2"/>
      </w:pPr>
      <w:bookmarkStart w:id="25" w:name="example-1-delete-before-submitting---with-all-variables"/>
      <w:bookmarkEnd w:id="25"/>
      <w:r>
        <w:t xml:space="preserve">Example 1 (***delete before submitting) -&gt; with all variables</w:t>
      </w:r>
    </w:p>
    <w:p>
      <w:pPr>
        <w:pStyle w:val="SourceCode"/>
      </w:pP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(herring_data_</w:t>
      </w:r>
      <w:r>
        <w:rPr>
          <w:rStyle w:val="DecValTok"/>
        </w:rPr>
        <w:t xml:space="preserve">2018</w:t>
      </w:r>
      <w:r>
        <w:rPr>
          <w:rStyle w:val="NormalTok"/>
        </w:rPr>
        <w:t xml:space="preserve">)</w:t>
      </w:r>
      <w:r>
        <w:br w:type="textWrapping"/>
      </w:r>
      <w:r>
        <w:rPr>
          <w:rStyle w:val="NormalTok"/>
        </w:rPr>
        <w:t xml:space="preserve">herring_data_</w:t>
      </w:r>
      <w:r>
        <w:rPr>
          <w:rStyle w:val="DecValTok"/>
        </w:rPr>
        <w:t xml:space="preserve">2018</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#actual herring length - digestion 1, 2, and 3 herring only</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(her.length,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Herring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(her.length,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#predicted herring length - digestion 1, 2, 3, and 4 predicted lengths from linear regression using otolith width</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(her.length.predict,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"Predicted Herring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(her.length.predict,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#actual herring weight - digestion 1, 2, and 3 herring only</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(her.weight,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Herring Weight [g]"</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(her.weight,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#actual salmon length - all salmon that ate herring - note that some numbers are ranges and have weird symbols...</w:t>
      </w:r>
      <w:r>
        <w:br w:type="textWrapping"/>
      </w:r>
      <w:r>
        <w:rPr>
          <w:rStyle w:val="CommentTok"/>
        </w:rPr>
        <w:t xml:space="preserve">#where lengths were not recorded, they were calculated using length-weight relationship</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#actual salmon weight - raw salmon weights no back calculations</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(sal.weight,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Weight [lbs]"</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(sal.weight,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#day of year</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checking-our-work-delete-before-submitting"/>
      <w:bookmarkEnd w:id="27"/>
      <w:r>
        <w:t xml:space="preserve">Checking our work (</w:t>
      </w:r>
      <w:r>
        <w:rPr>
          <w:i/>
          <w:b/>
        </w:rPr>
        <w:t xml:space="preserve">delete before submitting</w:t>
      </w:r>
      <w:r>
        <w:t xml:space="preserve">)</w:t>
      </w:r>
    </w:p>
    <w:p>
      <w:pPr>
        <w:pStyle w:val="SourceCode"/>
      </w:pPr>
      <w:r>
        <w:rPr>
          <w:rStyle w:val="CommentTok"/>
        </w:rPr>
        <w:t xml:space="preserve">#plot lat/long as continuous variable</w:t>
      </w:r>
      <w:r>
        <w:br w:type="textWrapping"/>
      </w:r>
      <w:r>
        <w:rPr>
          <w:rStyle w:val="KeywordTok"/>
        </w:rPr>
        <w:t xml:space="preserve">plot</w:t>
      </w:r>
      <w:r>
        <w:rPr>
          <w:rStyle w:val="NormalTok"/>
        </w:rPr>
        <w:t xml:space="preserve">(herring_data_</w:t>
      </w:r>
      <w:r>
        <w:rPr>
          <w:rStyle w:val="DecValTok"/>
        </w:rPr>
        <w:t xml:space="preserve">2018</w:t>
      </w:r>
      <w:r>
        <w:rPr>
          <w:rStyle w:val="OperatorTok"/>
        </w:rPr>
        <w:t xml:space="preserve">$</w:t>
      </w:r>
      <w:r>
        <w:rPr>
          <w:rStyle w:val="NormalTok"/>
        </w:rPr>
        <w:t xml:space="preserve">long, herring_data_</w:t>
      </w:r>
      <w:r>
        <w:rPr>
          <w:rStyle w:val="DecValTok"/>
        </w:rPr>
        <w:t xml:space="preserve">2018</w:t>
      </w:r>
      <w:r>
        <w:rPr>
          <w:rStyle w:val="OperatorTok"/>
        </w:rPr>
        <w:t xml:space="preserve">$</w:t>
      </w:r>
      <w:r>
        <w:rPr>
          <w:rStyle w:val="NormalTok"/>
        </w:rPr>
        <w:t xml:space="preserve">lat,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122</w:t>
      </w:r>
      <w:r>
        <w:rPr>
          <w:rStyle w:val="NormalTok"/>
        </w:rPr>
        <w:t xml:space="preserve">, </w:t>
      </w:r>
      <w:r>
        <w:rPr>
          <w:rStyle w:val="OperatorTok"/>
        </w:rPr>
        <w:t xml:space="preserve">-</w:t>
      </w:r>
      <w:r>
        <w:rPr>
          <w:rStyle w:val="DecValTok"/>
        </w:rPr>
        <w:t xml:space="preserve">128</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48</w:t>
      </w:r>
      <w:r>
        <w:rPr>
          <w:rStyle w:val="NormalTok"/>
        </w:rPr>
        <w:t xml:space="preserve">, </w:t>
      </w:r>
      <w:r>
        <w:rPr>
          <w:rStyle w:val="FloatTok"/>
        </w:rPr>
        <w:t xml:space="preserve">50.5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read-in-and-organize-data"/>
      <w:bookmarkEnd w:id="29"/>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her.id =</w:t>
      </w:r>
      <w:r>
        <w:rPr>
          <w:rStyle w:val="NormalTok"/>
        </w:rPr>
        <w:t xml:space="preserve"> herring</w:t>
      </w:r>
      <w:r>
        <w:rPr>
          <w:rStyle w:val="OperatorTok"/>
        </w:rPr>
        <w:t xml:space="preserve">$</w:t>
      </w:r>
      <w:r>
        <w:rPr>
          <w:rStyle w:val="NormalTok"/>
        </w:rPr>
        <w:t xml:space="preserve">PreyID,</w:t>
      </w:r>
      <w:r>
        <w:br w:type="textWrapping"/>
      </w:r>
      <w:r>
        <w:rPr>
          <w:rStyle w:val="NormalTok"/>
        </w:rPr>
        <w:t xml:space="preserve">                           </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digestion =</w:t>
      </w:r>
      <w:r>
        <w:rPr>
          <w:rStyle w:val="NormalTok"/>
        </w:rPr>
        <w:t xml:space="preserve"> herring</w:t>
      </w:r>
      <w:r>
        <w:rPr>
          <w:rStyle w:val="OperatorTok"/>
        </w:rPr>
        <w:t xml:space="preserve">$</w:t>
      </w:r>
      <w:r>
        <w:rPr>
          <w:rStyle w:val="NormalTok"/>
        </w:rPr>
        <w:t xml:space="preserve">Digestion,</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sal.sex =</w:t>
      </w:r>
      <w:r>
        <w:rPr>
          <w:rStyle w:val="NormalTok"/>
        </w:rPr>
        <w:t xml:space="preserve"> herring</w:t>
      </w:r>
      <w:r>
        <w:rPr>
          <w:rStyle w:val="OperatorTok"/>
        </w:rPr>
        <w:t xml:space="preserve">$</w:t>
      </w:r>
      <w:r>
        <w:rPr>
          <w:rStyle w:val="NormalTok"/>
        </w:rPr>
        <w:t xml:space="preserve">SalmonSex,</w:t>
      </w:r>
      <w:r>
        <w:br w:type="textWrapping"/>
      </w:r>
      <w:r>
        <w:rPr>
          <w:rStyle w:val="NormalTok"/>
        </w:rPr>
        <w:t xml:space="preserve">                           </w:t>
      </w:r>
      <w:r>
        <w:rPr>
          <w:rStyle w:val="DataTypeTok"/>
        </w:rPr>
        <w:t xml:space="preserve">sal.length =</w:t>
      </w:r>
      <w:r>
        <w:rPr>
          <w:rStyle w:val="NormalTok"/>
        </w:rPr>
        <w:t xml:space="preserve"> </w:t>
      </w:r>
      <w:r>
        <w:rPr>
          <w:rStyle w:val="KeywordTok"/>
        </w:rPr>
        <w:t xml:space="preserve">as.numeric</w:t>
      </w:r>
      <w:r>
        <w:rPr>
          <w:rStyle w:val="NormalTok"/>
        </w:rPr>
        <w:t xml:space="preserve">(herring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sal.weight =</w:t>
      </w:r>
      <w:r>
        <w:rPr>
          <w:rStyle w:val="NormalTok"/>
        </w:rPr>
        <w:t xml:space="preserve"> herring</w:t>
      </w:r>
      <w:r>
        <w:rPr>
          <w:rStyle w:val="OperatorTok"/>
        </w:rPr>
        <w:t xml:space="preserve">$</w:t>
      </w:r>
      <w:r>
        <w:rPr>
          <w:rStyle w:val="NormalTok"/>
        </w:rPr>
        <w:t xml:space="preserve">SalmonWeight,</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br w:type="textWrapping"/>
      </w:r>
      <w:r>
        <w:rPr>
          <w:rStyle w:val="CommentTok"/>
        </w:rPr>
        <w:t xml:space="preserve">#filter only chinook and data from 2018</w:t>
      </w:r>
      <w:r>
        <w:br w:type="textWrapping"/>
      </w:r>
      <w:r>
        <w:rPr>
          <w:rStyle w:val="NormalTok"/>
        </w:rPr>
        <w:t xml:space="preserve">herring_data_</w:t>
      </w:r>
      <w:r>
        <w:rPr>
          <w:rStyle w:val="DecValTok"/>
        </w:rPr>
        <w:t xml:space="preserve">2018</w:t>
      </w:r>
      <w:r>
        <w:rPr>
          <w:rStyle w:val="NormalTok"/>
        </w:rPr>
        <w:t xml:space="preserve">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Heading2"/>
      </w:pPr>
      <w:bookmarkStart w:id="30" w:name="example-1-delete-before-submitting"/>
      <w:bookmarkEnd w:id="30"/>
      <w:r>
        <w:t xml:space="preserve">Example 1 (***delete before submitting)</w:t>
      </w:r>
    </w:p>
    <w:p>
      <w:pPr>
        <w:pStyle w:val="SourceCode"/>
      </w:pP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(herring_data_</w:t>
      </w:r>
      <w:r>
        <w:rPr>
          <w:rStyle w:val="DecValTok"/>
        </w:rPr>
        <w:t xml:space="preserve">2018</w:t>
      </w:r>
      <w:r>
        <w:rPr>
          <w:rStyle w:val="NormalTok"/>
        </w:rPr>
        <w:t xml:space="preserve">)</w:t>
      </w:r>
      <w:r>
        <w:br w:type="textWrapping"/>
      </w:r>
      <w:r>
        <w:rPr>
          <w:rStyle w:val="NormalTok"/>
        </w:rPr>
        <w:t xml:space="preserve">herring_data_</w:t>
      </w:r>
      <w:r>
        <w:rPr>
          <w:rStyle w:val="DecValTok"/>
        </w:rPr>
        <w:t xml:space="preserve">2018</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ID</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#otolith width</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#actual salmon length - all salmon that ate herring - note that some numbers are ranges and have weird symbols...</w:t>
      </w:r>
      <w:r>
        <w:br w:type="textWrapping"/>
      </w:r>
      <w:r>
        <w:rPr>
          <w:rStyle w:val="CommentTok"/>
        </w:rPr>
        <w:t xml:space="preserve">#where lengths were not recorded, they were calculated using length-weight relationship</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#actual salmon weight - raw salmon weights no back calculations</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(sal.weight,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Weight [lbs]"</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(sal.weight,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#day of year</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#long</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example-2-delete-before-submitting---should-include-lat-longs"/>
      <w:bookmarkEnd w:id="33"/>
      <w:r>
        <w:t xml:space="preserve">Example 2 (***delete before submitting) -&gt; should include lat longs</w:t>
      </w:r>
    </w:p>
    <w:p>
      <w:pPr>
        <w:pStyle w:val="SourceCode"/>
      </w:pPr>
      <w:r>
        <w:rPr>
          <w:rStyle w:val="CommentTok"/>
        </w:rPr>
        <w:t xml:space="preserve">#create data frame for pairwise scatter with only 3 explanatory variables - salmon lenght, weight and collection day of year</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herring_data_</w:t>
      </w:r>
      <w:r>
        <w:rPr>
          <w:rStyle w:val="DecValTok"/>
        </w:rPr>
        <w:t xml:space="preserve">2018</w:t>
      </w:r>
      <w:r>
        <w:rPr>
          <w:rStyle w:val="OperatorTok"/>
        </w:rPr>
        <w:t xml:space="preserve">$</w:t>
      </w:r>
      <w:r>
        <w:rPr>
          <w:rStyle w:val="NormalTok"/>
        </w:rPr>
        <w:t xml:space="preserve">sal.length, </w:t>
      </w:r>
      <w:r>
        <w:rPr>
          <w:rStyle w:val="StringTok"/>
        </w:rPr>
        <w:t xml:space="preserve">"sal.weight"</w:t>
      </w:r>
      <w:r>
        <w:rPr>
          <w:rStyle w:val="NormalTok"/>
        </w:rPr>
        <w:t xml:space="preserve"> =</w:t>
      </w:r>
      <w:r>
        <w:rPr>
          <w:rStyle w:val="StringTok"/>
        </w:rPr>
        <w:t xml:space="preserve"> </w:t>
      </w:r>
      <w:r>
        <w:rPr>
          <w:rStyle w:val="NormalTok"/>
        </w:rPr>
        <w:t xml:space="preserve">herring_data_</w:t>
      </w:r>
      <w:r>
        <w:rPr>
          <w:rStyle w:val="DecValTok"/>
        </w:rPr>
        <w:t xml:space="preserve">2018</w:t>
      </w:r>
      <w:r>
        <w:rPr>
          <w:rStyle w:val="OperatorTok"/>
        </w:rPr>
        <w:t xml:space="preserve">$</w:t>
      </w:r>
      <w:r>
        <w:rPr>
          <w:rStyle w:val="NormalTok"/>
        </w:rPr>
        <w:t xml:space="preserve">sal.weight, </w:t>
      </w:r>
      <w:r>
        <w:rPr>
          <w:rStyle w:val="StringTok"/>
        </w:rPr>
        <w:t xml:space="preserve">"coll.doy"</w:t>
      </w:r>
      <w:r>
        <w:rPr>
          <w:rStyle w:val="NormalTok"/>
        </w:rPr>
        <w:t xml:space="preserve"> =</w:t>
      </w:r>
      <w:r>
        <w:rPr>
          <w:rStyle w:val="StringTok"/>
        </w:rPr>
        <w:t xml:space="preserve"> </w:t>
      </w:r>
      <w:r>
        <w:rPr>
          <w:rStyle w:val="NormalTok"/>
        </w:rPr>
        <w:t xml:space="preserve">herring_data_</w:t>
      </w:r>
      <w:r>
        <w:rPr>
          <w:rStyle w:val="DecValTok"/>
        </w:rPr>
        <w:t xml:space="preserve">2018</w:t>
      </w:r>
      <w:r>
        <w:rPr>
          <w:rStyle w:val="OperatorTok"/>
        </w:rPr>
        <w:t xml:space="preserve">$</w:t>
      </w:r>
      <w:r>
        <w:rPr>
          <w:rStyle w:val="NormalTok"/>
        </w:rPr>
        <w:t xml:space="preserve">coll.doy)</w:t>
      </w:r>
      <w:r>
        <w:br w:type="textWrapping"/>
      </w:r>
      <w:r>
        <w:br w:type="textWrapping"/>
      </w:r>
      <w:r>
        <w:rPr>
          <w:rStyle w:val="CommentTok"/>
        </w:rPr>
        <w:t xml:space="preserve">#create pairwise scatterplot with salmon length, weight and day of year</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"Chinook</w:t>
      </w:r>
      <w:r>
        <w:rPr>
          <w:rStyle w:val="CharTok"/>
        </w:rPr>
        <w:t xml:space="preserve">\n</w:t>
      </w:r>
      <w:r>
        <w:rPr>
          <w:rStyle w:val="StringTok"/>
        </w:rPr>
        <w:t xml:space="preserve">Weight [lbs]"</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#convert sal.length to numeric</w:t>
      </w:r>
      <w:r>
        <w:br w:type="textWrapping"/>
      </w:r>
      <w:r>
        <w:rPr>
          <w:rStyle w:val="KeywordTok"/>
        </w:rPr>
        <w:t xml:space="preserve">as.numeric</w:t>
      </w:r>
      <w:r>
        <w:rPr>
          <w:rStyle w:val="NormalTok"/>
        </w:rPr>
        <w:t xml:space="preserve">(herring_data_</w:t>
      </w:r>
      <w:r>
        <w:rPr>
          <w:rStyle w:val="DecValTok"/>
        </w:rPr>
        <w:t xml:space="preserve">2018</w:t>
      </w:r>
      <w:r>
        <w:rPr>
          <w:rStyle w:val="OperatorTok"/>
        </w:rPr>
        <w:t xml:space="preserve">$</w:t>
      </w:r>
      <w:r>
        <w:rPr>
          <w:rStyle w:val="NormalTok"/>
        </w:rPr>
        <w:t xml:space="preserve">sal.length)</w:t>
      </w:r>
    </w:p>
    <w:p>
      <w:pPr>
        <w:pStyle w:val="SourceCode"/>
      </w:pPr>
      <w:r>
        <w:rPr>
          <w:rStyle w:val="VerbatimChar"/>
        </w:rPr>
        <w:t xml:space="preserve">##   [1]  23  39  31  30  42  41  41  15  15  35  35  35  27  16  38  38   1   1</w:t>
      </w:r>
      <w:r>
        <w:br w:type="textWrapping"/>
      </w:r>
      <w:r>
        <w:rPr>
          <w:rStyle w:val="VerbatimChar"/>
        </w:rPr>
        <w:t xml:space="preserve">##  [19]   1  57  14  32  65  65  21  29  78  78  78  35  38  38  38  38  73  73</w:t>
      </w:r>
      <w:r>
        <w:br w:type="textWrapping"/>
      </w:r>
      <w:r>
        <w:rPr>
          <w:rStyle w:val="VerbatimChar"/>
        </w:rPr>
        <w:t xml:space="preserve">##  [37]  54  54  51  51   1  23  65  35   1  32  51  42  42  42  42  42  42  42</w:t>
      </w:r>
      <w:r>
        <w:br w:type="textWrapping"/>
      </w:r>
      <w:r>
        <w:rPr>
          <w:rStyle w:val="VerbatimChar"/>
        </w:rPr>
        <w:t xml:space="preserve">##  [55] 100  58  78  39  32  23  23  58  23  32  54  51  69  69  54  54  65  65</w:t>
      </w:r>
      <w:r>
        <w:br w:type="textWrapping"/>
      </w:r>
      <w:r>
        <w:rPr>
          <w:rStyle w:val="VerbatimChar"/>
        </w:rPr>
        <w:t xml:space="preserve">##  [73]  61  72  72  72  73  73  73  73  22  42  66  37  37  37  47  37  51  56</w:t>
      </w:r>
      <w:r>
        <w:br w:type="textWrapping"/>
      </w:r>
      <w:r>
        <w:rPr>
          <w:rStyle w:val="VerbatimChar"/>
        </w:rPr>
        <w:t xml:space="preserve">##  [91]  56  88  88  88  88  88  39  69  69  69  69  69  93  93  93  65  65  65</w:t>
      </w:r>
      <w:r>
        <w:br w:type="textWrapping"/>
      </w:r>
      <w:r>
        <w:rPr>
          <w:rStyle w:val="VerbatimChar"/>
        </w:rPr>
        <w:t xml:space="preserve">## [109]  94   1   1   1  85  85   1   1   1   1   1   1  67  67  91  94  94  37</w:t>
      </w:r>
      <w:r>
        <w:br w:type="textWrapping"/>
      </w:r>
      <w:r>
        <w:rPr>
          <w:rStyle w:val="VerbatimChar"/>
        </w:rPr>
        <w:t xml:space="preserve">## [127]  38  95  95  95  95  95   9  95  78  78  72  72  72  72  72  35  35  65</w:t>
      </w:r>
      <w:r>
        <w:br w:type="textWrapping"/>
      </w:r>
      <w:r>
        <w:rPr>
          <w:rStyle w:val="VerbatimChar"/>
        </w:rPr>
        <w:t xml:space="preserve">## [145]  67  67  67  51  39  39  39  39  39  39  51  82  85  89  82  82  88  88</w:t>
      </w:r>
      <w:r>
        <w:br w:type="textWrapping"/>
      </w:r>
      <w:r>
        <w:rPr>
          <w:rStyle w:val="VerbatimChar"/>
        </w:rPr>
        <w:t xml:space="preserve">## [163]  98  58  88  91  91  91  85  78  78  10  10  58  94  23  11  11  11  11</w:t>
      </w:r>
      <w:r>
        <w:br w:type="textWrapping"/>
      </w:r>
      <w:r>
        <w:rPr>
          <w:rStyle w:val="VerbatimChar"/>
        </w:rPr>
        <w:t xml:space="preserve">## [181]  11  76  76  18  18  18  48  79  82  82  82  82  82  21  21  30  30  30</w:t>
      </w:r>
      <w:r>
        <w:br w:type="textWrapping"/>
      </w:r>
      <w:r>
        <w:rPr>
          <w:rStyle w:val="VerbatimChar"/>
        </w:rPr>
        <w:t xml:space="preserve">## [199]  38  64  64  67  67  67  88  88  29  80  80  80  80  51  36  30  30  30</w:t>
      </w:r>
      <w:r>
        <w:br w:type="textWrapping"/>
      </w:r>
      <w:r>
        <w:rPr>
          <w:rStyle w:val="VerbatimChar"/>
        </w:rPr>
        <w:t xml:space="preserve">## [217]  30  30  30   1  55  55   1   1  32  32  32  46  46  46  46  82  62  62</w:t>
      </w:r>
      <w:r>
        <w:br w:type="textWrapping"/>
      </w:r>
      <w:r>
        <w:rPr>
          <w:rStyle w:val="VerbatimChar"/>
        </w:rPr>
        <w:t xml:space="preserve">## [235]  26  38  58  38  38  32  32   1   1   1   1   1  32  65  31  96  73  73</w:t>
      </w:r>
      <w:r>
        <w:br w:type="textWrapping"/>
      </w:r>
      <w:r>
        <w:rPr>
          <w:rStyle w:val="VerbatimChar"/>
        </w:rPr>
        <w:t xml:space="preserve">## [253]  99  99  84  38  38  81  82  67  31  65  65  73  73  73  78  78  78  78</w:t>
      </w:r>
      <w:r>
        <w:br w:type="textWrapping"/>
      </w:r>
      <w:r>
        <w:rPr>
          <w:rStyle w:val="VerbatimChar"/>
        </w:rPr>
        <w:t xml:space="preserve">## [271]  15  15  11  11  10  23  23  18  18  18  18  15  15  15  15  15  15  44</w:t>
      </w:r>
      <w:r>
        <w:br w:type="textWrapping"/>
      </w:r>
      <w:r>
        <w:rPr>
          <w:rStyle w:val="VerbatimChar"/>
        </w:rPr>
        <w:t xml:space="preserve">## [289]  97  73   4  29  29  29  29  18  29  29  48  48  48  90  90  90  90  90</w:t>
      </w:r>
      <w:r>
        <w:br w:type="textWrapping"/>
      </w:r>
      <w:r>
        <w:rPr>
          <w:rStyle w:val="VerbatimChar"/>
        </w:rPr>
        <w:t xml:space="preserve">## [307]  58  13  17  29  29  58  80  48  29  32  32  32  38  52  34  40  53  75</w:t>
      </w:r>
      <w:r>
        <w:br w:type="textWrapping"/>
      </w:r>
      <w:r>
        <w:rPr>
          <w:rStyle w:val="VerbatimChar"/>
        </w:rPr>
        <w:t xml:space="preserve">## [325]  75</w:t>
      </w:r>
    </w:p>
    <w:p>
      <w:pPr>
        <w:pStyle w:val="SourceCode"/>
      </w:pPr>
      <w:r>
        <w:rPr>
          <w:rStyle w:val="CommentTok"/>
        </w:rPr>
        <w:t xml:space="preserve">#pairwise correlation coefficients for multiple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(herring_data_</w:t>
      </w:r>
      <w:r>
        <w:rPr>
          <w:rStyle w:val="DecValTok"/>
        </w:rPr>
        <w:t xml:space="preserve">2018</w:t>
      </w:r>
      <w:r>
        <w:rPr>
          <w:rStyle w:val="NormalTok"/>
        </w:rPr>
        <w:t xml:space="preserve">[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"sal.weight"</w:t>
      </w:r>
      <w:r>
        <w:rPr>
          <w:rStyle w:val="NormalTok"/>
        </w:rPr>
        <w:t xml:space="preserve">, </w:t>
      </w:r>
      <w:r>
        <w:rPr>
          <w:rStyle w:val="StringTok"/>
        </w:rPr>
        <w:t xml:space="preserve">"coll.doy"</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sal.weight coll.doy</w:t>
      </w:r>
      <w:r>
        <w:br w:type="textWrapping"/>
      </w:r>
      <w:r>
        <w:rPr>
          <w:rStyle w:val="VerbatimChar"/>
        </w:rPr>
        <w:t xml:space="preserve">## sal.length      1.000       0.74   -0.068</w:t>
      </w:r>
      <w:r>
        <w:br w:type="textWrapping"/>
      </w:r>
      <w:r>
        <w:rPr>
          <w:rStyle w:val="VerbatimChar"/>
        </w:rPr>
        <w:t xml:space="preserve">## sal.weight      0.737       1.00   -0.103</w:t>
      </w:r>
      <w:r>
        <w:br w:type="textWrapping"/>
      </w:r>
      <w:r>
        <w:rPr>
          <w:rStyle w:val="VerbatimChar"/>
        </w:rPr>
        <w:t xml:space="preserve">## coll.doy       -0.068      -0.10    1.000</w:t>
      </w:r>
    </w:p>
    <w:p>
      <w:pPr>
        <w:pStyle w:val="SourceCode"/>
      </w:pPr>
      <w:r>
        <w:rPr>
          <w:rStyle w:val="CommentTok"/>
        </w:rPr>
        <w:t xml:space="preserve">#variance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(herring_data_</w:t>
      </w:r>
      <w:r>
        <w:rPr>
          <w:rStyle w:val="DecValTok"/>
        </w:rPr>
        <w:t xml:space="preserve">2018</w:t>
      </w:r>
      <w:r>
        <w:rPr>
          <w:rStyle w:val="NormalTok"/>
        </w:rPr>
        <w:t xml:space="preserve">[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"sal.weight"</w:t>
      </w:r>
      <w:r>
        <w:rPr>
          <w:rStyle w:val="NormalTok"/>
        </w:rPr>
        <w:t xml:space="preserve">, </w:t>
      </w:r>
      <w:r>
        <w:rPr>
          <w:rStyle w:val="StringTok"/>
        </w:rPr>
        <w:t xml:space="preserve">"coll.doy"</w:t>
      </w:r>
      <w:r>
        <w:rPr>
          <w:rStyle w:val="NormalTok"/>
        </w:rPr>
        <w:t xml:space="preserve">)])))</w:t>
      </w:r>
    </w:p>
    <w:p>
      <w:pPr>
        <w:pStyle w:val="SourceCode"/>
      </w:pPr>
      <w:r>
        <w:rPr>
          <w:rStyle w:val="VerbatimChar"/>
        </w:rPr>
        <w:t xml:space="preserve">## sal.length sal.weight   coll.doy </w:t>
      </w:r>
      <w:r>
        <w:br w:type="textWrapping"/>
      </w:r>
      <w:r>
        <w:rPr>
          <w:rStyle w:val="VerbatimChar"/>
        </w:rPr>
        <w:t xml:space="preserve">##   2.186418   2.199541   1.010851</w:t>
      </w:r>
    </w:p>
    <w:p>
      <w:pPr>
        <w:pStyle w:val="Heading2"/>
      </w:pPr>
      <w:bookmarkStart w:id="35" w:name="example-3-delete-before-submitting"/>
      <w:bookmarkEnd w:id="35"/>
      <w:r>
        <w:t xml:space="preserve">Example 3 (***delete before submitting)</w:t>
      </w:r>
    </w:p>
    <w:p>
      <w:pPr>
        <w:pStyle w:val="SourceCode"/>
      </w:pPr>
      <w:r>
        <w:rPr>
          <w:rStyle w:val="CommentTok"/>
        </w:rPr>
        <w:t xml:space="preserve">#Make a table of salmon ID versus digestion state</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table</w:t>
      </w:r>
      <w:r>
        <w:rPr>
          <w:rStyle w:val="NormalTok"/>
        </w:rPr>
        <w:t xml:space="preserve">(sal.id, digestion))</w:t>
      </w:r>
    </w:p>
    <w:p>
      <w:pPr>
        <w:pStyle w:val="SourceCode"/>
      </w:pPr>
      <w:r>
        <w:rPr>
          <w:rStyle w:val="VerbatimChar"/>
        </w:rPr>
        <w:t xml:space="preserve">##        digestion</w:t>
      </w:r>
      <w:r>
        <w:br w:type="textWrapping"/>
      </w:r>
      <w:r>
        <w:rPr>
          <w:rStyle w:val="VerbatimChar"/>
        </w:rPr>
        <w:t xml:space="preserve">## sal.id  1 2 3 4</w:t>
      </w:r>
      <w:r>
        <w:br w:type="textWrapping"/>
      </w:r>
      <w:r>
        <w:rPr>
          <w:rStyle w:val="VerbatimChar"/>
        </w:rPr>
        <w:t xml:space="preserve">##   17382 0 0 0 1</w:t>
      </w:r>
      <w:r>
        <w:br w:type="textWrapping"/>
      </w:r>
      <w:r>
        <w:rPr>
          <w:rStyle w:val="VerbatimChar"/>
        </w:rPr>
        <w:t xml:space="preserve">##   17383 0 0 1 0</w:t>
      </w:r>
      <w:r>
        <w:br w:type="textWrapping"/>
      </w:r>
      <w:r>
        <w:rPr>
          <w:rStyle w:val="VerbatimChar"/>
        </w:rPr>
        <w:t xml:space="preserve">##   17392 0 0 0 1</w:t>
      </w:r>
      <w:r>
        <w:br w:type="textWrapping"/>
      </w:r>
      <w:r>
        <w:rPr>
          <w:rStyle w:val="VerbatimChar"/>
        </w:rPr>
        <w:t xml:space="preserve">##   17393 0 0 0 1</w:t>
      </w:r>
      <w:r>
        <w:br w:type="textWrapping"/>
      </w:r>
      <w:r>
        <w:rPr>
          <w:rStyle w:val="VerbatimChar"/>
        </w:rPr>
        <w:t xml:space="preserve">##   17394 0 0 0 1</w:t>
      </w:r>
      <w:r>
        <w:br w:type="textWrapping"/>
      </w:r>
      <w:r>
        <w:rPr>
          <w:rStyle w:val="VerbatimChar"/>
        </w:rPr>
        <w:t xml:space="preserve">##   17395 0 0 0 2</w:t>
      </w:r>
      <w:r>
        <w:br w:type="textWrapping"/>
      </w:r>
      <w:r>
        <w:rPr>
          <w:rStyle w:val="VerbatimChar"/>
        </w:rPr>
        <w:t xml:space="preserve">##   17396 0 0 2 0</w:t>
      </w:r>
      <w:r>
        <w:br w:type="textWrapping"/>
      </w:r>
      <w:r>
        <w:rPr>
          <w:rStyle w:val="VerbatimChar"/>
        </w:rPr>
        <w:t xml:space="preserve">##   17397 0 2 0 1</w:t>
      </w:r>
      <w:r>
        <w:br w:type="textWrapping"/>
      </w:r>
      <w:r>
        <w:rPr>
          <w:rStyle w:val="VerbatimChar"/>
        </w:rPr>
        <w:t xml:space="preserve">##   17398 0 0 1 0</w:t>
      </w:r>
      <w:r>
        <w:br w:type="textWrapping"/>
      </w:r>
      <w:r>
        <w:rPr>
          <w:rStyle w:val="VerbatimChar"/>
        </w:rPr>
        <w:t xml:space="preserve">##   17400 0 1 0 0</w:t>
      </w:r>
      <w:r>
        <w:br w:type="textWrapping"/>
      </w:r>
      <w:r>
        <w:rPr>
          <w:rStyle w:val="VerbatimChar"/>
        </w:rPr>
        <w:t xml:space="preserve">##   17402 0 1 0 1</w:t>
      </w:r>
      <w:r>
        <w:br w:type="textWrapping"/>
      </w:r>
      <w:r>
        <w:rPr>
          <w:rStyle w:val="VerbatimChar"/>
        </w:rPr>
        <w:t xml:space="preserve">##   17403 0 0 1 2</w:t>
      </w:r>
      <w:r>
        <w:br w:type="textWrapping"/>
      </w:r>
      <w:r>
        <w:rPr>
          <w:rStyle w:val="VerbatimChar"/>
        </w:rPr>
        <w:t xml:space="preserve">##   17421 0 0 1 0</w:t>
      </w:r>
      <w:r>
        <w:br w:type="textWrapping"/>
      </w:r>
      <w:r>
        <w:rPr>
          <w:rStyle w:val="VerbatimChar"/>
        </w:rPr>
        <w:t xml:space="preserve">##   17425 0 0 0 1</w:t>
      </w:r>
      <w:r>
        <w:br w:type="textWrapping"/>
      </w:r>
      <w:r>
        <w:rPr>
          <w:rStyle w:val="VerbatimChar"/>
        </w:rPr>
        <w:t xml:space="preserve">##   17428 0 1 0 0</w:t>
      </w:r>
      <w:r>
        <w:br w:type="textWrapping"/>
      </w:r>
      <w:r>
        <w:rPr>
          <w:rStyle w:val="VerbatimChar"/>
        </w:rPr>
        <w:t xml:space="preserve">##   17429 0 1 0 1</w:t>
      </w:r>
      <w:r>
        <w:br w:type="textWrapping"/>
      </w:r>
      <w:r>
        <w:rPr>
          <w:rStyle w:val="VerbatimChar"/>
        </w:rPr>
        <w:t xml:space="preserve">##   17430 0 0 0 1</w:t>
      </w:r>
      <w:r>
        <w:br w:type="textWrapping"/>
      </w:r>
      <w:r>
        <w:rPr>
          <w:rStyle w:val="VerbatimChar"/>
        </w:rPr>
        <w:t xml:space="preserve">##   17431 0 0 0 1</w:t>
      </w:r>
      <w:r>
        <w:br w:type="textWrapping"/>
      </w:r>
      <w:r>
        <w:rPr>
          <w:rStyle w:val="VerbatimChar"/>
        </w:rPr>
        <w:t xml:space="preserve">##   17432 0 0 0 3</w:t>
      </w:r>
      <w:r>
        <w:br w:type="textWrapping"/>
      </w:r>
      <w:r>
        <w:rPr>
          <w:rStyle w:val="VerbatimChar"/>
        </w:rPr>
        <w:t xml:space="preserve">##   17433 0 0 1 0</w:t>
      </w:r>
      <w:r>
        <w:br w:type="textWrapping"/>
      </w:r>
      <w:r>
        <w:rPr>
          <w:rStyle w:val="VerbatimChar"/>
        </w:rPr>
        <w:t xml:space="preserve">##   17434 0 0 0 1</w:t>
      </w:r>
      <w:r>
        <w:br w:type="textWrapping"/>
      </w:r>
      <w:r>
        <w:rPr>
          <w:rStyle w:val="VerbatimChar"/>
        </w:rPr>
        <w:t xml:space="preserve">##   17440 0 0 1 2</w:t>
      </w:r>
      <w:r>
        <w:br w:type="textWrapping"/>
      </w:r>
      <w:r>
        <w:rPr>
          <w:rStyle w:val="VerbatimChar"/>
        </w:rPr>
        <w:t xml:space="preserve">##   17441 0 0 1 1</w:t>
      </w:r>
      <w:r>
        <w:br w:type="textWrapping"/>
      </w:r>
      <w:r>
        <w:rPr>
          <w:rStyle w:val="VerbatimChar"/>
        </w:rPr>
        <w:t xml:space="preserve">##   17442 0 1 0 1</w:t>
      </w:r>
      <w:r>
        <w:br w:type="textWrapping"/>
      </w:r>
      <w:r>
        <w:rPr>
          <w:rStyle w:val="VerbatimChar"/>
        </w:rPr>
        <w:t xml:space="preserve">##   17443 0 0 1 1</w:t>
      </w:r>
      <w:r>
        <w:br w:type="textWrapping"/>
      </w:r>
      <w:r>
        <w:rPr>
          <w:rStyle w:val="VerbatimChar"/>
        </w:rPr>
        <w:t xml:space="preserve">##   17445 0 0 0 1</w:t>
      </w:r>
      <w:r>
        <w:br w:type="textWrapping"/>
      </w:r>
      <w:r>
        <w:rPr>
          <w:rStyle w:val="VerbatimChar"/>
        </w:rPr>
        <w:t xml:space="preserve">##   17446 0 0 1 0</w:t>
      </w:r>
      <w:r>
        <w:br w:type="textWrapping"/>
      </w:r>
      <w:r>
        <w:rPr>
          <w:rStyle w:val="VerbatimChar"/>
        </w:rPr>
        <w:t xml:space="preserve">##   17448 0 0 0 1</w:t>
      </w:r>
      <w:r>
        <w:br w:type="textWrapping"/>
      </w:r>
      <w:r>
        <w:rPr>
          <w:rStyle w:val="VerbatimChar"/>
        </w:rPr>
        <w:t xml:space="preserve">##   17449 0 1 0 0</w:t>
      </w:r>
      <w:r>
        <w:br w:type="textWrapping"/>
      </w:r>
      <w:r>
        <w:rPr>
          <w:rStyle w:val="VerbatimChar"/>
        </w:rPr>
        <w:t xml:space="preserve">##   17450 0 0 1 0</w:t>
      </w:r>
      <w:r>
        <w:br w:type="textWrapping"/>
      </w:r>
      <w:r>
        <w:rPr>
          <w:rStyle w:val="VerbatimChar"/>
        </w:rPr>
        <w:t xml:space="preserve">##   17455 1 0 0 0</w:t>
      </w:r>
      <w:r>
        <w:br w:type="textWrapping"/>
      </w:r>
      <w:r>
        <w:rPr>
          <w:rStyle w:val="VerbatimChar"/>
        </w:rPr>
        <w:t xml:space="preserve">##   17470 0 0 1 0</w:t>
      </w:r>
      <w:r>
        <w:br w:type="textWrapping"/>
      </w:r>
      <w:r>
        <w:rPr>
          <w:rStyle w:val="VerbatimChar"/>
        </w:rPr>
        <w:t xml:space="preserve">##   17474 0 0 1 6</w:t>
      </w:r>
      <w:r>
        <w:br w:type="textWrapping"/>
      </w:r>
      <w:r>
        <w:rPr>
          <w:rStyle w:val="VerbatimChar"/>
        </w:rPr>
        <w:t xml:space="preserve">##   17478 0 1 0 0</w:t>
      </w:r>
      <w:r>
        <w:br w:type="textWrapping"/>
      </w:r>
      <w:r>
        <w:rPr>
          <w:rStyle w:val="VerbatimChar"/>
        </w:rPr>
        <w:t xml:space="preserve">##   17479 0 0 0 1</w:t>
      </w:r>
      <w:r>
        <w:br w:type="textWrapping"/>
      </w:r>
      <w:r>
        <w:rPr>
          <w:rStyle w:val="VerbatimChar"/>
        </w:rPr>
        <w:t xml:space="preserve">##   17480 0 0 1 0</w:t>
      </w:r>
      <w:r>
        <w:br w:type="textWrapping"/>
      </w:r>
      <w:r>
        <w:rPr>
          <w:rStyle w:val="VerbatimChar"/>
        </w:rPr>
        <w:t xml:space="preserve">##   17483 0 0 0 1</w:t>
      </w:r>
      <w:r>
        <w:br w:type="textWrapping"/>
      </w:r>
      <w:r>
        <w:rPr>
          <w:rStyle w:val="VerbatimChar"/>
        </w:rPr>
        <w:t xml:space="preserve">##   17485 0 0 1 0</w:t>
      </w:r>
      <w:r>
        <w:br w:type="textWrapping"/>
      </w:r>
      <w:r>
        <w:rPr>
          <w:rStyle w:val="VerbatimChar"/>
        </w:rPr>
        <w:t xml:space="preserve">##   17486 0 0 0 2</w:t>
      </w:r>
      <w:r>
        <w:br w:type="textWrapping"/>
      </w:r>
      <w:r>
        <w:rPr>
          <w:rStyle w:val="VerbatimChar"/>
        </w:rPr>
        <w:t xml:space="preserve">##   17490 0 0 0 1</w:t>
      </w:r>
      <w:r>
        <w:br w:type="textWrapping"/>
      </w:r>
      <w:r>
        <w:rPr>
          <w:rStyle w:val="VerbatimChar"/>
        </w:rPr>
        <w:t xml:space="preserve">##   17493 0 0 0 1</w:t>
      </w:r>
      <w:r>
        <w:br w:type="textWrapping"/>
      </w:r>
      <w:r>
        <w:rPr>
          <w:rStyle w:val="VerbatimChar"/>
        </w:rPr>
        <w:t xml:space="preserve">##   17495 0 0 1 0</w:t>
      </w:r>
      <w:r>
        <w:br w:type="textWrapping"/>
      </w:r>
      <w:r>
        <w:rPr>
          <w:rStyle w:val="VerbatimChar"/>
        </w:rPr>
        <w:t xml:space="preserve">##   17498 0 0 0 1</w:t>
      </w:r>
      <w:r>
        <w:br w:type="textWrapping"/>
      </w:r>
      <w:r>
        <w:rPr>
          <w:rStyle w:val="VerbatimChar"/>
        </w:rPr>
        <w:t xml:space="preserve">##   17501 0 0 0 1</w:t>
      </w:r>
      <w:r>
        <w:br w:type="textWrapping"/>
      </w:r>
      <w:r>
        <w:rPr>
          <w:rStyle w:val="VerbatimChar"/>
        </w:rPr>
        <w:t xml:space="preserve">##   17504 0 0 0 2</w:t>
      </w:r>
      <w:r>
        <w:br w:type="textWrapping"/>
      </w:r>
      <w:r>
        <w:rPr>
          <w:rStyle w:val="VerbatimChar"/>
        </w:rPr>
        <w:t xml:space="preserve">##   17506 0 1 0 1</w:t>
      </w:r>
      <w:r>
        <w:br w:type="textWrapping"/>
      </w:r>
      <w:r>
        <w:rPr>
          <w:rStyle w:val="VerbatimChar"/>
        </w:rPr>
        <w:t xml:space="preserve">##   17535 0 0 2 0</w:t>
      </w:r>
      <w:r>
        <w:br w:type="textWrapping"/>
      </w:r>
      <w:r>
        <w:rPr>
          <w:rStyle w:val="VerbatimChar"/>
        </w:rPr>
        <w:t xml:space="preserve">##   17540 0 1 0 0</w:t>
      </w:r>
      <w:r>
        <w:br w:type="textWrapping"/>
      </w:r>
      <w:r>
        <w:rPr>
          <w:rStyle w:val="VerbatimChar"/>
        </w:rPr>
        <w:t xml:space="preserve">##   17544 0 0 2 1</w:t>
      </w:r>
      <w:r>
        <w:br w:type="textWrapping"/>
      </w:r>
      <w:r>
        <w:rPr>
          <w:rStyle w:val="VerbatimChar"/>
        </w:rPr>
        <w:t xml:space="preserve">##   17550 2 0 1 1</w:t>
      </w:r>
      <w:r>
        <w:br w:type="textWrapping"/>
      </w:r>
      <w:r>
        <w:rPr>
          <w:rStyle w:val="VerbatimChar"/>
        </w:rPr>
        <w:t xml:space="preserve">##   17551 0 0 0 1</w:t>
      </w:r>
      <w:r>
        <w:br w:type="textWrapping"/>
      </w:r>
      <w:r>
        <w:rPr>
          <w:rStyle w:val="VerbatimChar"/>
        </w:rPr>
        <w:t xml:space="preserve">##   17552 0 1 0 0</w:t>
      </w:r>
      <w:r>
        <w:br w:type="textWrapping"/>
      </w:r>
      <w:r>
        <w:rPr>
          <w:rStyle w:val="VerbatimChar"/>
        </w:rPr>
        <w:t xml:space="preserve">##   17553 0 0 1 0</w:t>
      </w:r>
      <w:r>
        <w:br w:type="textWrapping"/>
      </w:r>
      <w:r>
        <w:rPr>
          <w:rStyle w:val="VerbatimChar"/>
        </w:rPr>
        <w:t xml:space="preserve">##   17554 0 0 3 0</w:t>
      </w:r>
      <w:r>
        <w:br w:type="textWrapping"/>
      </w:r>
      <w:r>
        <w:rPr>
          <w:rStyle w:val="VerbatimChar"/>
        </w:rPr>
        <w:t xml:space="preserve">##   17555 0 1 0 0</w:t>
      </w:r>
      <w:r>
        <w:br w:type="textWrapping"/>
      </w:r>
      <w:r>
        <w:rPr>
          <w:rStyle w:val="VerbatimChar"/>
        </w:rPr>
        <w:t xml:space="preserve">##   17559 0 0 1 0</w:t>
      </w:r>
      <w:r>
        <w:br w:type="textWrapping"/>
      </w:r>
      <w:r>
        <w:rPr>
          <w:rStyle w:val="VerbatimChar"/>
        </w:rPr>
        <w:t xml:space="preserve">##   17563 0 1 0 0</w:t>
      </w:r>
      <w:r>
        <w:br w:type="textWrapping"/>
      </w:r>
      <w:r>
        <w:rPr>
          <w:rStyle w:val="VerbatimChar"/>
        </w:rPr>
        <w:t xml:space="preserve">##   17571 0 0 2 0</w:t>
      </w:r>
      <w:r>
        <w:br w:type="textWrapping"/>
      </w:r>
      <w:r>
        <w:rPr>
          <w:rStyle w:val="VerbatimChar"/>
        </w:rPr>
        <w:t xml:space="preserve">##   17575 0 1 3 1</w:t>
      </w:r>
      <w:r>
        <w:br w:type="textWrapping"/>
      </w:r>
      <w:r>
        <w:rPr>
          <w:rStyle w:val="VerbatimChar"/>
        </w:rPr>
        <w:t xml:space="preserve">##   17581 0 1 0 0</w:t>
      </w:r>
      <w:r>
        <w:br w:type="textWrapping"/>
      </w:r>
      <w:r>
        <w:rPr>
          <w:rStyle w:val="VerbatimChar"/>
        </w:rPr>
        <w:t xml:space="preserve">##   17582 0 0 4 1</w:t>
      </w:r>
      <w:r>
        <w:br w:type="textWrapping"/>
      </w:r>
      <w:r>
        <w:rPr>
          <w:rStyle w:val="VerbatimChar"/>
        </w:rPr>
        <w:t xml:space="preserve">##   17591 0 0 1 2</w:t>
      </w:r>
      <w:r>
        <w:br w:type="textWrapping"/>
      </w:r>
      <w:r>
        <w:rPr>
          <w:rStyle w:val="VerbatimChar"/>
        </w:rPr>
        <w:t xml:space="preserve">##   17592 0 1 2 0</w:t>
      </w:r>
      <w:r>
        <w:br w:type="textWrapping"/>
      </w:r>
      <w:r>
        <w:rPr>
          <w:rStyle w:val="VerbatimChar"/>
        </w:rPr>
        <w:t xml:space="preserve">##   17593 0 0 0 1</w:t>
      </w:r>
      <w:r>
        <w:br w:type="textWrapping"/>
      </w:r>
      <w:r>
        <w:rPr>
          <w:rStyle w:val="VerbatimChar"/>
        </w:rPr>
        <w:t xml:space="preserve">##   17594 0 1 0 0</w:t>
      </w:r>
      <w:r>
        <w:br w:type="textWrapping"/>
      </w:r>
      <w:r>
        <w:rPr>
          <w:rStyle w:val="VerbatimChar"/>
        </w:rPr>
        <w:t xml:space="preserve">##   17597 0 2 0 0</w:t>
      </w:r>
      <w:r>
        <w:br w:type="textWrapping"/>
      </w:r>
      <w:r>
        <w:rPr>
          <w:rStyle w:val="VerbatimChar"/>
        </w:rPr>
        <w:t xml:space="preserve">##   17598 0 1 1 0</w:t>
      </w:r>
      <w:r>
        <w:br w:type="textWrapping"/>
      </w:r>
      <w:r>
        <w:rPr>
          <w:rStyle w:val="VerbatimChar"/>
        </w:rPr>
        <w:t xml:space="preserve">##   17601 0 3 3 0</w:t>
      </w:r>
      <w:r>
        <w:br w:type="textWrapping"/>
      </w:r>
      <w:r>
        <w:rPr>
          <w:rStyle w:val="VerbatimChar"/>
        </w:rPr>
        <w:t xml:space="preserve">##   17602 0 2 0 0</w:t>
      </w:r>
      <w:r>
        <w:br w:type="textWrapping"/>
      </w:r>
      <w:r>
        <w:rPr>
          <w:rStyle w:val="VerbatimChar"/>
        </w:rPr>
        <w:t xml:space="preserve">##   17605 0 0 1 0</w:t>
      </w:r>
      <w:r>
        <w:br w:type="textWrapping"/>
      </w:r>
      <w:r>
        <w:rPr>
          <w:rStyle w:val="VerbatimChar"/>
        </w:rPr>
        <w:t xml:space="preserve">##   17606 0 0 1 1</w:t>
      </w:r>
      <w:r>
        <w:br w:type="textWrapping"/>
      </w:r>
      <w:r>
        <w:rPr>
          <w:rStyle w:val="VerbatimChar"/>
        </w:rPr>
        <w:t xml:space="preserve">##   17616 0 0 0 1</w:t>
      </w:r>
      <w:r>
        <w:br w:type="textWrapping"/>
      </w:r>
      <w:r>
        <w:rPr>
          <w:rStyle w:val="VerbatimChar"/>
        </w:rPr>
        <w:t xml:space="preserve">##   17618 0 0 0 1</w:t>
      </w:r>
      <w:r>
        <w:br w:type="textWrapping"/>
      </w:r>
      <w:r>
        <w:rPr>
          <w:rStyle w:val="VerbatimChar"/>
        </w:rPr>
        <w:t xml:space="preserve">##   17622 0 1 4 0</w:t>
      </w:r>
      <w:r>
        <w:br w:type="textWrapping"/>
      </w:r>
      <w:r>
        <w:rPr>
          <w:rStyle w:val="VerbatimChar"/>
        </w:rPr>
        <w:t xml:space="preserve">##   17648 0 1 0 0</w:t>
      </w:r>
      <w:r>
        <w:br w:type="textWrapping"/>
      </w:r>
      <w:r>
        <w:rPr>
          <w:rStyle w:val="VerbatimChar"/>
        </w:rPr>
        <w:t xml:space="preserve">##   17650 0 0 0 1</w:t>
      </w:r>
      <w:r>
        <w:br w:type="textWrapping"/>
      </w:r>
      <w:r>
        <w:rPr>
          <w:rStyle w:val="VerbatimChar"/>
        </w:rPr>
        <w:t xml:space="preserve">##   17664 0 0 0 2</w:t>
      </w:r>
      <w:r>
        <w:br w:type="textWrapping"/>
      </w:r>
      <w:r>
        <w:rPr>
          <w:rStyle w:val="VerbatimChar"/>
        </w:rPr>
        <w:t xml:space="preserve">##   17665 1 0 3 1</w:t>
      </w:r>
      <w:r>
        <w:br w:type="textWrapping"/>
      </w:r>
      <w:r>
        <w:rPr>
          <w:rStyle w:val="VerbatimChar"/>
        </w:rPr>
        <w:t xml:space="preserve">##   17666 0 2 0 0</w:t>
      </w:r>
      <w:r>
        <w:br w:type="textWrapping"/>
      </w:r>
      <w:r>
        <w:rPr>
          <w:rStyle w:val="VerbatimChar"/>
        </w:rPr>
        <w:t xml:space="preserve">##   17680 0 0 0 1</w:t>
      </w:r>
      <w:r>
        <w:br w:type="textWrapping"/>
      </w:r>
      <w:r>
        <w:rPr>
          <w:rStyle w:val="VerbatimChar"/>
        </w:rPr>
        <w:t xml:space="preserve">##   17684 0 0 3 0</w:t>
      </w:r>
      <w:r>
        <w:br w:type="textWrapping"/>
      </w:r>
      <w:r>
        <w:rPr>
          <w:rStyle w:val="VerbatimChar"/>
        </w:rPr>
        <w:t xml:space="preserve">##   17687 0 0 0 1</w:t>
      </w:r>
      <w:r>
        <w:br w:type="textWrapping"/>
      </w:r>
      <w:r>
        <w:rPr>
          <w:rStyle w:val="VerbatimChar"/>
        </w:rPr>
        <w:t xml:space="preserve">##   17688 0 0 6 0</w:t>
      </w:r>
      <w:r>
        <w:br w:type="textWrapping"/>
      </w:r>
      <w:r>
        <w:rPr>
          <w:rStyle w:val="VerbatimChar"/>
        </w:rPr>
        <w:t xml:space="preserve">##   17689 0 1 0 0</w:t>
      </w:r>
      <w:r>
        <w:br w:type="textWrapping"/>
      </w:r>
      <w:r>
        <w:rPr>
          <w:rStyle w:val="VerbatimChar"/>
        </w:rPr>
        <w:t xml:space="preserve">##   17702 0 0 0 1</w:t>
      </w:r>
      <w:r>
        <w:br w:type="textWrapping"/>
      </w:r>
      <w:r>
        <w:rPr>
          <w:rStyle w:val="VerbatimChar"/>
        </w:rPr>
        <w:t xml:space="preserve">##   17704 0 0 1 0</w:t>
      </w:r>
      <w:r>
        <w:br w:type="textWrapping"/>
      </w:r>
      <w:r>
        <w:rPr>
          <w:rStyle w:val="VerbatimChar"/>
        </w:rPr>
        <w:t xml:space="preserve">##   17706 0 0 0 1</w:t>
      </w:r>
      <w:r>
        <w:br w:type="textWrapping"/>
      </w:r>
      <w:r>
        <w:rPr>
          <w:rStyle w:val="VerbatimChar"/>
        </w:rPr>
        <w:t xml:space="preserve">##   17708 0 0 1 1</w:t>
      </w:r>
      <w:r>
        <w:br w:type="textWrapping"/>
      </w:r>
      <w:r>
        <w:rPr>
          <w:rStyle w:val="VerbatimChar"/>
        </w:rPr>
        <w:t xml:space="preserve">##   17710 0 1 0 0</w:t>
      </w:r>
      <w:r>
        <w:br w:type="textWrapping"/>
      </w:r>
      <w:r>
        <w:rPr>
          <w:rStyle w:val="VerbatimChar"/>
        </w:rPr>
        <w:t xml:space="preserve">##   17711 0 0 1 0</w:t>
      </w:r>
      <w:r>
        <w:br w:type="textWrapping"/>
      </w:r>
      <w:r>
        <w:rPr>
          <w:rStyle w:val="VerbatimChar"/>
        </w:rPr>
        <w:t xml:space="preserve">##   17714 0 0 1 0</w:t>
      </w:r>
      <w:r>
        <w:br w:type="textWrapping"/>
      </w:r>
      <w:r>
        <w:rPr>
          <w:rStyle w:val="VerbatimChar"/>
        </w:rPr>
        <w:t xml:space="preserve">##   17715 0 0 1 0</w:t>
      </w:r>
      <w:r>
        <w:br w:type="textWrapping"/>
      </w:r>
      <w:r>
        <w:rPr>
          <w:rStyle w:val="VerbatimChar"/>
        </w:rPr>
        <w:t xml:space="preserve">##   17726 0 0 1 0</w:t>
      </w:r>
      <w:r>
        <w:br w:type="textWrapping"/>
      </w:r>
      <w:r>
        <w:rPr>
          <w:rStyle w:val="VerbatimChar"/>
        </w:rPr>
        <w:t xml:space="preserve">##   17733 0 0 2 1</w:t>
      </w:r>
      <w:r>
        <w:br w:type="textWrapping"/>
      </w:r>
      <w:r>
        <w:rPr>
          <w:rStyle w:val="VerbatimChar"/>
        </w:rPr>
        <w:t xml:space="preserve">##   17737 0 0 1 0</w:t>
      </w:r>
      <w:r>
        <w:br w:type="textWrapping"/>
      </w:r>
      <w:r>
        <w:rPr>
          <w:rStyle w:val="VerbatimChar"/>
        </w:rPr>
        <w:t xml:space="preserve">##   17738 0 0 1 1</w:t>
      </w:r>
      <w:r>
        <w:br w:type="textWrapping"/>
      </w:r>
      <w:r>
        <w:rPr>
          <w:rStyle w:val="VerbatimChar"/>
        </w:rPr>
        <w:t xml:space="preserve">##   17742 0 0 1 1</w:t>
      </w:r>
      <w:r>
        <w:br w:type="textWrapping"/>
      </w:r>
      <w:r>
        <w:rPr>
          <w:rStyle w:val="VerbatimChar"/>
        </w:rPr>
        <w:t xml:space="preserve">##   17743 0 0 1 0</w:t>
      </w:r>
      <w:r>
        <w:br w:type="textWrapping"/>
      </w:r>
      <w:r>
        <w:rPr>
          <w:rStyle w:val="VerbatimChar"/>
        </w:rPr>
        <w:t xml:space="preserve">##   17746 0 0 0 1</w:t>
      </w:r>
      <w:r>
        <w:br w:type="textWrapping"/>
      </w:r>
      <w:r>
        <w:rPr>
          <w:rStyle w:val="VerbatimChar"/>
        </w:rPr>
        <w:t xml:space="preserve">##   17748 0 0 0 1</w:t>
      </w:r>
      <w:r>
        <w:br w:type="textWrapping"/>
      </w:r>
      <w:r>
        <w:rPr>
          <w:rStyle w:val="VerbatimChar"/>
        </w:rPr>
        <w:t xml:space="preserve">##   17749 0 1 3 1</w:t>
      </w:r>
      <w:r>
        <w:br w:type="textWrapping"/>
      </w:r>
      <w:r>
        <w:rPr>
          <w:rStyle w:val="VerbatimChar"/>
        </w:rPr>
        <w:t xml:space="preserve">##   17753 0 0 1 1</w:t>
      </w:r>
      <w:r>
        <w:br w:type="textWrapping"/>
      </w:r>
      <w:r>
        <w:rPr>
          <w:rStyle w:val="VerbatimChar"/>
        </w:rPr>
        <w:t xml:space="preserve">##   17755 0 1 1 1</w:t>
      </w:r>
      <w:r>
        <w:br w:type="textWrapping"/>
      </w:r>
      <w:r>
        <w:rPr>
          <w:rStyle w:val="VerbatimChar"/>
        </w:rPr>
        <w:t xml:space="preserve">##   17756 0 0 0 1</w:t>
      </w:r>
      <w:r>
        <w:br w:type="textWrapping"/>
      </w:r>
      <w:r>
        <w:rPr>
          <w:rStyle w:val="VerbatimChar"/>
        </w:rPr>
        <w:t xml:space="preserve">##   17760 0 0 0 1</w:t>
      </w:r>
      <w:r>
        <w:br w:type="textWrapping"/>
      </w:r>
      <w:r>
        <w:rPr>
          <w:rStyle w:val="VerbatimChar"/>
        </w:rPr>
        <w:t xml:space="preserve">##   17764 0 3 2 0</w:t>
      </w:r>
      <w:r>
        <w:br w:type="textWrapping"/>
      </w:r>
      <w:r>
        <w:rPr>
          <w:rStyle w:val="VerbatimChar"/>
        </w:rPr>
        <w:t xml:space="preserve">##   17766 0 0 1 1</w:t>
      </w:r>
      <w:r>
        <w:br w:type="textWrapping"/>
      </w:r>
      <w:r>
        <w:rPr>
          <w:rStyle w:val="VerbatimChar"/>
        </w:rPr>
        <w:t xml:space="preserve">##   17773 0 0 2 1</w:t>
      </w:r>
      <w:r>
        <w:br w:type="textWrapping"/>
      </w:r>
      <w:r>
        <w:rPr>
          <w:rStyle w:val="VerbatimChar"/>
        </w:rPr>
        <w:t xml:space="preserve">##   17793 0 0 1 0</w:t>
      </w:r>
      <w:r>
        <w:br w:type="textWrapping"/>
      </w:r>
      <w:r>
        <w:rPr>
          <w:rStyle w:val="VerbatimChar"/>
        </w:rPr>
        <w:t xml:space="preserve">##   17805 0 0 1 1</w:t>
      </w:r>
      <w:r>
        <w:br w:type="textWrapping"/>
      </w:r>
      <w:r>
        <w:rPr>
          <w:rStyle w:val="VerbatimChar"/>
        </w:rPr>
        <w:t xml:space="preserve">##   17848 0 1 1 1</w:t>
      </w:r>
      <w:r>
        <w:br w:type="textWrapping"/>
      </w:r>
      <w:r>
        <w:rPr>
          <w:rStyle w:val="VerbatimChar"/>
        </w:rPr>
        <w:t xml:space="preserve">##   17851 0 0 1 1</w:t>
      </w:r>
      <w:r>
        <w:br w:type="textWrapping"/>
      </w:r>
      <w:r>
        <w:rPr>
          <w:rStyle w:val="VerbatimChar"/>
        </w:rPr>
        <w:t xml:space="preserve">##   17864 0 1 0 0</w:t>
      </w:r>
      <w:r>
        <w:br w:type="textWrapping"/>
      </w:r>
      <w:r>
        <w:rPr>
          <w:rStyle w:val="VerbatimChar"/>
        </w:rPr>
        <w:t xml:space="preserve">##   17866 0 0 3 1</w:t>
      </w:r>
      <w:r>
        <w:br w:type="textWrapping"/>
      </w:r>
      <w:r>
        <w:rPr>
          <w:rStyle w:val="VerbatimChar"/>
        </w:rPr>
        <w:t xml:space="preserve">##   17868 0 0 1 0</w:t>
      </w:r>
      <w:r>
        <w:br w:type="textWrapping"/>
      </w:r>
      <w:r>
        <w:rPr>
          <w:rStyle w:val="VerbatimChar"/>
        </w:rPr>
        <w:t xml:space="preserve">##   17872 0 0 0 1</w:t>
      </w:r>
      <w:r>
        <w:br w:type="textWrapping"/>
      </w:r>
      <w:r>
        <w:rPr>
          <w:rStyle w:val="VerbatimChar"/>
        </w:rPr>
        <w:t xml:space="preserve">##   17875 0 0 6 0</w:t>
      </w:r>
      <w:r>
        <w:br w:type="textWrapping"/>
      </w:r>
      <w:r>
        <w:rPr>
          <w:rStyle w:val="VerbatimChar"/>
        </w:rPr>
        <w:t xml:space="preserve">##   17876 0 0 1 0</w:t>
      </w:r>
      <w:r>
        <w:br w:type="textWrapping"/>
      </w:r>
      <w:r>
        <w:rPr>
          <w:rStyle w:val="VerbatimChar"/>
        </w:rPr>
        <w:t xml:space="preserve">##   17878 0 0 0 2</w:t>
      </w:r>
      <w:r>
        <w:br w:type="textWrapping"/>
      </w:r>
      <w:r>
        <w:rPr>
          <w:rStyle w:val="VerbatimChar"/>
        </w:rPr>
        <w:t xml:space="preserve">##   17879 0 1 1 0</w:t>
      </w:r>
      <w:r>
        <w:br w:type="textWrapping"/>
      </w:r>
      <w:r>
        <w:rPr>
          <w:rStyle w:val="VerbatimChar"/>
        </w:rPr>
        <w:t xml:space="preserve">##   17882 0 0 1 0</w:t>
      </w:r>
      <w:r>
        <w:br w:type="textWrapping"/>
      </w:r>
      <w:r>
        <w:rPr>
          <w:rStyle w:val="VerbatimChar"/>
        </w:rPr>
        <w:t xml:space="preserve">##   17883 0 0 2 0</w:t>
      </w:r>
      <w:r>
        <w:br w:type="textWrapping"/>
      </w:r>
      <w:r>
        <w:rPr>
          <w:rStyle w:val="VerbatimChar"/>
        </w:rPr>
        <w:t xml:space="preserve">##   17885 0 0 0 4</w:t>
      </w:r>
      <w:r>
        <w:br w:type="textWrapping"/>
      </w:r>
      <w:r>
        <w:rPr>
          <w:rStyle w:val="VerbatimChar"/>
        </w:rPr>
        <w:t xml:space="preserve">##   17887 0 0 0 1</w:t>
      </w:r>
      <w:r>
        <w:br w:type="textWrapping"/>
      </w:r>
      <w:r>
        <w:rPr>
          <w:rStyle w:val="VerbatimChar"/>
        </w:rPr>
        <w:t xml:space="preserve">##   17888 0 0 1 1</w:t>
      </w:r>
      <w:r>
        <w:br w:type="textWrapping"/>
      </w:r>
      <w:r>
        <w:rPr>
          <w:rStyle w:val="VerbatimChar"/>
        </w:rPr>
        <w:t xml:space="preserve">##   17889 0 0 1 0</w:t>
      </w:r>
      <w:r>
        <w:br w:type="textWrapping"/>
      </w:r>
      <w:r>
        <w:rPr>
          <w:rStyle w:val="VerbatimChar"/>
        </w:rPr>
        <w:t xml:space="preserve">##   17890 0 0 1 0</w:t>
      </w:r>
      <w:r>
        <w:br w:type="textWrapping"/>
      </w:r>
      <w:r>
        <w:rPr>
          <w:rStyle w:val="VerbatimChar"/>
        </w:rPr>
        <w:t xml:space="preserve">##   17891 0 0 0 1</w:t>
      </w:r>
      <w:r>
        <w:br w:type="textWrapping"/>
      </w:r>
      <w:r>
        <w:rPr>
          <w:rStyle w:val="VerbatimChar"/>
        </w:rPr>
        <w:t xml:space="preserve">##   17892 0 0 1 1</w:t>
      </w:r>
      <w:r>
        <w:br w:type="textWrapping"/>
      </w:r>
      <w:r>
        <w:rPr>
          <w:rStyle w:val="VerbatimChar"/>
        </w:rPr>
        <w:t xml:space="preserve">##   17893 0 0 2 0</w:t>
      </w:r>
      <w:r>
        <w:br w:type="textWrapping"/>
      </w:r>
      <w:r>
        <w:rPr>
          <w:rStyle w:val="VerbatimChar"/>
        </w:rPr>
        <w:t xml:space="preserve">##   17895 0 0 0 1</w:t>
      </w:r>
      <w:r>
        <w:br w:type="textWrapping"/>
      </w:r>
      <w:r>
        <w:rPr>
          <w:rStyle w:val="VerbatimChar"/>
        </w:rPr>
        <w:t xml:space="preserve">##   17896 0 0 1 1</w:t>
      </w:r>
      <w:r>
        <w:br w:type="textWrapping"/>
      </w:r>
      <w:r>
        <w:rPr>
          <w:rStyle w:val="VerbatimChar"/>
        </w:rPr>
        <w:t xml:space="preserve">##   17897 0 0 1 0</w:t>
      </w:r>
      <w:r>
        <w:br w:type="textWrapping"/>
      </w:r>
      <w:r>
        <w:rPr>
          <w:rStyle w:val="VerbatimChar"/>
        </w:rPr>
        <w:t xml:space="preserve">##   17898 0 0 1 0</w:t>
      </w:r>
      <w:r>
        <w:br w:type="textWrapping"/>
      </w:r>
      <w:r>
        <w:rPr>
          <w:rStyle w:val="VerbatimChar"/>
        </w:rPr>
        <w:t xml:space="preserve">##   17904 0 1 0 0</w:t>
      </w:r>
      <w:r>
        <w:br w:type="textWrapping"/>
      </w:r>
      <w:r>
        <w:rPr>
          <w:rStyle w:val="VerbatimChar"/>
        </w:rPr>
        <w:t xml:space="preserve">##   17905 0 0 1 0</w:t>
      </w:r>
      <w:r>
        <w:br w:type="textWrapping"/>
      </w:r>
      <w:r>
        <w:rPr>
          <w:rStyle w:val="VerbatimChar"/>
        </w:rPr>
        <w:t xml:space="preserve">##   17925 0 0 0 1</w:t>
      </w:r>
      <w:r>
        <w:br w:type="textWrapping"/>
      </w:r>
      <w:r>
        <w:rPr>
          <w:rStyle w:val="VerbatimChar"/>
        </w:rPr>
        <w:t xml:space="preserve">##   17928 0 0 1 0</w:t>
      </w:r>
      <w:r>
        <w:br w:type="textWrapping"/>
      </w:r>
      <w:r>
        <w:rPr>
          <w:rStyle w:val="VerbatimChar"/>
        </w:rPr>
        <w:t xml:space="preserve">##   17930 0 0 1 1</w:t>
      </w:r>
      <w:r>
        <w:br w:type="textWrapping"/>
      </w:r>
      <w:r>
        <w:rPr>
          <w:rStyle w:val="VerbatimChar"/>
        </w:rPr>
        <w:t xml:space="preserve">##   17931 0 0 1 1</w:t>
      </w:r>
      <w:r>
        <w:br w:type="textWrapping"/>
      </w:r>
      <w:r>
        <w:rPr>
          <w:rStyle w:val="VerbatimChar"/>
        </w:rPr>
        <w:t xml:space="preserve">##   17932 0 0 0 1</w:t>
      </w:r>
      <w:r>
        <w:br w:type="textWrapping"/>
      </w:r>
      <w:r>
        <w:rPr>
          <w:rStyle w:val="VerbatimChar"/>
        </w:rPr>
        <w:t xml:space="preserve">##   17934 0 0 1 1</w:t>
      </w:r>
      <w:r>
        <w:br w:type="textWrapping"/>
      </w:r>
      <w:r>
        <w:rPr>
          <w:rStyle w:val="VerbatimChar"/>
        </w:rPr>
        <w:t xml:space="preserve">##   17940 0 0 1 0</w:t>
      </w:r>
      <w:r>
        <w:br w:type="textWrapping"/>
      </w:r>
      <w:r>
        <w:rPr>
          <w:rStyle w:val="VerbatimChar"/>
        </w:rPr>
        <w:t xml:space="preserve">##   17941 0 0 1 0</w:t>
      </w:r>
      <w:r>
        <w:br w:type="textWrapping"/>
      </w:r>
      <w:r>
        <w:rPr>
          <w:rStyle w:val="VerbatimChar"/>
        </w:rPr>
        <w:t xml:space="preserve">##   17963 0 0 1 0</w:t>
      </w:r>
      <w:r>
        <w:br w:type="textWrapping"/>
      </w:r>
      <w:r>
        <w:rPr>
          <w:rStyle w:val="VerbatimChar"/>
        </w:rPr>
        <w:t xml:space="preserve">##   17976 0 0 0 1</w:t>
      </w:r>
      <w:r>
        <w:br w:type="textWrapping"/>
      </w:r>
      <w:r>
        <w:rPr>
          <w:rStyle w:val="VerbatimChar"/>
        </w:rPr>
        <w:t xml:space="preserve">##   17989 0 1 1 0</w:t>
      </w:r>
      <w:r>
        <w:br w:type="textWrapping"/>
      </w:r>
      <w:r>
        <w:rPr>
          <w:rStyle w:val="VerbatimChar"/>
        </w:rPr>
        <w:t xml:space="preserve">##   17990 0 0 3 0</w:t>
      </w:r>
      <w:r>
        <w:br w:type="textWrapping"/>
      </w:r>
      <w:r>
        <w:rPr>
          <w:rStyle w:val="VerbatimChar"/>
        </w:rPr>
        <w:t xml:space="preserve">##   17994 0 0 2 0</w:t>
      </w:r>
      <w:r>
        <w:br w:type="textWrapping"/>
      </w:r>
      <w:r>
        <w:rPr>
          <w:rStyle w:val="VerbatimChar"/>
        </w:rPr>
        <w:t xml:space="preserve">##   17996 0 0 2 0</w:t>
      </w:r>
      <w:r>
        <w:br w:type="textWrapping"/>
      </w:r>
      <w:r>
        <w:rPr>
          <w:rStyle w:val="VerbatimChar"/>
        </w:rPr>
        <w:t xml:space="preserve">##   17997 0 0 2 0</w:t>
      </w:r>
      <w:r>
        <w:br w:type="textWrapping"/>
      </w:r>
      <w:r>
        <w:rPr>
          <w:rStyle w:val="VerbatimChar"/>
        </w:rPr>
        <w:t xml:space="preserve">##   17999 0 0 2 0</w:t>
      </w:r>
      <w:r>
        <w:br w:type="textWrapping"/>
      </w:r>
      <w:r>
        <w:rPr>
          <w:rStyle w:val="VerbatimChar"/>
        </w:rPr>
        <w:t xml:space="preserve">##   18000 0 0 0 1</w:t>
      </w:r>
      <w:r>
        <w:br w:type="textWrapping"/>
      </w:r>
      <w:r>
        <w:rPr>
          <w:rStyle w:val="VerbatimChar"/>
        </w:rPr>
        <w:t xml:space="preserve">##   18001 1 0 1 0</w:t>
      </w:r>
      <w:r>
        <w:br w:type="textWrapping"/>
      </w:r>
      <w:r>
        <w:rPr>
          <w:rStyle w:val="VerbatimChar"/>
        </w:rPr>
        <w:t xml:space="preserve">##   18002 1 1 2 0</w:t>
      </w:r>
      <w:r>
        <w:br w:type="textWrapping"/>
      </w:r>
      <w:r>
        <w:rPr>
          <w:rStyle w:val="VerbatimChar"/>
        </w:rPr>
        <w:t xml:space="preserve">##   18003 0 4 2 0</w:t>
      </w:r>
      <w:r>
        <w:br w:type="textWrapping"/>
      </w:r>
      <w:r>
        <w:rPr>
          <w:rStyle w:val="VerbatimChar"/>
        </w:rPr>
        <w:t xml:space="preserve">##   18022 0 0 1 0</w:t>
      </w:r>
      <w:r>
        <w:br w:type="textWrapping"/>
      </w:r>
      <w:r>
        <w:rPr>
          <w:rStyle w:val="VerbatimChar"/>
        </w:rPr>
        <w:t xml:space="preserve">##   18030 0 0 0 1</w:t>
      </w:r>
      <w:r>
        <w:br w:type="textWrapping"/>
      </w:r>
      <w:r>
        <w:rPr>
          <w:rStyle w:val="VerbatimChar"/>
        </w:rPr>
        <w:t xml:space="preserve">##   18034 0 0 0 1</w:t>
      </w:r>
      <w:r>
        <w:br w:type="textWrapping"/>
      </w:r>
      <w:r>
        <w:rPr>
          <w:rStyle w:val="VerbatimChar"/>
        </w:rPr>
        <w:t xml:space="preserve">##   18040 0 0 1 0</w:t>
      </w:r>
      <w:r>
        <w:br w:type="textWrapping"/>
      </w:r>
      <w:r>
        <w:rPr>
          <w:rStyle w:val="VerbatimChar"/>
        </w:rPr>
        <w:t xml:space="preserve">##   18041 0 0 4 0</w:t>
      </w:r>
      <w:r>
        <w:br w:type="textWrapping"/>
      </w:r>
      <w:r>
        <w:rPr>
          <w:rStyle w:val="VerbatimChar"/>
        </w:rPr>
        <w:t xml:space="preserve">##   18044 0 1 0 0</w:t>
      </w:r>
      <w:r>
        <w:br w:type="textWrapping"/>
      </w:r>
      <w:r>
        <w:rPr>
          <w:rStyle w:val="VerbatimChar"/>
        </w:rPr>
        <w:t xml:space="preserve">##   18045 0 0 1 1</w:t>
      </w:r>
      <w:r>
        <w:br w:type="textWrapping"/>
      </w:r>
      <w:r>
        <w:rPr>
          <w:rStyle w:val="VerbatimChar"/>
        </w:rPr>
        <w:t xml:space="preserve">##   18046 0 0 1 2</w:t>
      </w:r>
      <w:r>
        <w:br w:type="textWrapping"/>
      </w:r>
      <w:r>
        <w:rPr>
          <w:rStyle w:val="VerbatimChar"/>
        </w:rPr>
        <w:t xml:space="preserve">##   18051 0 0 3 2</w:t>
      </w:r>
      <w:r>
        <w:br w:type="textWrapping"/>
      </w:r>
      <w:r>
        <w:rPr>
          <w:rStyle w:val="VerbatimChar"/>
        </w:rPr>
        <w:t xml:space="preserve">##   18052 0 0 0 1</w:t>
      </w:r>
      <w:r>
        <w:br w:type="textWrapping"/>
      </w:r>
      <w:r>
        <w:rPr>
          <w:rStyle w:val="VerbatimChar"/>
        </w:rPr>
        <w:t xml:space="preserve">##   18067 0 0 1 0</w:t>
      </w:r>
      <w:r>
        <w:br w:type="textWrapping"/>
      </w:r>
      <w:r>
        <w:rPr>
          <w:rStyle w:val="VerbatimChar"/>
        </w:rPr>
        <w:t xml:space="preserve">##   18071 0 0 1 0</w:t>
      </w:r>
      <w:r>
        <w:br w:type="textWrapping"/>
      </w:r>
      <w:r>
        <w:rPr>
          <w:rStyle w:val="VerbatimChar"/>
        </w:rPr>
        <w:t xml:space="preserve">##   18103 0 0 1 1</w:t>
      </w:r>
      <w:r>
        <w:br w:type="textWrapping"/>
      </w:r>
      <w:r>
        <w:rPr>
          <w:rStyle w:val="VerbatimChar"/>
        </w:rPr>
        <w:t xml:space="preserve">##   18107 0 0 0 1</w:t>
      </w:r>
      <w:r>
        <w:br w:type="textWrapping"/>
      </w:r>
      <w:r>
        <w:rPr>
          <w:rStyle w:val="VerbatimChar"/>
        </w:rPr>
        <w:t xml:space="preserve">##   18115 0 0 0 1</w:t>
      </w:r>
      <w:r>
        <w:br w:type="textWrapping"/>
      </w:r>
      <w:r>
        <w:rPr>
          <w:rStyle w:val="VerbatimChar"/>
        </w:rPr>
        <w:t xml:space="preserve">##   18128 0 0 0 1</w:t>
      </w:r>
      <w:r>
        <w:br w:type="textWrapping"/>
      </w:r>
      <w:r>
        <w:rPr>
          <w:rStyle w:val="VerbatimChar"/>
        </w:rPr>
        <w:t xml:space="preserve">##   18129 0 0 0 1</w:t>
      </w:r>
      <w:r>
        <w:br w:type="textWrapping"/>
      </w:r>
      <w:r>
        <w:rPr>
          <w:rStyle w:val="VerbatimChar"/>
        </w:rPr>
        <w:t xml:space="preserve">##   18132 0 0 0 2</w:t>
      </w:r>
      <w:r>
        <w:br w:type="textWrapping"/>
      </w:r>
      <w:r>
        <w:rPr>
          <w:rStyle w:val="VerbatimChar"/>
        </w:rPr>
        <w:t xml:space="preserve">##   18136 0 0 1 0</w:t>
      </w:r>
      <w:r>
        <w:br w:type="textWrapping"/>
      </w:r>
      <w:r>
        <w:rPr>
          <w:rStyle w:val="VerbatimChar"/>
        </w:rPr>
        <w:t xml:space="preserve">##   18177 0 0 0 1</w:t>
      </w:r>
      <w:r>
        <w:br w:type="textWrapping"/>
      </w:r>
      <w:r>
        <w:rPr>
          <w:rStyle w:val="VerbatimChar"/>
        </w:rPr>
        <w:t xml:space="preserve">##   18180 0 0 0 1</w:t>
      </w:r>
      <w:r>
        <w:br w:type="textWrapping"/>
      </w:r>
      <w:r>
        <w:rPr>
          <w:rStyle w:val="VerbatimChar"/>
        </w:rPr>
        <w:t xml:space="preserve">##   18181 0 0 1 0</w:t>
      </w:r>
      <w:r>
        <w:br w:type="textWrapping"/>
      </w:r>
      <w:r>
        <w:rPr>
          <w:rStyle w:val="VerbatimChar"/>
        </w:rPr>
        <w:t xml:space="preserve">##   18182 0 0 0 1</w:t>
      </w:r>
      <w:r>
        <w:br w:type="textWrapping"/>
      </w:r>
      <w:r>
        <w:rPr>
          <w:rStyle w:val="VerbatimChar"/>
        </w:rPr>
        <w:t xml:space="preserve">##   18185 0 0 0 1</w:t>
      </w:r>
      <w:r>
        <w:br w:type="textWrapping"/>
      </w:r>
      <w:r>
        <w:rPr>
          <w:rStyle w:val="VerbatimChar"/>
        </w:rPr>
        <w:t xml:space="preserve">##   18188 0 1 0 1</w:t>
      </w:r>
    </w:p>
    <w:p>
      <w:pPr>
        <w:pStyle w:val="SourceCode"/>
      </w:pPr>
      <w:r>
        <w:rPr>
          <w:rStyle w:val="CommentTok"/>
        </w:rPr>
        <w:t xml:space="preserve">#Make a table of salmon ID versus sex</w:t>
      </w:r>
      <w:r>
        <w:br w:type="textWrapping"/>
      </w:r>
      <w:r>
        <w:rPr>
          <w:rStyle w:val="KeywordTok"/>
        </w:rPr>
        <w:t xml:space="preserve">with</w:t>
      </w:r>
      <w:r>
        <w:rPr>
          <w:rStyle w:val="NormalTok"/>
        </w:rPr>
        <w:t xml:space="preserve">(herring_data_</w:t>
      </w:r>
      <w:r>
        <w:rPr>
          <w:rStyle w:val="DecValTok"/>
        </w:rPr>
        <w:t xml:space="preserve">2018</w:t>
      </w:r>
      <w:r>
        <w:rPr>
          <w:rStyle w:val="NormalTok"/>
        </w:rPr>
        <w:t xml:space="preserve">, </w:t>
      </w:r>
      <w:r>
        <w:rPr>
          <w:rStyle w:val="KeywordTok"/>
        </w:rPr>
        <w:t xml:space="preserve">table</w:t>
      </w:r>
      <w:r>
        <w:rPr>
          <w:rStyle w:val="NormalTok"/>
        </w:rPr>
        <w:t xml:space="preserve">(sal.id, sal.sex))</w:t>
      </w:r>
    </w:p>
    <w:p>
      <w:pPr>
        <w:pStyle w:val="SourceCode"/>
      </w:pPr>
      <w:r>
        <w:rPr>
          <w:rStyle w:val="VerbatimChar"/>
        </w:rPr>
        <w:t xml:space="preserve">##        sal.sex</w:t>
      </w:r>
      <w:r>
        <w:br w:type="textWrapping"/>
      </w:r>
      <w:r>
        <w:rPr>
          <w:rStyle w:val="VerbatimChar"/>
        </w:rPr>
        <w:t xml:space="preserve">## sal.id    female male</w:t>
      </w:r>
      <w:r>
        <w:br w:type="textWrapping"/>
      </w:r>
      <w:r>
        <w:rPr>
          <w:rStyle w:val="VerbatimChar"/>
        </w:rPr>
        <w:t xml:space="preserve">##   17382 0      1    0</w:t>
      </w:r>
      <w:r>
        <w:br w:type="textWrapping"/>
      </w:r>
      <w:r>
        <w:rPr>
          <w:rStyle w:val="VerbatimChar"/>
        </w:rPr>
        <w:t xml:space="preserve">##   17383 0      1    0</w:t>
      </w:r>
      <w:r>
        <w:br w:type="textWrapping"/>
      </w:r>
      <w:r>
        <w:rPr>
          <w:rStyle w:val="VerbatimChar"/>
        </w:rPr>
        <w:t xml:space="preserve">##   17392 0      1    0</w:t>
      </w:r>
      <w:r>
        <w:br w:type="textWrapping"/>
      </w:r>
      <w:r>
        <w:rPr>
          <w:rStyle w:val="VerbatimChar"/>
        </w:rPr>
        <w:t xml:space="preserve">##   17393 0      1    0</w:t>
      </w:r>
      <w:r>
        <w:br w:type="textWrapping"/>
      </w:r>
      <w:r>
        <w:rPr>
          <w:rStyle w:val="VerbatimChar"/>
        </w:rPr>
        <w:t xml:space="preserve">##   17394 1      0    0</w:t>
      </w:r>
      <w:r>
        <w:br w:type="textWrapping"/>
      </w:r>
      <w:r>
        <w:rPr>
          <w:rStyle w:val="VerbatimChar"/>
        </w:rPr>
        <w:t xml:space="preserve">##   17395 0      2    0</w:t>
      </w:r>
      <w:r>
        <w:br w:type="textWrapping"/>
      </w:r>
      <w:r>
        <w:rPr>
          <w:rStyle w:val="VerbatimChar"/>
        </w:rPr>
        <w:t xml:space="preserve">##   17396 0      2    0</w:t>
      </w:r>
      <w:r>
        <w:br w:type="textWrapping"/>
      </w:r>
      <w:r>
        <w:rPr>
          <w:rStyle w:val="VerbatimChar"/>
        </w:rPr>
        <w:t xml:space="preserve">##   17397 0      3    0</w:t>
      </w:r>
      <w:r>
        <w:br w:type="textWrapping"/>
      </w:r>
      <w:r>
        <w:rPr>
          <w:rStyle w:val="VerbatimChar"/>
        </w:rPr>
        <w:t xml:space="preserve">##   17398 0      1    0</w:t>
      </w:r>
      <w:r>
        <w:br w:type="textWrapping"/>
      </w:r>
      <w:r>
        <w:rPr>
          <w:rStyle w:val="VerbatimChar"/>
        </w:rPr>
        <w:t xml:space="preserve">##   17400 0      1    0</w:t>
      </w:r>
      <w:r>
        <w:br w:type="textWrapping"/>
      </w:r>
      <w:r>
        <w:rPr>
          <w:rStyle w:val="VerbatimChar"/>
        </w:rPr>
        <w:t xml:space="preserve">##   17402 2      0    0</w:t>
      </w:r>
      <w:r>
        <w:br w:type="textWrapping"/>
      </w:r>
      <w:r>
        <w:rPr>
          <w:rStyle w:val="VerbatimChar"/>
        </w:rPr>
        <w:t xml:space="preserve">##   17403 3      0    0</w:t>
      </w:r>
      <w:r>
        <w:br w:type="textWrapping"/>
      </w:r>
      <w:r>
        <w:rPr>
          <w:rStyle w:val="VerbatimChar"/>
        </w:rPr>
        <w:t xml:space="preserve">##   17421 1      0    0</w:t>
      </w:r>
      <w:r>
        <w:br w:type="textWrapping"/>
      </w:r>
      <w:r>
        <w:rPr>
          <w:rStyle w:val="VerbatimChar"/>
        </w:rPr>
        <w:t xml:space="preserve">##   17425 0      1    0</w:t>
      </w:r>
      <w:r>
        <w:br w:type="textWrapping"/>
      </w:r>
      <w:r>
        <w:rPr>
          <w:rStyle w:val="VerbatimChar"/>
        </w:rPr>
        <w:t xml:space="preserve">##   17428 0      0    1</w:t>
      </w:r>
      <w:r>
        <w:br w:type="textWrapping"/>
      </w:r>
      <w:r>
        <w:rPr>
          <w:rStyle w:val="VerbatimChar"/>
        </w:rPr>
        <w:t xml:space="preserve">##   17429 0      2    0</w:t>
      </w:r>
      <w:r>
        <w:br w:type="textWrapping"/>
      </w:r>
      <w:r>
        <w:rPr>
          <w:rStyle w:val="VerbatimChar"/>
        </w:rPr>
        <w:t xml:space="preserve">##   17430 1      0    0</w:t>
      </w:r>
      <w:r>
        <w:br w:type="textWrapping"/>
      </w:r>
      <w:r>
        <w:rPr>
          <w:rStyle w:val="VerbatimChar"/>
        </w:rPr>
        <w:t xml:space="preserve">##   17431 0      1    0</w:t>
      </w:r>
      <w:r>
        <w:br w:type="textWrapping"/>
      </w:r>
      <w:r>
        <w:rPr>
          <w:rStyle w:val="VerbatimChar"/>
        </w:rPr>
        <w:t xml:space="preserve">##   17432 0      3    0</w:t>
      </w:r>
      <w:r>
        <w:br w:type="textWrapping"/>
      </w:r>
      <w:r>
        <w:rPr>
          <w:rStyle w:val="VerbatimChar"/>
        </w:rPr>
        <w:t xml:space="preserve">##   17433 0      1    0</w:t>
      </w:r>
      <w:r>
        <w:br w:type="textWrapping"/>
      </w:r>
      <w:r>
        <w:rPr>
          <w:rStyle w:val="VerbatimChar"/>
        </w:rPr>
        <w:t xml:space="preserve">##   17434 1      0    0</w:t>
      </w:r>
      <w:r>
        <w:br w:type="textWrapping"/>
      </w:r>
      <w:r>
        <w:rPr>
          <w:rStyle w:val="VerbatimChar"/>
        </w:rPr>
        <w:t xml:space="preserve">##   17440 3      0    0</w:t>
      </w:r>
      <w:r>
        <w:br w:type="textWrapping"/>
      </w:r>
      <w:r>
        <w:rPr>
          <w:rStyle w:val="VerbatimChar"/>
        </w:rPr>
        <w:t xml:space="preserve">##   17441 0      2    0</w:t>
      </w:r>
      <w:r>
        <w:br w:type="textWrapping"/>
      </w:r>
      <w:r>
        <w:rPr>
          <w:rStyle w:val="VerbatimChar"/>
        </w:rPr>
        <w:t xml:space="preserve">##   17442 0      2    0</w:t>
      </w:r>
      <w:r>
        <w:br w:type="textWrapping"/>
      </w:r>
      <w:r>
        <w:rPr>
          <w:rStyle w:val="VerbatimChar"/>
        </w:rPr>
        <w:t xml:space="preserve">##   17443 0      0    2</w:t>
      </w:r>
      <w:r>
        <w:br w:type="textWrapping"/>
      </w:r>
      <w:r>
        <w:rPr>
          <w:rStyle w:val="VerbatimChar"/>
        </w:rPr>
        <w:t xml:space="preserve">##   17445 0      0    1</w:t>
      </w:r>
      <w:r>
        <w:br w:type="textWrapping"/>
      </w:r>
      <w:r>
        <w:rPr>
          <w:rStyle w:val="VerbatimChar"/>
        </w:rPr>
        <w:t xml:space="preserve">##   17446 0      1    0</w:t>
      </w:r>
      <w:r>
        <w:br w:type="textWrapping"/>
      </w:r>
      <w:r>
        <w:rPr>
          <w:rStyle w:val="VerbatimChar"/>
        </w:rPr>
        <w:t xml:space="preserve">##   17448 1      0    0</w:t>
      </w:r>
      <w:r>
        <w:br w:type="textWrapping"/>
      </w:r>
      <w:r>
        <w:rPr>
          <w:rStyle w:val="VerbatimChar"/>
        </w:rPr>
        <w:t xml:space="preserve">##   17449 0      1    0</w:t>
      </w:r>
      <w:r>
        <w:br w:type="textWrapping"/>
      </w:r>
      <w:r>
        <w:rPr>
          <w:rStyle w:val="VerbatimChar"/>
        </w:rPr>
        <w:t xml:space="preserve">##   17450 0      1    0</w:t>
      </w:r>
      <w:r>
        <w:br w:type="textWrapping"/>
      </w:r>
      <w:r>
        <w:rPr>
          <w:rStyle w:val="VerbatimChar"/>
        </w:rPr>
        <w:t xml:space="preserve">##   17455 0      0    1</w:t>
      </w:r>
      <w:r>
        <w:br w:type="textWrapping"/>
      </w:r>
      <w:r>
        <w:rPr>
          <w:rStyle w:val="VerbatimChar"/>
        </w:rPr>
        <w:t xml:space="preserve">##   17470 0      1    0</w:t>
      </w:r>
      <w:r>
        <w:br w:type="textWrapping"/>
      </w:r>
      <w:r>
        <w:rPr>
          <w:rStyle w:val="VerbatimChar"/>
        </w:rPr>
        <w:t xml:space="preserve">##   17474 0      7    0</w:t>
      </w:r>
      <w:r>
        <w:br w:type="textWrapping"/>
      </w:r>
      <w:r>
        <w:rPr>
          <w:rStyle w:val="VerbatimChar"/>
        </w:rPr>
        <w:t xml:space="preserve">##   17478 0      0    1</w:t>
      </w:r>
      <w:r>
        <w:br w:type="textWrapping"/>
      </w:r>
      <w:r>
        <w:rPr>
          <w:rStyle w:val="VerbatimChar"/>
        </w:rPr>
        <w:t xml:space="preserve">##   17479 0      0    1</w:t>
      </w:r>
      <w:r>
        <w:br w:type="textWrapping"/>
      </w:r>
      <w:r>
        <w:rPr>
          <w:rStyle w:val="VerbatimChar"/>
        </w:rPr>
        <w:t xml:space="preserve">##   17480 0      1    0</w:t>
      </w:r>
      <w:r>
        <w:br w:type="textWrapping"/>
      </w:r>
      <w:r>
        <w:rPr>
          <w:rStyle w:val="VerbatimChar"/>
        </w:rPr>
        <w:t xml:space="preserve">##   17483 0      0    1</w:t>
      </w:r>
      <w:r>
        <w:br w:type="textWrapping"/>
      </w:r>
      <w:r>
        <w:rPr>
          <w:rStyle w:val="VerbatimChar"/>
        </w:rPr>
        <w:t xml:space="preserve">##   17485 0      0    1</w:t>
      </w:r>
      <w:r>
        <w:br w:type="textWrapping"/>
      </w:r>
      <w:r>
        <w:rPr>
          <w:rStyle w:val="VerbatimChar"/>
        </w:rPr>
        <w:t xml:space="preserve">##   17486 0      0    2</w:t>
      </w:r>
      <w:r>
        <w:br w:type="textWrapping"/>
      </w:r>
      <w:r>
        <w:rPr>
          <w:rStyle w:val="VerbatimChar"/>
        </w:rPr>
        <w:t xml:space="preserve">##   17490 0      1    0</w:t>
      </w:r>
      <w:r>
        <w:br w:type="textWrapping"/>
      </w:r>
      <w:r>
        <w:rPr>
          <w:rStyle w:val="VerbatimChar"/>
        </w:rPr>
        <w:t xml:space="preserve">##   17493 0      1    0</w:t>
      </w:r>
      <w:r>
        <w:br w:type="textWrapping"/>
      </w:r>
      <w:r>
        <w:rPr>
          <w:rStyle w:val="VerbatimChar"/>
        </w:rPr>
        <w:t xml:space="preserve">##   17495 0      1    0</w:t>
      </w:r>
      <w:r>
        <w:br w:type="textWrapping"/>
      </w:r>
      <w:r>
        <w:rPr>
          <w:rStyle w:val="VerbatimChar"/>
        </w:rPr>
        <w:t xml:space="preserve">##   17498 0      1    0</w:t>
      </w:r>
      <w:r>
        <w:br w:type="textWrapping"/>
      </w:r>
      <w:r>
        <w:rPr>
          <w:rStyle w:val="VerbatimChar"/>
        </w:rPr>
        <w:t xml:space="preserve">##   17501 0      0    1</w:t>
      </w:r>
      <w:r>
        <w:br w:type="textWrapping"/>
      </w:r>
      <w:r>
        <w:rPr>
          <w:rStyle w:val="VerbatimChar"/>
        </w:rPr>
        <w:t xml:space="preserve">##   17504 0      2    0</w:t>
      </w:r>
      <w:r>
        <w:br w:type="textWrapping"/>
      </w:r>
      <w:r>
        <w:rPr>
          <w:rStyle w:val="VerbatimChar"/>
        </w:rPr>
        <w:t xml:space="preserve">##   17506 0      2    0</w:t>
      </w:r>
      <w:r>
        <w:br w:type="textWrapping"/>
      </w:r>
      <w:r>
        <w:rPr>
          <w:rStyle w:val="VerbatimChar"/>
        </w:rPr>
        <w:t xml:space="preserve">##   17535 0      0    2</w:t>
      </w:r>
      <w:r>
        <w:br w:type="textWrapping"/>
      </w:r>
      <w:r>
        <w:rPr>
          <w:rStyle w:val="VerbatimChar"/>
        </w:rPr>
        <w:t xml:space="preserve">##   17540 0      1    0</w:t>
      </w:r>
      <w:r>
        <w:br w:type="textWrapping"/>
      </w:r>
      <w:r>
        <w:rPr>
          <w:rStyle w:val="VerbatimChar"/>
        </w:rPr>
        <w:t xml:space="preserve">##   17544 3      0    0</w:t>
      </w:r>
      <w:r>
        <w:br w:type="textWrapping"/>
      </w:r>
      <w:r>
        <w:rPr>
          <w:rStyle w:val="VerbatimChar"/>
        </w:rPr>
        <w:t xml:space="preserve">##   17550 4      0    0</w:t>
      </w:r>
      <w:r>
        <w:br w:type="textWrapping"/>
      </w:r>
      <w:r>
        <w:rPr>
          <w:rStyle w:val="VerbatimChar"/>
        </w:rPr>
        <w:t xml:space="preserve">##   17551 0      0    1</w:t>
      </w:r>
      <w:r>
        <w:br w:type="textWrapping"/>
      </w:r>
      <w:r>
        <w:rPr>
          <w:rStyle w:val="VerbatimChar"/>
        </w:rPr>
        <w:t xml:space="preserve">##   17552 0      1    0</w:t>
      </w:r>
      <w:r>
        <w:br w:type="textWrapping"/>
      </w:r>
      <w:r>
        <w:rPr>
          <w:rStyle w:val="VerbatimChar"/>
        </w:rPr>
        <w:t xml:space="preserve">##   17553 0      0    1</w:t>
      </w:r>
      <w:r>
        <w:br w:type="textWrapping"/>
      </w:r>
      <w:r>
        <w:rPr>
          <w:rStyle w:val="VerbatimChar"/>
        </w:rPr>
        <w:t xml:space="preserve">##   17554 0      3    0</w:t>
      </w:r>
      <w:r>
        <w:br w:type="textWrapping"/>
      </w:r>
      <w:r>
        <w:rPr>
          <w:rStyle w:val="VerbatimChar"/>
        </w:rPr>
        <w:t xml:space="preserve">##   17555 0      1    0</w:t>
      </w:r>
      <w:r>
        <w:br w:type="textWrapping"/>
      </w:r>
      <w:r>
        <w:rPr>
          <w:rStyle w:val="VerbatimChar"/>
        </w:rPr>
        <w:t xml:space="preserve">##   17559 0      1    0</w:t>
      </w:r>
      <w:r>
        <w:br w:type="textWrapping"/>
      </w:r>
      <w:r>
        <w:rPr>
          <w:rStyle w:val="VerbatimChar"/>
        </w:rPr>
        <w:t xml:space="preserve">##   17563 0      0    1</w:t>
      </w:r>
      <w:r>
        <w:br w:type="textWrapping"/>
      </w:r>
      <w:r>
        <w:rPr>
          <w:rStyle w:val="VerbatimChar"/>
        </w:rPr>
        <w:t xml:space="preserve">##   17571 0      0    2</w:t>
      </w:r>
      <w:r>
        <w:br w:type="textWrapping"/>
      </w:r>
      <w:r>
        <w:rPr>
          <w:rStyle w:val="VerbatimChar"/>
        </w:rPr>
        <w:t xml:space="preserve">##   17575 0      5    0</w:t>
      </w:r>
      <w:r>
        <w:br w:type="textWrapping"/>
      </w:r>
      <w:r>
        <w:rPr>
          <w:rStyle w:val="VerbatimChar"/>
        </w:rPr>
        <w:t xml:space="preserve">##   17581 0      1    0</w:t>
      </w:r>
      <w:r>
        <w:br w:type="textWrapping"/>
      </w:r>
      <w:r>
        <w:rPr>
          <w:rStyle w:val="VerbatimChar"/>
        </w:rPr>
        <w:t xml:space="preserve">##   17582 0      0    5</w:t>
      </w:r>
      <w:r>
        <w:br w:type="textWrapping"/>
      </w:r>
      <w:r>
        <w:rPr>
          <w:rStyle w:val="VerbatimChar"/>
        </w:rPr>
        <w:t xml:space="preserve">##   17591 0      3    0</w:t>
      </w:r>
      <w:r>
        <w:br w:type="textWrapping"/>
      </w:r>
      <w:r>
        <w:rPr>
          <w:rStyle w:val="VerbatimChar"/>
        </w:rPr>
        <w:t xml:space="preserve">##   17592 0      0    3</w:t>
      </w:r>
      <w:r>
        <w:br w:type="textWrapping"/>
      </w:r>
      <w:r>
        <w:rPr>
          <w:rStyle w:val="VerbatimChar"/>
        </w:rPr>
        <w:t xml:space="preserve">##   17593 0      0    1</w:t>
      </w:r>
      <w:r>
        <w:br w:type="textWrapping"/>
      </w:r>
      <w:r>
        <w:rPr>
          <w:rStyle w:val="VerbatimChar"/>
        </w:rPr>
        <w:t xml:space="preserve">##   17594 0      0    1</w:t>
      </w:r>
      <w:r>
        <w:br w:type="textWrapping"/>
      </w:r>
      <w:r>
        <w:rPr>
          <w:rStyle w:val="VerbatimChar"/>
        </w:rPr>
        <w:t xml:space="preserve">##   17597 0      2    0</w:t>
      </w:r>
      <w:r>
        <w:br w:type="textWrapping"/>
      </w:r>
      <w:r>
        <w:rPr>
          <w:rStyle w:val="VerbatimChar"/>
        </w:rPr>
        <w:t xml:space="preserve">##   17598 2      0    0</w:t>
      </w:r>
      <w:r>
        <w:br w:type="textWrapping"/>
      </w:r>
      <w:r>
        <w:rPr>
          <w:rStyle w:val="VerbatimChar"/>
        </w:rPr>
        <w:t xml:space="preserve">##   17601 0      0    6</w:t>
      </w:r>
      <w:r>
        <w:br w:type="textWrapping"/>
      </w:r>
      <w:r>
        <w:rPr>
          <w:rStyle w:val="VerbatimChar"/>
        </w:rPr>
        <w:t xml:space="preserve">##   17602 0      2    0</w:t>
      </w:r>
      <w:r>
        <w:br w:type="textWrapping"/>
      </w:r>
      <w:r>
        <w:rPr>
          <w:rStyle w:val="VerbatimChar"/>
        </w:rPr>
        <w:t xml:space="preserve">##   17605 0      0    1</w:t>
      </w:r>
      <w:r>
        <w:br w:type="textWrapping"/>
      </w:r>
      <w:r>
        <w:rPr>
          <w:rStyle w:val="VerbatimChar"/>
        </w:rPr>
        <w:t xml:space="preserve">##   17606 0      2    0</w:t>
      </w:r>
      <w:r>
        <w:br w:type="textWrapping"/>
      </w:r>
      <w:r>
        <w:rPr>
          <w:rStyle w:val="VerbatimChar"/>
        </w:rPr>
        <w:t xml:space="preserve">##   17616 0      1    0</w:t>
      </w:r>
      <w:r>
        <w:br w:type="textWrapping"/>
      </w:r>
      <w:r>
        <w:rPr>
          <w:rStyle w:val="VerbatimChar"/>
        </w:rPr>
        <w:t xml:space="preserve">##   17618 0      1    0</w:t>
      </w:r>
      <w:r>
        <w:br w:type="textWrapping"/>
      </w:r>
      <w:r>
        <w:rPr>
          <w:rStyle w:val="VerbatimChar"/>
        </w:rPr>
        <w:t xml:space="preserve">##   17622 0      5    0</w:t>
      </w:r>
      <w:r>
        <w:br w:type="textWrapping"/>
      </w:r>
      <w:r>
        <w:rPr>
          <w:rStyle w:val="VerbatimChar"/>
        </w:rPr>
        <w:t xml:space="preserve">##   17648 0      0    1</w:t>
      </w:r>
      <w:r>
        <w:br w:type="textWrapping"/>
      </w:r>
      <w:r>
        <w:rPr>
          <w:rStyle w:val="VerbatimChar"/>
        </w:rPr>
        <w:t xml:space="preserve">##   17650 0      1    0</w:t>
      </w:r>
      <w:r>
        <w:br w:type="textWrapping"/>
      </w:r>
      <w:r>
        <w:rPr>
          <w:rStyle w:val="VerbatimChar"/>
        </w:rPr>
        <w:t xml:space="preserve">##   17664 0      2    0</w:t>
      </w:r>
      <w:r>
        <w:br w:type="textWrapping"/>
      </w:r>
      <w:r>
        <w:rPr>
          <w:rStyle w:val="VerbatimChar"/>
        </w:rPr>
        <w:t xml:space="preserve">##   17665 0      5    0</w:t>
      </w:r>
      <w:r>
        <w:br w:type="textWrapping"/>
      </w:r>
      <w:r>
        <w:rPr>
          <w:rStyle w:val="VerbatimChar"/>
        </w:rPr>
        <w:t xml:space="preserve">##   17666 0      2    0</w:t>
      </w:r>
      <w:r>
        <w:br w:type="textWrapping"/>
      </w:r>
      <w:r>
        <w:rPr>
          <w:rStyle w:val="VerbatimChar"/>
        </w:rPr>
        <w:t xml:space="preserve">##   17680 0      1    0</w:t>
      </w:r>
      <w:r>
        <w:br w:type="textWrapping"/>
      </w:r>
      <w:r>
        <w:rPr>
          <w:rStyle w:val="VerbatimChar"/>
        </w:rPr>
        <w:t xml:space="preserve">##   17684 0      3    0</w:t>
      </w:r>
      <w:r>
        <w:br w:type="textWrapping"/>
      </w:r>
      <w:r>
        <w:rPr>
          <w:rStyle w:val="VerbatimChar"/>
        </w:rPr>
        <w:t xml:space="preserve">##   17687 0      1    0</w:t>
      </w:r>
      <w:r>
        <w:br w:type="textWrapping"/>
      </w:r>
      <w:r>
        <w:rPr>
          <w:rStyle w:val="VerbatimChar"/>
        </w:rPr>
        <w:t xml:space="preserve">##   17688 0      0    6</w:t>
      </w:r>
      <w:r>
        <w:br w:type="textWrapping"/>
      </w:r>
      <w:r>
        <w:rPr>
          <w:rStyle w:val="VerbatimChar"/>
        </w:rPr>
        <w:t xml:space="preserve">##   17689 0      1    0</w:t>
      </w:r>
      <w:r>
        <w:br w:type="textWrapping"/>
      </w:r>
      <w:r>
        <w:rPr>
          <w:rStyle w:val="VerbatimChar"/>
        </w:rPr>
        <w:t xml:space="preserve">##   17702 0      0    1</w:t>
      </w:r>
      <w:r>
        <w:br w:type="textWrapping"/>
      </w:r>
      <w:r>
        <w:rPr>
          <w:rStyle w:val="VerbatimChar"/>
        </w:rPr>
        <w:t xml:space="preserve">##   17704 0      0    1</w:t>
      </w:r>
      <w:r>
        <w:br w:type="textWrapping"/>
      </w:r>
      <w:r>
        <w:rPr>
          <w:rStyle w:val="VerbatimChar"/>
        </w:rPr>
        <w:t xml:space="preserve">##   17706 0      1    0</w:t>
      </w:r>
      <w:r>
        <w:br w:type="textWrapping"/>
      </w:r>
      <w:r>
        <w:rPr>
          <w:rStyle w:val="VerbatimChar"/>
        </w:rPr>
        <w:t xml:space="preserve">##   17708 0      2    0</w:t>
      </w:r>
      <w:r>
        <w:br w:type="textWrapping"/>
      </w:r>
      <w:r>
        <w:rPr>
          <w:rStyle w:val="VerbatimChar"/>
        </w:rPr>
        <w:t xml:space="preserve">##   17710 0      0    1</w:t>
      </w:r>
      <w:r>
        <w:br w:type="textWrapping"/>
      </w:r>
      <w:r>
        <w:rPr>
          <w:rStyle w:val="VerbatimChar"/>
        </w:rPr>
        <w:t xml:space="preserve">##   17711 0      1    0</w:t>
      </w:r>
      <w:r>
        <w:br w:type="textWrapping"/>
      </w:r>
      <w:r>
        <w:rPr>
          <w:rStyle w:val="VerbatimChar"/>
        </w:rPr>
        <w:t xml:space="preserve">##   17714 0      0    1</w:t>
      </w:r>
      <w:r>
        <w:br w:type="textWrapping"/>
      </w:r>
      <w:r>
        <w:rPr>
          <w:rStyle w:val="VerbatimChar"/>
        </w:rPr>
        <w:t xml:space="preserve">##   17715 0      1    0</w:t>
      </w:r>
      <w:r>
        <w:br w:type="textWrapping"/>
      </w:r>
      <w:r>
        <w:rPr>
          <w:rStyle w:val="VerbatimChar"/>
        </w:rPr>
        <w:t xml:space="preserve">##   17726 0      0    1</w:t>
      </w:r>
      <w:r>
        <w:br w:type="textWrapping"/>
      </w:r>
      <w:r>
        <w:rPr>
          <w:rStyle w:val="VerbatimChar"/>
        </w:rPr>
        <w:t xml:space="preserve">##   17733 3      0    0</w:t>
      </w:r>
      <w:r>
        <w:br w:type="textWrapping"/>
      </w:r>
      <w:r>
        <w:rPr>
          <w:rStyle w:val="VerbatimChar"/>
        </w:rPr>
        <w:t xml:space="preserve">##   17737 0      1    0</w:t>
      </w:r>
      <w:r>
        <w:br w:type="textWrapping"/>
      </w:r>
      <w:r>
        <w:rPr>
          <w:rStyle w:val="VerbatimChar"/>
        </w:rPr>
        <w:t xml:space="preserve">##   17738 0      2    0</w:t>
      </w:r>
      <w:r>
        <w:br w:type="textWrapping"/>
      </w:r>
      <w:r>
        <w:rPr>
          <w:rStyle w:val="VerbatimChar"/>
        </w:rPr>
        <w:t xml:space="preserve">##   17742 0      0    2</w:t>
      </w:r>
      <w:r>
        <w:br w:type="textWrapping"/>
      </w:r>
      <w:r>
        <w:rPr>
          <w:rStyle w:val="VerbatimChar"/>
        </w:rPr>
        <w:t xml:space="preserve">##   17743 0      1    0</w:t>
      </w:r>
      <w:r>
        <w:br w:type="textWrapping"/>
      </w:r>
      <w:r>
        <w:rPr>
          <w:rStyle w:val="VerbatimChar"/>
        </w:rPr>
        <w:t xml:space="preserve">##   17746 0      0    1</w:t>
      </w:r>
      <w:r>
        <w:br w:type="textWrapping"/>
      </w:r>
      <w:r>
        <w:rPr>
          <w:rStyle w:val="VerbatimChar"/>
        </w:rPr>
        <w:t xml:space="preserve">##   17748 0      0    1</w:t>
      </w:r>
      <w:r>
        <w:br w:type="textWrapping"/>
      </w:r>
      <w:r>
        <w:rPr>
          <w:rStyle w:val="VerbatimChar"/>
        </w:rPr>
        <w:t xml:space="preserve">##   17749 0      0    5</w:t>
      </w:r>
      <w:r>
        <w:br w:type="textWrapping"/>
      </w:r>
      <w:r>
        <w:rPr>
          <w:rStyle w:val="VerbatimChar"/>
        </w:rPr>
        <w:t xml:space="preserve">##   17753 0      0    2</w:t>
      </w:r>
      <w:r>
        <w:br w:type="textWrapping"/>
      </w:r>
      <w:r>
        <w:rPr>
          <w:rStyle w:val="VerbatimChar"/>
        </w:rPr>
        <w:t xml:space="preserve">##   17755 0      0    3</w:t>
      </w:r>
      <w:r>
        <w:br w:type="textWrapping"/>
      </w:r>
      <w:r>
        <w:rPr>
          <w:rStyle w:val="VerbatimChar"/>
        </w:rPr>
        <w:t xml:space="preserve">##   17756 1      0    0</w:t>
      </w:r>
      <w:r>
        <w:br w:type="textWrapping"/>
      </w:r>
      <w:r>
        <w:rPr>
          <w:rStyle w:val="VerbatimChar"/>
        </w:rPr>
        <w:t xml:space="preserve">##   17760 0      1    0</w:t>
      </w:r>
      <w:r>
        <w:br w:type="textWrapping"/>
      </w:r>
      <w:r>
        <w:rPr>
          <w:rStyle w:val="VerbatimChar"/>
        </w:rPr>
        <w:t xml:space="preserve">##   17764 0      5    0</w:t>
      </w:r>
      <w:r>
        <w:br w:type="textWrapping"/>
      </w:r>
      <w:r>
        <w:rPr>
          <w:rStyle w:val="VerbatimChar"/>
        </w:rPr>
        <w:t xml:space="preserve">##   17766 0      0    2</w:t>
      </w:r>
      <w:r>
        <w:br w:type="textWrapping"/>
      </w:r>
      <w:r>
        <w:rPr>
          <w:rStyle w:val="VerbatimChar"/>
        </w:rPr>
        <w:t xml:space="preserve">##   17773 0      0    3</w:t>
      </w:r>
      <w:r>
        <w:br w:type="textWrapping"/>
      </w:r>
      <w:r>
        <w:rPr>
          <w:rStyle w:val="VerbatimChar"/>
        </w:rPr>
        <w:t xml:space="preserve">##   17793 0      1    0</w:t>
      </w:r>
      <w:r>
        <w:br w:type="textWrapping"/>
      </w:r>
      <w:r>
        <w:rPr>
          <w:rStyle w:val="VerbatimChar"/>
        </w:rPr>
        <w:t xml:space="preserve">##   17805 0      2    0</w:t>
      </w:r>
      <w:r>
        <w:br w:type="textWrapping"/>
      </w:r>
      <w:r>
        <w:rPr>
          <w:rStyle w:val="VerbatimChar"/>
        </w:rPr>
        <w:t xml:space="preserve">##   17848 0      0    3</w:t>
      </w:r>
      <w:r>
        <w:br w:type="textWrapping"/>
      </w:r>
      <w:r>
        <w:rPr>
          <w:rStyle w:val="VerbatimChar"/>
        </w:rPr>
        <w:t xml:space="preserve">##   17851 0      2    0</w:t>
      </w:r>
      <w:r>
        <w:br w:type="textWrapping"/>
      </w:r>
      <w:r>
        <w:rPr>
          <w:rStyle w:val="VerbatimChar"/>
        </w:rPr>
        <w:t xml:space="preserve">##   17864 1      0    0</w:t>
      </w:r>
      <w:r>
        <w:br w:type="textWrapping"/>
      </w:r>
      <w:r>
        <w:rPr>
          <w:rStyle w:val="VerbatimChar"/>
        </w:rPr>
        <w:t xml:space="preserve">##   17866 4      0    0</w:t>
      </w:r>
      <w:r>
        <w:br w:type="textWrapping"/>
      </w:r>
      <w:r>
        <w:rPr>
          <w:rStyle w:val="VerbatimChar"/>
        </w:rPr>
        <w:t xml:space="preserve">##   17868 0      0    1</w:t>
      </w:r>
      <w:r>
        <w:br w:type="textWrapping"/>
      </w:r>
      <w:r>
        <w:rPr>
          <w:rStyle w:val="VerbatimChar"/>
        </w:rPr>
        <w:t xml:space="preserve">##   17872 0      1    0</w:t>
      </w:r>
      <w:r>
        <w:br w:type="textWrapping"/>
      </w:r>
      <w:r>
        <w:rPr>
          <w:rStyle w:val="VerbatimChar"/>
        </w:rPr>
        <w:t xml:space="preserve">##   17875 0      6    0</w:t>
      </w:r>
      <w:r>
        <w:br w:type="textWrapping"/>
      </w:r>
      <w:r>
        <w:rPr>
          <w:rStyle w:val="VerbatimChar"/>
        </w:rPr>
        <w:t xml:space="preserve">##   17876 0      0    1</w:t>
      </w:r>
      <w:r>
        <w:br w:type="textWrapping"/>
      </w:r>
      <w:r>
        <w:rPr>
          <w:rStyle w:val="VerbatimChar"/>
        </w:rPr>
        <w:t xml:space="preserve">##   17878 0      0    2</w:t>
      </w:r>
      <w:r>
        <w:br w:type="textWrapping"/>
      </w:r>
      <w:r>
        <w:rPr>
          <w:rStyle w:val="VerbatimChar"/>
        </w:rPr>
        <w:t xml:space="preserve">##   17879 0      0    2</w:t>
      </w:r>
      <w:r>
        <w:br w:type="textWrapping"/>
      </w:r>
      <w:r>
        <w:rPr>
          <w:rStyle w:val="VerbatimChar"/>
        </w:rPr>
        <w:t xml:space="preserve">##   17882 0      0    1</w:t>
      </w:r>
      <w:r>
        <w:br w:type="textWrapping"/>
      </w:r>
      <w:r>
        <w:rPr>
          <w:rStyle w:val="VerbatimChar"/>
        </w:rPr>
        <w:t xml:space="preserve">##   17883 0      2    0</w:t>
      </w:r>
      <w:r>
        <w:br w:type="textWrapping"/>
      </w:r>
      <w:r>
        <w:rPr>
          <w:rStyle w:val="VerbatimChar"/>
        </w:rPr>
        <w:t xml:space="preserve">##   17885 0      4    0</w:t>
      </w:r>
      <w:r>
        <w:br w:type="textWrapping"/>
      </w:r>
      <w:r>
        <w:rPr>
          <w:rStyle w:val="VerbatimChar"/>
        </w:rPr>
        <w:t xml:space="preserve">##   17887 1      0    0</w:t>
      </w:r>
      <w:r>
        <w:br w:type="textWrapping"/>
      </w:r>
      <w:r>
        <w:rPr>
          <w:rStyle w:val="VerbatimChar"/>
        </w:rPr>
        <w:t xml:space="preserve">##   17888 2      0    0</w:t>
      </w:r>
      <w:r>
        <w:br w:type="textWrapping"/>
      </w:r>
      <w:r>
        <w:rPr>
          <w:rStyle w:val="VerbatimChar"/>
        </w:rPr>
        <w:t xml:space="preserve">##   17889 0      1    0</w:t>
      </w:r>
      <w:r>
        <w:br w:type="textWrapping"/>
      </w:r>
      <w:r>
        <w:rPr>
          <w:rStyle w:val="VerbatimChar"/>
        </w:rPr>
        <w:t xml:space="preserve">##   17890 1      0    0</w:t>
      </w:r>
      <w:r>
        <w:br w:type="textWrapping"/>
      </w:r>
      <w:r>
        <w:rPr>
          <w:rStyle w:val="VerbatimChar"/>
        </w:rPr>
        <w:t xml:space="preserve">##   17891 1      0    0</w:t>
      </w:r>
      <w:r>
        <w:br w:type="textWrapping"/>
      </w:r>
      <w:r>
        <w:rPr>
          <w:rStyle w:val="VerbatimChar"/>
        </w:rPr>
        <w:t xml:space="preserve">##   17892 0      0    2</w:t>
      </w:r>
      <w:r>
        <w:br w:type="textWrapping"/>
      </w:r>
      <w:r>
        <w:rPr>
          <w:rStyle w:val="VerbatimChar"/>
        </w:rPr>
        <w:t xml:space="preserve">##   17893 0      2    0</w:t>
      </w:r>
      <w:r>
        <w:br w:type="textWrapping"/>
      </w:r>
      <w:r>
        <w:rPr>
          <w:rStyle w:val="VerbatimChar"/>
        </w:rPr>
        <w:t xml:space="preserve">##   17895 1      0    0</w:t>
      </w:r>
      <w:r>
        <w:br w:type="textWrapping"/>
      </w:r>
      <w:r>
        <w:rPr>
          <w:rStyle w:val="VerbatimChar"/>
        </w:rPr>
        <w:t xml:space="preserve">##   17896 0      0    2</w:t>
      </w:r>
      <w:r>
        <w:br w:type="textWrapping"/>
      </w:r>
      <w:r>
        <w:rPr>
          <w:rStyle w:val="VerbatimChar"/>
        </w:rPr>
        <w:t xml:space="preserve">##   17897 0      1    0</w:t>
      </w:r>
      <w:r>
        <w:br w:type="textWrapping"/>
      </w:r>
      <w:r>
        <w:rPr>
          <w:rStyle w:val="VerbatimChar"/>
        </w:rPr>
        <w:t xml:space="preserve">##   17898 0      0    1</w:t>
      </w:r>
      <w:r>
        <w:br w:type="textWrapping"/>
      </w:r>
      <w:r>
        <w:rPr>
          <w:rStyle w:val="VerbatimChar"/>
        </w:rPr>
        <w:t xml:space="preserve">##   17904 0      1    0</w:t>
      </w:r>
      <w:r>
        <w:br w:type="textWrapping"/>
      </w:r>
      <w:r>
        <w:rPr>
          <w:rStyle w:val="VerbatimChar"/>
        </w:rPr>
        <w:t xml:space="preserve">##   17905 0      1    0</w:t>
      </w:r>
      <w:r>
        <w:br w:type="textWrapping"/>
      </w:r>
      <w:r>
        <w:rPr>
          <w:rStyle w:val="VerbatimChar"/>
        </w:rPr>
        <w:t xml:space="preserve">##   17925 0      0    1</w:t>
      </w:r>
      <w:r>
        <w:br w:type="textWrapping"/>
      </w:r>
      <w:r>
        <w:rPr>
          <w:rStyle w:val="VerbatimChar"/>
        </w:rPr>
        <w:t xml:space="preserve">##   17928 0      0    1</w:t>
      </w:r>
      <w:r>
        <w:br w:type="textWrapping"/>
      </w:r>
      <w:r>
        <w:rPr>
          <w:rStyle w:val="VerbatimChar"/>
        </w:rPr>
        <w:t xml:space="preserve">##   17930 2      0    0</w:t>
      </w:r>
      <w:r>
        <w:br w:type="textWrapping"/>
      </w:r>
      <w:r>
        <w:rPr>
          <w:rStyle w:val="VerbatimChar"/>
        </w:rPr>
        <w:t xml:space="preserve">##   17931 0      0    2</w:t>
      </w:r>
      <w:r>
        <w:br w:type="textWrapping"/>
      </w:r>
      <w:r>
        <w:rPr>
          <w:rStyle w:val="VerbatimChar"/>
        </w:rPr>
        <w:t xml:space="preserve">##   17932 0      0    1</w:t>
      </w:r>
      <w:r>
        <w:br w:type="textWrapping"/>
      </w:r>
      <w:r>
        <w:rPr>
          <w:rStyle w:val="VerbatimChar"/>
        </w:rPr>
        <w:t xml:space="preserve">##   17934 0      0    2</w:t>
      </w:r>
      <w:r>
        <w:br w:type="textWrapping"/>
      </w:r>
      <w:r>
        <w:rPr>
          <w:rStyle w:val="VerbatimChar"/>
        </w:rPr>
        <w:t xml:space="preserve">##   17940 0      0    1</w:t>
      </w:r>
      <w:r>
        <w:br w:type="textWrapping"/>
      </w:r>
      <w:r>
        <w:rPr>
          <w:rStyle w:val="VerbatimChar"/>
        </w:rPr>
        <w:t xml:space="preserve">##   17941 0      0    1</w:t>
      </w:r>
      <w:r>
        <w:br w:type="textWrapping"/>
      </w:r>
      <w:r>
        <w:rPr>
          <w:rStyle w:val="VerbatimChar"/>
        </w:rPr>
        <w:t xml:space="preserve">##   17963 0      1    0</w:t>
      </w:r>
      <w:r>
        <w:br w:type="textWrapping"/>
      </w:r>
      <w:r>
        <w:rPr>
          <w:rStyle w:val="VerbatimChar"/>
        </w:rPr>
        <w:t xml:space="preserve">##   17976 0      1    0</w:t>
      </w:r>
      <w:r>
        <w:br w:type="textWrapping"/>
      </w:r>
      <w:r>
        <w:rPr>
          <w:rStyle w:val="VerbatimChar"/>
        </w:rPr>
        <w:t xml:space="preserve">##   17989 2      0    0</w:t>
      </w:r>
      <w:r>
        <w:br w:type="textWrapping"/>
      </w:r>
      <w:r>
        <w:rPr>
          <w:rStyle w:val="VerbatimChar"/>
        </w:rPr>
        <w:t xml:space="preserve">##   17990 0      0    3</w:t>
      </w:r>
      <w:r>
        <w:br w:type="textWrapping"/>
      </w:r>
      <w:r>
        <w:rPr>
          <w:rStyle w:val="VerbatimChar"/>
        </w:rPr>
        <w:t xml:space="preserve">##   17994 0      2    0</w:t>
      </w:r>
      <w:r>
        <w:br w:type="textWrapping"/>
      </w:r>
      <w:r>
        <w:rPr>
          <w:rStyle w:val="VerbatimChar"/>
        </w:rPr>
        <w:t xml:space="preserve">##   17996 0      2    0</w:t>
      </w:r>
      <w:r>
        <w:br w:type="textWrapping"/>
      </w:r>
      <w:r>
        <w:rPr>
          <w:rStyle w:val="VerbatimChar"/>
        </w:rPr>
        <w:t xml:space="preserve">##   17997 0      0    2</w:t>
      </w:r>
      <w:r>
        <w:br w:type="textWrapping"/>
      </w:r>
      <w:r>
        <w:rPr>
          <w:rStyle w:val="VerbatimChar"/>
        </w:rPr>
        <w:t xml:space="preserve">##   17999 0      0    2</w:t>
      </w:r>
      <w:r>
        <w:br w:type="textWrapping"/>
      </w:r>
      <w:r>
        <w:rPr>
          <w:rStyle w:val="VerbatimChar"/>
        </w:rPr>
        <w:t xml:space="preserve">##   18000 0      0    1</w:t>
      </w:r>
      <w:r>
        <w:br w:type="textWrapping"/>
      </w:r>
      <w:r>
        <w:rPr>
          <w:rStyle w:val="VerbatimChar"/>
        </w:rPr>
        <w:t xml:space="preserve">##   18001 0      0    2</w:t>
      </w:r>
      <w:r>
        <w:br w:type="textWrapping"/>
      </w:r>
      <w:r>
        <w:rPr>
          <w:rStyle w:val="VerbatimChar"/>
        </w:rPr>
        <w:t xml:space="preserve">##   18002 0      4    0</w:t>
      </w:r>
      <w:r>
        <w:br w:type="textWrapping"/>
      </w:r>
      <w:r>
        <w:rPr>
          <w:rStyle w:val="VerbatimChar"/>
        </w:rPr>
        <w:t xml:space="preserve">##   18003 0      0    6</w:t>
      </w:r>
      <w:r>
        <w:br w:type="textWrapping"/>
      </w:r>
      <w:r>
        <w:rPr>
          <w:rStyle w:val="VerbatimChar"/>
        </w:rPr>
        <w:t xml:space="preserve">##   18022 0      1    0</w:t>
      </w:r>
      <w:r>
        <w:br w:type="textWrapping"/>
      </w:r>
      <w:r>
        <w:rPr>
          <w:rStyle w:val="VerbatimChar"/>
        </w:rPr>
        <w:t xml:space="preserve">##   18030 1      0    0</w:t>
      </w:r>
      <w:r>
        <w:br w:type="textWrapping"/>
      </w:r>
      <w:r>
        <w:rPr>
          <w:rStyle w:val="VerbatimChar"/>
        </w:rPr>
        <w:t xml:space="preserve">##   18034 0      0    1</w:t>
      </w:r>
      <w:r>
        <w:br w:type="textWrapping"/>
      </w:r>
      <w:r>
        <w:rPr>
          <w:rStyle w:val="VerbatimChar"/>
        </w:rPr>
        <w:t xml:space="preserve">##   18040 0      1    0</w:t>
      </w:r>
      <w:r>
        <w:br w:type="textWrapping"/>
      </w:r>
      <w:r>
        <w:rPr>
          <w:rStyle w:val="VerbatimChar"/>
        </w:rPr>
        <w:t xml:space="preserve">##   18041 4      0    0</w:t>
      </w:r>
      <w:r>
        <w:br w:type="textWrapping"/>
      </w:r>
      <w:r>
        <w:rPr>
          <w:rStyle w:val="VerbatimChar"/>
        </w:rPr>
        <w:t xml:space="preserve">##   18044 0      0    1</w:t>
      </w:r>
      <w:r>
        <w:br w:type="textWrapping"/>
      </w:r>
      <w:r>
        <w:rPr>
          <w:rStyle w:val="VerbatimChar"/>
        </w:rPr>
        <w:t xml:space="preserve">##   18045 0      0    2</w:t>
      </w:r>
      <w:r>
        <w:br w:type="textWrapping"/>
      </w:r>
      <w:r>
        <w:rPr>
          <w:rStyle w:val="VerbatimChar"/>
        </w:rPr>
        <w:t xml:space="preserve">##   18046 3      0    0</w:t>
      </w:r>
      <w:r>
        <w:br w:type="textWrapping"/>
      </w:r>
      <w:r>
        <w:rPr>
          <w:rStyle w:val="VerbatimChar"/>
        </w:rPr>
        <w:t xml:space="preserve">##   18051 0      5    0</w:t>
      </w:r>
      <w:r>
        <w:br w:type="textWrapping"/>
      </w:r>
      <w:r>
        <w:rPr>
          <w:rStyle w:val="VerbatimChar"/>
        </w:rPr>
        <w:t xml:space="preserve">##   18052 0      0    1</w:t>
      </w:r>
      <w:r>
        <w:br w:type="textWrapping"/>
      </w:r>
      <w:r>
        <w:rPr>
          <w:rStyle w:val="VerbatimChar"/>
        </w:rPr>
        <w:t xml:space="preserve">##   18067 0      0    1</w:t>
      </w:r>
      <w:r>
        <w:br w:type="textWrapping"/>
      </w:r>
      <w:r>
        <w:rPr>
          <w:rStyle w:val="VerbatimChar"/>
        </w:rPr>
        <w:t xml:space="preserve">##   18071 0      0    1</w:t>
      </w:r>
      <w:r>
        <w:br w:type="textWrapping"/>
      </w:r>
      <w:r>
        <w:rPr>
          <w:rStyle w:val="VerbatimChar"/>
        </w:rPr>
        <w:t xml:space="preserve">##   18103 2      0    0</w:t>
      </w:r>
      <w:r>
        <w:br w:type="textWrapping"/>
      </w:r>
      <w:r>
        <w:rPr>
          <w:rStyle w:val="VerbatimChar"/>
        </w:rPr>
        <w:t xml:space="preserve">##   18107 0      0    1</w:t>
      </w:r>
      <w:r>
        <w:br w:type="textWrapping"/>
      </w:r>
      <w:r>
        <w:rPr>
          <w:rStyle w:val="VerbatimChar"/>
        </w:rPr>
        <w:t xml:space="preserve">##   18115 0      1    0</w:t>
      </w:r>
      <w:r>
        <w:br w:type="textWrapping"/>
      </w:r>
      <w:r>
        <w:rPr>
          <w:rStyle w:val="VerbatimChar"/>
        </w:rPr>
        <w:t xml:space="preserve">##   18128 0      1    0</w:t>
      </w:r>
      <w:r>
        <w:br w:type="textWrapping"/>
      </w:r>
      <w:r>
        <w:rPr>
          <w:rStyle w:val="VerbatimChar"/>
        </w:rPr>
        <w:t xml:space="preserve">##   18129 0      1    0</w:t>
      </w:r>
      <w:r>
        <w:br w:type="textWrapping"/>
      </w:r>
      <w:r>
        <w:rPr>
          <w:rStyle w:val="VerbatimChar"/>
        </w:rPr>
        <w:t xml:space="preserve">##   18132 2      0    0</w:t>
      </w:r>
      <w:r>
        <w:br w:type="textWrapping"/>
      </w:r>
      <w:r>
        <w:rPr>
          <w:rStyle w:val="VerbatimChar"/>
        </w:rPr>
        <w:t xml:space="preserve">##   18136 1      0    0</w:t>
      </w:r>
      <w:r>
        <w:br w:type="textWrapping"/>
      </w:r>
      <w:r>
        <w:rPr>
          <w:rStyle w:val="VerbatimChar"/>
        </w:rPr>
        <w:t xml:space="preserve">##   18177 0      1    0</w:t>
      </w:r>
      <w:r>
        <w:br w:type="textWrapping"/>
      </w:r>
      <w:r>
        <w:rPr>
          <w:rStyle w:val="VerbatimChar"/>
        </w:rPr>
        <w:t xml:space="preserve">##   18180 0      0    1</w:t>
      </w:r>
      <w:r>
        <w:br w:type="textWrapping"/>
      </w:r>
      <w:r>
        <w:rPr>
          <w:rStyle w:val="VerbatimChar"/>
        </w:rPr>
        <w:t xml:space="preserve">##   18181 0      0    1</w:t>
      </w:r>
      <w:r>
        <w:br w:type="textWrapping"/>
      </w:r>
      <w:r>
        <w:rPr>
          <w:rStyle w:val="VerbatimChar"/>
        </w:rPr>
        <w:t xml:space="preserve">##   18182 0      1    0</w:t>
      </w:r>
      <w:r>
        <w:br w:type="textWrapping"/>
      </w:r>
      <w:r>
        <w:rPr>
          <w:rStyle w:val="VerbatimChar"/>
        </w:rPr>
        <w:t xml:space="preserve">##   18185 0      0    1</w:t>
      </w:r>
      <w:r>
        <w:br w:type="textWrapping"/>
      </w:r>
      <w:r>
        <w:rPr>
          <w:rStyle w:val="VerbatimChar"/>
        </w:rPr>
        <w:t xml:space="preserve">##   18188 0      2    0</w:t>
      </w:r>
    </w:p>
    <w:p>
      <w:pPr>
        <w:pStyle w:val="Heading2"/>
      </w:pPr>
      <w:bookmarkStart w:id="36" w:name="example-4-delete-before-submitting"/>
      <w:bookmarkEnd w:id="36"/>
      <w:r>
        <w:t xml:space="preserve">Example 4 (***delete before submitting)</w:t>
      </w:r>
    </w:p>
    <w:p>
      <w:pPr>
        <w:pStyle w:val="SourceCode"/>
      </w:pPr>
      <w:r>
        <w:rPr>
          <w:rStyle w:val="CommentTok"/>
        </w:rPr>
        <w:t xml:space="preserve">#Make a table of 0 values and NAs</w:t>
      </w:r>
      <w:r>
        <w:br w:type="textWrapping"/>
      </w:r>
      <w:r>
        <w:rPr>
          <w:rStyle w:val="KeywordTok"/>
        </w:rPr>
        <w:t xml:space="preserve">table</w:t>
      </w:r>
      <w:r>
        <w:rPr>
          <w:rStyle w:val="NormalTok"/>
        </w:rPr>
        <w:t xml:space="preserve">(herring_data_</w:t>
      </w:r>
      <w:r>
        <w:rPr>
          <w:rStyle w:val="DecValTok"/>
        </w:rPr>
        <w:t xml:space="preserve">2018</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Warning in Ops.factor(left, right): '&gt;' not meaningful for factors</w:t>
      </w:r>
      <w:r>
        <w:br w:type="textWrapping"/>
      </w:r>
      <w:r>
        <w:rPr>
          <w:rStyle w:val="VerbatimChar"/>
        </w:rPr>
        <w:t xml:space="preserve"/>
      </w:r>
      <w:r>
        <w:br w:type="textWrapping"/>
      </w:r>
      <w:r>
        <w:rPr>
          <w:rStyle w:val="VerbatimChar"/>
        </w:rPr>
        <w:t xml:space="preserve">## Warning in Ops.factor(left, right): '&gt;' not meaningful for factors</w:t>
      </w:r>
      <w:r>
        <w:br w:type="textWrapping"/>
      </w:r>
      <w:r>
        <w:rPr>
          <w:rStyle w:val="VerbatimChar"/>
        </w:rPr>
        <w:t xml:space="preserve"/>
      </w:r>
      <w:r>
        <w:br w:type="textWrapping"/>
      </w:r>
      <w:r>
        <w:rPr>
          <w:rStyle w:val="VerbatimChar"/>
        </w:rPr>
        <w:t xml:space="preserve">## Warning in Ops.factor(left, right): '&gt;' not meaningful for factors</w:t>
      </w:r>
    </w:p>
    <w:p>
      <w:pPr>
        <w:pStyle w:val="SourceCode"/>
      </w:pPr>
      <w:r>
        <w:rPr>
          <w:rStyle w:val="VerbatimChar"/>
        </w:rPr>
        <w:t xml:space="preserve">## </w:t>
      </w:r>
      <w:r>
        <w:br w:type="textWrapping"/>
      </w:r>
      <w:r>
        <w:rPr>
          <w:rStyle w:val="VerbatimChar"/>
        </w:rPr>
        <w:t xml:space="preserve">## FALSE  TRUE  &lt;NA&gt; </w:t>
      </w:r>
      <w:r>
        <w:br w:type="textWrapping"/>
      </w:r>
      <w:r>
        <w:rPr>
          <w:rStyle w:val="VerbatimChar"/>
        </w:rPr>
        <w:t xml:space="preserve">##   321  2929   975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c7d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dcterms:created xsi:type="dcterms:W3CDTF">2020-03-17T02:37:03Z</dcterms:created>
  <dcterms:modified xsi:type="dcterms:W3CDTF">2020-03-17T02:37:03Z</dcterms:modified>
</cp:coreProperties>
</file>