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BA7" w:rsidRPr="00E32912" w:rsidRDefault="00AB23A8" w:rsidP="00E32912">
      <w:pPr>
        <w:pStyle w:val="Heading1"/>
      </w:pPr>
      <w:r w:rsidRPr="00E32912">
        <w:t>Smart Cab</w:t>
      </w:r>
    </w:p>
    <w:p w:rsidR="00AB23A8" w:rsidRDefault="00AB23A8" w:rsidP="003A6C6E">
      <w:pPr>
        <w:jc w:val="both"/>
      </w:pPr>
    </w:p>
    <w:p w:rsidR="00E32912" w:rsidRDefault="00E32912" w:rsidP="003A6C6E">
      <w:pPr>
        <w:jc w:val="both"/>
      </w:pPr>
    </w:p>
    <w:p w:rsidR="001E12B7" w:rsidRPr="00DF51B3" w:rsidRDefault="001E12B7" w:rsidP="003A6C6E">
      <w:pPr>
        <w:jc w:val="both"/>
        <w:rPr>
          <w:b/>
        </w:rPr>
      </w:pPr>
      <w:r w:rsidRPr="00DF51B3">
        <w:rPr>
          <w:b/>
        </w:rPr>
        <w:t>Implement a basic driving agent</w:t>
      </w:r>
    </w:p>
    <w:p w:rsidR="001E12B7" w:rsidRDefault="001E12B7" w:rsidP="003A6C6E">
      <w:pPr>
        <w:jc w:val="both"/>
      </w:pPr>
      <w:r>
        <w:rPr>
          <w:rStyle w:val="Emphasis"/>
        </w:rPr>
        <w:t>Q1: In your report, mention what you see in the agent’s behavior. Does it eventually make it to the target location?</w:t>
      </w:r>
    </w:p>
    <w:p w:rsidR="001E12B7" w:rsidRDefault="001E12B7" w:rsidP="003A6C6E">
      <w:pPr>
        <w:jc w:val="both"/>
      </w:pPr>
    </w:p>
    <w:p w:rsidR="001E12B7" w:rsidRPr="00DF51B3" w:rsidRDefault="001E12B7" w:rsidP="003A6C6E">
      <w:pPr>
        <w:jc w:val="both"/>
        <w:rPr>
          <w:b/>
        </w:rPr>
      </w:pPr>
      <w:r w:rsidRPr="00DF51B3">
        <w:rPr>
          <w:b/>
        </w:rPr>
        <w:t>Identify and update state</w:t>
      </w:r>
    </w:p>
    <w:p w:rsidR="001E12B7" w:rsidRDefault="001E12B7" w:rsidP="003A6C6E">
      <w:pPr>
        <w:jc w:val="both"/>
      </w:pPr>
      <w:r>
        <w:t xml:space="preserve">Q2: </w:t>
      </w:r>
      <w:r>
        <w:rPr>
          <w:rStyle w:val="Emphasis"/>
        </w:rPr>
        <w:t>Justify why you picked these set of states, and how they model the agent and its environment.</w:t>
      </w:r>
    </w:p>
    <w:p w:rsidR="001E12B7" w:rsidRDefault="001E12B7" w:rsidP="003A6C6E">
      <w:pPr>
        <w:jc w:val="both"/>
      </w:pPr>
    </w:p>
    <w:p w:rsidR="001E12B7" w:rsidRPr="00DF51B3" w:rsidRDefault="001E12B7" w:rsidP="003A6C6E">
      <w:pPr>
        <w:jc w:val="both"/>
        <w:rPr>
          <w:b/>
        </w:rPr>
      </w:pPr>
      <w:r w:rsidRPr="00DF51B3">
        <w:rPr>
          <w:b/>
        </w:rPr>
        <w:t>Implementing Q-Learning</w:t>
      </w:r>
    </w:p>
    <w:p w:rsidR="001E12B7" w:rsidRDefault="001E12B7" w:rsidP="003A6C6E">
      <w:pPr>
        <w:jc w:val="both"/>
      </w:pPr>
      <w:r w:rsidRPr="001E12B7">
        <w:rPr>
          <w:i/>
        </w:rPr>
        <w:t>Q3:</w:t>
      </w:r>
      <w:r>
        <w:t xml:space="preserve"> </w:t>
      </w:r>
      <w:r>
        <w:rPr>
          <w:rStyle w:val="Emphasis"/>
        </w:rPr>
        <w:t>What changes do you notice in the agent’s behavior?</w:t>
      </w:r>
    </w:p>
    <w:p w:rsidR="001E12B7" w:rsidRDefault="001E12B7" w:rsidP="003A6C6E">
      <w:pPr>
        <w:jc w:val="both"/>
      </w:pPr>
    </w:p>
    <w:p w:rsidR="001E12B7" w:rsidRPr="00DF51B3" w:rsidRDefault="00DF51B3" w:rsidP="003A6C6E">
      <w:pPr>
        <w:jc w:val="both"/>
        <w:rPr>
          <w:b/>
        </w:rPr>
      </w:pPr>
      <w:r>
        <w:rPr>
          <w:b/>
        </w:rPr>
        <w:t>Enhance the driving agent</w:t>
      </w:r>
    </w:p>
    <w:p w:rsidR="001E12B7" w:rsidRDefault="001E12B7" w:rsidP="003A6C6E">
      <w:pPr>
        <w:jc w:val="both"/>
        <w:rPr>
          <w:rStyle w:val="Emphasis"/>
        </w:rPr>
      </w:pPr>
      <w:r>
        <w:rPr>
          <w:rStyle w:val="Emphasis"/>
        </w:rPr>
        <w:t>Q4a: Report what changes you made to your basic implementation of Q-Learning to achieve the final version of the agent. How well does it perform?</w:t>
      </w:r>
    </w:p>
    <w:p w:rsidR="001E12B7" w:rsidRDefault="001E12B7" w:rsidP="003A6C6E">
      <w:pPr>
        <w:jc w:val="both"/>
        <w:rPr>
          <w:rStyle w:val="Emphasis"/>
        </w:rPr>
      </w:pPr>
    </w:p>
    <w:p w:rsidR="001E12B7" w:rsidRDefault="001E12B7" w:rsidP="003A6C6E">
      <w:pPr>
        <w:jc w:val="both"/>
      </w:pPr>
      <w:r>
        <w:rPr>
          <w:rStyle w:val="Emphasis"/>
        </w:rPr>
        <w:t>Q4b: Does your agent get close to finding an optimal policy, i.e. reach the destination in the minimum possible time, and not incur any penalties?</w:t>
      </w:r>
    </w:p>
    <w:p w:rsidR="001E12B7" w:rsidRDefault="001E12B7" w:rsidP="003A6C6E">
      <w:pPr>
        <w:jc w:val="both"/>
      </w:pPr>
    </w:p>
    <w:p w:rsidR="001E12B7" w:rsidRDefault="001E12B7" w:rsidP="003A6C6E">
      <w:pPr>
        <w:jc w:val="both"/>
      </w:pPr>
    </w:p>
    <w:p w:rsidR="001E12B7" w:rsidRDefault="001E12B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1E12B7" w:rsidRDefault="001E12B7" w:rsidP="003A6C6E">
      <w:pPr>
        <w:jc w:val="both"/>
      </w:pPr>
    </w:p>
    <w:p w:rsidR="00494FC4" w:rsidRDefault="00494FC4" w:rsidP="003A6C6E">
      <w:pPr>
        <w:jc w:val="both"/>
      </w:pPr>
      <w:r>
        <w:lastRenderedPageBreak/>
        <w:t>Given the feedback of first review I will try to keep the code as unchanged as possible and refer to previous work, now in the Appendix.</w:t>
      </w:r>
      <w:r w:rsidR="001F28C8">
        <w:t xml:space="preserve"> Here I will address the issues pointed out in the review.</w:t>
      </w:r>
      <w:r w:rsidR="006074FA">
        <w:t xml:space="preserve"> For the most part this discussion should be self-contained with occasional reference to previous version in the appendix.</w:t>
      </w:r>
    </w:p>
    <w:p w:rsidR="00494FC4" w:rsidRDefault="00494FC4" w:rsidP="003A6C6E">
      <w:pPr>
        <w:jc w:val="both"/>
      </w:pPr>
    </w:p>
    <w:p w:rsidR="00494FC4" w:rsidRDefault="00494FC4" w:rsidP="003A6C6E">
      <w:pPr>
        <w:jc w:val="both"/>
      </w:pPr>
    </w:p>
    <w:p w:rsidR="00494FC4" w:rsidRDefault="00494FC4" w:rsidP="003A6C6E">
      <w:pPr>
        <w:jc w:val="both"/>
      </w:pPr>
    </w:p>
    <w:p w:rsidR="00494FC4" w:rsidRPr="00DF51B3" w:rsidRDefault="00494FC4" w:rsidP="00494FC4">
      <w:pPr>
        <w:jc w:val="both"/>
        <w:rPr>
          <w:b/>
        </w:rPr>
      </w:pPr>
      <w:r w:rsidRPr="00DF51B3">
        <w:rPr>
          <w:b/>
        </w:rPr>
        <w:t>Implement a basic driving agent</w:t>
      </w:r>
    </w:p>
    <w:p w:rsidR="00494FC4" w:rsidRDefault="00427E60" w:rsidP="003A6C6E">
      <w:pPr>
        <w:jc w:val="both"/>
      </w:pPr>
      <w:r>
        <w:t>Several driving strategies had been tried previously: unconditional left (‘stubborn’), random, guided (= planner’s action), and optimal (Q-learner</w:t>
      </w:r>
      <w:proofErr w:type="gramStart"/>
      <w:r>
        <w:t>)  (</w:t>
      </w:r>
      <w:proofErr w:type="gramEnd"/>
      <w:r>
        <w:t xml:space="preserve">see Appendix - </w:t>
      </w:r>
      <w:r w:rsidRPr="00427E60">
        <w:t>Implement a basic driving agent</w:t>
      </w:r>
      <w:r>
        <w:t>). For reasons to be explained later in this version I implement only one strategy:</w:t>
      </w:r>
    </w:p>
    <w:p w:rsidR="00427E60" w:rsidRDefault="00427E60" w:rsidP="003A6C6E">
      <w:pPr>
        <w:jc w:val="both"/>
      </w:pPr>
    </w:p>
    <w:p w:rsidR="00494FC4" w:rsidRDefault="00427E60" w:rsidP="003A6C6E">
      <w:pPr>
        <w:jc w:val="both"/>
      </w:pPr>
      <w:r>
        <w:rPr>
          <w:noProof/>
        </w:rPr>
        <w:drawing>
          <wp:inline distT="0" distB="0" distL="0" distR="0" wp14:anchorId="3DF99B9B" wp14:editId="68E2AB37">
            <wp:extent cx="4300151" cy="154805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206" t="37037" r="58356" b="39630"/>
                    <a:stretch/>
                  </pic:blipFill>
                  <pic:spPr bwMode="auto">
                    <a:xfrm>
                      <a:off x="0" y="0"/>
                      <a:ext cx="4306655" cy="1550397"/>
                    </a:xfrm>
                    <a:prstGeom prst="rect">
                      <a:avLst/>
                    </a:prstGeom>
                    <a:ln>
                      <a:noFill/>
                    </a:ln>
                    <a:extLst>
                      <a:ext uri="{53640926-AAD7-44D8-BBD7-CCE9431645EC}">
                        <a14:shadowObscured xmlns:a14="http://schemas.microsoft.com/office/drawing/2010/main"/>
                      </a:ext>
                    </a:extLst>
                  </pic:spPr>
                </pic:pic>
              </a:graphicData>
            </a:graphic>
          </wp:inline>
        </w:drawing>
      </w:r>
    </w:p>
    <w:p w:rsidR="00494FC4" w:rsidRDefault="00494FC4" w:rsidP="003A6C6E">
      <w:pPr>
        <w:jc w:val="both"/>
      </w:pPr>
    </w:p>
    <w:p w:rsidR="00494FC4" w:rsidRDefault="00427E60" w:rsidP="003A6C6E">
      <w:pPr>
        <w:jc w:val="both"/>
      </w:pPr>
      <w:r>
        <w:t>The strategy is a combination of optimal policy under q-learning and a random action. The parameter u0 controls the relative proportion of the two policies. With u0=0 the policy is only optimal, with u0=1 the policy is always random and with u0 some values in [0, 1) say 0.1 the policy will be random 10% of the time.</w:t>
      </w:r>
      <w:r w:rsidR="001F28C8">
        <w:t xml:space="preserve"> This allows the learner to randomly explore the state-action space with a certain probability = u0.</w:t>
      </w:r>
    </w:p>
    <w:p w:rsidR="00427E60" w:rsidRDefault="00427E60" w:rsidP="003A6C6E">
      <w:pPr>
        <w:jc w:val="both"/>
      </w:pPr>
    </w:p>
    <w:p w:rsidR="00427E60" w:rsidRDefault="001F28C8" w:rsidP="003A6C6E">
      <w:pPr>
        <w:jc w:val="both"/>
      </w:pPr>
      <w:r>
        <w:t xml:space="preserve">Behavioral differences in the different strategies have been discussed in the Appendix - </w:t>
      </w:r>
      <w:r w:rsidRPr="00427E60">
        <w:t>Implement a basic driving agent</w:t>
      </w:r>
      <w:r>
        <w:t>.</w:t>
      </w:r>
    </w:p>
    <w:p w:rsidR="00427E60" w:rsidRDefault="00427E60" w:rsidP="003A6C6E">
      <w:pPr>
        <w:jc w:val="both"/>
      </w:pPr>
    </w:p>
    <w:p w:rsidR="001F28C8" w:rsidRDefault="001F28C8" w:rsidP="003A6C6E">
      <w:pPr>
        <w:jc w:val="both"/>
      </w:pPr>
    </w:p>
    <w:p w:rsidR="001F28C8" w:rsidRDefault="001F28C8" w:rsidP="003A6C6E">
      <w:pPr>
        <w:jc w:val="both"/>
      </w:pPr>
    </w:p>
    <w:p w:rsidR="001F28C8" w:rsidRPr="00DF51B3" w:rsidRDefault="001F28C8" w:rsidP="001F28C8">
      <w:pPr>
        <w:jc w:val="both"/>
        <w:rPr>
          <w:b/>
        </w:rPr>
      </w:pPr>
      <w:r w:rsidRPr="00DF51B3">
        <w:rPr>
          <w:b/>
        </w:rPr>
        <w:t>Identify and update state</w:t>
      </w:r>
    </w:p>
    <w:p w:rsidR="001F28C8" w:rsidRDefault="001F28C8" w:rsidP="003A6C6E">
      <w:pPr>
        <w:jc w:val="both"/>
      </w:pPr>
      <w:r>
        <w:t>The state space has been enlarge to include both the light and the busyness of the intersection</w:t>
      </w:r>
    </w:p>
    <w:p w:rsidR="001F28C8" w:rsidRDefault="001F28C8" w:rsidP="003A6C6E">
      <w:pPr>
        <w:jc w:val="both"/>
      </w:pPr>
    </w:p>
    <w:p w:rsidR="001F28C8" w:rsidRDefault="001F28C8" w:rsidP="003A6C6E">
      <w:pPr>
        <w:jc w:val="both"/>
      </w:pPr>
      <w:r>
        <w:rPr>
          <w:noProof/>
        </w:rPr>
        <w:drawing>
          <wp:inline distT="0" distB="0" distL="0" distR="0" wp14:anchorId="3F433377" wp14:editId="101A2C8F">
            <wp:extent cx="4880919" cy="9020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207" t="23224" r="53315" b="63141"/>
                    <a:stretch/>
                  </pic:blipFill>
                  <pic:spPr bwMode="auto">
                    <a:xfrm>
                      <a:off x="0" y="0"/>
                      <a:ext cx="4902390" cy="906011"/>
                    </a:xfrm>
                    <a:prstGeom prst="rect">
                      <a:avLst/>
                    </a:prstGeom>
                    <a:ln>
                      <a:noFill/>
                    </a:ln>
                    <a:extLst>
                      <a:ext uri="{53640926-AAD7-44D8-BBD7-CCE9431645EC}">
                        <a14:shadowObscured xmlns:a14="http://schemas.microsoft.com/office/drawing/2010/main"/>
                      </a:ext>
                    </a:extLst>
                  </pic:spPr>
                </pic:pic>
              </a:graphicData>
            </a:graphic>
          </wp:inline>
        </w:drawing>
      </w:r>
    </w:p>
    <w:p w:rsidR="001F28C8" w:rsidRDefault="001F28C8" w:rsidP="003A6C6E">
      <w:pPr>
        <w:jc w:val="both"/>
      </w:pPr>
    </w:p>
    <w:p w:rsidR="001F28C8" w:rsidRDefault="001F28C8" w:rsidP="003A6C6E">
      <w:pPr>
        <w:jc w:val="both"/>
      </w:pPr>
    </w:p>
    <w:p w:rsidR="001F28C8" w:rsidRPr="00DF51B3" w:rsidRDefault="001F28C8" w:rsidP="001F28C8">
      <w:pPr>
        <w:jc w:val="both"/>
        <w:rPr>
          <w:b/>
        </w:rPr>
      </w:pPr>
      <w:r w:rsidRPr="00DF51B3">
        <w:rPr>
          <w:b/>
        </w:rPr>
        <w:t>Implementing Q-Learning</w:t>
      </w:r>
    </w:p>
    <w:p w:rsidR="001F28C8" w:rsidRDefault="001F28C8" w:rsidP="003A6C6E">
      <w:pPr>
        <w:jc w:val="both"/>
      </w:pPr>
      <w:r>
        <w:t>The Q-learning policy has been implemented as follows:</w:t>
      </w:r>
    </w:p>
    <w:p w:rsidR="001F28C8" w:rsidRDefault="001F28C8" w:rsidP="003A6C6E">
      <w:pPr>
        <w:jc w:val="both"/>
      </w:pPr>
    </w:p>
    <w:p w:rsidR="001F28C8" w:rsidRPr="006C6B79" w:rsidRDefault="00FE13C1" w:rsidP="003A6C6E">
      <w:pPr>
        <w:jc w:val="both"/>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t</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U</m:t>
              </m:r>
            </m:e>
            <m:sub>
              <m:r>
                <w:rPr>
                  <w:rFonts w:ascii="Cambria Math" w:hAnsi="Cambria Math"/>
                </w:rPr>
                <m:t>t</m:t>
              </m:r>
            </m:sub>
          </m:sSub>
        </m:oMath>
      </m:oMathPara>
    </w:p>
    <w:p w:rsidR="006C6B79" w:rsidRPr="00FE13C1" w:rsidRDefault="006C6B79" w:rsidP="003A6C6E">
      <w:pPr>
        <w:jc w:val="both"/>
        <w:rPr>
          <w:rFonts w:eastAsiaTheme="minorEastAsia"/>
        </w:rPr>
      </w:pPr>
    </w:p>
    <w:p w:rsidR="00FE13C1" w:rsidRDefault="00FE13C1" w:rsidP="003A6C6E">
      <w:pPr>
        <w:jc w:val="both"/>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rPr>
            <m:t xml:space="preserve">γ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t</m:t>
                  </m:r>
                </m:sub>
              </m:sSub>
            </m:e>
          </m:func>
        </m:oMath>
      </m:oMathPara>
    </w:p>
    <w:p w:rsidR="006C6B79" w:rsidRDefault="006C6B79" w:rsidP="006C6B79">
      <w:pPr>
        <w:jc w:val="both"/>
      </w:pPr>
      <m:oMathPara>
        <m:oMath>
          <m:sSub>
            <m:sSubPr>
              <m:ctrlPr>
                <w:rPr>
                  <w:rFonts w:ascii="Cambria Math" w:hAnsi="Cambria Math"/>
                  <w:i/>
                </w:rPr>
              </m:ctrlPr>
            </m:sSubPr>
            <m:e>
              <m:r>
                <w:rPr>
                  <w:rFonts w:ascii="Cambria Math" w:hAnsi="Cambria Math"/>
                </w:rPr>
                <m:t>α</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sSub>
            <m:sSubPr>
              <m:ctrlPr>
                <w:rPr>
                  <w:rFonts w:ascii="Cambria Math" w:hAnsi="Cambria Math"/>
                  <w:i/>
                </w:rPr>
              </m:ctrlPr>
            </m:sSubPr>
            <m:e>
              <m:r>
                <w:rPr>
                  <w:rFonts w:ascii="Cambria Math" w:hAnsi="Cambria Math"/>
                </w:rPr>
                <m:t>α</m:t>
              </m:r>
            </m:e>
            <m:sub>
              <m:r>
                <w:rPr>
                  <w:rFonts w:ascii="Cambria Math" w:hAnsi="Cambria Math"/>
                </w:rPr>
                <m:t>t</m:t>
              </m:r>
            </m:sub>
          </m:sSub>
        </m:oMath>
      </m:oMathPara>
    </w:p>
    <w:p w:rsidR="000B0275" w:rsidRDefault="000B0275" w:rsidP="003A6C6E">
      <w:pPr>
        <w:jc w:val="both"/>
        <w:rPr>
          <w:rFonts w:eastAsiaTheme="minorEastAsia"/>
        </w:rPr>
      </w:pPr>
      <w:proofErr w:type="gramStart"/>
      <w:r>
        <w:t>he</w:t>
      </w:r>
      <w:proofErr w:type="gramEnd"/>
      <w:r>
        <w:t xml:space="preserve"> learning rate α determines the ‘speed’ at which new information is incorporated into the Q function. When </w:t>
      </w:r>
      <w:r>
        <w:t>α</w:t>
      </w:r>
      <w:r>
        <w:t xml:space="preserve"> is zero, there is no learning and the Q function remains equal to the initialized value</w:t>
      </w:r>
      <w:r w:rsidR="00970387">
        <w:t xml:space="preserve"> </w:t>
      </w:r>
      <w:proofErr w:type="gramStart"/>
      <w:r w:rsidR="00970387">
        <w:t xml:space="preserve">of </w:t>
      </w:r>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0</m:t>
            </m:r>
          </m:sub>
        </m:sSub>
      </m:oMath>
      <w:r>
        <w:rPr>
          <w:rFonts w:eastAsiaTheme="minorEastAsia"/>
        </w:rPr>
        <w:t xml:space="preserve">. I implemented an initialization so that each entry in the matrix Q is equal to the same number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970387">
        <w:rPr>
          <w:rFonts w:eastAsiaTheme="minorEastAsia"/>
        </w:rPr>
        <w:t xml:space="preserve"> at inception. Finally, the parameter γ determines the balance between the immediate reward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70387">
        <w:rPr>
          <w:rFonts w:eastAsiaTheme="minorEastAsia"/>
        </w:rPr>
        <w:t xml:space="preserve"> and the expected reward from future state-actions while behaving optimally. When </w:t>
      </w:r>
      <w:r w:rsidR="00970387">
        <w:rPr>
          <w:rFonts w:eastAsiaTheme="minorEastAsia"/>
        </w:rPr>
        <w:t>γ</w:t>
      </w:r>
      <w:r w:rsidR="00970387">
        <w:rPr>
          <w:rFonts w:eastAsiaTheme="minorEastAsia"/>
        </w:rPr>
        <w:t xml:space="preserve"> is zero, the Q function is updated just according to the immediate reward. Conversely, when </w:t>
      </w:r>
      <w:r w:rsidR="00970387">
        <w:rPr>
          <w:rFonts w:eastAsiaTheme="minorEastAsia"/>
        </w:rPr>
        <w:t xml:space="preserve">γ is </w:t>
      </w:r>
      <w:r w:rsidR="00970387">
        <w:rPr>
          <w:rFonts w:eastAsiaTheme="minorEastAsia"/>
        </w:rPr>
        <w:t xml:space="preserve">large the Q function depends mostly on the future expected rewards. However, a very large </w:t>
      </w:r>
      <w:r w:rsidR="00970387">
        <w:rPr>
          <w:rFonts w:eastAsiaTheme="minorEastAsia"/>
        </w:rPr>
        <w:t>γ</w:t>
      </w:r>
      <w:r w:rsidR="00970387">
        <w:rPr>
          <w:rFonts w:eastAsiaTheme="minorEastAsia"/>
        </w:rPr>
        <w:t xml:space="preserve"> would prevent much learning because the update would depend mostly on the initial </w:t>
      </w:r>
      <w:proofErr w:type="gramStart"/>
      <w:r w:rsidR="00970387">
        <w:rPr>
          <w:rFonts w:eastAsiaTheme="minorEastAsia"/>
        </w:rPr>
        <w:t xml:space="preserve">estimate </w:t>
      </w:r>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0</m:t>
            </m:r>
          </m:sub>
        </m:sSub>
      </m:oMath>
      <w:r w:rsidR="00970387">
        <w:rPr>
          <w:rFonts w:eastAsiaTheme="minorEastAsia"/>
        </w:rPr>
        <w:t xml:space="preserve">. Unlike α that ranges between 0 and 1 there is no ‘natural’ value for </w:t>
      </w:r>
      <w:r w:rsidR="00970387">
        <w:rPr>
          <w:rFonts w:eastAsiaTheme="minorEastAsia"/>
        </w:rPr>
        <w:t>γ</w:t>
      </w:r>
      <w:r w:rsidR="00970387">
        <w:rPr>
          <w:rFonts w:eastAsiaTheme="minorEastAsia"/>
        </w:rPr>
        <w:t xml:space="preserve"> because it will depend on the numerical scale of the reward. In gener</w:t>
      </w:r>
      <w:r w:rsidR="00F74A0B">
        <w:rPr>
          <w:rFonts w:eastAsiaTheme="minorEastAsia"/>
        </w:rPr>
        <w:t xml:space="preserve">al if one initializes Q with values in the ballpark of the reward a </w:t>
      </w:r>
      <w:r w:rsidR="00F74A0B">
        <w:rPr>
          <w:rFonts w:eastAsiaTheme="minorEastAsia"/>
        </w:rPr>
        <w:t>γ</w:t>
      </w:r>
      <w:r w:rsidR="00F74A0B">
        <w:rPr>
          <w:rFonts w:eastAsiaTheme="minorEastAsia"/>
        </w:rPr>
        <w:t xml:space="preserve"> of 1 would (roughly) equally weigh the immediate reward with expected future rewards.</w:t>
      </w:r>
    </w:p>
    <w:p w:rsidR="00970387" w:rsidRDefault="00970387" w:rsidP="003A6C6E">
      <w:pPr>
        <w:jc w:val="both"/>
        <w:rPr>
          <w:rFonts w:eastAsiaTheme="minorEastAsia"/>
        </w:rPr>
      </w:pPr>
    </w:p>
    <w:p w:rsidR="00970387" w:rsidRDefault="00761122" w:rsidP="003A6C6E">
      <w:pPr>
        <w:jc w:val="both"/>
        <w:rPr>
          <w:rFonts w:eastAsiaTheme="minorEastAsia"/>
        </w:rPr>
      </w:pPr>
      <w:r>
        <w:rPr>
          <w:rFonts w:eastAsiaTheme="minorEastAsia"/>
        </w:rPr>
        <w:t>In summary, the problem has been parametrized as follows:</w:t>
      </w:r>
    </w:p>
    <w:p w:rsidR="00761122" w:rsidRPr="00761122" w:rsidRDefault="00761122" w:rsidP="00761122">
      <w:pPr>
        <w:pStyle w:val="ListParagraph"/>
        <w:numPr>
          <w:ilvl w:val="0"/>
          <w:numId w:val="4"/>
        </w:numPr>
        <w:jc w:val="both"/>
        <w:rPr>
          <w:rFonts w:eastAsiaTheme="minorEastAsia"/>
        </w:rPr>
      </w:pPr>
      <m:oMath>
        <m:sSub>
          <m:sSubPr>
            <m:ctrlPr>
              <w:rPr>
                <w:rFonts w:ascii="Cambria Math" w:hAnsi="Cambria Math"/>
                <w:i/>
              </w:rPr>
            </m:ctrlPr>
          </m:sSubPr>
          <m:e>
            <m:r>
              <w:rPr>
                <w:rFonts w:ascii="Cambria Math" w:hAnsi="Cambria Math"/>
              </w:rPr>
              <m:t>q</m:t>
            </m:r>
          </m:e>
          <m:sub>
            <m:r>
              <w:rPr>
                <w:rFonts w:ascii="Cambria Math" w:hAnsi="Cambria Math"/>
              </w:rPr>
              <m:t>0</m:t>
            </m:r>
          </m:sub>
        </m:sSub>
      </m:oMath>
      <w:r>
        <w:rPr>
          <w:rFonts w:eastAsiaTheme="minorEastAsia"/>
        </w:rPr>
        <w:t xml:space="preserve">: </w:t>
      </w:r>
      <w:r>
        <w:rPr>
          <w:rFonts w:eastAsiaTheme="minorEastAsia"/>
        </w:rPr>
        <w:tab/>
        <w:t xml:space="preserve">initial value of all entries in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0</m:t>
            </m:r>
          </m:sub>
        </m:sSub>
      </m:oMath>
    </w:p>
    <w:p w:rsidR="00761122" w:rsidRDefault="00761122" w:rsidP="00761122">
      <w:pPr>
        <w:pStyle w:val="ListParagraph"/>
        <w:numPr>
          <w:ilvl w:val="0"/>
          <w:numId w:val="4"/>
        </w:numPr>
        <w:jc w:val="both"/>
        <w:rPr>
          <w:rFonts w:eastAsiaTheme="minorEastAsia"/>
        </w:rPr>
      </w:pPr>
      <m:oMath>
        <m:r>
          <w:rPr>
            <w:rFonts w:ascii="Cambria Math" w:hAnsi="Cambria Math"/>
          </w:rPr>
          <m:t>α</m:t>
        </m:r>
      </m:oMath>
      <w:r>
        <w:rPr>
          <w:rFonts w:eastAsiaTheme="minorEastAsia"/>
        </w:rPr>
        <w:t xml:space="preserve">: </w:t>
      </w:r>
      <w:r>
        <w:rPr>
          <w:rFonts w:eastAsiaTheme="minorEastAsia"/>
        </w:rPr>
        <w:tab/>
        <w:t>learning rate</w:t>
      </w:r>
    </w:p>
    <w:p w:rsidR="006C6B79" w:rsidRPr="00761122" w:rsidRDefault="006C6B79" w:rsidP="006C6B79">
      <w:pPr>
        <w:pStyle w:val="ListParagraph"/>
        <w:numPr>
          <w:ilvl w:val="0"/>
          <w:numId w:val="4"/>
        </w:numPr>
        <w:jc w:val="both"/>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0</m:t>
            </m:r>
          </m:sub>
        </m:sSub>
      </m:oMath>
      <w:r>
        <w:rPr>
          <w:rFonts w:eastAsiaTheme="minorEastAsia"/>
        </w:rPr>
        <w:t xml:space="preserve">: </w:t>
      </w:r>
      <w:r>
        <w:rPr>
          <w:rFonts w:eastAsiaTheme="minorEastAsia"/>
        </w:rPr>
        <w:tab/>
      </w:r>
      <w:r>
        <w:rPr>
          <w:rFonts w:eastAsiaTheme="minorEastAsia"/>
        </w:rPr>
        <w:t>decay value of the learning rate</w:t>
      </w:r>
    </w:p>
    <w:p w:rsidR="00761122" w:rsidRDefault="00761122" w:rsidP="00761122">
      <w:pPr>
        <w:pStyle w:val="ListParagraph"/>
        <w:numPr>
          <w:ilvl w:val="0"/>
          <w:numId w:val="4"/>
        </w:numPr>
        <w:jc w:val="both"/>
        <w:rPr>
          <w:rFonts w:eastAsiaTheme="minorEastAsia"/>
        </w:rPr>
      </w:pPr>
      <m:oMath>
        <m:r>
          <w:rPr>
            <w:rFonts w:ascii="Cambria Math" w:hAnsi="Cambria Math"/>
          </w:rPr>
          <m:t>γ</m:t>
        </m:r>
      </m:oMath>
      <w:r>
        <w:rPr>
          <w:rFonts w:eastAsiaTheme="minorEastAsia"/>
        </w:rPr>
        <w:t>:</w:t>
      </w:r>
      <w:r>
        <w:rPr>
          <w:rFonts w:eastAsiaTheme="minorEastAsia"/>
        </w:rPr>
        <w:tab/>
        <w:t>immediate vs. future reward trade-off</w:t>
      </w:r>
    </w:p>
    <w:p w:rsidR="00761122" w:rsidRPr="00761122" w:rsidRDefault="00761122" w:rsidP="00761122">
      <w:pPr>
        <w:pStyle w:val="ListParagraph"/>
        <w:numPr>
          <w:ilvl w:val="0"/>
          <w:numId w:val="4"/>
        </w:numPr>
        <w:jc w:val="both"/>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w:t>
      </w:r>
      <w:r>
        <w:rPr>
          <w:rFonts w:eastAsiaTheme="minorEastAsia"/>
        </w:rPr>
        <w:tab/>
        <w:t>probability of a random action</w:t>
      </w:r>
    </w:p>
    <w:p w:rsidR="00970387" w:rsidRDefault="00970387" w:rsidP="003A6C6E">
      <w:pPr>
        <w:jc w:val="both"/>
        <w:rPr>
          <w:rFonts w:eastAsiaTheme="minorEastAsia"/>
        </w:rPr>
      </w:pPr>
    </w:p>
    <w:p w:rsidR="00761122" w:rsidRDefault="00761122" w:rsidP="003A6C6E">
      <w:pPr>
        <w:jc w:val="both"/>
        <w:rPr>
          <w:rFonts w:eastAsiaTheme="minorEastAsia"/>
        </w:rPr>
      </w:pPr>
      <w:r>
        <w:rPr>
          <w:rFonts w:eastAsiaTheme="minorEastAsia"/>
        </w:rPr>
        <w:t>Side note:</w:t>
      </w:r>
    </w:p>
    <w:p w:rsidR="00761122" w:rsidRDefault="00761122" w:rsidP="003A6C6E">
      <w:pPr>
        <w:jc w:val="both"/>
        <w:rPr>
          <w:rFonts w:eastAsiaTheme="minorEastAsia"/>
        </w:rPr>
      </w:pPr>
      <w:r>
        <w:rPr>
          <w:rFonts w:eastAsiaTheme="minorEastAsia"/>
        </w:rPr>
        <w:t>In the code review it was suggested that my previous implementation reset the initial estimate of Q at the beginning of a run. Actually it set it to a value that was defined globally which held memory of the estimate over previous trials. In any case I simplified the code so it should be more evident that the Q matrix is initialized only once and then it is not reset between trials:</w:t>
      </w:r>
    </w:p>
    <w:p w:rsidR="00761122" w:rsidRDefault="00761122" w:rsidP="003A6C6E">
      <w:pPr>
        <w:jc w:val="both"/>
        <w:rPr>
          <w:rFonts w:eastAsiaTheme="minorEastAsia"/>
        </w:rPr>
      </w:pPr>
    </w:p>
    <w:p w:rsidR="00761122" w:rsidRDefault="00761122" w:rsidP="003A6C6E">
      <w:pPr>
        <w:jc w:val="both"/>
        <w:rPr>
          <w:rFonts w:eastAsiaTheme="minorEastAsia"/>
        </w:rPr>
      </w:pPr>
      <w:r>
        <w:rPr>
          <w:noProof/>
        </w:rPr>
        <w:drawing>
          <wp:inline distT="0" distB="0" distL="0" distR="0" wp14:anchorId="2EE9AF97" wp14:editId="2575B2A0">
            <wp:extent cx="4559643" cy="325122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49" t="17778" r="50862" b="21481"/>
                    <a:stretch/>
                  </pic:blipFill>
                  <pic:spPr bwMode="auto">
                    <a:xfrm>
                      <a:off x="0" y="0"/>
                      <a:ext cx="4566540" cy="3256142"/>
                    </a:xfrm>
                    <a:prstGeom prst="rect">
                      <a:avLst/>
                    </a:prstGeom>
                    <a:ln>
                      <a:noFill/>
                    </a:ln>
                    <a:extLst>
                      <a:ext uri="{53640926-AAD7-44D8-BBD7-CCE9431645EC}">
                        <a14:shadowObscured xmlns:a14="http://schemas.microsoft.com/office/drawing/2010/main"/>
                      </a:ext>
                    </a:extLst>
                  </pic:spPr>
                </pic:pic>
              </a:graphicData>
            </a:graphic>
          </wp:inline>
        </w:drawing>
      </w:r>
    </w:p>
    <w:p w:rsidR="00761122" w:rsidRDefault="00761122" w:rsidP="003A6C6E">
      <w:pPr>
        <w:jc w:val="both"/>
        <w:rPr>
          <w:rFonts w:eastAsiaTheme="minorEastAsia"/>
        </w:rPr>
      </w:pPr>
    </w:p>
    <w:p w:rsidR="00970387" w:rsidRDefault="00970387" w:rsidP="003A6C6E">
      <w:pPr>
        <w:jc w:val="both"/>
        <w:rPr>
          <w:rFonts w:eastAsiaTheme="minorEastAsia"/>
        </w:rPr>
      </w:pPr>
    </w:p>
    <w:p w:rsidR="00761122" w:rsidRDefault="00761122" w:rsidP="003A6C6E">
      <w:pPr>
        <w:jc w:val="both"/>
        <w:rPr>
          <w:rFonts w:eastAsiaTheme="minorEastAsia"/>
        </w:rPr>
      </w:pPr>
    </w:p>
    <w:p w:rsidR="00761122" w:rsidRDefault="00761122" w:rsidP="003A6C6E">
      <w:pPr>
        <w:jc w:val="both"/>
        <w:rPr>
          <w:rFonts w:eastAsiaTheme="minorEastAsia"/>
        </w:rPr>
      </w:pPr>
    </w:p>
    <w:p w:rsidR="00761122" w:rsidRPr="00DF51B3" w:rsidRDefault="00761122" w:rsidP="00761122">
      <w:pPr>
        <w:jc w:val="both"/>
        <w:rPr>
          <w:b/>
        </w:rPr>
      </w:pPr>
      <w:r>
        <w:rPr>
          <w:b/>
        </w:rPr>
        <w:t>Enhance the driving agent</w:t>
      </w:r>
    </w:p>
    <w:p w:rsidR="00970387" w:rsidRDefault="00761122" w:rsidP="003A6C6E">
      <w:pPr>
        <w:jc w:val="both"/>
      </w:pPr>
      <w:r>
        <w:t>As part of the enhancement I augmented the state-action space to include the busyness of the intersection. The following will discuss in more depth how I used the above parameters to fine-tune the learner.</w:t>
      </w:r>
    </w:p>
    <w:p w:rsidR="001F28C8" w:rsidRDefault="001F28C8" w:rsidP="003A6C6E">
      <w:pPr>
        <w:jc w:val="both"/>
      </w:pPr>
    </w:p>
    <w:p w:rsidR="005D08A0" w:rsidRDefault="00761122" w:rsidP="003A6C6E">
      <w:pPr>
        <w:jc w:val="both"/>
      </w:pPr>
      <w:r>
        <w:t xml:space="preserve">As part of exploratory analysis I </w:t>
      </w:r>
      <w:r w:rsidR="005D08A0">
        <w:t>observed:</w:t>
      </w:r>
    </w:p>
    <w:p w:rsidR="005D08A0" w:rsidRDefault="005D08A0" w:rsidP="005D08A0">
      <w:pPr>
        <w:pStyle w:val="ListParagraph"/>
        <w:numPr>
          <w:ilvl w:val="0"/>
          <w:numId w:val="7"/>
        </w:numPr>
        <w:jc w:val="both"/>
      </w:pPr>
      <w:r>
        <w:t>T</w:t>
      </w:r>
      <w:r w:rsidR="00761122">
        <w:t>he value of alpha</w:t>
      </w:r>
      <w:r>
        <w:t xml:space="preserve"> decayed quite fast</w:t>
      </w:r>
    </w:p>
    <w:p w:rsidR="005D08A0" w:rsidRDefault="005D08A0" w:rsidP="005D08A0">
      <w:pPr>
        <w:pStyle w:val="ListParagraph"/>
        <w:numPr>
          <w:ilvl w:val="0"/>
          <w:numId w:val="7"/>
        </w:numPr>
        <w:jc w:val="both"/>
      </w:pPr>
      <w:r>
        <w:t>Some action-states were not really sampled</w:t>
      </w:r>
    </w:p>
    <w:p w:rsidR="005D08A0" w:rsidRDefault="005D08A0" w:rsidP="003A6C6E">
      <w:pPr>
        <w:jc w:val="both"/>
      </w:pPr>
    </w:p>
    <w:p w:rsidR="00761122" w:rsidRDefault="005D08A0" w:rsidP="003A6C6E">
      <w:pPr>
        <w:jc w:val="both"/>
      </w:pPr>
      <w:r>
        <w:t xml:space="preserve">To address the first point, first note that the </w:t>
      </w:r>
      <w:r w:rsidR="006C6B79">
        <w:t>decay is necessary to guarantee convergence to the mean of Q. That said, from a practical point of view, if alpha becomes really small there is no updating involved any more. Instead of setting an alpha very (very) close to 1 I implemented the following:</w:t>
      </w:r>
    </w:p>
    <w:p w:rsidR="006C6B79" w:rsidRDefault="006C6B79" w:rsidP="006C6B79">
      <w:pPr>
        <w:pStyle w:val="ListParagraph"/>
        <w:numPr>
          <w:ilvl w:val="0"/>
          <w:numId w:val="5"/>
        </w:numPr>
        <w:jc w:val="both"/>
      </w:pPr>
      <w:r>
        <w:t>Split the learning into 2 parts</w:t>
      </w:r>
    </w:p>
    <w:p w:rsidR="006C6B79" w:rsidRDefault="006C6B79" w:rsidP="006C6B79">
      <w:pPr>
        <w:pStyle w:val="ListParagraph"/>
        <w:numPr>
          <w:ilvl w:val="1"/>
          <w:numId w:val="5"/>
        </w:numPr>
        <w:jc w:val="both"/>
      </w:pPr>
      <w:r>
        <w:t>A batch of trials (</w:t>
      </w:r>
      <w:proofErr w:type="spellStart"/>
      <w:r>
        <w:t>nB</w:t>
      </w:r>
      <w:proofErr w:type="spellEnd"/>
      <w:r>
        <w:t xml:space="preserve"> in the code)</w:t>
      </w:r>
    </w:p>
    <w:p w:rsidR="006C6B79" w:rsidRDefault="006C6B79" w:rsidP="006C6B79">
      <w:pPr>
        <w:pStyle w:val="ListParagraph"/>
        <w:numPr>
          <w:ilvl w:val="1"/>
          <w:numId w:val="5"/>
        </w:numPr>
        <w:jc w:val="both"/>
      </w:pPr>
      <w:r>
        <w:t>A set of epochs (</w:t>
      </w:r>
      <w:proofErr w:type="spellStart"/>
      <w:r>
        <w:t>nE</w:t>
      </w:r>
      <w:proofErr w:type="spellEnd"/>
      <w:r>
        <w:t xml:space="preserve"> in the code) where I run </w:t>
      </w:r>
      <w:proofErr w:type="spellStart"/>
      <w:r>
        <w:t>nB</w:t>
      </w:r>
      <w:proofErr w:type="spellEnd"/>
      <w:r>
        <w:t xml:space="preserve"> trials per epoch</w:t>
      </w:r>
    </w:p>
    <w:p w:rsidR="006C6B79" w:rsidRDefault="006C6B79" w:rsidP="006C6B79">
      <w:pPr>
        <w:pStyle w:val="ListParagraph"/>
        <w:numPr>
          <w:ilvl w:val="0"/>
          <w:numId w:val="5"/>
        </w:numPr>
        <w:jc w:val="both"/>
      </w:pPr>
      <w:r>
        <w:t>Reset alpha after each trial</w:t>
      </w:r>
    </w:p>
    <w:p w:rsidR="006C6B79" w:rsidRDefault="006C6B79" w:rsidP="003A6C6E">
      <w:pPr>
        <w:jc w:val="both"/>
      </w:pPr>
      <w:r>
        <w:t>This is implemented in code line 50 (figure above).</w:t>
      </w:r>
      <w:r w:rsidR="005D08A0">
        <w:t xml:space="preserve"> </w:t>
      </w:r>
      <w:r w:rsidR="00507223">
        <w:t>A</w:t>
      </w:r>
      <w:r>
        <w:t xml:space="preserve"> typical profile of how alpha changes over time</w:t>
      </w:r>
      <w:r w:rsidR="00507223">
        <w:t xml:space="preserve"> is shown below (next discussion)</w:t>
      </w:r>
      <w:r>
        <w:t>.</w:t>
      </w:r>
    </w:p>
    <w:p w:rsidR="006C6B79" w:rsidRDefault="006C6B79" w:rsidP="003A6C6E">
      <w:pPr>
        <w:jc w:val="both"/>
      </w:pPr>
    </w:p>
    <w:p w:rsidR="00E3427A" w:rsidRDefault="005D08A0" w:rsidP="003A6C6E">
      <w:pPr>
        <w:jc w:val="both"/>
      </w:pPr>
      <w:r>
        <w:t>To address the second point I added the random action with probability u0.</w:t>
      </w:r>
    </w:p>
    <w:p w:rsidR="00E3427A" w:rsidRDefault="00E3427A" w:rsidP="003A6C6E">
      <w:pPr>
        <w:jc w:val="both"/>
      </w:pPr>
    </w:p>
    <w:p w:rsidR="00E3427A" w:rsidRDefault="00E3427A" w:rsidP="00E3427A">
      <w:pPr>
        <w:jc w:val="both"/>
      </w:pPr>
      <w:r>
        <w:t xml:space="preserve">Before being more specific I investigated the reward function in isolation. </w:t>
      </w:r>
      <w:r>
        <w:t xml:space="preserve">This can be achieved by </w:t>
      </w:r>
      <w:r>
        <w:t xml:space="preserve">the following </w:t>
      </w:r>
      <w:r>
        <w:t>setting</w:t>
      </w:r>
      <w:r>
        <w:t xml:space="preserve"> which turns the agent into a random actioner who only cares about immediate reward</w:t>
      </w:r>
      <w:r>
        <w:t>:</w:t>
      </w:r>
    </w:p>
    <w:p w:rsidR="00E3427A" w:rsidRDefault="00E3427A" w:rsidP="00E3427A">
      <w:pPr>
        <w:jc w:val="both"/>
      </w:pPr>
      <w:r>
        <w:t>alpha0 = 1</w:t>
      </w:r>
      <w:r w:rsidR="005D08A0">
        <w:t xml:space="preserve">, gamma = 0.0, </w:t>
      </w:r>
      <w:r>
        <w:t>u0 = 1.0</w:t>
      </w:r>
      <w:r w:rsidR="005D08A0">
        <w:t>.</w:t>
      </w:r>
    </w:p>
    <w:p w:rsidR="006C6B79" w:rsidRDefault="006C6B79" w:rsidP="003A6C6E">
      <w:pPr>
        <w:jc w:val="both"/>
      </w:pPr>
    </w:p>
    <w:p w:rsidR="006074FA" w:rsidRDefault="006074FA" w:rsidP="003A6C6E">
      <w:pPr>
        <w:jc w:val="both"/>
      </w:pPr>
      <w:r>
        <w:t>This makes the Q function essentially sampling the state-action space</w:t>
      </w:r>
      <w:r>
        <w:t xml:space="preserve">. The following </w:t>
      </w:r>
      <w:proofErr w:type="gramStart"/>
      <w:r>
        <w:t>figures shows</w:t>
      </w:r>
      <w:proofErr w:type="gramEnd"/>
      <w:r>
        <w:t xml:space="preserve"> the % of time each state-action is visited.</w:t>
      </w:r>
    </w:p>
    <w:p w:rsidR="006074FA" w:rsidRDefault="006074FA" w:rsidP="003A6C6E">
      <w:pPr>
        <w:jc w:val="both"/>
      </w:pPr>
    </w:p>
    <w:p w:rsidR="006074FA" w:rsidRDefault="006074FA" w:rsidP="003A6C6E">
      <w:pPr>
        <w:jc w:val="both"/>
      </w:pPr>
      <w:r>
        <w:rPr>
          <w:noProof/>
        </w:rPr>
        <w:drawing>
          <wp:inline distT="0" distB="0" distL="0" distR="0" wp14:anchorId="7B1D0E4A" wp14:editId="15FBAFC2">
            <wp:extent cx="3595816" cy="263544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9347" t="44815" r="17131" b="11482"/>
                    <a:stretch/>
                  </pic:blipFill>
                  <pic:spPr bwMode="auto">
                    <a:xfrm>
                      <a:off x="0" y="0"/>
                      <a:ext cx="3601256" cy="2639430"/>
                    </a:xfrm>
                    <a:prstGeom prst="rect">
                      <a:avLst/>
                    </a:prstGeom>
                    <a:ln>
                      <a:noFill/>
                    </a:ln>
                    <a:extLst>
                      <a:ext uri="{53640926-AAD7-44D8-BBD7-CCE9431645EC}">
                        <a14:shadowObscured xmlns:a14="http://schemas.microsoft.com/office/drawing/2010/main"/>
                      </a:ext>
                    </a:extLst>
                  </pic:spPr>
                </pic:pic>
              </a:graphicData>
            </a:graphic>
          </wp:inline>
        </w:drawing>
      </w:r>
    </w:p>
    <w:p w:rsidR="006074FA" w:rsidRDefault="006074FA" w:rsidP="003A6C6E">
      <w:pPr>
        <w:jc w:val="both"/>
      </w:pPr>
      <w:r>
        <w:lastRenderedPageBreak/>
        <w:t>As we can see, the intersections are mostly free, actions are taken in equal proportion (values across columns are roughly)</w:t>
      </w:r>
      <w:r w:rsidR="005D08A0">
        <w:t xml:space="preserve"> the slight biases, e.g. the light being red or green if the intersection is free, should be sampling error.</w:t>
      </w:r>
    </w:p>
    <w:p w:rsidR="006074FA" w:rsidRDefault="006074FA" w:rsidP="003A6C6E">
      <w:pPr>
        <w:jc w:val="both"/>
      </w:pPr>
    </w:p>
    <w:p w:rsidR="006074FA" w:rsidRDefault="006074FA" w:rsidP="003A6C6E">
      <w:pPr>
        <w:jc w:val="both"/>
      </w:pPr>
    </w:p>
    <w:p w:rsidR="006C6B79" w:rsidRDefault="00E3427A" w:rsidP="003A6C6E">
      <w:pPr>
        <w:jc w:val="both"/>
      </w:pPr>
      <w:r>
        <w:t>The following figure shows the reward for 4 state-actions (100 epochs with 5 trials each):</w:t>
      </w:r>
    </w:p>
    <w:p w:rsidR="00E3427A" w:rsidRDefault="00E3427A" w:rsidP="003A6C6E">
      <w:pPr>
        <w:jc w:val="both"/>
      </w:pPr>
    </w:p>
    <w:p w:rsidR="006C6B79" w:rsidRDefault="00E3427A" w:rsidP="003A6C6E">
      <w:pPr>
        <w:jc w:val="both"/>
      </w:pPr>
      <w:r>
        <w:rPr>
          <w:noProof/>
        </w:rPr>
        <w:drawing>
          <wp:inline distT="0" distB="0" distL="0" distR="0" wp14:anchorId="6C60A3CF" wp14:editId="0B0FE6A5">
            <wp:extent cx="3348681" cy="238466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9971" t="51481" r="22545" b="13704"/>
                    <a:stretch/>
                  </pic:blipFill>
                  <pic:spPr bwMode="auto">
                    <a:xfrm>
                      <a:off x="0" y="0"/>
                      <a:ext cx="3353746" cy="2388273"/>
                    </a:xfrm>
                    <a:prstGeom prst="rect">
                      <a:avLst/>
                    </a:prstGeom>
                    <a:ln>
                      <a:noFill/>
                    </a:ln>
                    <a:extLst>
                      <a:ext uri="{53640926-AAD7-44D8-BBD7-CCE9431645EC}">
                        <a14:shadowObscured xmlns:a14="http://schemas.microsoft.com/office/drawing/2010/main"/>
                      </a:ext>
                    </a:extLst>
                  </pic:spPr>
                </pic:pic>
              </a:graphicData>
            </a:graphic>
          </wp:inline>
        </w:drawing>
      </w:r>
    </w:p>
    <w:p w:rsidR="00E3427A" w:rsidRDefault="00E3427A" w:rsidP="003A6C6E">
      <w:pPr>
        <w:jc w:val="both"/>
      </w:pPr>
      <w:r>
        <w:rPr>
          <w:noProof/>
        </w:rPr>
        <w:drawing>
          <wp:inline distT="0" distB="0" distL="0" distR="0" wp14:anchorId="2B750377" wp14:editId="3D350C8A">
            <wp:extent cx="3348681" cy="240608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9555" t="51112" r="22304" b="12922"/>
                    <a:stretch/>
                  </pic:blipFill>
                  <pic:spPr bwMode="auto">
                    <a:xfrm>
                      <a:off x="0" y="0"/>
                      <a:ext cx="3357538" cy="2412453"/>
                    </a:xfrm>
                    <a:prstGeom prst="rect">
                      <a:avLst/>
                    </a:prstGeom>
                    <a:ln>
                      <a:noFill/>
                    </a:ln>
                    <a:extLst>
                      <a:ext uri="{53640926-AAD7-44D8-BBD7-CCE9431645EC}">
                        <a14:shadowObscured xmlns:a14="http://schemas.microsoft.com/office/drawing/2010/main"/>
                      </a:ext>
                    </a:extLst>
                  </pic:spPr>
                </pic:pic>
              </a:graphicData>
            </a:graphic>
          </wp:inline>
        </w:drawing>
      </w:r>
    </w:p>
    <w:p w:rsidR="00E3427A" w:rsidRDefault="00E3427A" w:rsidP="003A6C6E">
      <w:pPr>
        <w:jc w:val="both"/>
      </w:pPr>
    </w:p>
    <w:p w:rsidR="006C6B79" w:rsidRDefault="00E3427A" w:rsidP="003A6C6E">
      <w:pPr>
        <w:jc w:val="both"/>
      </w:pPr>
      <w:r>
        <w:t>I would have expected to see a slight bias in reward for right turn on red, but if there is one it is not markedly obvious</w:t>
      </w:r>
      <w:r w:rsidR="005D08A0">
        <w:t xml:space="preserve"> (each of the following runs have 100 epochs with 5 trials each)</w:t>
      </w:r>
      <w:r>
        <w:t>.</w:t>
      </w:r>
    </w:p>
    <w:p w:rsidR="006C6B79" w:rsidRDefault="006C6B79" w:rsidP="003A6C6E">
      <w:pPr>
        <w:jc w:val="both"/>
      </w:pPr>
    </w:p>
    <w:p w:rsidR="00E3427A" w:rsidRDefault="00E3427A" w:rsidP="003A6C6E">
      <w:pPr>
        <w:jc w:val="both"/>
      </w:pPr>
      <w:r>
        <w:t>Run #1:</w:t>
      </w:r>
    </w:p>
    <w:p w:rsidR="00427E60" w:rsidRDefault="00427E60" w:rsidP="00427E60">
      <w:pPr>
        <w:jc w:val="both"/>
      </w:pPr>
      <w:r>
        <w:t xml:space="preserve">Mean reward </w:t>
      </w:r>
      <w:proofErr w:type="spellStart"/>
      <w:r>
        <w:t>free_red_right</w:t>
      </w:r>
      <w:proofErr w:type="spellEnd"/>
      <w:r>
        <w:t xml:space="preserve"> = 1.33</w:t>
      </w:r>
    </w:p>
    <w:p w:rsidR="00427E60" w:rsidRDefault="00427E60" w:rsidP="00427E60">
      <w:pPr>
        <w:jc w:val="both"/>
      </w:pPr>
      <w:r>
        <w:t xml:space="preserve">Mean reward </w:t>
      </w:r>
      <w:proofErr w:type="spellStart"/>
      <w:r>
        <w:t>free_green_right</w:t>
      </w:r>
      <w:proofErr w:type="spellEnd"/>
      <w:r>
        <w:t xml:space="preserve"> = 1.36</w:t>
      </w:r>
    </w:p>
    <w:p w:rsidR="00427E60" w:rsidRDefault="00427E60" w:rsidP="00427E60">
      <w:pPr>
        <w:jc w:val="both"/>
      </w:pPr>
      <w:r>
        <w:t xml:space="preserve">Mean reward </w:t>
      </w:r>
      <w:proofErr w:type="spellStart"/>
      <w:r>
        <w:t>busy_red_right</w:t>
      </w:r>
      <w:proofErr w:type="spellEnd"/>
      <w:r>
        <w:t xml:space="preserve"> = 0.99</w:t>
      </w:r>
    </w:p>
    <w:p w:rsidR="00494FC4" w:rsidRDefault="00427E60" w:rsidP="00427E60">
      <w:pPr>
        <w:jc w:val="both"/>
      </w:pPr>
      <w:r>
        <w:t xml:space="preserve">Mean reward </w:t>
      </w:r>
      <w:proofErr w:type="spellStart"/>
      <w:r>
        <w:t>busy_green_right</w:t>
      </w:r>
      <w:proofErr w:type="spellEnd"/>
      <w:r>
        <w:t xml:space="preserve"> = 1.39</w:t>
      </w:r>
    </w:p>
    <w:p w:rsidR="00494FC4" w:rsidRDefault="00494FC4" w:rsidP="003A6C6E">
      <w:pPr>
        <w:jc w:val="both"/>
      </w:pPr>
    </w:p>
    <w:p w:rsidR="001F28C8" w:rsidRDefault="00E3427A" w:rsidP="003A6C6E">
      <w:pPr>
        <w:jc w:val="both"/>
      </w:pPr>
      <w:r>
        <w:t>Run #2:</w:t>
      </w:r>
    </w:p>
    <w:p w:rsidR="001F28C8" w:rsidRDefault="001F28C8" w:rsidP="001F28C8">
      <w:pPr>
        <w:jc w:val="both"/>
      </w:pPr>
      <w:r>
        <w:t xml:space="preserve">Mean reward </w:t>
      </w:r>
      <w:proofErr w:type="spellStart"/>
      <w:r>
        <w:t>free_red_right</w:t>
      </w:r>
      <w:proofErr w:type="spellEnd"/>
      <w:r>
        <w:t xml:space="preserve"> = 1.35</w:t>
      </w:r>
    </w:p>
    <w:p w:rsidR="001F28C8" w:rsidRDefault="001F28C8" w:rsidP="001F28C8">
      <w:pPr>
        <w:jc w:val="both"/>
      </w:pPr>
      <w:r>
        <w:t xml:space="preserve">Mean reward </w:t>
      </w:r>
      <w:proofErr w:type="spellStart"/>
      <w:r>
        <w:t>free_green_right</w:t>
      </w:r>
      <w:proofErr w:type="spellEnd"/>
      <w:r>
        <w:t xml:space="preserve"> = 1.37</w:t>
      </w:r>
    </w:p>
    <w:p w:rsidR="001F28C8" w:rsidRDefault="001F28C8" w:rsidP="001F28C8">
      <w:pPr>
        <w:jc w:val="both"/>
      </w:pPr>
      <w:r>
        <w:lastRenderedPageBreak/>
        <w:t xml:space="preserve">Mean reward </w:t>
      </w:r>
      <w:proofErr w:type="spellStart"/>
      <w:r>
        <w:t>busy_red_right</w:t>
      </w:r>
      <w:proofErr w:type="spellEnd"/>
      <w:r>
        <w:t xml:space="preserve"> = 1.28</w:t>
      </w:r>
    </w:p>
    <w:p w:rsidR="001F28C8" w:rsidRDefault="001F28C8" w:rsidP="001F28C8">
      <w:pPr>
        <w:jc w:val="both"/>
      </w:pPr>
      <w:r>
        <w:t xml:space="preserve">Mean reward </w:t>
      </w:r>
      <w:proofErr w:type="spellStart"/>
      <w:r>
        <w:t>busy_green_right</w:t>
      </w:r>
      <w:proofErr w:type="spellEnd"/>
      <w:r>
        <w:t xml:space="preserve"> = 1.12</w:t>
      </w:r>
    </w:p>
    <w:p w:rsidR="00494FC4" w:rsidRDefault="00494FC4" w:rsidP="003A6C6E">
      <w:pPr>
        <w:jc w:val="both"/>
      </w:pPr>
    </w:p>
    <w:p w:rsidR="00E3427A" w:rsidRDefault="00376B45" w:rsidP="003A6C6E">
      <w:pPr>
        <w:jc w:val="both"/>
      </w:pPr>
      <w:r>
        <w:t>The figure below shows the success rate of the random agent across epochs. This will constitute the benchmark.</w:t>
      </w:r>
    </w:p>
    <w:p w:rsidR="005D08A0" w:rsidRDefault="005D08A0" w:rsidP="003A6C6E">
      <w:pPr>
        <w:jc w:val="both"/>
      </w:pPr>
      <w:r>
        <w:rPr>
          <w:noProof/>
        </w:rPr>
        <w:drawing>
          <wp:inline distT="0" distB="0" distL="0" distR="0" wp14:anchorId="0ACCFD5E" wp14:editId="045FDF8F">
            <wp:extent cx="3039762" cy="226365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1637" t="48518" r="18970" b="12547"/>
                    <a:stretch/>
                  </pic:blipFill>
                  <pic:spPr bwMode="auto">
                    <a:xfrm>
                      <a:off x="0" y="0"/>
                      <a:ext cx="3047950" cy="2269747"/>
                    </a:xfrm>
                    <a:prstGeom prst="rect">
                      <a:avLst/>
                    </a:prstGeom>
                    <a:ln>
                      <a:noFill/>
                    </a:ln>
                    <a:extLst>
                      <a:ext uri="{53640926-AAD7-44D8-BBD7-CCE9431645EC}">
                        <a14:shadowObscured xmlns:a14="http://schemas.microsoft.com/office/drawing/2010/main"/>
                      </a:ext>
                    </a:extLst>
                  </pic:spPr>
                </pic:pic>
              </a:graphicData>
            </a:graphic>
          </wp:inline>
        </w:drawing>
      </w:r>
    </w:p>
    <w:p w:rsidR="008644A4" w:rsidRDefault="008644A4" w:rsidP="008644A4">
      <w:pPr>
        <w:jc w:val="both"/>
      </w:pPr>
    </w:p>
    <w:p w:rsidR="008644A4" w:rsidRDefault="008644A4" w:rsidP="008644A4">
      <w:pPr>
        <w:jc w:val="both"/>
      </w:pPr>
    </w:p>
    <w:p w:rsidR="008644A4" w:rsidRDefault="008644A4" w:rsidP="008644A4">
      <w:pPr>
        <w:jc w:val="both"/>
      </w:pPr>
      <w:r>
        <w:t># Parameter set #1</w:t>
      </w:r>
    </w:p>
    <w:p w:rsidR="008644A4" w:rsidRDefault="008644A4" w:rsidP="008644A4">
      <w:pPr>
        <w:jc w:val="both"/>
      </w:pPr>
      <w:r>
        <w:t>alpha0 = 0.2</w:t>
      </w:r>
    </w:p>
    <w:p w:rsidR="008644A4" w:rsidRDefault="008644A4" w:rsidP="008644A4">
      <w:pPr>
        <w:jc w:val="both"/>
      </w:pPr>
      <w:proofErr w:type="gramStart"/>
      <w:r>
        <w:t>alpha</w:t>
      </w:r>
      <w:proofErr w:type="gramEnd"/>
      <w:r>
        <w:t xml:space="preserve"> = alpha0</w:t>
      </w:r>
    </w:p>
    <w:p w:rsidR="008644A4" w:rsidRDefault="008644A4" w:rsidP="008644A4">
      <w:pPr>
        <w:jc w:val="both"/>
      </w:pPr>
      <w:proofErr w:type="gramStart"/>
      <w:r>
        <w:t>gamma</w:t>
      </w:r>
      <w:proofErr w:type="gramEnd"/>
      <w:r>
        <w:t xml:space="preserve"> = 1.0</w:t>
      </w:r>
    </w:p>
    <w:p w:rsidR="008644A4" w:rsidRDefault="008644A4" w:rsidP="008644A4">
      <w:pPr>
        <w:jc w:val="both"/>
      </w:pPr>
      <w:r>
        <w:t>u0 = 0</w:t>
      </w:r>
    </w:p>
    <w:p w:rsidR="005D08A0" w:rsidRDefault="008644A4" w:rsidP="008644A4">
      <w:pPr>
        <w:jc w:val="both"/>
      </w:pPr>
      <w:r>
        <w:t>q0 = 0.0</w:t>
      </w:r>
    </w:p>
    <w:p w:rsidR="00376B45" w:rsidRDefault="00376B45" w:rsidP="003A6C6E">
      <w:pPr>
        <w:jc w:val="both"/>
      </w:pPr>
    </w:p>
    <w:p w:rsidR="008644A4" w:rsidRDefault="008644A4" w:rsidP="003A6C6E">
      <w:pPr>
        <w:jc w:val="both"/>
      </w:pPr>
      <w:r>
        <w:t>The following figure shows how alpha changes over time. Note that the total time is random since it depends on how long each trial lasts. It might be hard to see but these are actually short spikes indicating that alpha decays to zero really fast</w:t>
      </w:r>
      <w:r w:rsidR="00507223">
        <w:t xml:space="preserve"> and learning stops.</w:t>
      </w:r>
    </w:p>
    <w:p w:rsidR="008644A4" w:rsidRDefault="008644A4" w:rsidP="003A6C6E">
      <w:pPr>
        <w:jc w:val="both"/>
      </w:pPr>
      <w:r>
        <w:rPr>
          <w:noProof/>
        </w:rPr>
        <w:drawing>
          <wp:inline distT="0" distB="0" distL="0" distR="0" wp14:anchorId="7C6CAE21" wp14:editId="5B01E987">
            <wp:extent cx="3113902" cy="220533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1805" t="45556" r="18761" b="17364"/>
                    <a:stretch/>
                  </pic:blipFill>
                  <pic:spPr bwMode="auto">
                    <a:xfrm>
                      <a:off x="0" y="0"/>
                      <a:ext cx="3122258" cy="2211256"/>
                    </a:xfrm>
                    <a:prstGeom prst="rect">
                      <a:avLst/>
                    </a:prstGeom>
                    <a:ln>
                      <a:noFill/>
                    </a:ln>
                    <a:extLst>
                      <a:ext uri="{53640926-AAD7-44D8-BBD7-CCE9431645EC}">
                        <a14:shadowObscured xmlns:a14="http://schemas.microsoft.com/office/drawing/2010/main"/>
                      </a:ext>
                    </a:extLst>
                  </pic:spPr>
                </pic:pic>
              </a:graphicData>
            </a:graphic>
          </wp:inline>
        </w:drawing>
      </w:r>
    </w:p>
    <w:p w:rsidR="00376B45" w:rsidRDefault="00507223" w:rsidP="003A6C6E">
      <w:pPr>
        <w:jc w:val="both"/>
      </w:pPr>
      <w:r>
        <w:t>This is also evident from the following figure that shows that the Q function increases for a bit then remains constant.</w:t>
      </w:r>
    </w:p>
    <w:p w:rsidR="00507223" w:rsidRDefault="00507223" w:rsidP="003A6C6E">
      <w:pPr>
        <w:jc w:val="both"/>
      </w:pPr>
      <w:r>
        <w:rPr>
          <w:noProof/>
        </w:rPr>
        <w:lastRenderedPageBreak/>
        <w:drawing>
          <wp:inline distT="0" distB="0" distL="0" distR="0" wp14:anchorId="0B38A4BE" wp14:editId="1346535F">
            <wp:extent cx="3015049" cy="22333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1845" t="47037" r="20013" b="15882"/>
                    <a:stretch/>
                  </pic:blipFill>
                  <pic:spPr bwMode="auto">
                    <a:xfrm>
                      <a:off x="0" y="0"/>
                      <a:ext cx="3023186" cy="2239399"/>
                    </a:xfrm>
                    <a:prstGeom prst="rect">
                      <a:avLst/>
                    </a:prstGeom>
                    <a:ln>
                      <a:noFill/>
                    </a:ln>
                    <a:extLst>
                      <a:ext uri="{53640926-AAD7-44D8-BBD7-CCE9431645EC}">
                        <a14:shadowObscured xmlns:a14="http://schemas.microsoft.com/office/drawing/2010/main"/>
                      </a:ext>
                    </a:extLst>
                  </pic:spPr>
                </pic:pic>
              </a:graphicData>
            </a:graphic>
          </wp:inline>
        </w:drawing>
      </w:r>
    </w:p>
    <w:p w:rsidR="00E3427A" w:rsidRDefault="00E3427A" w:rsidP="003A6C6E">
      <w:pPr>
        <w:jc w:val="both"/>
      </w:pPr>
    </w:p>
    <w:p w:rsidR="00507223" w:rsidRDefault="00507223" w:rsidP="003A6C6E">
      <w:pPr>
        <w:jc w:val="both"/>
      </w:pPr>
      <w:r>
        <w:t>Finally note that because of the choice of the parameters only a subset of the state-action space is sampled.</w:t>
      </w:r>
    </w:p>
    <w:p w:rsidR="00507223" w:rsidRDefault="00507223" w:rsidP="003A6C6E">
      <w:pPr>
        <w:jc w:val="both"/>
      </w:pPr>
    </w:p>
    <w:p w:rsidR="00507223" w:rsidRDefault="00507223" w:rsidP="003A6C6E">
      <w:pPr>
        <w:jc w:val="both"/>
      </w:pPr>
      <w:r>
        <w:rPr>
          <w:noProof/>
        </w:rPr>
        <w:drawing>
          <wp:inline distT="0" distB="0" distL="0" distR="0" wp14:anchorId="64C82409" wp14:editId="4CF0B2E9">
            <wp:extent cx="3274541" cy="2206251"/>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2054" t="51110" r="18553" b="13663"/>
                    <a:stretch/>
                  </pic:blipFill>
                  <pic:spPr bwMode="auto">
                    <a:xfrm>
                      <a:off x="0" y="0"/>
                      <a:ext cx="3283398" cy="2212218"/>
                    </a:xfrm>
                    <a:prstGeom prst="rect">
                      <a:avLst/>
                    </a:prstGeom>
                    <a:ln>
                      <a:noFill/>
                    </a:ln>
                    <a:extLst>
                      <a:ext uri="{53640926-AAD7-44D8-BBD7-CCE9431645EC}">
                        <a14:shadowObscured xmlns:a14="http://schemas.microsoft.com/office/drawing/2010/main"/>
                      </a:ext>
                    </a:extLst>
                  </pic:spPr>
                </pic:pic>
              </a:graphicData>
            </a:graphic>
          </wp:inline>
        </w:drawing>
      </w:r>
    </w:p>
    <w:p w:rsidR="00507223" w:rsidRDefault="00507223" w:rsidP="003A6C6E">
      <w:pPr>
        <w:jc w:val="both"/>
      </w:pPr>
    </w:p>
    <w:p w:rsidR="00507223" w:rsidRDefault="00507223" w:rsidP="003A6C6E">
      <w:pPr>
        <w:jc w:val="both"/>
      </w:pPr>
    </w:p>
    <w:p w:rsidR="00507223" w:rsidRDefault="00507223" w:rsidP="003A6C6E">
      <w:pPr>
        <w:jc w:val="both"/>
      </w:pPr>
      <w:r>
        <w:t xml:space="preserve">We have </w:t>
      </w:r>
      <w:r w:rsidR="00AC05C0">
        <w:t>a few</w:t>
      </w:r>
      <w:r>
        <w:t xml:space="preserve"> ways to improve on that.</w:t>
      </w:r>
      <w:r w:rsidR="004E4330">
        <w:t xml:space="preserve"> Within this parametrization the best way is to introduce some random actions (changing the value of the initial Q did not improve unless we differentiate between state-actions with different initial values).</w:t>
      </w:r>
    </w:p>
    <w:p w:rsidR="00507223" w:rsidRDefault="00507223" w:rsidP="003A6C6E">
      <w:pPr>
        <w:jc w:val="both"/>
      </w:pPr>
    </w:p>
    <w:p w:rsidR="004E4330" w:rsidRDefault="004E4330" w:rsidP="004E4330">
      <w:pPr>
        <w:jc w:val="both"/>
      </w:pPr>
      <w:r>
        <w:t># Parameter set #1b</w:t>
      </w:r>
    </w:p>
    <w:p w:rsidR="004E4330" w:rsidRDefault="004E4330" w:rsidP="004E4330">
      <w:pPr>
        <w:jc w:val="both"/>
      </w:pPr>
      <w:r>
        <w:t>alpha0 = 0.2</w:t>
      </w:r>
    </w:p>
    <w:p w:rsidR="004E4330" w:rsidRDefault="004E4330" w:rsidP="004E4330">
      <w:pPr>
        <w:jc w:val="both"/>
      </w:pPr>
      <w:proofErr w:type="gramStart"/>
      <w:r>
        <w:t>alpha</w:t>
      </w:r>
      <w:proofErr w:type="gramEnd"/>
      <w:r>
        <w:t xml:space="preserve"> = alpha0</w:t>
      </w:r>
    </w:p>
    <w:p w:rsidR="004E4330" w:rsidRDefault="004E4330" w:rsidP="004E4330">
      <w:pPr>
        <w:jc w:val="both"/>
      </w:pPr>
      <w:proofErr w:type="gramStart"/>
      <w:r>
        <w:t>gamma</w:t>
      </w:r>
      <w:proofErr w:type="gramEnd"/>
      <w:r>
        <w:t xml:space="preserve"> = 1.0</w:t>
      </w:r>
    </w:p>
    <w:p w:rsidR="004E4330" w:rsidRDefault="004E4330" w:rsidP="004E4330">
      <w:pPr>
        <w:jc w:val="both"/>
      </w:pPr>
      <w:r>
        <w:t>u0 = 0.2</w:t>
      </w:r>
    </w:p>
    <w:p w:rsidR="004E4330" w:rsidRDefault="004E4330" w:rsidP="004E4330">
      <w:pPr>
        <w:jc w:val="both"/>
      </w:pPr>
      <w:r>
        <w:t>q0 = 0</w:t>
      </w:r>
    </w:p>
    <w:p w:rsidR="004E4330" w:rsidRDefault="004E4330" w:rsidP="003A6C6E">
      <w:pPr>
        <w:jc w:val="both"/>
      </w:pPr>
      <w:r>
        <w:rPr>
          <w:noProof/>
        </w:rPr>
        <w:lastRenderedPageBreak/>
        <w:drawing>
          <wp:inline distT="0" distB="0" distL="0" distR="0" wp14:anchorId="64A1C0B0" wp14:editId="7A4C65B1">
            <wp:extent cx="3422822" cy="2258596"/>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2470" t="48517" r="16886" b="15513"/>
                    <a:stretch/>
                  </pic:blipFill>
                  <pic:spPr bwMode="auto">
                    <a:xfrm>
                      <a:off x="0" y="0"/>
                      <a:ext cx="3432112" cy="2264726"/>
                    </a:xfrm>
                    <a:prstGeom prst="rect">
                      <a:avLst/>
                    </a:prstGeom>
                    <a:ln>
                      <a:noFill/>
                    </a:ln>
                    <a:extLst>
                      <a:ext uri="{53640926-AAD7-44D8-BBD7-CCE9431645EC}">
                        <a14:shadowObscured xmlns:a14="http://schemas.microsoft.com/office/drawing/2010/main"/>
                      </a:ext>
                    </a:extLst>
                  </pic:spPr>
                </pic:pic>
              </a:graphicData>
            </a:graphic>
          </wp:inline>
        </w:drawing>
      </w:r>
      <w:r w:rsidR="00563E4C">
        <w:t xml:space="preserve"> </w:t>
      </w:r>
    </w:p>
    <w:p w:rsidR="004E4330" w:rsidRDefault="004E4330" w:rsidP="003A6C6E">
      <w:pPr>
        <w:jc w:val="both"/>
      </w:pPr>
    </w:p>
    <w:p w:rsidR="004E4330" w:rsidRDefault="004E4330" w:rsidP="003A6C6E">
      <w:pPr>
        <w:jc w:val="both"/>
      </w:pPr>
      <w:r>
        <w:t xml:space="preserve">Before fine-tuning further </w:t>
      </w:r>
      <w:r w:rsidR="00563E4C">
        <w:t xml:space="preserve">it is worth commenting on γ. As we can see above, when </w:t>
      </w:r>
      <w:r w:rsidR="00563E4C">
        <w:t>γ</w:t>
      </w:r>
      <w:r w:rsidR="00563E4C">
        <w:t xml:space="preserve"> is equal to 1 the value of the Q function grows over time. Despite the discussion during the lecture about α needing to decay for convergence to the mean I suspect that there is a restriction on γ itself or possibly an interplay between α and γ. This is shown in the next figure</w:t>
      </w:r>
      <w:r w:rsidR="00A81DAF">
        <w:t xml:space="preserve"> where it seems more clear that the estimate does not grow unbounded (a larger # of epochs would show that, but results not shown here).</w:t>
      </w:r>
    </w:p>
    <w:p w:rsidR="00563E4C" w:rsidRDefault="00563E4C" w:rsidP="003A6C6E">
      <w:pPr>
        <w:jc w:val="both"/>
      </w:pPr>
    </w:p>
    <w:p w:rsidR="00563E4C" w:rsidRDefault="00563E4C" w:rsidP="00563E4C">
      <w:pPr>
        <w:jc w:val="both"/>
      </w:pPr>
      <w:r>
        <w:t># Parameter set #1c</w:t>
      </w:r>
    </w:p>
    <w:p w:rsidR="00563E4C" w:rsidRDefault="00563E4C" w:rsidP="00563E4C">
      <w:pPr>
        <w:jc w:val="both"/>
      </w:pPr>
      <w:r>
        <w:t>alpha0 = 0.2</w:t>
      </w:r>
    </w:p>
    <w:p w:rsidR="00563E4C" w:rsidRDefault="00563E4C" w:rsidP="00563E4C">
      <w:pPr>
        <w:jc w:val="both"/>
      </w:pPr>
      <w:proofErr w:type="gramStart"/>
      <w:r>
        <w:t>alpha</w:t>
      </w:r>
      <w:proofErr w:type="gramEnd"/>
      <w:r>
        <w:t xml:space="preserve"> = alpha0</w:t>
      </w:r>
    </w:p>
    <w:p w:rsidR="00563E4C" w:rsidRDefault="00563E4C" w:rsidP="00563E4C">
      <w:pPr>
        <w:jc w:val="both"/>
      </w:pPr>
      <w:proofErr w:type="gramStart"/>
      <w:r>
        <w:t>gamma</w:t>
      </w:r>
      <w:proofErr w:type="gramEnd"/>
      <w:r>
        <w:t xml:space="preserve"> = 0.5</w:t>
      </w:r>
    </w:p>
    <w:p w:rsidR="00563E4C" w:rsidRDefault="00563E4C" w:rsidP="00563E4C">
      <w:pPr>
        <w:jc w:val="both"/>
      </w:pPr>
      <w:r>
        <w:t>u0 = 0.0</w:t>
      </w:r>
    </w:p>
    <w:p w:rsidR="00563E4C" w:rsidRDefault="00563E4C" w:rsidP="00563E4C">
      <w:pPr>
        <w:jc w:val="both"/>
      </w:pPr>
      <w:r>
        <w:t>q0 = 1</w:t>
      </w:r>
    </w:p>
    <w:p w:rsidR="00563E4C" w:rsidRDefault="00563E4C" w:rsidP="00563E4C">
      <w:pPr>
        <w:jc w:val="both"/>
      </w:pPr>
    </w:p>
    <w:p w:rsidR="00563E4C" w:rsidRDefault="00563E4C" w:rsidP="00563E4C">
      <w:pPr>
        <w:jc w:val="both"/>
      </w:pPr>
      <w:r>
        <w:rPr>
          <w:noProof/>
        </w:rPr>
        <w:drawing>
          <wp:inline distT="0" distB="0" distL="0" distR="0" wp14:anchorId="5A7A4968" wp14:editId="76E97D46">
            <wp:extent cx="3249827" cy="233139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1891" t="47778" r="18761" b="14771"/>
                    <a:stretch/>
                  </pic:blipFill>
                  <pic:spPr bwMode="auto">
                    <a:xfrm>
                      <a:off x="0" y="0"/>
                      <a:ext cx="3258548" cy="2337649"/>
                    </a:xfrm>
                    <a:prstGeom prst="rect">
                      <a:avLst/>
                    </a:prstGeom>
                    <a:ln>
                      <a:noFill/>
                    </a:ln>
                    <a:extLst>
                      <a:ext uri="{53640926-AAD7-44D8-BBD7-CCE9431645EC}">
                        <a14:shadowObscured xmlns:a14="http://schemas.microsoft.com/office/drawing/2010/main"/>
                      </a:ext>
                    </a:extLst>
                  </pic:spPr>
                </pic:pic>
              </a:graphicData>
            </a:graphic>
          </wp:inline>
        </w:drawing>
      </w:r>
    </w:p>
    <w:p w:rsidR="00563E4C" w:rsidRDefault="00563E4C" w:rsidP="003A6C6E">
      <w:pPr>
        <w:jc w:val="both"/>
      </w:pPr>
    </w:p>
    <w:p w:rsidR="00563E4C" w:rsidRDefault="00563E4C" w:rsidP="003A6C6E">
      <w:pPr>
        <w:jc w:val="both"/>
      </w:pPr>
    </w:p>
    <w:p w:rsidR="00A81DAF" w:rsidRDefault="00A81DAF" w:rsidP="003A6C6E">
      <w:pPr>
        <w:jc w:val="both"/>
      </w:pPr>
    </w:p>
    <w:p w:rsidR="00A81DAF" w:rsidRDefault="00A81DAF" w:rsidP="003A6C6E">
      <w:pPr>
        <w:jc w:val="both"/>
      </w:pPr>
      <w:bookmarkStart w:id="0" w:name="_GoBack"/>
      <w:bookmarkEnd w:id="0"/>
    </w:p>
    <w:p w:rsidR="00A81DAF" w:rsidRDefault="00A81DAF" w:rsidP="003A6C6E">
      <w:pPr>
        <w:jc w:val="both"/>
      </w:pPr>
    </w:p>
    <w:p w:rsidR="004E4330" w:rsidRDefault="004E4330" w:rsidP="003A6C6E">
      <w:pPr>
        <w:jc w:val="both"/>
      </w:pPr>
    </w:p>
    <w:p w:rsidR="004E4330" w:rsidRDefault="004E4330" w:rsidP="003A6C6E">
      <w:pPr>
        <w:jc w:val="both"/>
      </w:pPr>
    </w:p>
    <w:p w:rsidR="00494FC4" w:rsidRDefault="00494FC4" w:rsidP="00494FC4">
      <w:pPr>
        <w:pStyle w:val="Heading1"/>
      </w:pPr>
      <w:r>
        <w:lastRenderedPageBreak/>
        <w:t>Appendix</w:t>
      </w:r>
    </w:p>
    <w:p w:rsidR="00494FC4" w:rsidRDefault="00494FC4" w:rsidP="003A6C6E">
      <w:pPr>
        <w:jc w:val="both"/>
      </w:pPr>
    </w:p>
    <w:p w:rsidR="00F0468F" w:rsidRPr="00DF51B3" w:rsidRDefault="00F0468F" w:rsidP="003A6C6E">
      <w:pPr>
        <w:jc w:val="both"/>
        <w:rPr>
          <w:b/>
        </w:rPr>
      </w:pPr>
      <w:r w:rsidRPr="00DF51B3">
        <w:rPr>
          <w:b/>
        </w:rPr>
        <w:t>Implement a basic driving agent</w:t>
      </w:r>
    </w:p>
    <w:p w:rsidR="00F0468F" w:rsidRDefault="00873E65" w:rsidP="003A6C6E">
      <w:pPr>
        <w:jc w:val="both"/>
      </w:pPr>
      <w:r>
        <w:t>The driving agent needs to make a decision about where to go. I will consider 4 different ‘strategies’:</w:t>
      </w:r>
    </w:p>
    <w:p w:rsidR="00873E65" w:rsidRDefault="00873E65" w:rsidP="003A6C6E">
      <w:pPr>
        <w:pStyle w:val="ListParagraph"/>
        <w:numPr>
          <w:ilvl w:val="0"/>
          <w:numId w:val="1"/>
        </w:numPr>
        <w:jc w:val="both"/>
      </w:pPr>
      <w:r>
        <w:t>stubborn: agent always makes a left turn</w:t>
      </w:r>
    </w:p>
    <w:p w:rsidR="00873E65" w:rsidRDefault="00873E65" w:rsidP="003A6C6E">
      <w:pPr>
        <w:pStyle w:val="ListParagraph"/>
        <w:numPr>
          <w:ilvl w:val="0"/>
          <w:numId w:val="1"/>
        </w:numPr>
        <w:jc w:val="both"/>
      </w:pPr>
      <w:r>
        <w:t>random: agent takes a random action out of ‘left’, ‘right’, ‘forward’, or ‘stay’ (no action taken)</w:t>
      </w:r>
    </w:p>
    <w:p w:rsidR="00873E65" w:rsidRDefault="00873E65" w:rsidP="003A6C6E">
      <w:pPr>
        <w:pStyle w:val="ListParagraph"/>
        <w:numPr>
          <w:ilvl w:val="0"/>
          <w:numId w:val="1"/>
        </w:numPr>
        <w:jc w:val="both"/>
      </w:pPr>
      <w:r>
        <w:t>guided: agent always follows the planner</w:t>
      </w:r>
      <w:r w:rsidR="00470207">
        <w:t xml:space="preserve"> if light is green</w:t>
      </w:r>
    </w:p>
    <w:p w:rsidR="00873E65" w:rsidRDefault="00873E65" w:rsidP="003A6C6E">
      <w:pPr>
        <w:pStyle w:val="ListParagraph"/>
        <w:numPr>
          <w:ilvl w:val="0"/>
          <w:numId w:val="1"/>
        </w:numPr>
        <w:jc w:val="both"/>
      </w:pPr>
      <w:r>
        <w:t>qlearner: agent uses reinforcement learning (Q-learning) to find the ‘best’ action to take</w:t>
      </w:r>
    </w:p>
    <w:p w:rsidR="00DF51B3" w:rsidRDefault="00DF51B3" w:rsidP="003A6C6E">
      <w:pPr>
        <w:jc w:val="both"/>
      </w:pPr>
    </w:p>
    <w:p w:rsidR="00277D8E" w:rsidRDefault="00277D8E" w:rsidP="003A6C6E">
      <w:pPr>
        <w:jc w:val="both"/>
      </w:pPr>
      <w:r>
        <w:t xml:space="preserve">Figure 1 </w:t>
      </w:r>
      <w:proofErr w:type="gramStart"/>
      <w:r>
        <w:t>shows</w:t>
      </w:r>
      <w:proofErr w:type="gramEnd"/>
      <w:r>
        <w:t xml:space="preserve"> paths followed by an agent following each of the strategy, whereas Figure 2 shows the cumulative reward</w:t>
      </w:r>
      <w:r w:rsidR="00D30009">
        <w:t>, respectively</w:t>
      </w:r>
      <w:r>
        <w:t>. I fixed the code so that they all start from the same location and have the same destination.</w:t>
      </w:r>
    </w:p>
    <w:p w:rsidR="00277D8E" w:rsidRDefault="00277D8E" w:rsidP="003A6C6E">
      <w:pPr>
        <w:jc w:val="both"/>
      </w:pPr>
    </w:p>
    <w:p w:rsidR="00873E65" w:rsidRDefault="00277D8E" w:rsidP="003A6C6E">
      <w:pPr>
        <w:jc w:val="both"/>
      </w:pPr>
      <w:r>
        <w:t>Figure 1</w:t>
      </w:r>
    </w:p>
    <w:p w:rsidR="00873E65" w:rsidRDefault="00494FC4" w:rsidP="003A6C6E">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3pt;height:214.05pt">
            <v:imagedata r:id="rId20" o:title="Path"/>
          </v:shape>
        </w:pict>
      </w:r>
    </w:p>
    <w:p w:rsidR="00277D8E" w:rsidRDefault="00277D8E" w:rsidP="003A6C6E">
      <w:pPr>
        <w:jc w:val="both"/>
      </w:pPr>
    </w:p>
    <w:p w:rsidR="00277D8E" w:rsidRDefault="00277D8E" w:rsidP="003A6C6E">
      <w:pPr>
        <w:jc w:val="both"/>
      </w:pPr>
      <w:r>
        <w:t>Figure 2</w:t>
      </w:r>
    </w:p>
    <w:p w:rsidR="00277D8E" w:rsidRDefault="00277D8E" w:rsidP="003A6C6E">
      <w:pPr>
        <w:jc w:val="both"/>
      </w:pPr>
    </w:p>
    <w:p w:rsidR="00277D8E" w:rsidRDefault="00494FC4" w:rsidP="003A6C6E">
      <w:pPr>
        <w:jc w:val="both"/>
      </w:pPr>
      <w:r>
        <w:lastRenderedPageBreak/>
        <w:pict>
          <v:shape id="_x0000_i1026" type="#_x0000_t75" style="width:349.3pt;height:210.15pt">
            <v:imagedata r:id="rId21" o:title="Reward"/>
          </v:shape>
        </w:pict>
      </w:r>
    </w:p>
    <w:p w:rsidR="00277D8E" w:rsidRDefault="00277D8E" w:rsidP="003A6C6E">
      <w:pPr>
        <w:jc w:val="both"/>
      </w:pPr>
    </w:p>
    <w:p w:rsidR="00277D8E" w:rsidRDefault="00277D8E" w:rsidP="003A6C6E">
      <w:pPr>
        <w:jc w:val="both"/>
      </w:pPr>
      <w:r>
        <w:t>As we can see the stubborn driver keeps looping around without going anywhere. The random driver was actually lucky in this case and end</w:t>
      </w:r>
      <w:r w:rsidR="00D30009">
        <w:t>ed up at the destination</w:t>
      </w:r>
      <w:r>
        <w:t>. As a preview, the Q-learner is exploring the space but is not reaching its destination. More comments on this are given below.</w:t>
      </w:r>
    </w:p>
    <w:p w:rsidR="00277D8E" w:rsidRDefault="00277D8E" w:rsidP="003A6C6E">
      <w:pPr>
        <w:jc w:val="both"/>
      </w:pPr>
    </w:p>
    <w:p w:rsidR="00D30009" w:rsidRDefault="00470207" w:rsidP="003A6C6E">
      <w:pPr>
        <w:jc w:val="both"/>
      </w:pPr>
      <w:r>
        <w:t xml:space="preserve">For this section I will consider the strategy ‘guided’, which essentially follows the planner: </w:t>
      </w:r>
    </w:p>
    <w:p w:rsidR="00277D8E" w:rsidRDefault="00277D8E" w:rsidP="003A6C6E">
      <w:pPr>
        <w:jc w:val="both"/>
      </w:pPr>
    </w:p>
    <w:p w:rsidR="00470207" w:rsidRPr="00470207" w:rsidRDefault="00470207" w:rsidP="00470207">
      <w:pPr>
        <w:pStyle w:val="ListParagraph"/>
        <w:rPr>
          <w:rFonts w:ascii="Courier New" w:hAnsi="Courier New" w:cs="Courier New"/>
        </w:rPr>
      </w:pPr>
      <w:r w:rsidRPr="00470207">
        <w:rPr>
          <w:rFonts w:ascii="Courier New" w:hAnsi="Courier New" w:cs="Courier New"/>
        </w:rPr>
        <w:t xml:space="preserve">            # Guided</w:t>
      </w:r>
    </w:p>
    <w:p w:rsidR="00470207" w:rsidRPr="00470207" w:rsidRDefault="00470207" w:rsidP="00470207">
      <w:pPr>
        <w:pStyle w:val="ListParagraph"/>
        <w:rPr>
          <w:rFonts w:ascii="Courier New" w:hAnsi="Courier New" w:cs="Courier New"/>
        </w:rPr>
      </w:pPr>
      <w:r w:rsidRPr="00470207">
        <w:rPr>
          <w:rFonts w:ascii="Courier New" w:hAnsi="Courier New" w:cs="Courier New"/>
        </w:rPr>
        <w:t xml:space="preserve">            </w:t>
      </w:r>
      <w:proofErr w:type="gramStart"/>
      <w:r w:rsidRPr="00470207">
        <w:rPr>
          <w:rFonts w:ascii="Courier New" w:hAnsi="Courier New" w:cs="Courier New"/>
        </w:rPr>
        <w:t>action</w:t>
      </w:r>
      <w:proofErr w:type="gramEnd"/>
      <w:r w:rsidRPr="00470207">
        <w:rPr>
          <w:rFonts w:ascii="Courier New" w:hAnsi="Courier New" w:cs="Courier New"/>
        </w:rPr>
        <w:t>= None</w:t>
      </w:r>
    </w:p>
    <w:p w:rsidR="00470207" w:rsidRPr="00470207" w:rsidRDefault="00470207" w:rsidP="00470207">
      <w:pPr>
        <w:pStyle w:val="ListParagraph"/>
        <w:rPr>
          <w:rFonts w:ascii="Courier New" w:hAnsi="Courier New" w:cs="Courier New"/>
        </w:rPr>
      </w:pPr>
      <w:r w:rsidRPr="00470207">
        <w:rPr>
          <w:rFonts w:ascii="Courier New" w:hAnsi="Courier New" w:cs="Courier New"/>
        </w:rPr>
        <w:t xml:space="preserve">            </w:t>
      </w:r>
      <w:proofErr w:type="gramStart"/>
      <w:r w:rsidRPr="00470207">
        <w:rPr>
          <w:rFonts w:ascii="Courier New" w:hAnsi="Courier New" w:cs="Courier New"/>
        </w:rPr>
        <w:t>if</w:t>
      </w:r>
      <w:proofErr w:type="gramEnd"/>
      <w:r w:rsidRPr="00470207">
        <w:rPr>
          <w:rFonts w:ascii="Courier New" w:hAnsi="Courier New" w:cs="Courier New"/>
        </w:rPr>
        <w:t xml:space="preserve"> inputs['light']=='green':</w:t>
      </w:r>
    </w:p>
    <w:p w:rsidR="00277D8E" w:rsidRPr="00470207" w:rsidRDefault="00470207" w:rsidP="00470207">
      <w:pPr>
        <w:pStyle w:val="ListParagraph"/>
        <w:rPr>
          <w:rFonts w:ascii="Courier New" w:hAnsi="Courier New" w:cs="Courier New"/>
        </w:rPr>
      </w:pPr>
      <w:r w:rsidRPr="00470207">
        <w:rPr>
          <w:rFonts w:ascii="Courier New" w:hAnsi="Courier New" w:cs="Courier New"/>
        </w:rPr>
        <w:t xml:space="preserve">                </w:t>
      </w:r>
      <w:proofErr w:type="gramStart"/>
      <w:r w:rsidRPr="00470207">
        <w:rPr>
          <w:rFonts w:ascii="Courier New" w:hAnsi="Courier New" w:cs="Courier New"/>
        </w:rPr>
        <w:t>action</w:t>
      </w:r>
      <w:proofErr w:type="gramEnd"/>
      <w:r w:rsidRPr="00470207">
        <w:rPr>
          <w:rFonts w:ascii="Courier New" w:hAnsi="Courier New" w:cs="Courier New"/>
        </w:rPr>
        <w:t xml:space="preserve"> = </w:t>
      </w:r>
      <w:proofErr w:type="spellStart"/>
      <w:r w:rsidRPr="00470207">
        <w:rPr>
          <w:rFonts w:ascii="Courier New" w:hAnsi="Courier New" w:cs="Courier New"/>
        </w:rPr>
        <w:t>self.next_waypoint</w:t>
      </w:r>
      <w:proofErr w:type="spellEnd"/>
    </w:p>
    <w:p w:rsidR="00DF51B3" w:rsidRDefault="00DF51B3" w:rsidP="003A6C6E">
      <w:pPr>
        <w:jc w:val="both"/>
      </w:pPr>
    </w:p>
    <w:p w:rsidR="00277D8E" w:rsidRDefault="00470207" w:rsidP="003A6C6E">
      <w:pPr>
        <w:jc w:val="both"/>
      </w:pPr>
      <w:r>
        <w:t>Running several trials I observe that it normally reaches the destination in time</w:t>
      </w:r>
      <w:r w:rsidR="0058673C">
        <w:t xml:space="preserve"> before the deadline</w:t>
      </w:r>
      <w:r>
        <w:t>.</w:t>
      </w:r>
    </w:p>
    <w:p w:rsidR="00470207" w:rsidRDefault="00470207" w:rsidP="003A6C6E">
      <w:pPr>
        <w:jc w:val="both"/>
      </w:pPr>
    </w:p>
    <w:p w:rsidR="00470207" w:rsidRDefault="00470207" w:rsidP="003A6C6E">
      <w:pPr>
        <w:jc w:val="both"/>
      </w:pPr>
    </w:p>
    <w:p w:rsidR="00470207" w:rsidRDefault="00470207" w:rsidP="003A6C6E">
      <w:pPr>
        <w:jc w:val="both"/>
      </w:pPr>
    </w:p>
    <w:p w:rsidR="00470207" w:rsidRDefault="00470207" w:rsidP="003A6C6E">
      <w:pPr>
        <w:jc w:val="both"/>
      </w:pPr>
    </w:p>
    <w:p w:rsidR="00F0468F" w:rsidRDefault="00277D8E" w:rsidP="003A6C6E">
      <w:pPr>
        <w:jc w:val="both"/>
      </w:pPr>
      <w:r w:rsidRPr="00DF51B3">
        <w:rPr>
          <w:b/>
        </w:rPr>
        <w:t>Identify and update state</w:t>
      </w:r>
    </w:p>
    <w:p w:rsidR="00277D8E" w:rsidRDefault="00277D8E" w:rsidP="003A6C6E">
      <w:pPr>
        <w:jc w:val="both"/>
      </w:pPr>
    </w:p>
    <w:p w:rsidR="003A6C6E" w:rsidRDefault="00277D8E" w:rsidP="003A6C6E">
      <w:pPr>
        <w:jc w:val="both"/>
      </w:pPr>
      <w:r>
        <w:t>The state should be a function of what type of inputs we are sensing from the environment. While distance to the destination</w:t>
      </w:r>
      <w:r w:rsidR="003A6C6E">
        <w:t xml:space="preserve">, etc. could be useful </w:t>
      </w:r>
      <w:r w:rsidR="00470207">
        <w:t xml:space="preserve">information </w:t>
      </w:r>
      <w:r w:rsidR="003A6C6E">
        <w:t xml:space="preserve">I assume these remain unknown and we can only </w:t>
      </w:r>
      <w:r w:rsidR="00470207">
        <w:t>sense</w:t>
      </w:r>
      <w:r w:rsidR="003A6C6E">
        <w:t xml:space="preserve"> the traffic light and oncoming traffic. The simplest definition of state (I can think of) is the color of the traffic light. This makes the ‘state space’ limited to 2</w:t>
      </w:r>
      <w:r w:rsidR="0058673C">
        <w:t xml:space="preserve"> states</w:t>
      </w:r>
      <w:r w:rsidR="003A6C6E">
        <w:t>.</w:t>
      </w:r>
    </w:p>
    <w:p w:rsidR="003A6C6E" w:rsidRDefault="003A6C6E" w:rsidP="003A6C6E">
      <w:pPr>
        <w:jc w:val="both"/>
      </w:pPr>
      <w:r>
        <w:t xml:space="preserve">One could also add </w:t>
      </w:r>
      <w:r w:rsidR="00470207">
        <w:t>a</w:t>
      </w:r>
      <w:r>
        <w:t xml:space="preserve"> state </w:t>
      </w:r>
      <w:r w:rsidR="0058673C">
        <w:t xml:space="preserve">that </w:t>
      </w:r>
      <w:r w:rsidR="00470207">
        <w:t>represent</w:t>
      </w:r>
      <w:r w:rsidR="0058673C">
        <w:t>s</w:t>
      </w:r>
      <w:r w:rsidR="00470207">
        <w:t xml:space="preserve"> the </w:t>
      </w:r>
      <w:r>
        <w:t>intersection</w:t>
      </w:r>
      <w:r w:rsidR="0058673C">
        <w:t>, generically</w:t>
      </w:r>
      <w:r>
        <w:t>:</w:t>
      </w:r>
    </w:p>
    <w:p w:rsidR="003A6C6E" w:rsidRDefault="003A6C6E" w:rsidP="003A6C6E">
      <w:pPr>
        <w:pStyle w:val="ListParagraph"/>
        <w:numPr>
          <w:ilvl w:val="0"/>
          <w:numId w:val="2"/>
        </w:numPr>
        <w:jc w:val="both"/>
      </w:pPr>
      <w:r>
        <w:t>free: when there is no incoming traffic</w:t>
      </w:r>
    </w:p>
    <w:p w:rsidR="003A6C6E" w:rsidRDefault="003A6C6E" w:rsidP="003A6C6E">
      <w:pPr>
        <w:pStyle w:val="ListParagraph"/>
        <w:numPr>
          <w:ilvl w:val="0"/>
          <w:numId w:val="2"/>
        </w:numPr>
        <w:jc w:val="both"/>
      </w:pPr>
      <w:r>
        <w:t>busy: if there is any car, left, right</w:t>
      </w:r>
      <w:r w:rsidR="00CA24F9">
        <w:t>,</w:t>
      </w:r>
      <w:r>
        <w:t xml:space="preserve"> or incoming</w:t>
      </w:r>
    </w:p>
    <w:p w:rsidR="003A6C6E" w:rsidRDefault="003A6C6E" w:rsidP="003A6C6E">
      <w:pPr>
        <w:jc w:val="both"/>
      </w:pPr>
      <w:r>
        <w:t xml:space="preserve">This would make the state space be </w:t>
      </w:r>
      <w:r w:rsidR="001F28C8">
        <w:t>2</w:t>
      </w:r>
      <w:r w:rsidR="00CA24F9">
        <w:t>-</w:t>
      </w:r>
      <w:r>
        <w:t xml:space="preserve">dimensional: red/green x free/busy. If one wanted to use all the available </w:t>
      </w:r>
      <w:r w:rsidR="0058673C">
        <w:t xml:space="preserve">information </w:t>
      </w:r>
      <w:r>
        <w:t xml:space="preserve">the state </w:t>
      </w:r>
      <w:r w:rsidR="00CA24F9">
        <w:t xml:space="preserve">space </w:t>
      </w:r>
      <w:r>
        <w:t>would be 4-dimensional.</w:t>
      </w:r>
    </w:p>
    <w:p w:rsidR="003A6C6E" w:rsidRDefault="003A6C6E" w:rsidP="003A6C6E">
      <w:pPr>
        <w:jc w:val="both"/>
      </w:pPr>
    </w:p>
    <w:p w:rsidR="003A6C6E" w:rsidRDefault="003A6C6E" w:rsidP="003A6C6E">
      <w:pPr>
        <w:jc w:val="both"/>
      </w:pPr>
      <w:r>
        <w:t>To start</w:t>
      </w:r>
      <w:r w:rsidR="00CD4252">
        <w:t>,</w:t>
      </w:r>
      <w:r>
        <w:t xml:space="preserve"> I picked the simplest description of the environment: red or green. This will help building intuition </w:t>
      </w:r>
      <w:r w:rsidR="0058673C">
        <w:t>of</w:t>
      </w:r>
      <w:r>
        <w:t xml:space="preserve"> the algorithm.</w:t>
      </w:r>
    </w:p>
    <w:p w:rsidR="003A6C6E" w:rsidRDefault="003A6C6E" w:rsidP="003A6C6E">
      <w:pPr>
        <w:jc w:val="both"/>
      </w:pPr>
    </w:p>
    <w:p w:rsidR="0058673C" w:rsidRDefault="0058673C" w:rsidP="0058673C">
      <w:pPr>
        <w:jc w:val="both"/>
      </w:pPr>
      <w:r>
        <w:lastRenderedPageBreak/>
        <w:t xml:space="preserve">The questions asks about the ‘agent and its environment’; I not sure if I should interpret it as those two in isolation or in combination. The explanation below tries to address both interpretations. </w:t>
      </w:r>
    </w:p>
    <w:p w:rsidR="0058673C" w:rsidRDefault="003A6C6E" w:rsidP="003A6C6E">
      <w:pPr>
        <w:jc w:val="both"/>
      </w:pPr>
      <w:r>
        <w:t>These inputs do not describe the agent though. It seems to me none of the available inputs are descriptive of the agent</w:t>
      </w:r>
      <w:r w:rsidR="00CA24F9">
        <w:t xml:space="preserve"> himself</w:t>
      </w:r>
      <w:r>
        <w:t xml:space="preserve">. Examples of that would be the distance to the target. </w:t>
      </w:r>
      <w:r w:rsidR="0058673C">
        <w:t>Although, s</w:t>
      </w:r>
      <w:r>
        <w:t>trictly speaking</w:t>
      </w:r>
      <w:r w:rsidR="0058673C">
        <w:t>,</w:t>
      </w:r>
      <w:r>
        <w:t xml:space="preserve"> the latter would </w:t>
      </w:r>
      <w:r w:rsidR="00CA24F9">
        <w:t xml:space="preserve">also </w:t>
      </w:r>
      <w:r>
        <w:t xml:space="preserve">not be describing the agent independently but rather the relation of the agent to the environment. </w:t>
      </w:r>
      <w:r w:rsidR="006610CE">
        <w:t>A state that would be strictly relative to the agent could be something like the agent</w:t>
      </w:r>
      <w:r w:rsidR="00CA24F9">
        <w:t>’s health affecting his</w:t>
      </w:r>
      <w:r w:rsidR="006610CE">
        <w:t xml:space="preserve"> </w:t>
      </w:r>
      <w:r w:rsidR="00CA24F9">
        <w:t xml:space="preserve">ability </w:t>
      </w:r>
      <w:r w:rsidR="006610CE">
        <w:t xml:space="preserve">to </w:t>
      </w:r>
      <w:r w:rsidR="00CA24F9">
        <w:t>drive</w:t>
      </w:r>
      <w:r w:rsidR="006610CE">
        <w:t xml:space="preserve"> or something.</w:t>
      </w:r>
    </w:p>
    <w:p w:rsidR="006610CE" w:rsidRDefault="006610CE" w:rsidP="003A6C6E">
      <w:pPr>
        <w:jc w:val="both"/>
      </w:pPr>
    </w:p>
    <w:p w:rsidR="006610CE" w:rsidRDefault="006610CE" w:rsidP="003A6C6E">
      <w:pPr>
        <w:jc w:val="both"/>
      </w:pPr>
    </w:p>
    <w:p w:rsidR="006610CE" w:rsidRDefault="006610CE" w:rsidP="003A6C6E">
      <w:pPr>
        <w:jc w:val="both"/>
      </w:pPr>
    </w:p>
    <w:p w:rsidR="006610CE" w:rsidRPr="00DF51B3" w:rsidRDefault="006610CE" w:rsidP="006610CE">
      <w:pPr>
        <w:jc w:val="both"/>
        <w:rPr>
          <w:b/>
        </w:rPr>
      </w:pPr>
      <w:r w:rsidRPr="00DF51B3">
        <w:rPr>
          <w:b/>
        </w:rPr>
        <w:t>Implementing Q-Learning</w:t>
      </w:r>
    </w:p>
    <w:p w:rsidR="006610CE" w:rsidRDefault="006610CE" w:rsidP="003A6C6E">
      <w:pPr>
        <w:jc w:val="both"/>
      </w:pPr>
    </w:p>
    <w:p w:rsidR="00CA24F9" w:rsidRDefault="00CA24F9" w:rsidP="003A6C6E">
      <w:pPr>
        <w:jc w:val="both"/>
      </w:pPr>
      <w:r>
        <w:t xml:space="preserve">The ‘guided’ strategy in sense is a bit like cheating </w:t>
      </w:r>
      <w:r w:rsidR="00886545">
        <w:t xml:space="preserve">because </w:t>
      </w:r>
      <w:r>
        <w:t xml:space="preserve">the planner has </w:t>
      </w:r>
      <w:r w:rsidR="00886545">
        <w:t xml:space="preserve">likely </w:t>
      </w:r>
      <w:r>
        <w:t>more global (i.e. extended) information than the agent and can therefore be more effective. The ‘Q-learning’ strategy estimates an optimal combination of state and action by trial and error. It takes actions, gets a reward and incorporates (updates) that information into an estimate of how best to proceed.</w:t>
      </w:r>
    </w:p>
    <w:p w:rsidR="00CA24F9" w:rsidRDefault="00CA24F9" w:rsidP="003A6C6E">
      <w:pPr>
        <w:jc w:val="both"/>
      </w:pPr>
    </w:p>
    <w:p w:rsidR="00AD5147" w:rsidRDefault="00AD5147" w:rsidP="003A6C6E">
      <w:pPr>
        <w:jc w:val="both"/>
      </w:pPr>
      <w:r>
        <w:t>Figure 3</w:t>
      </w:r>
    </w:p>
    <w:p w:rsidR="00CA24F9" w:rsidRDefault="00CA24F9" w:rsidP="003A6C6E">
      <w:pPr>
        <w:jc w:val="both"/>
      </w:pPr>
      <w:r>
        <w:rPr>
          <w:noProof/>
        </w:rPr>
        <w:drawing>
          <wp:inline distT="0" distB="0" distL="0" distR="0" wp14:anchorId="1A12D945" wp14:editId="28E95E91">
            <wp:extent cx="4871761" cy="257020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457" t="19259" r="39409" b="25248"/>
                    <a:stretch/>
                  </pic:blipFill>
                  <pic:spPr bwMode="auto">
                    <a:xfrm>
                      <a:off x="0" y="0"/>
                      <a:ext cx="4879128" cy="2574092"/>
                    </a:xfrm>
                    <a:prstGeom prst="rect">
                      <a:avLst/>
                    </a:prstGeom>
                    <a:ln>
                      <a:noFill/>
                    </a:ln>
                    <a:extLst>
                      <a:ext uri="{53640926-AAD7-44D8-BBD7-CCE9431645EC}">
                        <a14:shadowObscured xmlns:a14="http://schemas.microsoft.com/office/drawing/2010/main"/>
                      </a:ext>
                    </a:extLst>
                  </pic:spPr>
                </pic:pic>
              </a:graphicData>
            </a:graphic>
          </wp:inline>
        </w:drawing>
      </w:r>
    </w:p>
    <w:p w:rsidR="00CA24F9" w:rsidRDefault="00F66556" w:rsidP="003A6C6E">
      <w:pPr>
        <w:jc w:val="both"/>
      </w:pPr>
      <w:r>
        <w:rPr>
          <w:noProof/>
        </w:rPr>
        <w:lastRenderedPageBreak/>
        <w:drawing>
          <wp:inline distT="0" distB="0" distL="0" distR="0" wp14:anchorId="2903597D" wp14:editId="348E3E44">
            <wp:extent cx="4880919" cy="302791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928" t="16296" r="38993" b="17407"/>
                    <a:stretch/>
                  </pic:blipFill>
                  <pic:spPr bwMode="auto">
                    <a:xfrm>
                      <a:off x="0" y="0"/>
                      <a:ext cx="4894670" cy="3036443"/>
                    </a:xfrm>
                    <a:prstGeom prst="rect">
                      <a:avLst/>
                    </a:prstGeom>
                    <a:ln>
                      <a:noFill/>
                    </a:ln>
                    <a:extLst>
                      <a:ext uri="{53640926-AAD7-44D8-BBD7-CCE9431645EC}">
                        <a14:shadowObscured xmlns:a14="http://schemas.microsoft.com/office/drawing/2010/main"/>
                      </a:ext>
                    </a:extLst>
                  </pic:spPr>
                </pic:pic>
              </a:graphicData>
            </a:graphic>
          </wp:inline>
        </w:drawing>
      </w:r>
    </w:p>
    <w:p w:rsidR="00F66556" w:rsidRDefault="00F66556" w:rsidP="003A6C6E">
      <w:pPr>
        <w:jc w:val="both"/>
      </w:pPr>
      <w:r>
        <w:rPr>
          <w:noProof/>
        </w:rPr>
        <w:drawing>
          <wp:inline distT="0" distB="0" distL="0" distR="0" wp14:anchorId="740DD638" wp14:editId="1C050FBE">
            <wp:extent cx="4877597" cy="6178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041" t="17554" r="38750" b="68880"/>
                    <a:stretch/>
                  </pic:blipFill>
                  <pic:spPr bwMode="auto">
                    <a:xfrm>
                      <a:off x="0" y="0"/>
                      <a:ext cx="4891117" cy="619551"/>
                    </a:xfrm>
                    <a:prstGeom prst="rect">
                      <a:avLst/>
                    </a:prstGeom>
                    <a:ln>
                      <a:noFill/>
                    </a:ln>
                    <a:extLst>
                      <a:ext uri="{53640926-AAD7-44D8-BBD7-CCE9431645EC}">
                        <a14:shadowObscured xmlns:a14="http://schemas.microsoft.com/office/drawing/2010/main"/>
                      </a:ext>
                    </a:extLst>
                  </pic:spPr>
                </pic:pic>
              </a:graphicData>
            </a:graphic>
          </wp:inline>
        </w:drawing>
      </w:r>
    </w:p>
    <w:p w:rsidR="00CA24F9" w:rsidRDefault="00CA24F9" w:rsidP="003A6C6E">
      <w:pPr>
        <w:jc w:val="both"/>
      </w:pPr>
    </w:p>
    <w:p w:rsidR="00F66556" w:rsidRDefault="00F66556" w:rsidP="003A6C6E">
      <w:pPr>
        <w:jc w:val="both"/>
      </w:pPr>
    </w:p>
    <w:p w:rsidR="006610CE" w:rsidRDefault="00CA24F9" w:rsidP="003A6C6E">
      <w:pPr>
        <w:jc w:val="both"/>
      </w:pPr>
      <w:r>
        <w:t xml:space="preserve">As such, </w:t>
      </w:r>
      <w:r w:rsidR="00FC0D4D">
        <w:t xml:space="preserve">the agent wanders around a lot more and </w:t>
      </w:r>
      <w:r>
        <w:t xml:space="preserve">the success rate is a lot lower than the </w:t>
      </w:r>
      <w:r w:rsidR="00F66556">
        <w:t>‘guided’ strategy.</w:t>
      </w:r>
      <w:r w:rsidR="00FC0D4D">
        <w:t xml:space="preserve"> It is hard to describe the actual behavioral changes without collecting more data. </w:t>
      </w:r>
      <w:r w:rsidR="00886545">
        <w:t>From visual inspection, i</w:t>
      </w:r>
      <w:r w:rsidR="00FC0D4D">
        <w:t>t seems that in the ‘guided’ strategy the agent tries to go on more straight-line paths.</w:t>
      </w:r>
    </w:p>
    <w:p w:rsidR="00AD5147" w:rsidRDefault="00AD5147" w:rsidP="003A6C6E">
      <w:pPr>
        <w:jc w:val="both"/>
      </w:pPr>
    </w:p>
    <w:p w:rsidR="00AD5147" w:rsidRDefault="00AD5147" w:rsidP="003A6C6E">
      <w:pPr>
        <w:jc w:val="both"/>
      </w:pPr>
      <w:r>
        <w:t>I ran 5 simulations and kept track of the paths for each strategy</w:t>
      </w:r>
      <w:r w:rsidR="009E1496">
        <w:t xml:space="preserve"> (Figure 4</w:t>
      </w:r>
      <w:r w:rsidR="0022543F">
        <w:t>, start = black circle, destination= black square</w:t>
      </w:r>
      <w:r w:rsidR="009E1496">
        <w:t>)</w:t>
      </w:r>
      <w:r w:rsidR="0022543F">
        <w:rPr>
          <w:rStyle w:val="FootnoteReference"/>
        </w:rPr>
        <w:footnoteReference w:id="1"/>
      </w:r>
      <w:r>
        <w:t>. The results confirm that observation</w:t>
      </w:r>
      <w:r w:rsidR="009E1496">
        <w:t>. The guided strategy gets there in a most linear way, whereas the q-learner wanders around a lot more.</w:t>
      </w:r>
      <w:r w:rsidR="0022543F">
        <w:t xml:space="preserve"> Occasionally, the Q-learner does better than the guided driver, however that is probably mostly by chance</w:t>
      </w:r>
      <w:r w:rsidR="0022543F">
        <w:rPr>
          <w:rStyle w:val="FootnoteReference"/>
        </w:rPr>
        <w:footnoteReference w:id="2"/>
      </w:r>
      <w:r w:rsidR="0022543F">
        <w:t>. The purely random driver never reached the destination.</w:t>
      </w:r>
    </w:p>
    <w:p w:rsidR="00AD5147" w:rsidRDefault="00AD5147" w:rsidP="003A6C6E">
      <w:pPr>
        <w:jc w:val="both"/>
      </w:pPr>
    </w:p>
    <w:p w:rsidR="0022543F" w:rsidRDefault="0022543F" w:rsidP="0022543F">
      <w:pPr>
        <w:jc w:val="both"/>
      </w:pPr>
      <w:r>
        <w:t>Figure 4</w:t>
      </w:r>
    </w:p>
    <w:p w:rsidR="0022543F" w:rsidRDefault="00494FC4" w:rsidP="003A6C6E">
      <w:pPr>
        <w:jc w:val="both"/>
      </w:pPr>
      <w:r>
        <w:lastRenderedPageBreak/>
        <w:pict>
          <v:shape id="_x0000_i1027" type="#_x0000_t75" style="width:468pt;height:483.55pt">
            <v:imagedata r:id="rId25" o:title="Paths_20160606_"/>
          </v:shape>
        </w:pict>
      </w:r>
    </w:p>
    <w:p w:rsidR="00AD5147" w:rsidRDefault="00AD5147" w:rsidP="003A6C6E">
      <w:pPr>
        <w:jc w:val="both"/>
      </w:pPr>
    </w:p>
    <w:p w:rsidR="0022543F" w:rsidRDefault="0022543F" w:rsidP="003A6C6E">
      <w:pPr>
        <w:jc w:val="both"/>
      </w:pPr>
    </w:p>
    <w:p w:rsidR="0022543F" w:rsidRDefault="0022543F" w:rsidP="003A6C6E">
      <w:pPr>
        <w:jc w:val="both"/>
      </w:pPr>
    </w:p>
    <w:p w:rsidR="0022543F" w:rsidRDefault="0022543F" w:rsidP="003A6C6E">
      <w:pPr>
        <w:jc w:val="both"/>
      </w:pPr>
    </w:p>
    <w:p w:rsidR="0022543F" w:rsidRDefault="0022543F" w:rsidP="003A6C6E">
      <w:pPr>
        <w:jc w:val="both"/>
      </w:pPr>
    </w:p>
    <w:p w:rsidR="0022543F" w:rsidRDefault="0022543F" w:rsidP="003A6C6E">
      <w:pPr>
        <w:jc w:val="both"/>
      </w:pPr>
      <w:r>
        <w:t>Figure 5</w:t>
      </w:r>
    </w:p>
    <w:p w:rsidR="00AD5147" w:rsidRDefault="00494FC4" w:rsidP="003A6C6E">
      <w:pPr>
        <w:jc w:val="both"/>
      </w:pPr>
      <w:r>
        <w:lastRenderedPageBreak/>
        <w:pict>
          <v:shape id="_x0000_i1028" type="#_x0000_t75" style="width:468pt;height:467.05pt">
            <v:imagedata r:id="rId26" o:title="Rewards_20160606_"/>
          </v:shape>
        </w:pict>
      </w:r>
    </w:p>
    <w:p w:rsidR="00AD5147" w:rsidRDefault="00AD5147" w:rsidP="003A6C6E">
      <w:pPr>
        <w:jc w:val="both"/>
      </w:pPr>
    </w:p>
    <w:p w:rsidR="00886545" w:rsidRDefault="00FA05DE" w:rsidP="003A6C6E">
      <w:pPr>
        <w:jc w:val="both"/>
      </w:pPr>
      <w:r>
        <w:t>In this small sample the success rate is 100% for the guided learner, 40% for the Q-learner and 0 for the others.</w:t>
      </w:r>
    </w:p>
    <w:p w:rsidR="00FA05DE" w:rsidRDefault="00FA05DE" w:rsidP="003A6C6E">
      <w:pPr>
        <w:jc w:val="both"/>
      </w:pPr>
    </w:p>
    <w:p w:rsidR="00FA05DE" w:rsidRDefault="00FA05DE" w:rsidP="003A6C6E">
      <w:pPr>
        <w:jc w:val="both"/>
      </w:pPr>
    </w:p>
    <w:p w:rsidR="00FA05DE" w:rsidRDefault="00FA05DE" w:rsidP="003A6C6E">
      <w:pPr>
        <w:jc w:val="both"/>
      </w:pPr>
    </w:p>
    <w:p w:rsidR="009D033F" w:rsidRPr="00DF51B3" w:rsidRDefault="009D033F" w:rsidP="009D033F">
      <w:pPr>
        <w:jc w:val="both"/>
        <w:rPr>
          <w:b/>
        </w:rPr>
      </w:pPr>
      <w:r>
        <w:rPr>
          <w:b/>
        </w:rPr>
        <w:t>Enhance the driving agent</w:t>
      </w:r>
    </w:p>
    <w:p w:rsidR="009D033F" w:rsidRDefault="009D033F" w:rsidP="003A6C6E">
      <w:pPr>
        <w:jc w:val="both"/>
      </w:pPr>
    </w:p>
    <w:p w:rsidR="00FC2232" w:rsidRDefault="00FC2232" w:rsidP="003A6C6E">
      <w:pPr>
        <w:jc w:val="both"/>
      </w:pPr>
      <w:r>
        <w:t>We can visualize the estimated value function Q for all strategies as shown in Figure 6. Q is really a function of 3 variables: state, action, and the updating step. I flattened the state-action variables so that we can see all 8 components of the Q matrix and their evolution over time.</w:t>
      </w:r>
    </w:p>
    <w:p w:rsidR="00FC2232" w:rsidRDefault="00FC2232" w:rsidP="003A6C6E">
      <w:pPr>
        <w:jc w:val="both"/>
      </w:pPr>
    </w:p>
    <w:p w:rsidR="00FC2232" w:rsidRDefault="00FC2232" w:rsidP="003A6C6E">
      <w:pPr>
        <w:jc w:val="both"/>
      </w:pPr>
      <w:r>
        <w:lastRenderedPageBreak/>
        <w:t>As we might expect, the stubborn strategy only visits 2 state-action combinations: red-left and green-left. The red-left is consistently a bad choice and is maxed by other alternatives that have at least the value of zero as Q was initialized to 0.</w:t>
      </w:r>
    </w:p>
    <w:p w:rsidR="006719DA" w:rsidRDefault="006719DA" w:rsidP="003A6C6E">
      <w:pPr>
        <w:jc w:val="both"/>
      </w:pPr>
      <w:r>
        <w:t xml:space="preserve">The random strategy visits a lot of state-action combinations, whereas the guided and q-learning strategies only a few. However, it is noticeable that q-learning strategy switches from preferring </w:t>
      </w:r>
      <w:proofErr w:type="spellStart"/>
      <w:r>
        <w:t>green_left</w:t>
      </w:r>
      <w:proofErr w:type="spellEnd"/>
      <w:r>
        <w:t xml:space="preserve"> to </w:t>
      </w:r>
      <w:proofErr w:type="spellStart"/>
      <w:r>
        <w:t>red_right</w:t>
      </w:r>
      <w:proofErr w:type="spellEnd"/>
      <w:r>
        <w:t xml:space="preserve"> a couple of times.</w:t>
      </w:r>
    </w:p>
    <w:p w:rsidR="00FC2232" w:rsidRDefault="00FC2232" w:rsidP="003A6C6E">
      <w:pPr>
        <w:jc w:val="both"/>
      </w:pPr>
    </w:p>
    <w:p w:rsidR="009D033F" w:rsidRDefault="009D033F" w:rsidP="003A6C6E">
      <w:pPr>
        <w:jc w:val="both"/>
      </w:pPr>
    </w:p>
    <w:p w:rsidR="00FC2232" w:rsidRDefault="00FC2232" w:rsidP="003A6C6E">
      <w:pPr>
        <w:jc w:val="both"/>
      </w:pPr>
      <w:r>
        <w:t xml:space="preserve">Figure 6 </w:t>
      </w:r>
    </w:p>
    <w:p w:rsidR="009D033F" w:rsidRDefault="00494FC4" w:rsidP="003A6C6E">
      <w:pPr>
        <w:jc w:val="both"/>
      </w:pPr>
      <w:r>
        <w:pict>
          <v:shape id="_x0000_i1029" type="#_x0000_t75" style="width:468pt;height:315.25pt">
            <v:imagedata r:id="rId27" o:title="Q_20160606_"/>
          </v:shape>
        </w:pict>
      </w:r>
    </w:p>
    <w:p w:rsidR="004F3C03" w:rsidRDefault="004F3C03" w:rsidP="003A6C6E">
      <w:pPr>
        <w:jc w:val="both"/>
      </w:pPr>
    </w:p>
    <w:p w:rsidR="004F3C03" w:rsidRDefault="004F3C03" w:rsidP="003A6C6E">
      <w:pPr>
        <w:jc w:val="both"/>
      </w:pPr>
    </w:p>
    <w:p w:rsidR="004F3C03" w:rsidRDefault="004F3C03" w:rsidP="003A6C6E">
      <w:pPr>
        <w:jc w:val="both"/>
      </w:pPr>
    </w:p>
    <w:p w:rsidR="004F3C03" w:rsidRDefault="004F3C03" w:rsidP="003A6C6E">
      <w:pPr>
        <w:jc w:val="both"/>
      </w:pPr>
    </w:p>
    <w:p w:rsidR="004F3C03" w:rsidRPr="00DF51B3" w:rsidRDefault="004F3C03" w:rsidP="004F3C03">
      <w:pPr>
        <w:jc w:val="both"/>
        <w:rPr>
          <w:b/>
        </w:rPr>
      </w:pPr>
      <w:r>
        <w:rPr>
          <w:b/>
        </w:rPr>
        <w:t>Enhance the driving agent</w:t>
      </w:r>
    </w:p>
    <w:p w:rsidR="004F3C03" w:rsidRDefault="004F3C03" w:rsidP="003A6C6E">
      <w:pPr>
        <w:jc w:val="both"/>
      </w:pPr>
    </w:p>
    <w:p w:rsidR="004F3C03" w:rsidRDefault="004F3C03" w:rsidP="004F3C03">
      <w:pPr>
        <w:jc w:val="both"/>
      </w:pPr>
      <w:r>
        <w:t xml:space="preserve">In this section I will focus on the q-learning agent. As a test case, I ran 100 simulations and obtained the following success rate: </w:t>
      </w:r>
    </w:p>
    <w:p w:rsidR="004F3C03" w:rsidRDefault="004F3C03" w:rsidP="004F3C03">
      <w:pPr>
        <w:jc w:val="both"/>
      </w:pPr>
      <w:proofErr w:type="gramStart"/>
      <w:r>
        <w:t>guided</w:t>
      </w:r>
      <w:proofErr w:type="gramEnd"/>
      <w:r>
        <w:t xml:space="preserve">      0.99</w:t>
      </w:r>
    </w:p>
    <w:p w:rsidR="004F3C03" w:rsidRDefault="004F3C03" w:rsidP="004F3C03">
      <w:pPr>
        <w:jc w:val="both"/>
      </w:pPr>
      <w:proofErr w:type="gramStart"/>
      <w:r>
        <w:t>qlearner</w:t>
      </w:r>
      <w:proofErr w:type="gramEnd"/>
      <w:r>
        <w:t xml:space="preserve">    0.26</w:t>
      </w:r>
    </w:p>
    <w:p w:rsidR="004F3C03" w:rsidRDefault="004F3C03" w:rsidP="003A6C6E">
      <w:pPr>
        <w:jc w:val="both"/>
      </w:pPr>
    </w:p>
    <w:p w:rsidR="004F3C03" w:rsidRDefault="004F3C03" w:rsidP="003A6C6E">
      <w:pPr>
        <w:jc w:val="both"/>
      </w:pPr>
      <w:r>
        <w:t xml:space="preserve">Alpha is set to 0.5 and decays at 0.5^t. </w:t>
      </w:r>
    </w:p>
    <w:p w:rsidR="004F3C03" w:rsidRDefault="004F3C03" w:rsidP="003A6C6E">
      <w:pPr>
        <w:jc w:val="both"/>
      </w:pPr>
    </w:p>
    <w:p w:rsidR="004F3C03" w:rsidRDefault="004F3C03" w:rsidP="003A6C6E">
      <w:pPr>
        <w:jc w:val="both"/>
      </w:pPr>
    </w:p>
    <w:p w:rsidR="004F3C03" w:rsidRPr="001A223E" w:rsidRDefault="004F3C03" w:rsidP="004F3C03">
      <w:pPr>
        <w:jc w:val="both"/>
        <w:rPr>
          <w:rFonts w:ascii="Courier New" w:hAnsi="Courier New" w:cs="Courier New"/>
        </w:rPr>
      </w:pPr>
      <w:r w:rsidRPr="001A223E">
        <w:rPr>
          <w:rFonts w:ascii="Courier New" w:hAnsi="Courier New" w:cs="Courier New"/>
        </w:rPr>
        <w:t xml:space="preserve">        </w:t>
      </w:r>
      <w:proofErr w:type="spellStart"/>
      <w:proofErr w:type="gramStart"/>
      <w:r w:rsidRPr="001A223E">
        <w:rPr>
          <w:rFonts w:ascii="Courier New" w:hAnsi="Courier New" w:cs="Courier New"/>
        </w:rPr>
        <w:t>self.Q</w:t>
      </w:r>
      <w:proofErr w:type="spellEnd"/>
      <w:r w:rsidRPr="001A223E">
        <w:rPr>
          <w:rFonts w:ascii="Courier New" w:hAnsi="Courier New" w:cs="Courier New"/>
        </w:rPr>
        <w:t>[</w:t>
      </w:r>
      <w:proofErr w:type="gramEnd"/>
      <w:r w:rsidRPr="001A223E">
        <w:rPr>
          <w:rFonts w:ascii="Courier New" w:hAnsi="Courier New" w:cs="Courier New"/>
        </w:rPr>
        <w:t>-1].ix[</w:t>
      </w:r>
      <w:proofErr w:type="spellStart"/>
      <w:r w:rsidRPr="001A223E">
        <w:rPr>
          <w:rFonts w:ascii="Courier New" w:hAnsi="Courier New" w:cs="Courier New"/>
        </w:rPr>
        <w:t>self.state</w:t>
      </w:r>
      <w:proofErr w:type="spellEnd"/>
      <w:r w:rsidRPr="001A223E">
        <w:rPr>
          <w:rFonts w:ascii="Courier New" w:hAnsi="Courier New" w:cs="Courier New"/>
        </w:rPr>
        <w:t xml:space="preserve">, </w:t>
      </w:r>
      <w:proofErr w:type="spellStart"/>
      <w:r w:rsidRPr="001A223E">
        <w:rPr>
          <w:rFonts w:ascii="Courier New" w:hAnsi="Courier New" w:cs="Courier New"/>
        </w:rPr>
        <w:t>act_tmp</w:t>
      </w:r>
      <w:proofErr w:type="spellEnd"/>
      <w:r w:rsidRPr="001A223E">
        <w:rPr>
          <w:rFonts w:ascii="Courier New" w:hAnsi="Courier New" w:cs="Courier New"/>
        </w:rPr>
        <w:t>] = \</w:t>
      </w:r>
    </w:p>
    <w:p w:rsidR="004F3C03" w:rsidRPr="001A223E" w:rsidRDefault="004F3C03" w:rsidP="004F3C03">
      <w:pPr>
        <w:jc w:val="both"/>
        <w:rPr>
          <w:rFonts w:ascii="Courier New" w:hAnsi="Courier New" w:cs="Courier New"/>
        </w:rPr>
      </w:pPr>
      <w:r w:rsidRPr="001A223E">
        <w:rPr>
          <w:rFonts w:ascii="Courier New" w:hAnsi="Courier New" w:cs="Courier New"/>
        </w:rPr>
        <w:lastRenderedPageBreak/>
        <w:t xml:space="preserve">            </w:t>
      </w:r>
      <w:proofErr w:type="gramStart"/>
      <w:r w:rsidRPr="001A223E">
        <w:rPr>
          <w:rFonts w:ascii="Courier New" w:hAnsi="Courier New" w:cs="Courier New"/>
        </w:rPr>
        <w:t>alpha*</w:t>
      </w:r>
      <w:proofErr w:type="spellStart"/>
      <w:proofErr w:type="gramEnd"/>
      <w:r w:rsidRPr="001A223E">
        <w:rPr>
          <w:rFonts w:ascii="Courier New" w:hAnsi="Courier New" w:cs="Courier New"/>
        </w:rPr>
        <w:t>self.Q</w:t>
      </w:r>
      <w:proofErr w:type="spellEnd"/>
      <w:r w:rsidRPr="001A223E">
        <w:rPr>
          <w:rFonts w:ascii="Courier New" w:hAnsi="Courier New" w:cs="Courier New"/>
        </w:rPr>
        <w:t>[-1].ix[</w:t>
      </w:r>
      <w:proofErr w:type="spellStart"/>
      <w:r w:rsidRPr="001A223E">
        <w:rPr>
          <w:rFonts w:ascii="Courier New" w:hAnsi="Courier New" w:cs="Courier New"/>
        </w:rPr>
        <w:t>self.state</w:t>
      </w:r>
      <w:proofErr w:type="spellEnd"/>
      <w:r w:rsidRPr="001A223E">
        <w:rPr>
          <w:rFonts w:ascii="Courier New" w:hAnsi="Courier New" w:cs="Courier New"/>
        </w:rPr>
        <w:t xml:space="preserve">, </w:t>
      </w:r>
      <w:proofErr w:type="spellStart"/>
      <w:r w:rsidRPr="001A223E">
        <w:rPr>
          <w:rFonts w:ascii="Courier New" w:hAnsi="Courier New" w:cs="Courier New"/>
        </w:rPr>
        <w:t>act_tmp</w:t>
      </w:r>
      <w:proofErr w:type="spellEnd"/>
      <w:r w:rsidRPr="001A223E">
        <w:rPr>
          <w:rFonts w:ascii="Courier New" w:hAnsi="Courier New" w:cs="Courier New"/>
        </w:rPr>
        <w:t>] + \</w:t>
      </w:r>
    </w:p>
    <w:p w:rsidR="004F3C03" w:rsidRPr="001A223E" w:rsidRDefault="004F3C03" w:rsidP="003A6C6E">
      <w:pPr>
        <w:jc w:val="both"/>
        <w:rPr>
          <w:rFonts w:ascii="Courier New" w:hAnsi="Courier New" w:cs="Courier New"/>
        </w:rPr>
      </w:pPr>
      <w:r w:rsidRPr="001A223E">
        <w:rPr>
          <w:rFonts w:ascii="Courier New" w:hAnsi="Courier New" w:cs="Courier New"/>
        </w:rPr>
        <w:t xml:space="preserve">            (1</w:t>
      </w:r>
      <w:r w:rsidR="001A223E" w:rsidRPr="001A223E">
        <w:rPr>
          <w:rFonts w:ascii="Courier New" w:hAnsi="Courier New" w:cs="Courier New"/>
        </w:rPr>
        <w:t>-alpha)*(reward + gamma*</w:t>
      </w:r>
      <w:proofErr w:type="spellStart"/>
      <w:r w:rsidR="001A223E" w:rsidRPr="001A223E">
        <w:rPr>
          <w:rFonts w:ascii="Courier New" w:hAnsi="Courier New" w:cs="Courier New"/>
        </w:rPr>
        <w:t>q_S_mx</w:t>
      </w:r>
      <w:proofErr w:type="spellEnd"/>
      <w:r w:rsidR="001A223E" w:rsidRPr="001A223E">
        <w:rPr>
          <w:rFonts w:ascii="Courier New" w:hAnsi="Courier New" w:cs="Courier New"/>
        </w:rPr>
        <w:t>)</w:t>
      </w:r>
    </w:p>
    <w:p w:rsidR="004F3C03" w:rsidRDefault="004F3C03" w:rsidP="003A6C6E">
      <w:pPr>
        <w:jc w:val="both"/>
      </w:pPr>
    </w:p>
    <w:p w:rsidR="004F3C03" w:rsidRDefault="004F3C03" w:rsidP="003A6C6E">
      <w:pPr>
        <w:jc w:val="both"/>
      </w:pPr>
    </w:p>
    <w:p w:rsidR="004F3C03" w:rsidRDefault="004F3C03" w:rsidP="003A6C6E">
      <w:pPr>
        <w:jc w:val="both"/>
      </w:pPr>
    </w:p>
    <w:p w:rsidR="004F3C03" w:rsidRDefault="001A223E" w:rsidP="003A6C6E">
      <w:pPr>
        <w:jc w:val="both"/>
      </w:pPr>
      <w:r>
        <w:t>A larger alpha creates more inertia, i.e. the function Q incorporates new information at a slower rate. Gamma controls the contribution of the future expected utility compared to the immediate reward</w:t>
      </w:r>
      <w:r w:rsidR="005B4E7D">
        <w:t xml:space="preserve"> and is set to 0.9</w:t>
      </w:r>
      <w:r>
        <w:t>. Q has been initialized to zero.</w:t>
      </w:r>
    </w:p>
    <w:p w:rsidR="001A223E" w:rsidRDefault="001A223E" w:rsidP="003A6C6E">
      <w:pPr>
        <w:jc w:val="both"/>
      </w:pPr>
    </w:p>
    <w:p w:rsidR="001A223E" w:rsidRDefault="001A223E" w:rsidP="003A6C6E">
      <w:pPr>
        <w:jc w:val="both"/>
      </w:pPr>
      <w:r>
        <w:t>The first improvement is to initialize Q to a larger number so that more of the space gets sampled.</w:t>
      </w:r>
      <w:r w:rsidR="00733B2E">
        <w:t xml:space="preserve"> With Q = 10, the success rate went down to 0.02, whereas with Q=1 it went up to 0.7.</w:t>
      </w:r>
    </w:p>
    <w:p w:rsidR="00733B2E" w:rsidRDefault="00733B2E" w:rsidP="003A6C6E">
      <w:pPr>
        <w:jc w:val="both"/>
      </w:pPr>
    </w:p>
    <w:p w:rsidR="00906739" w:rsidRDefault="00906739" w:rsidP="003A6C6E">
      <w:pPr>
        <w:jc w:val="both"/>
      </w:pPr>
      <w:r>
        <w:t>I then implemented a cross-trip learning whereby the best estimate of Q is transf</w:t>
      </w:r>
      <w:r w:rsidR="00F16EFD">
        <w:t>erred from one trip to the next, i.e. the Q function that is learned during a trip becomes the starting estimate of the Q function at the start of the next iteration.</w:t>
      </w:r>
      <w:r>
        <w:t xml:space="preserve"> </w:t>
      </w:r>
      <w:r w:rsidR="00F16EFD">
        <w:t xml:space="preserve">Figure 7 shows the evolution of the Q function estimate in the first trip (top left panel), the second (top right panel) and the last trip (bottom left panel). </w:t>
      </w:r>
      <w:r>
        <w:t>The success rate was 0.5.</w:t>
      </w:r>
    </w:p>
    <w:p w:rsidR="00906739" w:rsidRDefault="00906739" w:rsidP="003A6C6E">
      <w:pPr>
        <w:jc w:val="both"/>
      </w:pPr>
    </w:p>
    <w:p w:rsidR="00F16EFD" w:rsidRDefault="00F16EFD" w:rsidP="003A6C6E">
      <w:pPr>
        <w:jc w:val="both"/>
      </w:pPr>
      <w:r>
        <w:t>Figure 7</w:t>
      </w:r>
    </w:p>
    <w:p w:rsidR="00906739" w:rsidRDefault="00494FC4" w:rsidP="003A6C6E">
      <w:pPr>
        <w:jc w:val="both"/>
      </w:pPr>
      <w:r>
        <w:pict>
          <v:shape id="_x0000_i1030" type="#_x0000_t75" style="width:218.9pt;height:148.85pt">
            <v:imagedata r:id="rId28" o:title="Q_20160606_0" cropleft="34873f"/>
          </v:shape>
        </w:pict>
      </w:r>
      <w:r>
        <w:pict>
          <v:shape id="_x0000_i1031" type="#_x0000_t75" style="width:220.85pt;height:148.85pt">
            <v:imagedata r:id="rId29" o:title="Q_20160606_2" cropleft="34623f"/>
          </v:shape>
        </w:pict>
      </w:r>
    </w:p>
    <w:p w:rsidR="00733B2E" w:rsidRDefault="00494FC4" w:rsidP="003A6C6E">
      <w:pPr>
        <w:jc w:val="both"/>
      </w:pPr>
      <w:r>
        <w:pict>
          <v:shape id="_x0000_i1032" type="#_x0000_t75" style="width:218.9pt;height:148.85pt">
            <v:imagedata r:id="rId30" o:title="Q_20160606_9" cropleft="34943f"/>
          </v:shape>
        </w:pict>
      </w:r>
    </w:p>
    <w:p w:rsidR="001A223E" w:rsidRDefault="001A223E" w:rsidP="003A6C6E">
      <w:pPr>
        <w:jc w:val="both"/>
      </w:pPr>
    </w:p>
    <w:p w:rsidR="001A223E" w:rsidRDefault="001A223E" w:rsidP="003A6C6E">
      <w:pPr>
        <w:jc w:val="both"/>
      </w:pPr>
    </w:p>
    <w:p w:rsidR="001A223E" w:rsidRDefault="001A223E" w:rsidP="003A6C6E">
      <w:pPr>
        <w:jc w:val="both"/>
      </w:pPr>
    </w:p>
    <w:p w:rsidR="00FA05DE" w:rsidRDefault="00423C0A" w:rsidP="003A6C6E">
      <w:pPr>
        <w:jc w:val="both"/>
      </w:pPr>
      <w:r>
        <w:t xml:space="preserve">As far as reaching the destination in the minimum time, I collected some statistics that measure the efficiency of reaching the destination. An efficiency of 1 would indicate that the target has been reached in 1 step, in general efficiency = 1 – time </w:t>
      </w:r>
      <w:r w:rsidR="004E70EE">
        <w:t>spent</w:t>
      </w:r>
      <w:r>
        <w:t xml:space="preserve"> / deadline</w:t>
      </w:r>
    </w:p>
    <w:p w:rsidR="00FC0D4D" w:rsidRDefault="00FC0D4D" w:rsidP="003A6C6E">
      <w:pPr>
        <w:jc w:val="both"/>
      </w:pPr>
    </w:p>
    <w:p w:rsidR="00423C0A" w:rsidRDefault="00423C0A" w:rsidP="00423C0A">
      <w:pPr>
        <w:jc w:val="both"/>
      </w:pPr>
      <w:r>
        <w:lastRenderedPageBreak/>
        <w:t xml:space="preserve">Efficiency: </w:t>
      </w:r>
    </w:p>
    <w:p w:rsidR="00423C0A" w:rsidRDefault="00423C0A" w:rsidP="00423C0A">
      <w:pPr>
        <w:jc w:val="both"/>
      </w:pPr>
      <w:r>
        <w:t xml:space="preserve">     </w:t>
      </w:r>
      <w:proofErr w:type="gramStart"/>
      <w:r>
        <w:t>guided  qlearner</w:t>
      </w:r>
      <w:proofErr w:type="gramEnd"/>
    </w:p>
    <w:p w:rsidR="00423C0A" w:rsidRDefault="00423C0A" w:rsidP="00423C0A">
      <w:pPr>
        <w:jc w:val="both"/>
      </w:pPr>
      <w:proofErr w:type="gramStart"/>
      <w:r>
        <w:t>0  0.520000</w:t>
      </w:r>
      <w:proofErr w:type="gramEnd"/>
      <w:r>
        <w:t xml:space="preserve">      0.24</w:t>
      </w:r>
    </w:p>
    <w:p w:rsidR="00423C0A" w:rsidRDefault="00423C0A" w:rsidP="00423C0A">
      <w:pPr>
        <w:jc w:val="both"/>
      </w:pPr>
      <w:proofErr w:type="gramStart"/>
      <w:r>
        <w:t>1  0.600000</w:t>
      </w:r>
      <w:proofErr w:type="gramEnd"/>
      <w:r>
        <w:t xml:space="preserve">      0.36</w:t>
      </w:r>
    </w:p>
    <w:p w:rsidR="00423C0A" w:rsidRDefault="00423C0A" w:rsidP="00423C0A">
      <w:pPr>
        <w:jc w:val="both"/>
      </w:pPr>
      <w:proofErr w:type="gramStart"/>
      <w:r>
        <w:t>2  0.700000</w:t>
      </w:r>
      <w:proofErr w:type="gramEnd"/>
      <w:r>
        <w:t xml:space="preserve">      0.75</w:t>
      </w:r>
    </w:p>
    <w:p w:rsidR="00423C0A" w:rsidRDefault="00423C0A" w:rsidP="00423C0A">
      <w:pPr>
        <w:jc w:val="both"/>
      </w:pPr>
      <w:proofErr w:type="gramStart"/>
      <w:r>
        <w:t>3  0.550000</w:t>
      </w:r>
      <w:proofErr w:type="gramEnd"/>
      <w:r>
        <w:t xml:space="preserve">      0.00</w:t>
      </w:r>
    </w:p>
    <w:p w:rsidR="00423C0A" w:rsidRDefault="00423C0A" w:rsidP="00423C0A">
      <w:pPr>
        <w:jc w:val="both"/>
      </w:pPr>
      <w:proofErr w:type="gramStart"/>
      <w:r>
        <w:t>4  0.657143</w:t>
      </w:r>
      <w:proofErr w:type="gramEnd"/>
      <w:r>
        <w:t xml:space="preserve">      0.00</w:t>
      </w:r>
    </w:p>
    <w:p w:rsidR="00423C0A" w:rsidRDefault="00423C0A" w:rsidP="00423C0A">
      <w:pPr>
        <w:jc w:val="both"/>
      </w:pPr>
      <w:proofErr w:type="gramStart"/>
      <w:r>
        <w:t>5  0.133333</w:t>
      </w:r>
      <w:proofErr w:type="gramEnd"/>
      <w:r>
        <w:t xml:space="preserve">      0.90</w:t>
      </w:r>
    </w:p>
    <w:p w:rsidR="00423C0A" w:rsidRDefault="00423C0A" w:rsidP="00423C0A">
      <w:pPr>
        <w:jc w:val="both"/>
      </w:pPr>
      <w:proofErr w:type="gramStart"/>
      <w:r>
        <w:t>6  0.520000</w:t>
      </w:r>
      <w:proofErr w:type="gramEnd"/>
      <w:r>
        <w:t xml:space="preserve">      0.68</w:t>
      </w:r>
    </w:p>
    <w:p w:rsidR="00423C0A" w:rsidRDefault="00423C0A" w:rsidP="00423C0A">
      <w:pPr>
        <w:jc w:val="both"/>
      </w:pPr>
      <w:proofErr w:type="gramStart"/>
      <w:r>
        <w:t>7  0.800000</w:t>
      </w:r>
      <w:proofErr w:type="gramEnd"/>
      <w:r>
        <w:t xml:space="preserve">      0.00</w:t>
      </w:r>
    </w:p>
    <w:p w:rsidR="00423C0A" w:rsidRDefault="00423C0A" w:rsidP="00423C0A">
      <w:pPr>
        <w:jc w:val="both"/>
      </w:pPr>
      <w:proofErr w:type="gramStart"/>
      <w:r>
        <w:t>8  0.650000</w:t>
      </w:r>
      <w:proofErr w:type="gramEnd"/>
      <w:r>
        <w:t xml:space="preserve">      0.00</w:t>
      </w:r>
    </w:p>
    <w:p w:rsidR="0082245C" w:rsidRDefault="00423C0A" w:rsidP="00423C0A">
      <w:pPr>
        <w:jc w:val="both"/>
      </w:pPr>
      <w:proofErr w:type="gramStart"/>
      <w:r>
        <w:t>9  0.750000</w:t>
      </w:r>
      <w:proofErr w:type="gramEnd"/>
      <w:r>
        <w:t xml:space="preserve">      0.00</w:t>
      </w:r>
    </w:p>
    <w:p w:rsidR="0082245C" w:rsidRDefault="0082245C" w:rsidP="003A6C6E">
      <w:pPr>
        <w:jc w:val="both"/>
      </w:pPr>
    </w:p>
    <w:p w:rsidR="00423C0A" w:rsidRDefault="004E70EE" w:rsidP="003A6C6E">
      <w:pPr>
        <w:jc w:val="both"/>
      </w:pPr>
      <w:r>
        <w:t>The table shows that at times the q-learner reaches the destination faster than the guided solution. It does not reach the destination all the time though.</w:t>
      </w:r>
    </w:p>
    <w:p w:rsidR="004E70EE" w:rsidRDefault="004E70EE" w:rsidP="003A6C6E">
      <w:pPr>
        <w:jc w:val="both"/>
      </w:pPr>
    </w:p>
    <w:p w:rsidR="00F16EFD" w:rsidRDefault="00F16EFD" w:rsidP="003A6C6E">
      <w:pPr>
        <w:jc w:val="both"/>
      </w:pPr>
    </w:p>
    <w:p w:rsidR="004E70EE" w:rsidRDefault="00F16EFD" w:rsidP="003A6C6E">
      <w:pPr>
        <w:jc w:val="both"/>
      </w:pPr>
      <w:r>
        <w:t>The following table shows all the actions and rewards taken during the last iteration and it shows that no action was taken that resulted in a negative reward.</w:t>
      </w:r>
    </w:p>
    <w:p w:rsidR="00520B80" w:rsidRDefault="00520B80" w:rsidP="003A6C6E">
      <w:pPr>
        <w:jc w:val="both"/>
      </w:pPr>
    </w:p>
    <w:p w:rsidR="00520B80" w:rsidRDefault="00F16EFD" w:rsidP="00520B80">
      <w:pPr>
        <w:jc w:val="both"/>
      </w:pPr>
      <w:r>
        <w:t xml:space="preserve"># </w:t>
      </w:r>
      <w:proofErr w:type="gramStart"/>
      <w:r w:rsidR="00520B80">
        <w:t>light</w:t>
      </w:r>
      <w:proofErr w:type="gramEnd"/>
      <w:r w:rsidR="00520B80">
        <w:t xml:space="preserve"> oncoming  left right action  reward  </w:t>
      </w:r>
      <w:proofErr w:type="spellStart"/>
      <w:r w:rsidR="00520B80">
        <w:t>cum_rwd</w:t>
      </w:r>
      <w:proofErr w:type="spellEnd"/>
    </w:p>
    <w:p w:rsidR="00520B80" w:rsidRDefault="00520B80" w:rsidP="00520B80">
      <w:pPr>
        <w:jc w:val="both"/>
      </w:pPr>
      <w:r>
        <w:t xml:space="preserve">0     red     </w:t>
      </w:r>
      <w:proofErr w:type="gramStart"/>
      <w:r>
        <w:t xml:space="preserve">None  </w:t>
      </w:r>
      <w:proofErr w:type="spellStart"/>
      <w:r>
        <w:t>None</w:t>
      </w:r>
      <w:proofErr w:type="spellEnd"/>
      <w:proofErr w:type="gramEnd"/>
      <w:r>
        <w:t xml:space="preserve">  </w:t>
      </w:r>
      <w:proofErr w:type="spellStart"/>
      <w:r>
        <w:t>None</w:t>
      </w:r>
      <w:proofErr w:type="spellEnd"/>
      <w:r>
        <w:t xml:space="preserve">  right     0.5      0.5</w:t>
      </w:r>
    </w:p>
    <w:p w:rsidR="00520B80" w:rsidRDefault="00520B80" w:rsidP="00520B80">
      <w:pPr>
        <w:jc w:val="both"/>
      </w:pPr>
      <w:r>
        <w:t xml:space="preserve">1   green     </w:t>
      </w:r>
      <w:proofErr w:type="gramStart"/>
      <w:r>
        <w:t xml:space="preserve">None  </w:t>
      </w:r>
      <w:proofErr w:type="spellStart"/>
      <w:r>
        <w:t>None</w:t>
      </w:r>
      <w:proofErr w:type="spellEnd"/>
      <w:proofErr w:type="gramEnd"/>
      <w:r>
        <w:t xml:space="preserve">  </w:t>
      </w:r>
      <w:proofErr w:type="spellStart"/>
      <w:r>
        <w:t>None</w:t>
      </w:r>
      <w:proofErr w:type="spellEnd"/>
      <w:r>
        <w:t xml:space="preserve">   left     2.0      2.5</w:t>
      </w:r>
    </w:p>
    <w:p w:rsidR="00520B80" w:rsidRDefault="00520B80" w:rsidP="00520B80">
      <w:pPr>
        <w:jc w:val="both"/>
      </w:pPr>
      <w:r>
        <w:t xml:space="preserve">2     red     </w:t>
      </w:r>
      <w:proofErr w:type="gramStart"/>
      <w:r>
        <w:t xml:space="preserve">None  </w:t>
      </w:r>
      <w:proofErr w:type="spellStart"/>
      <w:r>
        <w:t>None</w:t>
      </w:r>
      <w:proofErr w:type="spellEnd"/>
      <w:proofErr w:type="gramEnd"/>
      <w:r>
        <w:t xml:space="preserve">  </w:t>
      </w:r>
      <w:proofErr w:type="spellStart"/>
      <w:r>
        <w:t>None</w:t>
      </w:r>
      <w:proofErr w:type="spellEnd"/>
      <w:r>
        <w:t xml:space="preserve">  right     0.5      3.0</w:t>
      </w:r>
    </w:p>
    <w:p w:rsidR="00520B80" w:rsidRDefault="00520B80" w:rsidP="00520B80">
      <w:pPr>
        <w:jc w:val="both"/>
      </w:pPr>
      <w:r>
        <w:t xml:space="preserve">3     red     </w:t>
      </w:r>
      <w:proofErr w:type="gramStart"/>
      <w:r>
        <w:t xml:space="preserve">None  </w:t>
      </w:r>
      <w:proofErr w:type="spellStart"/>
      <w:r>
        <w:t>None</w:t>
      </w:r>
      <w:proofErr w:type="spellEnd"/>
      <w:proofErr w:type="gramEnd"/>
      <w:r>
        <w:t xml:space="preserve">  </w:t>
      </w:r>
      <w:proofErr w:type="spellStart"/>
      <w:r>
        <w:t>None</w:t>
      </w:r>
      <w:proofErr w:type="spellEnd"/>
      <w:r>
        <w:t xml:space="preserve">  right     0.5      3.5</w:t>
      </w:r>
    </w:p>
    <w:p w:rsidR="00520B80" w:rsidRDefault="00520B80" w:rsidP="00520B80">
      <w:pPr>
        <w:jc w:val="both"/>
      </w:pPr>
      <w:r>
        <w:t xml:space="preserve">4   green     </w:t>
      </w:r>
      <w:proofErr w:type="gramStart"/>
      <w:r>
        <w:t xml:space="preserve">None  </w:t>
      </w:r>
      <w:proofErr w:type="spellStart"/>
      <w:r>
        <w:t>None</w:t>
      </w:r>
      <w:proofErr w:type="spellEnd"/>
      <w:proofErr w:type="gramEnd"/>
      <w:r>
        <w:t xml:space="preserve">  </w:t>
      </w:r>
      <w:proofErr w:type="spellStart"/>
      <w:r>
        <w:t>None</w:t>
      </w:r>
      <w:proofErr w:type="spellEnd"/>
      <w:r>
        <w:t xml:space="preserve">   left     0.5      4.0</w:t>
      </w:r>
    </w:p>
    <w:p w:rsidR="00520B80" w:rsidRDefault="00520B80" w:rsidP="00520B80">
      <w:pPr>
        <w:jc w:val="both"/>
      </w:pPr>
      <w:r>
        <w:t xml:space="preserve">5     red     </w:t>
      </w:r>
      <w:proofErr w:type="gramStart"/>
      <w:r>
        <w:t xml:space="preserve">None  </w:t>
      </w:r>
      <w:proofErr w:type="spellStart"/>
      <w:r>
        <w:t>None</w:t>
      </w:r>
      <w:proofErr w:type="spellEnd"/>
      <w:proofErr w:type="gramEnd"/>
      <w:r>
        <w:t xml:space="preserve">  </w:t>
      </w:r>
      <w:proofErr w:type="spellStart"/>
      <w:r>
        <w:t>None</w:t>
      </w:r>
      <w:proofErr w:type="spellEnd"/>
      <w:r>
        <w:t xml:space="preserve">  right     0.5      4.5</w:t>
      </w:r>
    </w:p>
    <w:p w:rsidR="00520B80" w:rsidRDefault="00520B80" w:rsidP="00520B80">
      <w:pPr>
        <w:jc w:val="both"/>
      </w:pPr>
      <w:r>
        <w:t xml:space="preserve">6   green     </w:t>
      </w:r>
      <w:proofErr w:type="gramStart"/>
      <w:r>
        <w:t xml:space="preserve">None  </w:t>
      </w:r>
      <w:proofErr w:type="spellStart"/>
      <w:r>
        <w:t>None</w:t>
      </w:r>
      <w:proofErr w:type="spellEnd"/>
      <w:proofErr w:type="gramEnd"/>
      <w:r>
        <w:t xml:space="preserve">  </w:t>
      </w:r>
      <w:proofErr w:type="spellStart"/>
      <w:r>
        <w:t>None</w:t>
      </w:r>
      <w:proofErr w:type="spellEnd"/>
      <w:r>
        <w:t xml:space="preserve">   left     0.5      5.0</w:t>
      </w:r>
    </w:p>
    <w:p w:rsidR="00520B80" w:rsidRDefault="00520B80" w:rsidP="00520B80">
      <w:pPr>
        <w:jc w:val="both"/>
      </w:pPr>
      <w:r>
        <w:t xml:space="preserve">7   green     </w:t>
      </w:r>
      <w:proofErr w:type="gramStart"/>
      <w:r>
        <w:t xml:space="preserve">None  </w:t>
      </w:r>
      <w:proofErr w:type="spellStart"/>
      <w:r>
        <w:t>None</w:t>
      </w:r>
      <w:proofErr w:type="spellEnd"/>
      <w:proofErr w:type="gramEnd"/>
      <w:r>
        <w:t xml:space="preserve">  </w:t>
      </w:r>
      <w:proofErr w:type="spellStart"/>
      <w:r>
        <w:t>None</w:t>
      </w:r>
      <w:proofErr w:type="spellEnd"/>
      <w:r>
        <w:t xml:space="preserve">   left     0.5      5.5</w:t>
      </w:r>
    </w:p>
    <w:p w:rsidR="00520B80" w:rsidRDefault="00520B80" w:rsidP="00520B80">
      <w:pPr>
        <w:jc w:val="both"/>
      </w:pPr>
      <w:r>
        <w:t xml:space="preserve">8     red     </w:t>
      </w:r>
      <w:proofErr w:type="gramStart"/>
      <w:r>
        <w:t xml:space="preserve">None  </w:t>
      </w:r>
      <w:proofErr w:type="spellStart"/>
      <w:r>
        <w:t>None</w:t>
      </w:r>
      <w:proofErr w:type="spellEnd"/>
      <w:proofErr w:type="gramEnd"/>
      <w:r>
        <w:t xml:space="preserve">  </w:t>
      </w:r>
      <w:proofErr w:type="spellStart"/>
      <w:r>
        <w:t>None</w:t>
      </w:r>
      <w:proofErr w:type="spellEnd"/>
      <w:r>
        <w:t xml:space="preserve">  right     0.5      6.0</w:t>
      </w:r>
    </w:p>
    <w:p w:rsidR="00520B80" w:rsidRDefault="00520B80" w:rsidP="00520B80">
      <w:pPr>
        <w:jc w:val="both"/>
      </w:pPr>
      <w:r>
        <w:t xml:space="preserve">9   green     </w:t>
      </w:r>
      <w:proofErr w:type="gramStart"/>
      <w:r>
        <w:t xml:space="preserve">None  </w:t>
      </w:r>
      <w:proofErr w:type="spellStart"/>
      <w:r>
        <w:t>None</w:t>
      </w:r>
      <w:proofErr w:type="spellEnd"/>
      <w:proofErr w:type="gramEnd"/>
      <w:r>
        <w:t xml:space="preserve">  </w:t>
      </w:r>
      <w:proofErr w:type="spellStart"/>
      <w:r>
        <w:t>None</w:t>
      </w:r>
      <w:proofErr w:type="spellEnd"/>
      <w:r>
        <w:t xml:space="preserve">   left     2.0      8.0</w:t>
      </w:r>
    </w:p>
    <w:p w:rsidR="00520B80" w:rsidRDefault="00520B80" w:rsidP="00520B80">
      <w:pPr>
        <w:jc w:val="both"/>
      </w:pPr>
      <w:proofErr w:type="gramStart"/>
      <w:r>
        <w:t>10  green</w:t>
      </w:r>
      <w:proofErr w:type="gramEnd"/>
      <w:r>
        <w:t xml:space="preserve">     None  </w:t>
      </w:r>
      <w:proofErr w:type="spellStart"/>
      <w:r>
        <w:t>None</w:t>
      </w:r>
      <w:proofErr w:type="spellEnd"/>
      <w:r>
        <w:t xml:space="preserve">  </w:t>
      </w:r>
      <w:proofErr w:type="spellStart"/>
      <w:r>
        <w:t>None</w:t>
      </w:r>
      <w:proofErr w:type="spellEnd"/>
      <w:r>
        <w:t xml:space="preserve">   left     0.5      8.5</w:t>
      </w:r>
    </w:p>
    <w:p w:rsidR="00520B80" w:rsidRDefault="00520B80" w:rsidP="00520B80">
      <w:pPr>
        <w:jc w:val="both"/>
      </w:pPr>
      <w:proofErr w:type="gramStart"/>
      <w:r>
        <w:t>11  green</w:t>
      </w:r>
      <w:proofErr w:type="gramEnd"/>
      <w:r>
        <w:t xml:space="preserve">     None  </w:t>
      </w:r>
      <w:proofErr w:type="spellStart"/>
      <w:r>
        <w:t>None</w:t>
      </w:r>
      <w:proofErr w:type="spellEnd"/>
      <w:r>
        <w:t xml:space="preserve">  </w:t>
      </w:r>
      <w:proofErr w:type="spellStart"/>
      <w:r>
        <w:t>None</w:t>
      </w:r>
      <w:proofErr w:type="spellEnd"/>
      <w:r>
        <w:t xml:space="preserve">   left     0.5      9.0</w:t>
      </w:r>
    </w:p>
    <w:p w:rsidR="00520B80" w:rsidRDefault="00520B80" w:rsidP="00520B80">
      <w:pPr>
        <w:jc w:val="both"/>
      </w:pPr>
      <w:proofErr w:type="gramStart"/>
      <w:r>
        <w:t>12  green</w:t>
      </w:r>
      <w:proofErr w:type="gramEnd"/>
      <w:r>
        <w:t xml:space="preserve">     None  </w:t>
      </w:r>
      <w:proofErr w:type="spellStart"/>
      <w:r>
        <w:t>None</w:t>
      </w:r>
      <w:proofErr w:type="spellEnd"/>
      <w:r>
        <w:t xml:space="preserve">  left   </w:t>
      </w:r>
      <w:proofErr w:type="spellStart"/>
      <w:r>
        <w:t>left</w:t>
      </w:r>
      <w:proofErr w:type="spellEnd"/>
      <w:r>
        <w:t xml:space="preserve">     0.5      9.5</w:t>
      </w:r>
    </w:p>
    <w:p w:rsidR="00520B80" w:rsidRDefault="00520B80" w:rsidP="00520B80">
      <w:pPr>
        <w:jc w:val="both"/>
      </w:pPr>
      <w:r>
        <w:t xml:space="preserve">13    red     </w:t>
      </w:r>
      <w:proofErr w:type="gramStart"/>
      <w:r>
        <w:t xml:space="preserve">None  </w:t>
      </w:r>
      <w:proofErr w:type="spellStart"/>
      <w:r>
        <w:t>None</w:t>
      </w:r>
      <w:proofErr w:type="spellEnd"/>
      <w:proofErr w:type="gramEnd"/>
      <w:r>
        <w:t xml:space="preserve">  </w:t>
      </w:r>
      <w:proofErr w:type="spellStart"/>
      <w:r>
        <w:t>None</w:t>
      </w:r>
      <w:proofErr w:type="spellEnd"/>
      <w:r>
        <w:t xml:space="preserve">  right     0.5     10.0</w:t>
      </w:r>
    </w:p>
    <w:p w:rsidR="00520B80" w:rsidRDefault="00520B80" w:rsidP="00520B80">
      <w:pPr>
        <w:jc w:val="both"/>
      </w:pPr>
      <w:proofErr w:type="gramStart"/>
      <w:r>
        <w:t>14  green</w:t>
      </w:r>
      <w:proofErr w:type="gramEnd"/>
      <w:r>
        <w:t xml:space="preserve">     None  </w:t>
      </w:r>
      <w:proofErr w:type="spellStart"/>
      <w:r>
        <w:t>None</w:t>
      </w:r>
      <w:proofErr w:type="spellEnd"/>
      <w:r>
        <w:t xml:space="preserve">  </w:t>
      </w:r>
      <w:proofErr w:type="spellStart"/>
      <w:r>
        <w:t>None</w:t>
      </w:r>
      <w:proofErr w:type="spellEnd"/>
      <w:r>
        <w:t xml:space="preserve">   left     0.5     10.5</w:t>
      </w:r>
    </w:p>
    <w:p w:rsidR="00520B80" w:rsidRDefault="00520B80" w:rsidP="00520B80">
      <w:pPr>
        <w:jc w:val="both"/>
      </w:pPr>
      <w:r>
        <w:t xml:space="preserve">15    red     </w:t>
      </w:r>
      <w:proofErr w:type="gramStart"/>
      <w:r>
        <w:t xml:space="preserve">None  </w:t>
      </w:r>
      <w:proofErr w:type="spellStart"/>
      <w:r>
        <w:t>None</w:t>
      </w:r>
      <w:proofErr w:type="spellEnd"/>
      <w:proofErr w:type="gramEnd"/>
      <w:r>
        <w:t xml:space="preserve">  </w:t>
      </w:r>
      <w:proofErr w:type="spellStart"/>
      <w:r>
        <w:t>None</w:t>
      </w:r>
      <w:proofErr w:type="spellEnd"/>
      <w:r>
        <w:t xml:space="preserve">  right     2.0     12.5</w:t>
      </w:r>
    </w:p>
    <w:p w:rsidR="00520B80" w:rsidRDefault="00520B80" w:rsidP="00520B80">
      <w:pPr>
        <w:jc w:val="both"/>
      </w:pPr>
      <w:r>
        <w:t xml:space="preserve">16    red     </w:t>
      </w:r>
      <w:proofErr w:type="gramStart"/>
      <w:r>
        <w:t xml:space="preserve">None  </w:t>
      </w:r>
      <w:proofErr w:type="spellStart"/>
      <w:r>
        <w:t>None</w:t>
      </w:r>
      <w:proofErr w:type="spellEnd"/>
      <w:proofErr w:type="gramEnd"/>
      <w:r>
        <w:t xml:space="preserve">  </w:t>
      </w:r>
      <w:proofErr w:type="spellStart"/>
      <w:r>
        <w:t>None</w:t>
      </w:r>
      <w:proofErr w:type="spellEnd"/>
      <w:r>
        <w:t xml:space="preserve">  right     0.5     13.0</w:t>
      </w:r>
    </w:p>
    <w:p w:rsidR="00520B80" w:rsidRDefault="00520B80" w:rsidP="00520B80">
      <w:pPr>
        <w:jc w:val="both"/>
      </w:pPr>
      <w:r>
        <w:t xml:space="preserve">17    red     </w:t>
      </w:r>
      <w:proofErr w:type="gramStart"/>
      <w:r>
        <w:t xml:space="preserve">None  </w:t>
      </w:r>
      <w:proofErr w:type="spellStart"/>
      <w:r>
        <w:t>None</w:t>
      </w:r>
      <w:proofErr w:type="spellEnd"/>
      <w:proofErr w:type="gramEnd"/>
      <w:r>
        <w:t xml:space="preserve">  </w:t>
      </w:r>
      <w:proofErr w:type="spellStart"/>
      <w:r>
        <w:t>None</w:t>
      </w:r>
      <w:proofErr w:type="spellEnd"/>
      <w:r>
        <w:t xml:space="preserve">  right     0.5     13.5</w:t>
      </w:r>
    </w:p>
    <w:p w:rsidR="00520B80" w:rsidRDefault="00520B80" w:rsidP="00520B80">
      <w:pPr>
        <w:jc w:val="both"/>
      </w:pPr>
      <w:r>
        <w:t xml:space="preserve">18    red     </w:t>
      </w:r>
      <w:proofErr w:type="gramStart"/>
      <w:r>
        <w:t xml:space="preserve">None  </w:t>
      </w:r>
      <w:proofErr w:type="spellStart"/>
      <w:r>
        <w:t>None</w:t>
      </w:r>
      <w:proofErr w:type="spellEnd"/>
      <w:proofErr w:type="gramEnd"/>
      <w:r>
        <w:t xml:space="preserve">  </w:t>
      </w:r>
      <w:proofErr w:type="spellStart"/>
      <w:r>
        <w:t>None</w:t>
      </w:r>
      <w:proofErr w:type="spellEnd"/>
      <w:r>
        <w:t xml:space="preserve">  right     2.0     15.5</w:t>
      </w:r>
    </w:p>
    <w:p w:rsidR="00520B80" w:rsidRDefault="00520B80" w:rsidP="00520B80">
      <w:pPr>
        <w:jc w:val="both"/>
      </w:pPr>
      <w:proofErr w:type="gramStart"/>
      <w:r>
        <w:t>19  green</w:t>
      </w:r>
      <w:proofErr w:type="gramEnd"/>
      <w:r>
        <w:t xml:space="preserve">     None  </w:t>
      </w:r>
      <w:proofErr w:type="spellStart"/>
      <w:r>
        <w:t>None</w:t>
      </w:r>
      <w:proofErr w:type="spellEnd"/>
      <w:r>
        <w:t xml:space="preserve">  </w:t>
      </w:r>
      <w:proofErr w:type="spellStart"/>
      <w:r>
        <w:t>None</w:t>
      </w:r>
      <w:proofErr w:type="spellEnd"/>
      <w:r>
        <w:t xml:space="preserve">   left     0.5     16.0</w:t>
      </w:r>
    </w:p>
    <w:p w:rsidR="00520B80" w:rsidRDefault="00520B80" w:rsidP="00520B80">
      <w:pPr>
        <w:jc w:val="both"/>
      </w:pPr>
      <w:r>
        <w:t xml:space="preserve">20    red     </w:t>
      </w:r>
      <w:proofErr w:type="gramStart"/>
      <w:r>
        <w:t xml:space="preserve">None  </w:t>
      </w:r>
      <w:proofErr w:type="spellStart"/>
      <w:r>
        <w:t>None</w:t>
      </w:r>
      <w:proofErr w:type="spellEnd"/>
      <w:proofErr w:type="gramEnd"/>
      <w:r>
        <w:t xml:space="preserve">  </w:t>
      </w:r>
      <w:proofErr w:type="spellStart"/>
      <w:r>
        <w:t>None</w:t>
      </w:r>
      <w:proofErr w:type="spellEnd"/>
      <w:r>
        <w:t xml:space="preserve">  right     0.5     16.5</w:t>
      </w:r>
    </w:p>
    <w:p w:rsidR="004E70EE" w:rsidRPr="00277D8E" w:rsidRDefault="004E70EE" w:rsidP="003A6C6E">
      <w:pPr>
        <w:jc w:val="both"/>
      </w:pPr>
    </w:p>
    <w:sectPr w:rsidR="004E70EE" w:rsidRPr="00277D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5DB1" w:rsidRDefault="00BF5DB1" w:rsidP="0022543F">
      <w:r>
        <w:separator/>
      </w:r>
    </w:p>
  </w:endnote>
  <w:endnote w:type="continuationSeparator" w:id="0">
    <w:p w:rsidR="00BF5DB1" w:rsidRDefault="00BF5DB1" w:rsidP="00225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5DB1" w:rsidRDefault="00BF5DB1" w:rsidP="0022543F">
      <w:r>
        <w:separator/>
      </w:r>
    </w:p>
  </w:footnote>
  <w:footnote w:type="continuationSeparator" w:id="0">
    <w:p w:rsidR="00BF5DB1" w:rsidRDefault="00BF5DB1" w:rsidP="0022543F">
      <w:r>
        <w:continuationSeparator/>
      </w:r>
    </w:p>
  </w:footnote>
  <w:footnote w:id="1">
    <w:p w:rsidR="0022543F" w:rsidRDefault="0022543F">
      <w:pPr>
        <w:pStyle w:val="FootnoteText"/>
      </w:pPr>
      <w:r>
        <w:rPr>
          <w:rStyle w:val="FootnoteReference"/>
        </w:rPr>
        <w:footnoteRef/>
      </w:r>
      <w:r>
        <w:t xml:space="preserve"> Note that the paths do not show the very last step because the code exists before recording the very last step.</w:t>
      </w:r>
    </w:p>
  </w:footnote>
  <w:footnote w:id="2">
    <w:p w:rsidR="0022543F" w:rsidRDefault="0022543F">
      <w:pPr>
        <w:pStyle w:val="FootnoteText"/>
      </w:pPr>
      <w:r>
        <w:rPr>
          <w:rStyle w:val="FootnoteReference"/>
        </w:rPr>
        <w:footnoteRef/>
      </w:r>
      <w:r>
        <w:t xml:space="preserve"> One can identify reaching the target by the big jump in the reward function.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02FD3"/>
    <w:multiLevelType w:val="hybridMultilevel"/>
    <w:tmpl w:val="FF9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A12D98"/>
    <w:multiLevelType w:val="hybridMultilevel"/>
    <w:tmpl w:val="B51EE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C65B31"/>
    <w:multiLevelType w:val="hybridMultilevel"/>
    <w:tmpl w:val="4FBEA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76568A"/>
    <w:multiLevelType w:val="hybridMultilevel"/>
    <w:tmpl w:val="8AF6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771D30"/>
    <w:multiLevelType w:val="hybridMultilevel"/>
    <w:tmpl w:val="39B0A3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2719B0"/>
    <w:multiLevelType w:val="hybridMultilevel"/>
    <w:tmpl w:val="67D4B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CC026A4"/>
    <w:multiLevelType w:val="hybridMultilevel"/>
    <w:tmpl w:val="15720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3"/>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3A8"/>
    <w:rsid w:val="000163C8"/>
    <w:rsid w:val="00023998"/>
    <w:rsid w:val="00032EC1"/>
    <w:rsid w:val="00051780"/>
    <w:rsid w:val="00067B3B"/>
    <w:rsid w:val="000838E2"/>
    <w:rsid w:val="00087056"/>
    <w:rsid w:val="000B0275"/>
    <w:rsid w:val="000B1965"/>
    <w:rsid w:val="000C5F6A"/>
    <w:rsid w:val="000F32EA"/>
    <w:rsid w:val="00107A2E"/>
    <w:rsid w:val="00132833"/>
    <w:rsid w:val="001331CC"/>
    <w:rsid w:val="00134016"/>
    <w:rsid w:val="00146599"/>
    <w:rsid w:val="00167D62"/>
    <w:rsid w:val="001958AD"/>
    <w:rsid w:val="00196311"/>
    <w:rsid w:val="001A1ABB"/>
    <w:rsid w:val="001A223E"/>
    <w:rsid w:val="001B58AA"/>
    <w:rsid w:val="001C4C15"/>
    <w:rsid w:val="001D0FB7"/>
    <w:rsid w:val="001D3EF0"/>
    <w:rsid w:val="001D6980"/>
    <w:rsid w:val="001E12B7"/>
    <w:rsid w:val="001E6E1F"/>
    <w:rsid w:val="001F28C8"/>
    <w:rsid w:val="001F67DB"/>
    <w:rsid w:val="0022543F"/>
    <w:rsid w:val="00232AEF"/>
    <w:rsid w:val="002422B3"/>
    <w:rsid w:val="002557D4"/>
    <w:rsid w:val="00277D8E"/>
    <w:rsid w:val="00282BDE"/>
    <w:rsid w:val="002C151C"/>
    <w:rsid w:val="002E2C77"/>
    <w:rsid w:val="002F379C"/>
    <w:rsid w:val="00301402"/>
    <w:rsid w:val="003264A1"/>
    <w:rsid w:val="00333596"/>
    <w:rsid w:val="003619AA"/>
    <w:rsid w:val="00362B05"/>
    <w:rsid w:val="00376B45"/>
    <w:rsid w:val="003A055B"/>
    <w:rsid w:val="003A6C6E"/>
    <w:rsid w:val="003A7ECD"/>
    <w:rsid w:val="003B615A"/>
    <w:rsid w:val="003F7883"/>
    <w:rsid w:val="00423C0A"/>
    <w:rsid w:val="00427E60"/>
    <w:rsid w:val="00446598"/>
    <w:rsid w:val="00456D14"/>
    <w:rsid w:val="00467517"/>
    <w:rsid w:val="00470207"/>
    <w:rsid w:val="00481360"/>
    <w:rsid w:val="00494FC4"/>
    <w:rsid w:val="004E4330"/>
    <w:rsid w:val="004E70EE"/>
    <w:rsid w:val="004F3C03"/>
    <w:rsid w:val="004F5E07"/>
    <w:rsid w:val="00506A39"/>
    <w:rsid w:val="00507223"/>
    <w:rsid w:val="00520B80"/>
    <w:rsid w:val="00535BA7"/>
    <w:rsid w:val="00553343"/>
    <w:rsid w:val="00563E4C"/>
    <w:rsid w:val="00565D9E"/>
    <w:rsid w:val="0058673C"/>
    <w:rsid w:val="0058770A"/>
    <w:rsid w:val="00590DC9"/>
    <w:rsid w:val="005A6369"/>
    <w:rsid w:val="005A7930"/>
    <w:rsid w:val="005B4E7D"/>
    <w:rsid w:val="005D08A0"/>
    <w:rsid w:val="006074FA"/>
    <w:rsid w:val="006131D0"/>
    <w:rsid w:val="00620C81"/>
    <w:rsid w:val="00627616"/>
    <w:rsid w:val="0063739B"/>
    <w:rsid w:val="00640895"/>
    <w:rsid w:val="006610CE"/>
    <w:rsid w:val="00661C9D"/>
    <w:rsid w:val="00662576"/>
    <w:rsid w:val="006719DA"/>
    <w:rsid w:val="0068146F"/>
    <w:rsid w:val="00696C77"/>
    <w:rsid w:val="006A48F5"/>
    <w:rsid w:val="006A76EC"/>
    <w:rsid w:val="006B7311"/>
    <w:rsid w:val="006C4588"/>
    <w:rsid w:val="006C6B79"/>
    <w:rsid w:val="006F69B8"/>
    <w:rsid w:val="00703710"/>
    <w:rsid w:val="00724641"/>
    <w:rsid w:val="007279C9"/>
    <w:rsid w:val="00733B2E"/>
    <w:rsid w:val="007430BD"/>
    <w:rsid w:val="00761122"/>
    <w:rsid w:val="0076405F"/>
    <w:rsid w:val="00766BB7"/>
    <w:rsid w:val="007724E4"/>
    <w:rsid w:val="007A1CAE"/>
    <w:rsid w:val="007A6A46"/>
    <w:rsid w:val="007E1318"/>
    <w:rsid w:val="007E2E1B"/>
    <w:rsid w:val="0081087E"/>
    <w:rsid w:val="00821330"/>
    <w:rsid w:val="0082245C"/>
    <w:rsid w:val="008273B7"/>
    <w:rsid w:val="00830B9F"/>
    <w:rsid w:val="0083393C"/>
    <w:rsid w:val="00836F53"/>
    <w:rsid w:val="00843410"/>
    <w:rsid w:val="008632D4"/>
    <w:rsid w:val="008644A4"/>
    <w:rsid w:val="00867FE7"/>
    <w:rsid w:val="00871B5B"/>
    <w:rsid w:val="008736FE"/>
    <w:rsid w:val="00873E65"/>
    <w:rsid w:val="00883111"/>
    <w:rsid w:val="008857E5"/>
    <w:rsid w:val="00886545"/>
    <w:rsid w:val="008915F0"/>
    <w:rsid w:val="0089363A"/>
    <w:rsid w:val="00895C02"/>
    <w:rsid w:val="008A2171"/>
    <w:rsid w:val="008A7E4A"/>
    <w:rsid w:val="008E5E43"/>
    <w:rsid w:val="008F081A"/>
    <w:rsid w:val="008F3C7C"/>
    <w:rsid w:val="008F7744"/>
    <w:rsid w:val="00900E9B"/>
    <w:rsid w:val="00901B80"/>
    <w:rsid w:val="00906739"/>
    <w:rsid w:val="00911475"/>
    <w:rsid w:val="00921BE5"/>
    <w:rsid w:val="0092587A"/>
    <w:rsid w:val="00933BE7"/>
    <w:rsid w:val="00933DF5"/>
    <w:rsid w:val="0093560D"/>
    <w:rsid w:val="009358B3"/>
    <w:rsid w:val="00957345"/>
    <w:rsid w:val="009574B9"/>
    <w:rsid w:val="00970387"/>
    <w:rsid w:val="009A299A"/>
    <w:rsid w:val="009B3029"/>
    <w:rsid w:val="009D033F"/>
    <w:rsid w:val="009D4B07"/>
    <w:rsid w:val="009E1496"/>
    <w:rsid w:val="009F3983"/>
    <w:rsid w:val="00A0484E"/>
    <w:rsid w:val="00A3158B"/>
    <w:rsid w:val="00A46649"/>
    <w:rsid w:val="00A57F6E"/>
    <w:rsid w:val="00A71BB3"/>
    <w:rsid w:val="00A81DAF"/>
    <w:rsid w:val="00AA0C81"/>
    <w:rsid w:val="00AA20CF"/>
    <w:rsid w:val="00AB23A8"/>
    <w:rsid w:val="00AC05C0"/>
    <w:rsid w:val="00AC11F7"/>
    <w:rsid w:val="00AD5147"/>
    <w:rsid w:val="00B02779"/>
    <w:rsid w:val="00B26031"/>
    <w:rsid w:val="00B34D5E"/>
    <w:rsid w:val="00B351A9"/>
    <w:rsid w:val="00B46A78"/>
    <w:rsid w:val="00B47A35"/>
    <w:rsid w:val="00B55717"/>
    <w:rsid w:val="00B55F07"/>
    <w:rsid w:val="00B86ACE"/>
    <w:rsid w:val="00B91548"/>
    <w:rsid w:val="00BB00F7"/>
    <w:rsid w:val="00BB4A3E"/>
    <w:rsid w:val="00BC112B"/>
    <w:rsid w:val="00BC4347"/>
    <w:rsid w:val="00BE5735"/>
    <w:rsid w:val="00BE6D7D"/>
    <w:rsid w:val="00BF5DB1"/>
    <w:rsid w:val="00C324DF"/>
    <w:rsid w:val="00C6045E"/>
    <w:rsid w:val="00C97CAD"/>
    <w:rsid w:val="00CA24F9"/>
    <w:rsid w:val="00CC70C7"/>
    <w:rsid w:val="00CD0F79"/>
    <w:rsid w:val="00CD36C1"/>
    <w:rsid w:val="00CD4252"/>
    <w:rsid w:val="00CE50A2"/>
    <w:rsid w:val="00D16F3A"/>
    <w:rsid w:val="00D238EC"/>
    <w:rsid w:val="00D30009"/>
    <w:rsid w:val="00D33FFE"/>
    <w:rsid w:val="00D354AE"/>
    <w:rsid w:val="00D407D6"/>
    <w:rsid w:val="00D66D71"/>
    <w:rsid w:val="00D71A63"/>
    <w:rsid w:val="00D82C67"/>
    <w:rsid w:val="00D973A2"/>
    <w:rsid w:val="00DB1EE6"/>
    <w:rsid w:val="00DF51B3"/>
    <w:rsid w:val="00DF5A3C"/>
    <w:rsid w:val="00DF6FA0"/>
    <w:rsid w:val="00E05210"/>
    <w:rsid w:val="00E17350"/>
    <w:rsid w:val="00E3270D"/>
    <w:rsid w:val="00E32912"/>
    <w:rsid w:val="00E3427A"/>
    <w:rsid w:val="00E43B79"/>
    <w:rsid w:val="00E513B9"/>
    <w:rsid w:val="00E62301"/>
    <w:rsid w:val="00E65973"/>
    <w:rsid w:val="00E7484F"/>
    <w:rsid w:val="00EA371F"/>
    <w:rsid w:val="00EA5AE7"/>
    <w:rsid w:val="00EC202C"/>
    <w:rsid w:val="00F045E3"/>
    <w:rsid w:val="00F0468F"/>
    <w:rsid w:val="00F16EFD"/>
    <w:rsid w:val="00F25264"/>
    <w:rsid w:val="00F34503"/>
    <w:rsid w:val="00F36B67"/>
    <w:rsid w:val="00F66556"/>
    <w:rsid w:val="00F74A0B"/>
    <w:rsid w:val="00FA05DE"/>
    <w:rsid w:val="00FA4344"/>
    <w:rsid w:val="00FA74BF"/>
    <w:rsid w:val="00FB0DB2"/>
    <w:rsid w:val="00FC0D4D"/>
    <w:rsid w:val="00FC2232"/>
    <w:rsid w:val="00FC345E"/>
    <w:rsid w:val="00FD65D6"/>
    <w:rsid w:val="00FE13C1"/>
    <w:rsid w:val="00FF6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291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E12B7"/>
    <w:rPr>
      <w:i/>
      <w:iCs/>
    </w:rPr>
  </w:style>
  <w:style w:type="paragraph" w:styleId="ListParagraph">
    <w:name w:val="List Paragraph"/>
    <w:basedOn w:val="Normal"/>
    <w:uiPriority w:val="34"/>
    <w:qFormat/>
    <w:rsid w:val="00873E65"/>
    <w:pPr>
      <w:ind w:left="720"/>
      <w:contextualSpacing/>
    </w:pPr>
  </w:style>
  <w:style w:type="character" w:customStyle="1" w:styleId="Heading1Char">
    <w:name w:val="Heading 1 Char"/>
    <w:basedOn w:val="DefaultParagraphFont"/>
    <w:link w:val="Heading1"/>
    <w:uiPriority w:val="9"/>
    <w:rsid w:val="00E3291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A24F9"/>
    <w:rPr>
      <w:rFonts w:ascii="Tahoma" w:hAnsi="Tahoma" w:cs="Tahoma"/>
      <w:sz w:val="16"/>
      <w:szCs w:val="16"/>
    </w:rPr>
  </w:style>
  <w:style w:type="character" w:customStyle="1" w:styleId="BalloonTextChar">
    <w:name w:val="Balloon Text Char"/>
    <w:basedOn w:val="DefaultParagraphFont"/>
    <w:link w:val="BalloonText"/>
    <w:uiPriority w:val="99"/>
    <w:semiHidden/>
    <w:rsid w:val="00CA24F9"/>
    <w:rPr>
      <w:rFonts w:ascii="Tahoma" w:hAnsi="Tahoma" w:cs="Tahoma"/>
      <w:sz w:val="16"/>
      <w:szCs w:val="16"/>
    </w:rPr>
  </w:style>
  <w:style w:type="paragraph" w:styleId="FootnoteText">
    <w:name w:val="footnote text"/>
    <w:basedOn w:val="Normal"/>
    <w:link w:val="FootnoteTextChar"/>
    <w:uiPriority w:val="99"/>
    <w:semiHidden/>
    <w:unhideWhenUsed/>
    <w:rsid w:val="0022543F"/>
    <w:rPr>
      <w:sz w:val="20"/>
      <w:szCs w:val="20"/>
    </w:rPr>
  </w:style>
  <w:style w:type="character" w:customStyle="1" w:styleId="FootnoteTextChar">
    <w:name w:val="Footnote Text Char"/>
    <w:basedOn w:val="DefaultParagraphFont"/>
    <w:link w:val="FootnoteText"/>
    <w:uiPriority w:val="99"/>
    <w:semiHidden/>
    <w:rsid w:val="0022543F"/>
    <w:rPr>
      <w:sz w:val="20"/>
      <w:szCs w:val="20"/>
    </w:rPr>
  </w:style>
  <w:style w:type="character" w:styleId="FootnoteReference">
    <w:name w:val="footnote reference"/>
    <w:basedOn w:val="DefaultParagraphFont"/>
    <w:uiPriority w:val="99"/>
    <w:semiHidden/>
    <w:unhideWhenUsed/>
    <w:rsid w:val="0022543F"/>
    <w:rPr>
      <w:vertAlign w:val="superscript"/>
    </w:rPr>
  </w:style>
  <w:style w:type="character" w:styleId="PlaceholderText">
    <w:name w:val="Placeholder Text"/>
    <w:basedOn w:val="DefaultParagraphFont"/>
    <w:uiPriority w:val="99"/>
    <w:semiHidden/>
    <w:rsid w:val="00FE13C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291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E12B7"/>
    <w:rPr>
      <w:i/>
      <w:iCs/>
    </w:rPr>
  </w:style>
  <w:style w:type="paragraph" w:styleId="ListParagraph">
    <w:name w:val="List Paragraph"/>
    <w:basedOn w:val="Normal"/>
    <w:uiPriority w:val="34"/>
    <w:qFormat/>
    <w:rsid w:val="00873E65"/>
    <w:pPr>
      <w:ind w:left="720"/>
      <w:contextualSpacing/>
    </w:pPr>
  </w:style>
  <w:style w:type="character" w:customStyle="1" w:styleId="Heading1Char">
    <w:name w:val="Heading 1 Char"/>
    <w:basedOn w:val="DefaultParagraphFont"/>
    <w:link w:val="Heading1"/>
    <w:uiPriority w:val="9"/>
    <w:rsid w:val="00E3291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A24F9"/>
    <w:rPr>
      <w:rFonts w:ascii="Tahoma" w:hAnsi="Tahoma" w:cs="Tahoma"/>
      <w:sz w:val="16"/>
      <w:szCs w:val="16"/>
    </w:rPr>
  </w:style>
  <w:style w:type="character" w:customStyle="1" w:styleId="BalloonTextChar">
    <w:name w:val="Balloon Text Char"/>
    <w:basedOn w:val="DefaultParagraphFont"/>
    <w:link w:val="BalloonText"/>
    <w:uiPriority w:val="99"/>
    <w:semiHidden/>
    <w:rsid w:val="00CA24F9"/>
    <w:rPr>
      <w:rFonts w:ascii="Tahoma" w:hAnsi="Tahoma" w:cs="Tahoma"/>
      <w:sz w:val="16"/>
      <w:szCs w:val="16"/>
    </w:rPr>
  </w:style>
  <w:style w:type="paragraph" w:styleId="FootnoteText">
    <w:name w:val="footnote text"/>
    <w:basedOn w:val="Normal"/>
    <w:link w:val="FootnoteTextChar"/>
    <w:uiPriority w:val="99"/>
    <w:semiHidden/>
    <w:unhideWhenUsed/>
    <w:rsid w:val="0022543F"/>
    <w:rPr>
      <w:sz w:val="20"/>
      <w:szCs w:val="20"/>
    </w:rPr>
  </w:style>
  <w:style w:type="character" w:customStyle="1" w:styleId="FootnoteTextChar">
    <w:name w:val="Footnote Text Char"/>
    <w:basedOn w:val="DefaultParagraphFont"/>
    <w:link w:val="FootnoteText"/>
    <w:uiPriority w:val="99"/>
    <w:semiHidden/>
    <w:rsid w:val="0022543F"/>
    <w:rPr>
      <w:sz w:val="20"/>
      <w:szCs w:val="20"/>
    </w:rPr>
  </w:style>
  <w:style w:type="character" w:styleId="FootnoteReference">
    <w:name w:val="footnote reference"/>
    <w:basedOn w:val="DefaultParagraphFont"/>
    <w:uiPriority w:val="99"/>
    <w:semiHidden/>
    <w:unhideWhenUsed/>
    <w:rsid w:val="0022543F"/>
    <w:rPr>
      <w:vertAlign w:val="superscript"/>
    </w:rPr>
  </w:style>
  <w:style w:type="character" w:styleId="PlaceholderText">
    <w:name w:val="Placeholder Text"/>
    <w:basedOn w:val="DefaultParagraphFont"/>
    <w:uiPriority w:val="99"/>
    <w:semiHidden/>
    <w:rsid w:val="00FE13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0B33D7-33CB-423A-B797-A733408FE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5586</TotalTime>
  <Pages>17</Pages>
  <Words>2411</Words>
  <Characters>13744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rghiglia</dc:creator>
  <cp:lastModifiedBy>rghiglia</cp:lastModifiedBy>
  <cp:revision>29</cp:revision>
  <dcterms:created xsi:type="dcterms:W3CDTF">2016-05-26T18:38:00Z</dcterms:created>
  <dcterms:modified xsi:type="dcterms:W3CDTF">2016-06-15T12:46:00Z</dcterms:modified>
</cp:coreProperties>
</file>