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BB81" w14:textId="3C4F586B" w:rsidR="00F50A91" w:rsidRPr="00EC2CD2" w:rsidRDefault="00F50A91" w:rsidP="00F50A91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b/>
          <w:bCs/>
          <w:color w:val="0E101A"/>
          <w:sz w:val="22"/>
          <w:szCs w:val="22"/>
        </w:rPr>
      </w:pPr>
      <w:r w:rsidRPr="00A47078">
        <w:drawing>
          <wp:anchor distT="0" distB="0" distL="114300" distR="114300" simplePos="0" relativeHeight="251661312" behindDoc="0" locked="0" layoutInCell="1" allowOverlap="1" wp14:anchorId="2119CB99" wp14:editId="553F80BC">
            <wp:simplePos x="0" y="0"/>
            <wp:positionH relativeFrom="margin">
              <wp:posOffset>2660650</wp:posOffset>
            </wp:positionH>
            <wp:positionV relativeFrom="page">
              <wp:posOffset>1515110</wp:posOffset>
            </wp:positionV>
            <wp:extent cx="2463800" cy="2512060"/>
            <wp:effectExtent l="19050" t="19050" r="12700" b="21590"/>
            <wp:wrapTopAndBottom/>
            <wp:docPr id="126681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17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512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2CD2">
        <w:rPr>
          <w:rStyle w:val="Strong"/>
          <w:rFonts w:asciiTheme="minorHAnsi" w:hAnsiTheme="minorHAnsi" w:cstheme="minorHAnsi"/>
          <w:b w:val="0"/>
          <w:bCs w:val="0"/>
          <w:color w:val="0E101A"/>
          <w:sz w:val="22"/>
          <w:szCs w:val="22"/>
        </w:rPr>
        <w:t>CS624 Full-Stack Development Mobile App</w:t>
      </w:r>
    </w:p>
    <w:p w14:paraId="3725EB34" w14:textId="37A78AD9" w:rsidR="00F50A91" w:rsidRPr="00EC2CD2" w:rsidRDefault="00F50A91" w:rsidP="00F50A91">
      <w:pPr>
        <w:spacing w:after="0" w:line="240" w:lineRule="auto"/>
        <w:jc w:val="center"/>
        <w:rPr>
          <w:rFonts w:cstheme="minorHAnsi"/>
          <w:b/>
        </w:rPr>
      </w:pPr>
      <w:r w:rsidRPr="00EC2CD2">
        <w:rPr>
          <w:rFonts w:cstheme="minorHAnsi"/>
          <w:b/>
        </w:rPr>
        <w:t>PE0</w:t>
      </w:r>
      <w:r>
        <w:rPr>
          <w:rFonts w:cstheme="minorHAnsi"/>
          <w:b/>
        </w:rPr>
        <w:t>6</w:t>
      </w:r>
      <w:r w:rsidRPr="00EC2CD2">
        <w:rPr>
          <w:rFonts w:cstheme="minorHAnsi"/>
          <w:b/>
        </w:rPr>
        <w:t xml:space="preserve"> </w:t>
      </w:r>
      <w:proofErr w:type="gramStart"/>
      <w:r w:rsidRPr="00EC2CD2">
        <w:rPr>
          <w:rFonts w:cstheme="minorHAnsi"/>
          <w:b/>
        </w:rPr>
        <w:t>–  Cities</w:t>
      </w:r>
      <w:proofErr w:type="gramEnd"/>
      <w:r w:rsidRPr="00EC2CD2">
        <w:rPr>
          <w:rFonts w:cstheme="minorHAnsi"/>
          <w:b/>
        </w:rPr>
        <w:t xml:space="preserve"> with Countries and Currency</w:t>
      </w:r>
      <w:r>
        <w:rPr>
          <w:rFonts w:cstheme="minorHAnsi"/>
          <w:b/>
        </w:rPr>
        <w:t xml:space="preserve"> using Tab and Stack-based Navigations</w:t>
      </w:r>
    </w:p>
    <w:p w14:paraId="1BDBE2C5" w14:textId="2811E7C4" w:rsidR="00F20F07" w:rsidRPr="00231C80" w:rsidRDefault="007A1348" w:rsidP="00F20F07">
      <w:pPr>
        <w:rPr>
          <w:rFonts w:cstheme="minorHAnsi"/>
          <w:b/>
          <w:bCs/>
        </w:rPr>
      </w:pPr>
      <w:r w:rsidRPr="007A1348">
        <w:drawing>
          <wp:anchor distT="0" distB="0" distL="114300" distR="114300" simplePos="0" relativeHeight="251665408" behindDoc="0" locked="0" layoutInCell="1" allowOverlap="1" wp14:anchorId="7E7FD35D" wp14:editId="4B27C18F">
            <wp:simplePos x="0" y="0"/>
            <wp:positionH relativeFrom="margin">
              <wp:posOffset>2667000</wp:posOffset>
            </wp:positionH>
            <wp:positionV relativeFrom="bottomMargin">
              <wp:posOffset>-4962525</wp:posOffset>
            </wp:positionV>
            <wp:extent cx="2473325" cy="2501900"/>
            <wp:effectExtent l="19050" t="19050" r="22225" b="12700"/>
            <wp:wrapTopAndBottom/>
            <wp:docPr id="86258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83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2501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0A91" w:rsidRPr="00F50A91">
        <w:drawing>
          <wp:anchor distT="0" distB="0" distL="114300" distR="114300" simplePos="0" relativeHeight="251663360" behindDoc="0" locked="0" layoutInCell="1" allowOverlap="1" wp14:anchorId="22ADEF88" wp14:editId="5D8FAE05">
            <wp:simplePos x="0" y="0"/>
            <wp:positionH relativeFrom="margin">
              <wp:posOffset>0</wp:posOffset>
            </wp:positionH>
            <wp:positionV relativeFrom="page">
              <wp:posOffset>4191000</wp:posOffset>
            </wp:positionV>
            <wp:extent cx="2504440" cy="2533650"/>
            <wp:effectExtent l="19050" t="19050" r="10160" b="19050"/>
            <wp:wrapTopAndBottom/>
            <wp:docPr id="10643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9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4440" cy="2533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0A91" w:rsidRPr="00A47078">
        <w:drawing>
          <wp:anchor distT="0" distB="0" distL="114300" distR="114300" simplePos="0" relativeHeight="251659264" behindDoc="0" locked="0" layoutInCell="1" allowOverlap="1" wp14:anchorId="392C37AE" wp14:editId="33F7D27F">
            <wp:simplePos x="0" y="0"/>
            <wp:positionH relativeFrom="margin">
              <wp:align>left</wp:align>
            </wp:positionH>
            <wp:positionV relativeFrom="page">
              <wp:posOffset>1520825</wp:posOffset>
            </wp:positionV>
            <wp:extent cx="2476500" cy="2525395"/>
            <wp:effectExtent l="19050" t="19050" r="19050" b="27305"/>
            <wp:wrapTopAndBottom/>
            <wp:docPr id="110436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62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525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D24E0" w14:textId="0CCE68AD" w:rsidR="00F50A91" w:rsidRDefault="00F50A91" w:rsidP="00F50A91">
      <w:pPr>
        <w:spacing w:after="0" w:line="240" w:lineRule="auto"/>
      </w:pPr>
    </w:p>
    <w:p w14:paraId="627D4230" w14:textId="77777777" w:rsidR="007A1348" w:rsidRPr="002C28AC" w:rsidRDefault="007A1348" w:rsidP="00F50A91">
      <w:pPr>
        <w:spacing w:after="0" w:line="240" w:lineRule="auto"/>
        <w:rPr>
          <w:b/>
          <w:bCs/>
        </w:rPr>
      </w:pPr>
      <w:r w:rsidRPr="002C28AC">
        <w:rPr>
          <w:rFonts w:hint="eastAsia"/>
          <w:b/>
          <w:bCs/>
        </w:rPr>
        <w:t>Summary:</w:t>
      </w:r>
    </w:p>
    <w:p w14:paraId="27EAD7BD" w14:textId="673F2731" w:rsidR="00F54490" w:rsidRDefault="007A1348" w:rsidP="00F50A91">
      <w:pPr>
        <w:spacing w:after="0" w:line="240" w:lineRule="auto"/>
      </w:pPr>
      <w:r>
        <w:rPr>
          <w:rFonts w:hint="eastAsia"/>
        </w:rPr>
        <w:t xml:space="preserve">The Countries tab in the </w:t>
      </w:r>
      <w:proofErr w:type="spellStart"/>
      <w:r>
        <w:rPr>
          <w:rFonts w:hint="eastAsia"/>
        </w:rPr>
        <w:t>CitiesApp</w:t>
      </w:r>
      <w:proofErr w:type="spellEnd"/>
      <w:r>
        <w:rPr>
          <w:rFonts w:hint="eastAsia"/>
        </w:rPr>
        <w:t xml:space="preserve"> manages currency data. User enters a currency name in the field along with country name.</w:t>
      </w:r>
      <w:r w:rsidR="002C28AC">
        <w:rPr>
          <w:rFonts w:hint="eastAsia"/>
        </w:rPr>
        <w:t xml:space="preserve"> </w:t>
      </w:r>
      <w:proofErr w:type="gramStart"/>
      <w:r w:rsidR="002C28AC">
        <w:rPr>
          <w:rFonts w:hint="eastAsia"/>
        </w:rPr>
        <w:t>the</w:t>
      </w:r>
      <w:proofErr w:type="gramEnd"/>
      <w:r w:rsidR="002C28AC">
        <w:rPr>
          <w:rFonts w:hint="eastAsia"/>
        </w:rPr>
        <w:t xml:space="preserve"> button Add Country function validates the input and creates a new entry and appends it to the countries array.  The user can navigate between screens. This application ensures user data is captured and displays in real time. </w:t>
      </w:r>
      <w:r w:rsidR="00884468">
        <w:br w:type="page"/>
      </w:r>
    </w:p>
    <w:p w14:paraId="0E713986" w14:textId="77777777" w:rsidR="00F54490" w:rsidRPr="00B1540C" w:rsidRDefault="00F54490" w:rsidP="00F54490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E101A"/>
          <w:sz w:val="22"/>
          <w:szCs w:val="22"/>
        </w:rPr>
      </w:pPr>
      <w:r w:rsidRPr="00B1540C">
        <w:rPr>
          <w:rStyle w:val="Strong"/>
          <w:rFonts w:asciiTheme="minorHAnsi" w:eastAsiaTheme="minorEastAsia" w:hAnsiTheme="minorHAnsi" w:cstheme="minorHAnsi"/>
          <w:color w:val="0E101A"/>
        </w:rPr>
        <w:lastRenderedPageBreak/>
        <w:t>Submission</w:t>
      </w:r>
    </w:p>
    <w:p w14:paraId="2EA38C21" w14:textId="36B332A0" w:rsidR="00F54490" w:rsidRPr="00B1540C" w:rsidRDefault="00F54490" w:rsidP="00B1540C">
      <w:pPr>
        <w:pStyle w:val="ListParagraph"/>
        <w:numPr>
          <w:ilvl w:val="0"/>
          <w:numId w:val="12"/>
        </w:numPr>
        <w:spacing w:after="0" w:line="240" w:lineRule="auto"/>
        <w:rPr>
          <w:rFonts w:cstheme="minorHAnsi"/>
          <w:color w:val="000000" w:themeColor="text1"/>
        </w:rPr>
      </w:pPr>
      <w:r w:rsidRPr="00B1540C">
        <w:rPr>
          <w:color w:val="0E101A"/>
        </w:rPr>
        <w:t xml:space="preserve"> “</w:t>
      </w:r>
      <w:r w:rsidRPr="00B1540C">
        <w:rPr>
          <w:b/>
          <w:bCs/>
          <w:color w:val="0E101A"/>
        </w:rPr>
        <w:t>PE0</w:t>
      </w:r>
      <w:r w:rsidR="00740484" w:rsidRPr="00B1540C">
        <w:rPr>
          <w:b/>
          <w:bCs/>
          <w:color w:val="0E101A"/>
        </w:rPr>
        <w:t>6</w:t>
      </w:r>
      <w:r w:rsidRPr="00B1540C">
        <w:rPr>
          <w:b/>
          <w:bCs/>
          <w:color w:val="0E101A"/>
        </w:rPr>
        <w:t>-CitiesWithCountriesCurrency</w:t>
      </w:r>
      <w:r w:rsidR="00740484" w:rsidRPr="00B1540C">
        <w:rPr>
          <w:b/>
          <w:bCs/>
          <w:color w:val="0E101A"/>
        </w:rPr>
        <w:t>StackNav</w:t>
      </w:r>
      <w:r w:rsidRPr="00B1540C">
        <w:rPr>
          <w:color w:val="0E101A"/>
        </w:rPr>
        <w:t xml:space="preserve">.” </w:t>
      </w:r>
    </w:p>
    <w:p w14:paraId="53439BD7" w14:textId="415CAD2D" w:rsidR="00F54490" w:rsidRPr="00B1540C" w:rsidRDefault="00F54490" w:rsidP="00F54490">
      <w:pPr>
        <w:numPr>
          <w:ilvl w:val="0"/>
          <w:numId w:val="8"/>
        </w:numPr>
        <w:spacing w:after="0" w:line="240" w:lineRule="auto"/>
        <w:rPr>
          <w:color w:val="0E101A"/>
        </w:rPr>
      </w:pPr>
      <w:r w:rsidRPr="00B1540C">
        <w:rPr>
          <w:color w:val="0E101A"/>
        </w:rPr>
        <w:t>Finish your programming exercise under the PE0</w:t>
      </w:r>
      <w:r w:rsidR="00740484" w:rsidRPr="00B1540C">
        <w:rPr>
          <w:color w:val="0E101A"/>
        </w:rPr>
        <w:t>6</w:t>
      </w:r>
      <w:r w:rsidRPr="00B1540C">
        <w:rPr>
          <w:color w:val="0E101A"/>
        </w:rPr>
        <w:t xml:space="preserve"> directory.</w:t>
      </w:r>
    </w:p>
    <w:p w14:paraId="63BE5661" w14:textId="77777777" w:rsidR="00F54490" w:rsidRPr="00B1540C" w:rsidRDefault="00F54490" w:rsidP="00F54490">
      <w:pPr>
        <w:numPr>
          <w:ilvl w:val="0"/>
          <w:numId w:val="8"/>
        </w:numPr>
        <w:spacing w:after="0" w:line="240" w:lineRule="auto"/>
        <w:rPr>
          <w:rFonts w:cstheme="minorHAnsi"/>
          <w:color w:val="0E101A"/>
        </w:rPr>
      </w:pPr>
      <w:r w:rsidRPr="00B1540C">
        <w:rPr>
          <w:rFonts w:cstheme="minorHAnsi"/>
          <w:color w:val="0E101A"/>
        </w:rPr>
        <w:t>Write a 150-word analysis report to explain how the program works in </w:t>
      </w:r>
      <w:hyperlink r:id="rId14" w:tgtFrame="_blank" w:history="1">
        <w:r w:rsidRPr="00B1540C">
          <w:rPr>
            <w:rStyle w:val="Hyperlink"/>
            <w:rFonts w:cstheme="minorHAnsi"/>
            <w:color w:val="4A6EE0"/>
          </w:rPr>
          <w:t>README.md</w:t>
        </w:r>
      </w:hyperlink>
      <w:r w:rsidRPr="00B1540C">
        <w:rPr>
          <w:rFonts w:cstheme="minorHAnsi"/>
          <w:color w:val="0E101A"/>
        </w:rPr>
        <w:t> regarding the </w:t>
      </w:r>
      <w:hyperlink r:id="rId15" w:tgtFrame="_blank" w:history="1">
        <w:r w:rsidRPr="00B1540C">
          <w:rPr>
            <w:rStyle w:val="Hyperlink"/>
            <w:rFonts w:cstheme="minorHAnsi"/>
            <w:color w:val="4A6EE0"/>
          </w:rPr>
          <w:t>input-process-output model</w:t>
        </w:r>
      </w:hyperlink>
      <w:r w:rsidRPr="00B1540C">
        <w:rPr>
          <w:rFonts w:cstheme="minorHAnsi"/>
          <w:color w:val="0E101A"/>
        </w:rPr>
        <w:t>. The README.md has three level-1 headings – Input, Process, and Output.</w:t>
      </w:r>
    </w:p>
    <w:p w14:paraId="1804A7D3" w14:textId="77777777" w:rsidR="00F54490" w:rsidRPr="00B1540C" w:rsidRDefault="00F54490" w:rsidP="00F54490">
      <w:pPr>
        <w:numPr>
          <w:ilvl w:val="0"/>
          <w:numId w:val="8"/>
        </w:numPr>
        <w:spacing w:after="0" w:line="240" w:lineRule="auto"/>
        <w:rPr>
          <w:rFonts w:cstheme="minorHAnsi"/>
          <w:color w:val="0E101A"/>
        </w:rPr>
      </w:pPr>
      <w:r w:rsidRPr="00B1540C">
        <w:rPr>
          <w:rFonts w:cstheme="minorHAnsi"/>
          <w:color w:val="0E101A"/>
        </w:rPr>
        <w:t>Submit the link of your GitHub repository to your course shell through your assignment submission.</w:t>
      </w:r>
    </w:p>
    <w:p w14:paraId="05A7024D" w14:textId="77777777" w:rsidR="00F54490" w:rsidRDefault="00F54490" w:rsidP="00F54490"/>
    <w:sectPr w:rsidR="00F54490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A3475" w14:textId="77777777" w:rsidR="00E32055" w:rsidRDefault="00E32055" w:rsidP="0065501A">
      <w:pPr>
        <w:spacing w:after="0" w:line="240" w:lineRule="auto"/>
      </w:pPr>
      <w:r>
        <w:separator/>
      </w:r>
    </w:p>
  </w:endnote>
  <w:endnote w:type="continuationSeparator" w:id="0">
    <w:p w14:paraId="5BC56C7B" w14:textId="77777777" w:rsidR="00E32055" w:rsidRDefault="00E32055" w:rsidP="0065501A">
      <w:pPr>
        <w:spacing w:after="0" w:line="240" w:lineRule="auto"/>
      </w:pPr>
      <w:r>
        <w:continuationSeparator/>
      </w:r>
    </w:p>
  </w:endnote>
  <w:endnote w:type="continuationNotice" w:id="1">
    <w:p w14:paraId="7C987E19" w14:textId="77777777" w:rsidR="00E32055" w:rsidRDefault="00E3205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947554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8A518A9" w14:textId="481A2944" w:rsidR="00EB6F8B" w:rsidRDefault="00EB6F8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CS624</w:t>
        </w:r>
      </w:p>
    </w:sdtContent>
  </w:sdt>
  <w:p w14:paraId="0736BBB9" w14:textId="77777777" w:rsidR="00EB6F8B" w:rsidRDefault="00EB6F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1D2BE" w14:textId="77777777" w:rsidR="00E32055" w:rsidRDefault="00E32055" w:rsidP="0065501A">
      <w:pPr>
        <w:spacing w:after="0" w:line="240" w:lineRule="auto"/>
      </w:pPr>
      <w:r>
        <w:separator/>
      </w:r>
    </w:p>
  </w:footnote>
  <w:footnote w:type="continuationSeparator" w:id="0">
    <w:p w14:paraId="0DBF5459" w14:textId="77777777" w:rsidR="00E32055" w:rsidRDefault="00E32055" w:rsidP="0065501A">
      <w:pPr>
        <w:spacing w:after="0" w:line="240" w:lineRule="auto"/>
      </w:pPr>
      <w:r>
        <w:continuationSeparator/>
      </w:r>
    </w:p>
  </w:footnote>
  <w:footnote w:type="continuationNotice" w:id="1">
    <w:p w14:paraId="08371B41" w14:textId="77777777" w:rsidR="00E32055" w:rsidRDefault="00E32055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543C"/>
    <w:multiLevelType w:val="hybridMultilevel"/>
    <w:tmpl w:val="79D0C0DA"/>
    <w:lvl w:ilvl="0" w:tplc="EE3872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EC94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50BD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8487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CC9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401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D6EE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9EBC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9011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B24A9"/>
    <w:multiLevelType w:val="multilevel"/>
    <w:tmpl w:val="25A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E3CED"/>
    <w:multiLevelType w:val="multilevel"/>
    <w:tmpl w:val="1222E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5323B"/>
    <w:multiLevelType w:val="hybridMultilevel"/>
    <w:tmpl w:val="DB26C6DA"/>
    <w:lvl w:ilvl="0" w:tplc="C1D21B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E22AA9"/>
    <w:multiLevelType w:val="multilevel"/>
    <w:tmpl w:val="AFC8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54FD2"/>
    <w:multiLevelType w:val="hybridMultilevel"/>
    <w:tmpl w:val="A63E21D8"/>
    <w:lvl w:ilvl="0" w:tplc="A7247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86D2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084C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D84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FA9D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026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A47F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3209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725B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F6169"/>
    <w:multiLevelType w:val="hybridMultilevel"/>
    <w:tmpl w:val="8DD6D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315045"/>
    <w:multiLevelType w:val="hybridMultilevel"/>
    <w:tmpl w:val="7DC0C8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11204D"/>
    <w:multiLevelType w:val="hybridMultilevel"/>
    <w:tmpl w:val="B5B67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BA58A5"/>
    <w:multiLevelType w:val="multilevel"/>
    <w:tmpl w:val="06AC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E03A5C"/>
    <w:multiLevelType w:val="hybridMultilevel"/>
    <w:tmpl w:val="4F981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2E2B5F"/>
    <w:multiLevelType w:val="hybridMultilevel"/>
    <w:tmpl w:val="EDB03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4105098">
    <w:abstractNumId w:val="5"/>
  </w:num>
  <w:num w:numId="2" w16cid:durableId="1993174057">
    <w:abstractNumId w:val="11"/>
  </w:num>
  <w:num w:numId="3" w16cid:durableId="1005716865">
    <w:abstractNumId w:val="8"/>
  </w:num>
  <w:num w:numId="4" w16cid:durableId="1609191025">
    <w:abstractNumId w:val="3"/>
  </w:num>
  <w:num w:numId="5" w16cid:durableId="1334793800">
    <w:abstractNumId w:val="7"/>
  </w:num>
  <w:num w:numId="6" w16cid:durableId="1849712507">
    <w:abstractNumId w:val="4"/>
  </w:num>
  <w:num w:numId="7" w16cid:durableId="1066345651">
    <w:abstractNumId w:val="1"/>
  </w:num>
  <w:num w:numId="8" w16cid:durableId="284653943">
    <w:abstractNumId w:val="2"/>
  </w:num>
  <w:num w:numId="9" w16cid:durableId="1164588301">
    <w:abstractNumId w:val="9"/>
  </w:num>
  <w:num w:numId="10" w16cid:durableId="909196670">
    <w:abstractNumId w:val="0"/>
  </w:num>
  <w:num w:numId="11" w16cid:durableId="2060087346">
    <w:abstractNumId w:val="10"/>
  </w:num>
  <w:num w:numId="12" w16cid:durableId="309600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07"/>
    <w:rsid w:val="00024014"/>
    <w:rsid w:val="000333FD"/>
    <w:rsid w:val="00047DF3"/>
    <w:rsid w:val="00076307"/>
    <w:rsid w:val="000B17A1"/>
    <w:rsid w:val="00100785"/>
    <w:rsid w:val="001C4A21"/>
    <w:rsid w:val="001D5CC0"/>
    <w:rsid w:val="00200EF6"/>
    <w:rsid w:val="002316E0"/>
    <w:rsid w:val="00284FAF"/>
    <w:rsid w:val="002C28AC"/>
    <w:rsid w:val="002F34E0"/>
    <w:rsid w:val="00367780"/>
    <w:rsid w:val="00381D26"/>
    <w:rsid w:val="00392921"/>
    <w:rsid w:val="003F436A"/>
    <w:rsid w:val="00432C29"/>
    <w:rsid w:val="004567EA"/>
    <w:rsid w:val="004B0FE4"/>
    <w:rsid w:val="004B33AB"/>
    <w:rsid w:val="0051503D"/>
    <w:rsid w:val="005A03CC"/>
    <w:rsid w:val="005D54CD"/>
    <w:rsid w:val="00617A49"/>
    <w:rsid w:val="0065501A"/>
    <w:rsid w:val="0065616D"/>
    <w:rsid w:val="006603BA"/>
    <w:rsid w:val="00661FB5"/>
    <w:rsid w:val="00670A93"/>
    <w:rsid w:val="006B1D65"/>
    <w:rsid w:val="006C2556"/>
    <w:rsid w:val="006D2726"/>
    <w:rsid w:val="00714BEC"/>
    <w:rsid w:val="00720154"/>
    <w:rsid w:val="00736576"/>
    <w:rsid w:val="00740484"/>
    <w:rsid w:val="00741CDD"/>
    <w:rsid w:val="00791B1E"/>
    <w:rsid w:val="00795411"/>
    <w:rsid w:val="007A1348"/>
    <w:rsid w:val="00834671"/>
    <w:rsid w:val="00882AE5"/>
    <w:rsid w:val="00884468"/>
    <w:rsid w:val="008D0391"/>
    <w:rsid w:val="009034BE"/>
    <w:rsid w:val="009140DF"/>
    <w:rsid w:val="0093325F"/>
    <w:rsid w:val="00943759"/>
    <w:rsid w:val="009B731D"/>
    <w:rsid w:val="009C5AFC"/>
    <w:rsid w:val="00A47078"/>
    <w:rsid w:val="00A767D4"/>
    <w:rsid w:val="00A96A46"/>
    <w:rsid w:val="00B035E7"/>
    <w:rsid w:val="00B1540C"/>
    <w:rsid w:val="00BB0D12"/>
    <w:rsid w:val="00BD7B32"/>
    <w:rsid w:val="00C02462"/>
    <w:rsid w:val="00C13818"/>
    <w:rsid w:val="00C6686A"/>
    <w:rsid w:val="00CC2098"/>
    <w:rsid w:val="00D00922"/>
    <w:rsid w:val="00D50D14"/>
    <w:rsid w:val="00D61283"/>
    <w:rsid w:val="00D81B0A"/>
    <w:rsid w:val="00DF04AD"/>
    <w:rsid w:val="00E32055"/>
    <w:rsid w:val="00E3728F"/>
    <w:rsid w:val="00EB6F8B"/>
    <w:rsid w:val="00F20F07"/>
    <w:rsid w:val="00F50A91"/>
    <w:rsid w:val="00F54490"/>
    <w:rsid w:val="00F93A83"/>
    <w:rsid w:val="00F97F5D"/>
    <w:rsid w:val="00FF4A62"/>
    <w:rsid w:val="012E86EA"/>
    <w:rsid w:val="051622A0"/>
    <w:rsid w:val="059F4635"/>
    <w:rsid w:val="085502C2"/>
    <w:rsid w:val="0B100177"/>
    <w:rsid w:val="1B26F8FF"/>
    <w:rsid w:val="1F2EB54B"/>
    <w:rsid w:val="1F43EE31"/>
    <w:rsid w:val="20DFBE92"/>
    <w:rsid w:val="41D2811E"/>
    <w:rsid w:val="4553477B"/>
    <w:rsid w:val="45E8E024"/>
    <w:rsid w:val="4688B803"/>
    <w:rsid w:val="5030DBFA"/>
    <w:rsid w:val="56BEFAD2"/>
    <w:rsid w:val="5D355F93"/>
    <w:rsid w:val="7B88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AD30D1"/>
  <w15:chartTrackingRefBased/>
  <w15:docId w15:val="{1E2DDB31-B29A-4F7D-8E18-697BD14A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0F07"/>
    <w:pPr>
      <w:spacing w:after="160" w:line="259" w:lineRule="auto"/>
    </w:pPr>
    <w:rPr>
      <w:sz w:val="22"/>
      <w:szCs w:val="2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0F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25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55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55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01A"/>
    <w:rPr>
      <w:rFonts w:eastAsiaTheme="minorEastAsia"/>
      <w:sz w:val="22"/>
      <w:szCs w:val="22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655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01A"/>
    <w:rPr>
      <w:rFonts w:eastAsiaTheme="minorEastAsia"/>
      <w:sz w:val="22"/>
      <w:szCs w:val="22"/>
      <w:lang w:eastAsia="ko-KR"/>
    </w:rPr>
  </w:style>
  <w:style w:type="paragraph" w:styleId="NormalWeb">
    <w:name w:val="Normal (Web)"/>
    <w:basedOn w:val="Normal"/>
    <w:uiPriority w:val="99"/>
    <w:unhideWhenUsed/>
    <w:rsid w:val="00655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501A"/>
    <w:rPr>
      <w:b/>
      <w:bCs/>
    </w:rPr>
  </w:style>
  <w:style w:type="character" w:styleId="Emphasis">
    <w:name w:val="Emphasis"/>
    <w:basedOn w:val="DefaultParagraphFont"/>
    <w:uiPriority w:val="20"/>
    <w:qFormat/>
    <w:rsid w:val="00F93A8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F436A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54490"/>
    <w:rPr>
      <w:rFonts w:ascii="Arial" w:eastAsia="Arial" w:hAnsi="Arial" w:cs="Arial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22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press.rebus.community/programmingfundamentals/chapter/input-process-output-model/" TargetMode="External"/><Relationship Id="rId10" Type="http://schemas.openxmlformats.org/officeDocument/2006/relationships/image" Target="media/image1.png"/><Relationship Id="rId19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markdownguide.org/basic-synta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5b2506-1074-4ddc-af93-d4437205e20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AF10A37F87B43970F7CFB5E84EB76" ma:contentTypeVersion="15" ma:contentTypeDescription="Create a new document." ma:contentTypeScope="" ma:versionID="76b4a6c80beee3389485955d71f041f3">
  <xsd:schema xmlns:xsd="http://www.w3.org/2001/XMLSchema" xmlns:xs="http://www.w3.org/2001/XMLSchema" xmlns:p="http://schemas.microsoft.com/office/2006/metadata/properties" xmlns:ns3="995b2506-1074-4ddc-af93-d4437205e205" xmlns:ns4="8b5094ac-e50c-4f5c-965f-37193990e5fe" targetNamespace="http://schemas.microsoft.com/office/2006/metadata/properties" ma:root="true" ma:fieldsID="22ac826bf778a92579e69b4fda3ac378" ns3:_="" ns4:_="">
    <xsd:import namespace="995b2506-1074-4ddc-af93-d4437205e205"/>
    <xsd:import namespace="8b5094ac-e50c-4f5c-965f-37193990e5f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5b2506-1074-4ddc-af93-d4437205e2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094ac-e50c-4f5c-965f-37193990e5f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4B3433-F767-4DB1-A2C3-84B0FF59DA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685974-49B1-47E8-952E-7E87B5B0DF47}">
  <ds:schemaRefs>
    <ds:schemaRef ds:uri="http://schemas.microsoft.com/office/2006/metadata/properties"/>
    <ds:schemaRef ds:uri="http://schemas.microsoft.com/office/infopath/2007/PartnerControls"/>
    <ds:schemaRef ds:uri="995b2506-1074-4ddc-af93-d4437205e205"/>
  </ds:schemaRefs>
</ds:datastoreItem>
</file>

<file path=customXml/itemProps3.xml><?xml version="1.0" encoding="utf-8"?>
<ds:datastoreItem xmlns:ds="http://schemas.openxmlformats.org/officeDocument/2006/customXml" ds:itemID="{2B719CE4-AA1A-4EC3-B13E-48AB169293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5b2506-1074-4ddc-af93-d4437205e205"/>
    <ds:schemaRef ds:uri="8b5094ac-e50c-4f5c-965f-37193990e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159</Words>
  <Characters>928</Characters>
  <Application>Microsoft Office Word</Application>
  <DocSecurity>0</DocSecurity>
  <Lines>23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Links>
    <vt:vector size="30" baseType="variant">
      <vt:variant>
        <vt:i4>4456457</vt:i4>
      </vt:variant>
      <vt:variant>
        <vt:i4>12</vt:i4>
      </vt:variant>
      <vt:variant>
        <vt:i4>0</vt:i4>
      </vt:variant>
      <vt:variant>
        <vt:i4>5</vt:i4>
      </vt:variant>
      <vt:variant>
        <vt:lpwstr>https://press.rebus.community/programmingfundamentals/chapter/input-process-output-model/</vt:lpwstr>
      </vt:variant>
      <vt:variant>
        <vt:lpwstr/>
      </vt:variant>
      <vt:variant>
        <vt:i4>7405601</vt:i4>
      </vt:variant>
      <vt:variant>
        <vt:i4>9</vt:i4>
      </vt:variant>
      <vt:variant>
        <vt:i4>0</vt:i4>
      </vt:variant>
      <vt:variant>
        <vt:i4>5</vt:i4>
      </vt:variant>
      <vt:variant>
        <vt:lpwstr>https://www.markdownguide.org/basic-syntax/</vt:lpwstr>
      </vt:variant>
      <vt:variant>
        <vt:lpwstr/>
      </vt:variant>
      <vt:variant>
        <vt:i4>4980810</vt:i4>
      </vt:variant>
      <vt:variant>
        <vt:i4>6</vt:i4>
      </vt:variant>
      <vt:variant>
        <vt:i4>0</vt:i4>
      </vt:variant>
      <vt:variant>
        <vt:i4>5</vt:i4>
      </vt:variant>
      <vt:variant>
        <vt:lpwstr>https://react-native-async-storage.github.io/async-storage/docs/usage</vt:lpwstr>
      </vt:variant>
      <vt:variant>
        <vt:lpwstr/>
      </vt:variant>
      <vt:variant>
        <vt:i4>5505115</vt:i4>
      </vt:variant>
      <vt:variant>
        <vt:i4>3</vt:i4>
      </vt:variant>
      <vt:variant>
        <vt:i4>0</vt:i4>
      </vt:variant>
      <vt:variant>
        <vt:i4>5</vt:i4>
      </vt:variant>
      <vt:variant>
        <vt:lpwstr>https://learning.oreilly.com/library/view/react-native-in/9781617294051/c06.xhtml</vt:lpwstr>
      </vt:variant>
      <vt:variant>
        <vt:lpwstr>h1-294051c06-0003</vt:lpwstr>
      </vt:variant>
      <vt:variant>
        <vt:i4>5832717</vt:i4>
      </vt:variant>
      <vt:variant>
        <vt:i4>0</vt:i4>
      </vt:variant>
      <vt:variant>
        <vt:i4>0</vt:i4>
      </vt:variant>
      <vt:variant>
        <vt:i4>5</vt:i4>
      </vt:variant>
      <vt:variant>
        <vt:lpwstr>https://docs.github.com/en/billing/managing-billing-for-github-codespaces/about-billing-for-github-codespaces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Veerendra Sai Jagatha</dc:creator>
  <cp:keywords/>
  <dc:description/>
  <cp:lastModifiedBy>Hannah Lee</cp:lastModifiedBy>
  <cp:revision>36</cp:revision>
  <dcterms:created xsi:type="dcterms:W3CDTF">2023-05-13T20:18:00Z</dcterms:created>
  <dcterms:modified xsi:type="dcterms:W3CDTF">2026-03-16T06:38:00Z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0x010100934AF10A37F87B43970F7CFB5E84EB76</vt:lpwstr>
  </property>
</Properties>
</file>