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rFonts w:ascii="Courier New" w:eastAsia="Times New Roman" w:hAnsi="Courier New" w:cs="Courier New"/>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"Away they went, and I was just wondering whether I should not do well to follow them when up the lane came a neat little landau, the coachman with his coat only half-buttoned, and his tie under </w:t>
      </w:r>
      <w:r w:rsidRPr="00DC3F1C">
        <w:rPr>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rFonts w:ascii="Courier New" w:eastAsia="Times New Roman" w:hAnsi="Courier New" w:cs="Courier New"/>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"My cabby drove fast. I don't think I ever drove faster, but the others were there before us. The cab and the landau with their steaming horses were in front of the door when I arrived. I paid </w:t>
      </w:r>
      <w:r w:rsidRPr="00DC3F1C">
        <w:rPr>
          <w:rFonts w:ascii="Courier New" w:eastAsia="Times New Roman" w:hAnsi="Courier New" w:cs="Courier New"/>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then lounged down the street and found, as I expected, that there was a mews in a lane which runs down by one wall of the garden. I lent the ostlers a hand in rubbing down their horses, and </w:t>
      </w:r>
      <w:r w:rsidRPr="00DC3F1C">
        <w:rPr>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rFonts w:ascii="Courier New" w:eastAsia="Times New Roman" w:hAnsi="Courier New" w:cs="Courier New"/>
          <w:sz w:val="16"/>
          <w:szCs w:val="16"/>
        </w:rPr>
        <w:lastRenderedPageBreak/>
        <w:t>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w:t>
      </w:r>
      <w:r w:rsidRPr="00DC3F1C">
        <w:rPr>
          <w:sz w:val="16"/>
          <w:szCs w:val="16"/>
        </w:rPr>
        <w:lastRenderedPageBreak/>
        <w:t>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rPr>
          <w:rFonts w:ascii="Courier New"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lastRenderedPageBreak/>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"Away they went, and I was just wondering whether I should not do well to follow them when up the lane came a neat little landau, the coachman with his coat only half-buttoned, and his tie under </w:t>
      </w:r>
      <w:r w:rsidRPr="00DC3F1C">
        <w:rPr>
          <w:rFonts w:ascii="Courier New" w:eastAsia="Times New Roman" w:hAnsi="Courier New" w:cs="Courier New"/>
          <w:sz w:val="16"/>
          <w:szCs w:val="16"/>
        </w:rPr>
        <w:lastRenderedPageBreak/>
        <w:t>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lastRenderedPageBreak/>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w:t>
      </w:r>
      <w:r w:rsidRPr="00DC3F1C">
        <w:rPr>
          <w:sz w:val="16"/>
          <w:szCs w:val="16"/>
        </w:rPr>
        <w:lastRenderedPageBreak/>
        <w:t>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"He was in the house about half an hour, and I could catch glimpses of him in the windows of the sitting-room, pacing up and down, talking excitedly, and waving his arms. Of her I could see nothing. Presently he emerged, looking even more flurried than before. As he stepped up to the 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'The Church of St. Monica, John,' she cried, 'and half a sovereign if you reach it in twenty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"My cabby drove fast. I don't think I ever drove faster, but the others were there before us. The cab and the landau with their steaming horses were in front of the door when I arrived. I paid </w:t>
      </w:r>
      <w:r w:rsidRPr="00DC3F1C">
        <w:rPr>
          <w:sz w:val="16"/>
          <w:szCs w:val="16"/>
        </w:rPr>
        <w:lastRenderedPageBreak/>
        <w:t>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"Well, really!" he cried, and then he choked and laughed again until he was obliged to lie back, limp and helpless, in the chair.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"What is it?"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"It's quite too funny. I am sure you could never guess how I employed my morning, or what I ended by doing."</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can't imagine. I suppose that you have been watching the habits, and perhaps the house, of Miss Irene Adler."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"I then lounged down the street and found, as I expected, that there was a mews in a lane which runs down by one wall of the garden. I lent the ostlers a hand in rubbing down their horses, and </w:t>
      </w:r>
      <w:r w:rsidRPr="00DC3F1C">
        <w:rPr>
          <w:rFonts w:ascii="Courier New" w:eastAsia="Times New Roman" w:hAnsi="Courier New" w:cs="Courier New"/>
          <w:sz w:val="16"/>
          <w:szCs w:val="16"/>
        </w:rPr>
        <w:lastRenderedPageBreak/>
        <w:t>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"And what of Irene Adler?" I asked.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to all they had to tell, I began to walk up and down near Briony Lodge once more, and to think over my plan of campaign.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am following you closely," I answered.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opened the door with the air of a man who was thoroughly at home.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xml:space="preserve">"He was in the house about half an hour, and I could catch glimpses of him in the windows of the sitting-room, pacing up and down, talking excitedly, and waving his arms. Of her I could see nothing. Presently he emerged, looking even more flurried than before. As he stepped up to the </w:t>
      </w:r>
      <w:r w:rsidRPr="00DC3F1C">
        <w:rPr>
          <w:rFonts w:ascii="Courier New" w:eastAsia="Times New Roman" w:hAnsi="Courier New" w:cs="Courier New"/>
          <w:sz w:val="16"/>
          <w:szCs w:val="16"/>
        </w:rPr>
        <w:lastRenderedPageBreak/>
        <w:t>cab, he pulled a gold watch from his pocket and looked at it earnestly, 'Drive like the devil,' he shouted, 'first to Gross &amp; Hankey's in Regent Street, and then to the Church of St. Monica in the Edgeware Road. Half a guinea if you do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"Away they went, and I was just wondering whether I should not do well to follow them when up the lane came a neat little landau, the coachman with his coat only half-buttoned, and his tie under his ear, while all the tags of his harness were sticking out of the buckles. It hadn't pulled up before she shot out of the hall door and into it. I only caught a glimpse of her at the moment, but she was a lovely woman, with a face that a man might die for.</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 'The Church of St. Monica, John,' she cried, 'and half a sovereign if you reach it in twenty minutes.'</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"This was quite too good to lose, Watson. I was just balancing whether I should run for it, or whether I should perch behind her landau when a cab came through the street. The driver looked twice at such a shabby fare, but I jumped in before he could object. 'The Church of St. Monica,' said I, 'and half a sovereign if you reach it in twenty minutes.' It was twenty-five minutes to twelve, and of course it was clear enough what was in the wind.</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r w:rsidRPr="00DC3F1C">
        <w:rPr>
          <w:rFonts w:ascii="Courier New" w:eastAsia="Times New Roman" w:hAnsi="Courier New" w:cs="Courier New"/>
          <w:sz w:val="16"/>
          <w:szCs w:val="16"/>
        </w:rPr>
        <w:t>"My cabby drove fast. I don't think I ever drove faster, but the others were there before us. The cab and the landau with their steaming horses were in front of the door when I arrived. I paid the man and hurried into the church. There was not a soul there save the two whom I had followed and a surpliced clergyman, who seemed to be expostulating with them. They were all three standing in a knot in front of the altar. I lounged up the side aisle like any other idler who has dropped into a church. Suddenly, to my surprise, the three at the altar faced round to me, and Godfrey Norton came running as hard as he could towards me.</w:t>
      </w:r>
    </w:p>
    <w:p w:rsidR="004473AD" w:rsidRPr="00DC3F1C" w:rsidRDefault="004473AD" w:rsidP="00D6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16"/>
          <w:szCs w:val="16"/>
        </w:rPr>
      </w:pPr>
    </w:p>
    <w:p w:rsidR="004473AD" w:rsidRPr="00DC3F1C" w:rsidRDefault="004473AD" w:rsidP="00D65B44">
      <w:pPr>
        <w:pStyle w:val="HTMLPreformatted"/>
        <w:spacing w:line="480" w:lineRule="auto"/>
        <w:rPr>
          <w:sz w:val="16"/>
          <w:szCs w:val="16"/>
        </w:rPr>
      </w:pPr>
      <w:r w:rsidRPr="00DC3F1C">
        <w:rPr>
          <w:sz w:val="16"/>
          <w:szCs w:val="16"/>
        </w:rPr>
        <w:t>It was close upon four before the door opened, and a drunken-looking groom, ill-kempt and side-whiskered, with an inflamed face and disreputable clothes, walked into the room. Accustomed as I was to my friend's amazing powers in the use of disguises, I had to look three times before I was certain that it was indeed he. With a nod he vanished into the bedroom, whence he emerged in five minutes tweed-suited and respectable, as of old. Putting his hands into his pockets, he stretched out his legs in front of the fire and laughed heartily for some minutes.</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"Well, really!" he cried, and then he choked and laughed again until he was obliged to lie back, limp and helpless, in the chair.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"What is it?"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"It's quite too funny. I am sure you could never guess how I employed my morning, or what I ended by doing."</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can't imagine. I suppose that you have been watching the habits, and perhaps the house, of Miss Irene Adler."</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"Quite so; but the sequel was rather unusual. I will tell you, however. I left the house a little after eight o'clock this morning in the character of a groom out of work. There is a wonderful sympathy and freemasonry among horsey men. Be one of them, and you will know all that there is to know. I soon found Briony Lodge. It is a bijou villa, with a garden at the back, but built out in front right up to the road, two stories. Chubb lock to the door. Large sitting-room on the right side, well furnished, with long windows almost to the floor, and those preposterous English window fasteners which a child could open. Behind there was nothing remarkable, save that the passage window could be reached from the top of the coach-house. I walked round it and examined it closely from every point of view, but without noting anything else of interest.</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then lounged down the street and found, as I expected, that there was a mews in a lane which runs down by one wall of the garden. I lent the ostlers a hand in rubbing down their horses, and received in exchange twopence, a glass of half-and-half, two fills of shag tobacco, and as much information as I could desire about Miss Adler, to say nothing of half a dozen other people in the neighbourhood in whom I was not in the least interested, but whose biographies I was compelled to listen to."</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"And what of Irene Adler?" I asked.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"Oh, she has turned all the men's heads down in that part. She is the daintiest thing under a bonnet on this planet. So say the Serpentine-mews, to a man. She lives quietly, sings at concerts, drives out at five every day, and returns at seven sharp for dinner. Seldom goes out at other times, except when she sings. Has only one male visitor, but a good deal of him. He is dark, handsome, and dashing, never calls less than once a day, and often twice. He is a Mr. Godfrey Norton, of the Inner Temple. See the advantages of a cabman as a confidant. They had driven him home a dozen times from Serpentine-mews, and knew all about him. When I had listened </w:t>
      </w:r>
      <w:r w:rsidRPr="00DC3F1C">
        <w:rPr>
          <w:sz w:val="16"/>
          <w:szCs w:val="16"/>
        </w:rPr>
        <w:lastRenderedPageBreak/>
        <w:t>to all they had to tell, I began to walk up and down near Briony Lodge once more, and to think over my plan of campaign.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"This Godfrey Norton was evidently an important factor in the matter. He was a lawyer. That sounded ominous. What was the relation between them, and what the object of his repeated visits? Was she his client, his friend, or his mistress? If the former, she had probably transferred the photograph to his keeping. If the latter, it was less likely. On the issue of this question depended whether I should continue my work at Briony Lodge, or turn my attention to the gentleman's chambers in the Temple. It was a delicate point, and it widened the field of my inquiry. I fear that I bore you with these details, but I have to let you see my little difficulties, if you are to understand the situation."</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"I am following you closely," I answered.</w:t>
      </w:r>
    </w:p>
    <w:p w:rsidR="004473AD" w:rsidRPr="00DC3F1C" w:rsidRDefault="004473AD" w:rsidP="00D65B44">
      <w:pPr>
        <w:pStyle w:val="HTMLPreformatted"/>
        <w:spacing w:line="480" w:lineRule="auto"/>
        <w:rPr>
          <w:sz w:val="16"/>
          <w:szCs w:val="16"/>
        </w:rPr>
      </w:pPr>
    </w:p>
    <w:p w:rsidR="004473AD" w:rsidRPr="00DC3F1C" w:rsidRDefault="004473AD" w:rsidP="00D65B44">
      <w:pPr>
        <w:pStyle w:val="HTMLPreformatted"/>
        <w:spacing w:line="480" w:lineRule="auto"/>
        <w:rPr>
          <w:sz w:val="16"/>
          <w:szCs w:val="16"/>
        </w:rPr>
      </w:pPr>
      <w:r w:rsidRPr="00DC3F1C">
        <w:rPr>
          <w:sz w:val="16"/>
          <w:szCs w:val="16"/>
        </w:rPr>
        <w:t xml:space="preserve">"I was still balancing the matter in my mind when a hansom cab drove up to Briony Lodge, and a gentleman sprang out. He was a remarkably handsome man, dark, aquiline, and moustached--evidently the man of whom I had heard. He appeared to be in a great hurry, shouted to the cabman to wait, and brushed past the maid who </w:t>
      </w:r>
      <w:r w:rsidR="00E07B95" w:rsidRPr="00DC3F1C">
        <w:rPr>
          <w:sz w:val="16"/>
          <w:szCs w:val="16"/>
        </w:rPr>
        <w:t>opened the door with the air of.</w:t>
      </w:r>
    </w:p>
    <w:p w:rsidR="004473AD" w:rsidRPr="00DC3F1C" w:rsidRDefault="004473AD" w:rsidP="00D65B44">
      <w:pPr>
        <w:rPr>
          <w:rFonts w:ascii="Courier New" w:hAnsi="Courier New" w:cs="Courier New"/>
          <w:sz w:val="16"/>
          <w:szCs w:val="16"/>
        </w:rPr>
      </w:pPr>
    </w:p>
    <w:sectPr w:rsidR="004473AD" w:rsidRPr="00DC3F1C" w:rsidSect="005B2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4473AD"/>
    <w:rsid w:val="001E5690"/>
    <w:rsid w:val="00394603"/>
    <w:rsid w:val="00413A79"/>
    <w:rsid w:val="004473AD"/>
    <w:rsid w:val="0047069A"/>
    <w:rsid w:val="004D476F"/>
    <w:rsid w:val="005B27EF"/>
    <w:rsid w:val="006A483C"/>
    <w:rsid w:val="006B296F"/>
    <w:rsid w:val="007641AB"/>
    <w:rsid w:val="008D5A00"/>
    <w:rsid w:val="00967DC0"/>
    <w:rsid w:val="00A62127"/>
    <w:rsid w:val="00BD18E5"/>
    <w:rsid w:val="00C41336"/>
    <w:rsid w:val="00D65B44"/>
    <w:rsid w:val="00DC1542"/>
    <w:rsid w:val="00DC3F1C"/>
    <w:rsid w:val="00DC6924"/>
    <w:rsid w:val="00DE12B7"/>
    <w:rsid w:val="00E07B95"/>
    <w:rsid w:val="00E76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B44"/>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47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73A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68572292">
      <w:bodyDiv w:val="1"/>
      <w:marLeft w:val="0"/>
      <w:marRight w:val="0"/>
      <w:marTop w:val="0"/>
      <w:marBottom w:val="0"/>
      <w:divBdr>
        <w:top w:val="none" w:sz="0" w:space="0" w:color="auto"/>
        <w:left w:val="none" w:sz="0" w:space="0" w:color="auto"/>
        <w:bottom w:val="none" w:sz="0" w:space="0" w:color="auto"/>
        <w:right w:val="none" w:sz="0" w:space="0" w:color="auto"/>
      </w:divBdr>
    </w:div>
    <w:div w:id="20826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2A747-99B2-4E88-917A-ED7FFCF55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540</Pages>
  <Words>198628</Words>
  <Characters>1132181</Characters>
  <Application>Microsoft Office Word</Application>
  <DocSecurity>0</DocSecurity>
  <Lines>9434</Lines>
  <Paragraphs>2656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1328153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user33</dc:creator>
  <cp:lastModifiedBy>user33</cp:lastModifiedBy>
  <cp:revision>11</cp:revision>
  <dcterms:created xsi:type="dcterms:W3CDTF">2013-10-10T21:17:00Z</dcterms:created>
  <dcterms:modified xsi:type="dcterms:W3CDTF">2013-10-10T23:17:00Z</dcterms:modified>
</cp:coreProperties>
</file>