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1nfy67ouz2wy" w:colLast="0"/>
      <w:bookmarkEnd w:id="0"/>
      <w:r w:rsidRPr="00000000" w:rsidR="00000000" w:rsidDel="00000000">
        <w:rPr>
          <w:rFonts w:cs="Calibri" w:hAnsi="Calibri" w:eastAsia="Calibri" w:ascii="Calibri"/>
          <w:sz w:val="60"/>
          <w:rtl w:val="0"/>
        </w:rPr>
        <w:t xml:space="preserve">Internal Messaging Specification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right="-1169"/>
        <w:contextualSpacing w:val="0"/>
      </w:pPr>
      <w:bookmarkStart w:id="1" w:colFirst="0" w:name="h.udwaz9fu6x7w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right="-1169"/>
        <w:contextualSpacing w:val="0"/>
      </w:pPr>
      <w:bookmarkStart w:id="2" w:colFirst="0" w:name="h.6yx94chdas1b" w:colLast="0"/>
      <w:bookmarkEnd w:id="2"/>
      <w:r w:rsidRPr="00000000" w:rsidR="00000000" w:rsidDel="00000000">
        <w:rPr>
          <w:rFonts w:cs="Droid Sans" w:hAnsi="Droid Sans" w:eastAsia="Droid Sans" w:ascii="Droid Sans"/>
          <w:rtl w:val="0"/>
        </w:rPr>
        <w:t xml:space="preserve">General Message Format</w:t>
      </w:r>
    </w:p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Fonts w:cs="Consolas" w:hAnsi="Consolas" w:eastAsia="Consolas" w:ascii="Consolas"/>
          <w:color w:val="666666"/>
          <w:rtl w:val="0"/>
        </w:rPr>
        <w:t xml:space="preserve">&lt;from&gt; &lt;sequence&gt; &lt;to&gt; &lt;CODE&gt; &lt;arguments&gt;</w:t>
      </w:r>
    </w:p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This field contains the name of the message sender.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This field contains the message sequence number.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This fields contains the name of the intended recipient of the message.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This field contains the message type code.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-116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This optional field contains additional information or arguments for the message.</w:t>
            </w:r>
          </w:p>
        </w:tc>
      </w:tr>
    </w:tbl>
    <w:p w:rsidP="00000000" w:rsidRPr="00000000" w:rsidR="00000000" w:rsidDel="00000000" w:rsidRDefault="00000000">
      <w:pPr>
        <w:pStyle w:val="Heading1"/>
        <w:ind w:right="-1169"/>
        <w:contextualSpacing w:val="0"/>
      </w:pPr>
      <w:bookmarkStart w:id="3" w:colFirst="0" w:name="h.2v9lv2n0tik3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right="-1169"/>
        <w:contextualSpacing w:val="0"/>
      </w:pPr>
      <w:bookmarkStart w:id="4" w:colFirst="0" w:name="h.ls8kby4muou1" w:colLast="0"/>
      <w:bookmarkEnd w:id="4"/>
      <w:r w:rsidRPr="00000000" w:rsidR="00000000" w:rsidDel="00000000">
        <w:rPr>
          <w:rFonts w:cs="Droid Sans" w:hAnsi="Droid Sans" w:eastAsia="Droid Sans" w:ascii="Droid Sans"/>
          <w:rtl w:val="0"/>
        </w:rPr>
        <w:t xml:space="preserve">Message from the Server</w:t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5" w:colFirst="0" w:name="h.qp2wefdhv7oo" w:colLast="0"/>
      <w:bookmarkEnd w:id="5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User Message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Always “Server”.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incremented from the last sequence number sent by the server.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USER_MESSAGE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Format is original sending client short name and then the user message, separated from the sending client name by a space.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6" w:colFirst="0" w:name="h.8pnhzqx87vrt" w:colLast="0"/>
      <w:bookmarkEnd w:id="6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User List Response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Always “Server”.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incremented from the last sequence number sent by the server.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USER_LIST_RESPONSE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 space separated list of user short names corresponding to the users currently online and in the same chatroom as the requesting client.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7" w:colFirst="0" w:name="h.o1qd2jgosmc1" w:colLast="0"/>
      <w:bookmarkEnd w:id="7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Chatroom List Response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Always “Server”.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incremented from the last sequence number sent by the server.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CHATROOM_LIST_RESPONSE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 space separated list of current chatroom names.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8" w:colFirst="0" w:name="h.wjpbntyy5532" w:colLast="0"/>
      <w:bookmarkEnd w:id="8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Enter Chatroom Response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Always “Server”.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incremented from the last sequence number sent by the server.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ENTER_CHATROOM_RESPONSE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name of the current chatroom of the client. Usually the one requested.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9" w:colFirst="0" w:name="h.jyfaht2hgzdw" w:colLast="0"/>
      <w:bookmarkEnd w:id="9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Login Response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Always “Server”.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incremented from the last sequence number sent by the server.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LOGIN_RESPONSE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Either “Bad” or “Confirmed”. If “Bad” then the login was unsuccessful. If “Good” then the login was successful and the client is now in the “Lobby” chatroom.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right="-1169"/>
        <w:contextualSpacing w:val="0"/>
      </w:pPr>
      <w:bookmarkStart w:id="10" w:colFirst="0" w:name="h.cudkci3clpe" w:colLast="0"/>
      <w:bookmarkEnd w:id="10"/>
      <w:r w:rsidRPr="00000000" w:rsidR="00000000" w:rsidDel="00000000">
        <w:rPr>
          <w:rFonts w:cs="Droid Sans" w:hAnsi="Droid Sans" w:eastAsia="Droid Sans" w:ascii="Droid Sans"/>
          <w:rtl w:val="0"/>
        </w:rPr>
        <w:t xml:space="preserve">Message from the Client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1" w:colFirst="0" w:name="h.5b0sg0gutr4y" w:colLast="0"/>
      <w:bookmarkEnd w:id="11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Login Request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LOGIN_REQUEST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Either “Bad” or “Confirmed”. If “Bad” then the login was unsuccessful. If “Good” then the login was successful and the client is now in the “Lobby” chatroom.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2" w:colFirst="0" w:name="h.fipjw857jfyq" w:colLast="0"/>
      <w:bookmarkEnd w:id="12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User List Request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USER_LIST_REQUEST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None.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3" w:colFirst="0" w:name="h.6ujxc55bwok" w:colLast="0"/>
      <w:bookmarkEnd w:id="13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Chatroom List Request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CHATROOM_LIST_REQUEST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None.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4" w:colFirst="0" w:name="h.vlz59xt7tsmi" w:colLast="0"/>
      <w:bookmarkEnd w:id="14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User Message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USER_MESSAGE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intended recipient client’s short name separated by a space from the text of the message.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5" w:colFirst="0" w:name="h.kpo7aorpo0la" w:colLast="0"/>
      <w:bookmarkEnd w:id="15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Broadcast Message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BROADCAST_MESSAGE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text of the broadcast message.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6" w:colFirst="0" w:name="h.osqsz26oe0qs" w:colLast="0"/>
      <w:bookmarkEnd w:id="16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Enter Chatroom Request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ENTER_CHATROOM_REQUEST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name of the chatroom the client is requesting to transfer into.</w:t>
            </w:r>
          </w:p>
        </w:tc>
      </w:tr>
    </w:tbl>
    <w:p w:rsidP="00000000" w:rsidRPr="00000000" w:rsidR="00000000" w:rsidDel="00000000" w:rsidRDefault="00000000">
      <w:pPr>
        <w:ind w:right="-116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right="-1169"/>
        <w:contextualSpacing w:val="0"/>
      </w:pPr>
      <w:bookmarkStart w:id="17" w:colFirst="0" w:name="h.wxry9qjqb4l" w:colLast="0"/>
      <w:bookmarkEnd w:id="17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Logout</w:t>
      </w:r>
    </w:p>
    <w:p w:rsidP="00000000" w:rsidRPr="00000000" w:rsidR="00000000" w:rsidDel="00000000" w:rsidRDefault="00000000">
      <w:pPr>
        <w:ind w:right="-1169"/>
        <w:contextualSpacing w:val="0"/>
        <w:rPr/>
      </w:pPr>
      <w:r w:rsidRPr="00000000" w:rsidR="00000000" w:rsidDel="00000000">
        <w:rPr>
          <w:rtl w:val="0"/>
        </w:rPr>
      </w:r>
    </w:p>
    <w:tbl>
      <w:tblGrid>
        <w:gridCol w:w="1620"/>
        <w:gridCol w:w="7740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&lt;from&gt;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The requesting client’s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&lt;sequence&gt;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An integer value.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&lt;to&gt;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Recipient client long name.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&lt;CODE&gt;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LOGOUT</w:t>
            </w:r>
          </w:p>
        </w:tc>
      </w:tr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&lt;arguments&gt;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169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None.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Droid Sans"/>
  <w:font w:name="Consolas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Messaging Specification.docx</dc:title>
</cp:coreProperties>
</file>