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Scenario tests for user story 2</w:t>
      </w:r>
    </w:p>
    <w:p>
      <w:pPr>
        <w:pStyle w:val="Normal1"/>
        <w:spacing w:lineRule="auto" w:line="240" w:before="240" w:after="240"/>
        <w:jc w:val="center"/>
        <w:rPr/>
      </w:pPr>
      <w:r>
        <w:rPr/>
        <w:t>Group 17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Scenario 1 : Installing the ZAP addon</w:t>
      </w:r>
    </w:p>
    <w:p>
      <w:pPr>
        <w:pStyle w:val="Normal1"/>
        <w:spacing w:lineRule="auto" w:line="240" w:before="240" w:after="240"/>
        <w:rPr/>
      </w:pPr>
      <w:r>
        <w:rPr/>
        <w:t>1- Go to the project root ‘/</w:t>
      </w:r>
      <w:r>
        <w:rPr/>
        <w:t>Group17’</w:t>
      </w:r>
    </w:p>
    <w:p>
      <w:pPr>
        <w:pStyle w:val="Normal1"/>
        <w:spacing w:lineRule="auto" w:line="240" w:before="240" w:after="240"/>
        <w:rPr/>
      </w:pPr>
      <w:r>
        <w:rPr/>
        <w:t xml:space="preserve">2- Build the project using: </w:t>
      </w:r>
      <w:r>
        <w:rPr>
          <w:i/>
        </w:rPr>
        <w:t xml:space="preserve">./gradlew clean build </w:t>
      </w:r>
      <w:r>
        <w:rPr/>
        <w:t xml:space="preserve">- A ZAP addon </w:t>
      </w:r>
      <w:r>
        <w:rPr/>
        <w:t>(.zap)</w:t>
      </w:r>
      <w:r>
        <w:rPr/>
        <w:t xml:space="preserve"> is created in</w:t>
        <w:br/>
        <w:t>‘/Group17/zap-addons/addOns/dslpolicyloader/build/zapAddOn/bin/’</w:t>
      </w:r>
    </w:p>
    <w:p>
      <w:pPr>
        <w:pStyle w:val="Normal1"/>
        <w:spacing w:lineRule="auto" w:line="240" w:before="240" w:after="240"/>
        <w:rPr/>
      </w:pPr>
      <w:r>
        <w:rPr/>
        <w:t>3-  Start the ZAP proxy program</w:t>
      </w:r>
    </w:p>
    <w:p>
      <w:pPr>
        <w:pStyle w:val="Normal1"/>
        <w:spacing w:lineRule="auto" w:line="240" w:before="240" w:after="240"/>
        <w:rPr/>
      </w:pPr>
      <w:r>
        <w:rPr/>
        <w:t>4- Go to file, load addon and select the .zap addon</w:t>
      </w:r>
    </w:p>
    <w:p>
      <w:pPr>
        <w:pStyle w:val="Normal1"/>
        <w:spacing w:lineRule="auto" w:line="240" w:before="240" w:after="240"/>
        <w:rPr/>
      </w:pPr>
      <w:r>
        <w:rPr/>
        <w:t>5- Verify in the output tab that the addon has been successfully installed.</w:t>
      </w:r>
    </w:p>
    <w:p>
      <w:pPr>
        <w:pStyle w:val="Normal1"/>
        <w:spacing w:lineRule="auto" w:line="240" w:before="240" w:after="240"/>
        <w:rPr/>
      </w:pPr>
      <w:r>
        <w:rPr/>
        <w:t>[6-] The addon can be uninstalled via the addon manager.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Scenario 2: Loading a policy</w:t>
      </w:r>
    </w:p>
    <w:p>
      <w:pPr>
        <w:pStyle w:val="Normal1"/>
        <w:spacing w:lineRule="auto" w:line="240" w:before="240" w:after="240"/>
        <w:rPr/>
      </w:pPr>
      <w:r>
        <w:rPr/>
        <w:t xml:space="preserve">1 - Consult the existing </w:t>
      </w:r>
      <w:r>
        <w:rPr/>
        <w:t xml:space="preserve">policy test files </w:t>
      </w:r>
      <w:r>
        <w:rPr/>
        <w:t xml:space="preserve">under  ‘other/rule_policy_dsl’. </w:t>
      </w:r>
      <w:r>
        <w:rPr/>
        <w:t>For constructing new policies, please consult the ‘Guide for writing rule DSL.pdf’ in ‘solutions/userstory2’.</w:t>
      </w:r>
    </w:p>
    <w:p>
      <w:pPr>
        <w:pStyle w:val="Normal1"/>
        <w:spacing w:lineRule="auto" w:line="240" w:before="240" w:after="240"/>
        <w:rPr/>
      </w:pPr>
      <w:r>
        <w:rPr/>
        <w:t xml:space="preserve">2 – </w:t>
      </w:r>
      <w:r>
        <w:rPr/>
        <w:t>In the Zap program, menu bar, g</w:t>
      </w:r>
      <w:r>
        <w:rPr/>
        <w:t xml:space="preserve">o to ‘Tools-DSL Policy Loader’ </w:t>
      </w:r>
      <w:r>
        <w:rPr/>
        <w:t>and select one or multiple test policies .</w:t>
      </w:r>
    </w:p>
    <w:p>
      <w:pPr>
        <w:pStyle w:val="Normal1"/>
        <w:spacing w:lineRule="auto" w:line="240" w:before="240" w:after="240"/>
        <w:rPr/>
      </w:pPr>
      <w:r>
        <w:rPr/>
        <w:t xml:space="preserve">3 - A </w:t>
      </w:r>
      <w:r>
        <w:rPr/>
        <w:t>n alert showing the status of the operation will be displayed</w:t>
      </w:r>
      <w:r>
        <w:rPr/>
        <w:t xml:space="preserve"> (should be either a success message or a duplication confirmation if the policy has been loaded.)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Scenario 3: Consulting the currently loaded policies</w:t>
      </w:r>
    </w:p>
    <w:p>
      <w:pPr>
        <w:pStyle w:val="Normal1"/>
        <w:spacing w:lineRule="auto" w:line="240" w:before="240" w:after="240"/>
        <w:rPr/>
      </w:pPr>
      <w:r>
        <w:rPr/>
        <w:t xml:space="preserve">1- After loading the DSL policies, consulting the currently loaded policies can be done by going to </w:t>
      </w:r>
      <w:r>
        <w:rPr>
          <w:i/>
        </w:rPr>
        <w:t>Tools/ View loaded DSL Policy</w:t>
      </w:r>
      <w:r>
        <w:rPr/>
        <w:t xml:space="preserve"> - A Java Swing window with currently loaded DSL policies is shown.</w:t>
      </w:r>
    </w:p>
    <w:p>
      <w:pPr>
        <w:pStyle w:val="Normal1"/>
        <w:spacing w:lineRule="auto" w:line="240" w:before="240" w:after="240"/>
        <w:rPr/>
      </w:pPr>
      <w:r>
        <w:rPr/>
        <w:t xml:space="preserve">2- Select </w:t>
      </w:r>
      <w:r>
        <w:rPr/>
        <w:t>a</w:t>
      </w:r>
      <w:r>
        <w:rPr/>
        <w:t xml:space="preserve"> DSL policy </w:t>
      </w:r>
      <w:r>
        <w:rPr/>
        <w:t>in the list.</w:t>
      </w:r>
    </w:p>
    <w:p>
      <w:pPr>
        <w:pStyle w:val="Normal1"/>
        <w:spacing w:lineRule="auto" w:line="240" w:before="240" w:after="240"/>
        <w:rPr/>
      </w:pPr>
      <w:r>
        <w:rPr/>
        <w:t xml:space="preserve">3- Click the “Show” button, the selected policy </w:t>
      </w:r>
      <w:r>
        <w:rPr/>
        <w:t>and</w:t>
      </w:r>
      <w:r>
        <w:rPr/>
        <w:t xml:space="preserve"> its rules will be </w:t>
      </w:r>
      <w:r>
        <w:rPr/>
        <w:t>displayed.</w:t>
      </w:r>
      <w:r>
        <w:br w:type="page"/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Scenario 4: Scanning HTTP traffic scanning and live alerts</w:t>
      </w:r>
    </w:p>
    <w:p>
      <w:pPr>
        <w:pStyle w:val="Normal1"/>
        <w:spacing w:lineRule="auto" w:line="240" w:before="240" w:after="240"/>
        <w:rPr/>
      </w:pPr>
      <w:r>
        <w:rPr/>
        <w:t xml:space="preserve">After loading </w:t>
      </w:r>
      <w:r>
        <w:rPr/>
        <w:t xml:space="preserve">the </w:t>
      </w:r>
      <w:r>
        <w:rPr/>
        <w:t xml:space="preserve">ZAP addon and DSL policies, all visited websites will be checked via imported DSL policies and alerts will </w:t>
      </w:r>
      <w:r>
        <w:rPr/>
        <w:t xml:space="preserve">be risen </w:t>
      </w:r>
      <w:r>
        <w:rPr/>
        <w:t>when</w:t>
      </w:r>
      <w:r>
        <w:rPr/>
        <w:t>ever</w:t>
      </w:r>
      <w:r>
        <w:rPr/>
        <w:t xml:space="preserve"> rules are violated.</w:t>
      </w:r>
    </w:p>
    <w:p>
      <w:pPr>
        <w:pStyle w:val="Normal1"/>
        <w:spacing w:lineRule="auto" w:line="240" w:before="240" w:after="240"/>
        <w:rPr/>
      </w:pPr>
      <w:r>
        <w:rPr/>
        <w:t>1</w:t>
      </w:r>
      <w:r>
        <w:rPr/>
        <w:t xml:space="preserve">- </w:t>
      </w:r>
      <w:r>
        <w:rPr/>
        <w:t>Configure your browser to use the ZAP proxy (127.0.0.1:8080) .</w:t>
      </w:r>
    </w:p>
    <w:p>
      <w:pPr>
        <w:pStyle w:val="Normal1"/>
        <w:spacing w:lineRule="auto" w:line="240" w:before="240" w:after="240"/>
        <w:rPr/>
      </w:pPr>
      <w:r>
        <w:rPr/>
        <w:t>2</w:t>
      </w:r>
      <w:r>
        <w:rPr/>
        <w:t xml:space="preserve">- </w:t>
      </w:r>
      <w:r>
        <w:rPr/>
        <w:t xml:space="preserve">Visit some websites that violated the laoded rules. In our case, these should raise some </w:t>
      </w:r>
      <w:r>
        <w:rPr/>
        <w:t>:</w:t>
      </w:r>
    </w:p>
    <w:p>
      <w:pPr>
        <w:pStyle w:val="Normal1"/>
        <w:spacing w:lineRule="auto" w:line="240" w:before="240" w:after="240"/>
        <w:rPr/>
      </w:pPr>
      <w:r>
        <w:rPr/>
        <w:tab/>
      </w:r>
      <w:r>
        <w:rPr/>
        <w:t>2</w:t>
      </w:r>
      <w:r>
        <w:rPr/>
        <w:t xml:space="preserve">.1- Searching “hacker” in </w:t>
      </w:r>
      <w:hyperlink r:id="rId2">
        <w:r>
          <w:rPr>
            <w:color w:val="1155CC"/>
            <w:u w:val="single"/>
          </w:rPr>
          <w:t>www.google.com</w:t>
        </w:r>
      </w:hyperlink>
    </w:p>
    <w:p>
      <w:pPr>
        <w:pStyle w:val="Normal1"/>
        <w:spacing w:lineRule="auto" w:line="240" w:before="240" w:after="240"/>
        <w:rPr/>
      </w:pPr>
      <w:r>
        <w:rPr/>
        <w:tab/>
      </w:r>
      <w:r>
        <w:rPr/>
        <w:t>2</w:t>
      </w:r>
      <w:r>
        <w:rPr/>
        <w:t xml:space="preserve">.2- Searching “abc” in </w:t>
      </w:r>
      <w:hyperlink r:id="rId3">
        <w:r>
          <w:rPr>
            <w:color w:val="1155CC"/>
            <w:u w:val="single"/>
          </w:rPr>
          <w:t>www.google.com</w:t>
        </w:r>
      </w:hyperlink>
      <w:r>
        <w:rPr/>
        <w:t xml:space="preserve"> </w:t>
      </w:r>
    </w:p>
    <w:p>
      <w:pPr>
        <w:pStyle w:val="Normal1"/>
        <w:spacing w:lineRule="auto" w:line="240" w:before="240" w:after="240"/>
        <w:rPr/>
      </w:pPr>
      <w:r>
        <w:rPr/>
        <w:tab/>
      </w:r>
      <w:r>
        <w:rPr/>
        <w:t>2</w:t>
      </w:r>
      <w:r>
        <w:rPr/>
        <w:t xml:space="preserve">.3- Searching “zerohedge” in </w:t>
      </w:r>
      <w:hyperlink r:id="rId4">
        <w:r>
          <w:rPr>
            <w:color w:val="1155CC"/>
            <w:u w:val="single"/>
          </w:rPr>
          <w:t>www.google.com</w:t>
        </w:r>
      </w:hyperlink>
    </w:p>
    <w:p>
      <w:pPr>
        <w:pStyle w:val="Normal1"/>
        <w:spacing w:lineRule="auto" w:line="240" w:before="240" w:after="240"/>
        <w:rPr/>
      </w:pPr>
      <w:r>
        <w:rPr/>
        <w:tab/>
      </w:r>
      <w:r>
        <w:rPr/>
        <w:t>2</w:t>
      </w:r>
      <w:r>
        <w:rPr/>
        <w:t xml:space="preserve">.4- Searching “cern” in </w:t>
      </w:r>
      <w:hyperlink r:id="rId5">
        <w:r>
          <w:rPr>
            <w:color w:val="1155CC"/>
            <w:u w:val="single"/>
          </w:rPr>
          <w:t>www.google.com</w:t>
        </w:r>
      </w:hyperlink>
    </w:p>
    <w:p>
      <w:pPr>
        <w:pStyle w:val="Normal1"/>
        <w:spacing w:lineRule="auto" w:line="240" w:before="240" w:after="240"/>
        <w:rPr/>
      </w:pPr>
      <w:r>
        <w:rPr/>
        <w:tab/>
      </w:r>
      <w:r>
        <w:rPr/>
        <w:t>2</w:t>
      </w:r>
      <w:r>
        <w:rPr/>
        <w:t xml:space="preserve">.5- Searching “shouldnotalert” in </w:t>
      </w:r>
      <w:hyperlink r:id="rId6">
        <w:r>
          <w:rPr>
            <w:color w:val="1155CC"/>
            <w:u w:val="single"/>
          </w:rPr>
          <w:t>www.google.com</w:t>
        </w:r>
      </w:hyperlink>
      <w:r>
        <w:rPr/>
        <w:t xml:space="preserve"> </w:t>
      </w:r>
    </w:p>
    <w:p>
      <w:pPr>
        <w:pStyle w:val="Normal1"/>
        <w:spacing w:lineRule="auto" w:line="240" w:before="240" w:after="240"/>
        <w:rPr/>
      </w:pPr>
      <w:r>
        <w:rPr/>
        <w:t>3 -</w:t>
      </w:r>
      <w:r>
        <w:rPr/>
        <w:t xml:space="preserve"> Check the alert message</w:t>
      </w:r>
      <w:r>
        <w:rPr/>
        <w:t>s</w:t>
      </w:r>
      <w:r>
        <w:rPr/>
        <w:t xml:space="preserve"> in </w:t>
      </w:r>
      <w:r>
        <w:rPr/>
        <w:t>the “</w:t>
      </w:r>
      <w:r>
        <w:rPr/>
        <w:t>Alert</w:t>
      </w:r>
      <w:r>
        <w:rPr/>
        <w:t>s”</w:t>
      </w:r>
      <w:r>
        <w:rPr/>
        <w:t xml:space="preserve"> section..</w:t>
      </w:r>
    </w:p>
    <w:p>
      <w:pPr>
        <w:pStyle w:val="Normal1"/>
        <w:spacing w:lineRule="auto" w:line="240" w:before="240" w:after="240"/>
        <w:rPr/>
      </w:pPr>
      <w:r>
        <w:rPr/>
        <w:t xml:space="preserve">Expected from </w:t>
      </w:r>
      <w:r>
        <w:rPr/>
        <w:t>2</w:t>
      </w:r>
      <w:r>
        <w:rPr/>
        <w:t>.1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>Alerts: Policy_dsl_example2.Rule_hacker_rule violated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ab/>
        <w:t>Policy_dsl_example2.Rule_keyword_NOT_rule violated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ab/>
        <w:t>Policy_dsl_example2.Rule_keyword_OR_rule violated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ab/>
        <w:t>Policy_dsl_example2.Rule_keyword_list_rule violated</w:t>
      </w:r>
    </w:p>
    <w:p>
      <w:pPr>
        <w:pStyle w:val="Normal1"/>
        <w:spacing w:lineRule="auto" w:line="240" w:before="240" w:after="240"/>
        <w:rPr/>
      </w:pPr>
      <w:r>
        <w:rPr/>
        <w:t xml:space="preserve">Expected from </w:t>
      </w:r>
      <w:r>
        <w:rPr/>
        <w:t>2</w:t>
      </w:r>
      <w:r>
        <w:rPr/>
        <w:t>.2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>Alerts: Policy_dsl_example2.Rule_keyword_NOT_rule violated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ab/>
        <w:t>Policy_dsl_example2.Rule_regex_rule violated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 xml:space="preserve">Expected from </w:t>
      </w:r>
      <w:r>
        <w:rPr/>
        <w:t>2</w:t>
      </w:r>
      <w:r>
        <w:rPr/>
        <w:t>.3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ab/>
        <w:t>Alerts: Policy_dsl_example2.Rule_keyword_NOT_rule violated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ab/>
        <w:tab/>
        <w:t>Policy_dsl_example2.Rule_keyword_OR_rule violated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ab/>
        <w:tab/>
        <w:t>Policy_dsl_example2.Rule_keyword_list_rule violated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ab/>
        <w:tab/>
        <w:t>Policy_dsl_example2.Rule_paranthesis_frenzy_rule violated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 xml:space="preserve">Expected from </w:t>
      </w:r>
      <w:r>
        <w:rPr/>
        <w:t>2.</w:t>
      </w:r>
      <w:r>
        <w:rPr/>
        <w:t>4</w:t>
        <w:br/>
        <w:tab/>
        <w:t>Alerts: Policy_dsl_example2.Rule_keyword_AND_frenzy_rule violated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ab/>
        <w:tab/>
        <w:t>Policy_dsl_example2.Rule_keyword_NOT_rule violated</w:t>
      </w:r>
    </w:p>
    <w:p>
      <w:pPr>
        <w:pStyle w:val="Normal1"/>
        <w:spacing w:lineRule="auto" w:line="240" w:before="240" w:after="240"/>
        <w:rPr/>
      </w:pPr>
      <w:r>
        <w:rPr/>
        <w:t xml:space="preserve">Expected from </w:t>
      </w:r>
      <w:r>
        <w:rPr/>
        <w:t>2</w:t>
      </w:r>
      <w:r>
        <w:rPr/>
        <w:t>.5</w:t>
      </w:r>
    </w:p>
    <w:p>
      <w:pPr>
        <w:pStyle w:val="Normal1"/>
        <w:spacing w:lineRule="auto" w:line="240" w:before="240" w:after="240"/>
        <w:rPr/>
      </w:pPr>
      <w:r>
        <w:rPr/>
        <w:tab/>
        <w:t>Alerts: Policy_dsl_example2.Rule_keyword_NOT_rule violated</w:t>
      </w:r>
      <w:r>
        <w:br w:type="page"/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Scenario 5: Building a report</w:t>
      </w:r>
    </w:p>
    <w:p>
      <w:pPr>
        <w:pStyle w:val="Normal1"/>
        <w:spacing w:lineRule="auto" w:line="240" w:before="240" w:after="240"/>
        <w:rPr/>
      </w:pPr>
      <w:r>
        <w:rPr/>
        <w:t xml:space="preserve">1- A report with alert’s details can be created by going to </w:t>
      </w:r>
      <w:r>
        <w:rPr>
          <w:i/>
        </w:rPr>
        <w:t>Report/ DSL Policy Violations Report .</w:t>
      </w:r>
    </w:p>
    <w:p>
      <w:pPr>
        <w:pStyle w:val="Normal1"/>
        <w:spacing w:lineRule="auto" w:line="240" w:before="240" w:after="240"/>
        <w:rPr/>
      </w:pPr>
      <w:r>
        <w:rPr/>
        <w:t xml:space="preserve">2- Choose a </w:t>
      </w:r>
      <w:r>
        <w:rPr/>
        <w:t>destination directory</w:t>
      </w:r>
      <w:r>
        <w:rPr/>
        <w:t xml:space="preserve"> to save the report.</w:t>
      </w:r>
    </w:p>
    <w:p>
      <w:pPr>
        <w:pStyle w:val="Normal1"/>
        <w:spacing w:lineRule="auto" w:line="240" w:before="240" w:after="240"/>
        <w:rPr/>
      </w:pPr>
      <w:r>
        <w:rPr/>
        <w:t xml:space="preserve">3- Input a name for the report with the extension name of HTML “.html”, </w:t>
      </w:r>
      <w:r>
        <w:rPr/>
        <w:t>e.g “report.html”</w:t>
      </w:r>
    </w:p>
    <w:p>
      <w:pPr>
        <w:pStyle w:val="Normal1"/>
        <w:spacing w:lineRule="auto" w:line="240" w:before="240" w:after="240"/>
        <w:rPr/>
      </w:pPr>
      <w:r>
        <w:rPr/>
        <w:t xml:space="preserve">4- </w:t>
      </w:r>
      <w:r>
        <w:rPr/>
        <w:t>Click save, an alert showing the success of the operation should be displayed.</w:t>
      </w:r>
    </w:p>
    <w:p>
      <w:pPr>
        <w:pStyle w:val="Normal1"/>
        <w:spacing w:lineRule="auto" w:line="240" w:before="240" w:after="240"/>
        <w:rPr/>
      </w:pPr>
      <w:r>
        <w:rPr/>
        <w:t>5- Browse to the saved html report file and open it with a browser.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  <w:u w:val="single"/>
        </w:rPr>
        <w:t xml:space="preserve">Example Test </w:t>
      </w:r>
      <w:r>
        <w:rPr>
          <w:b/>
          <w:u w:val="single"/>
        </w:rPr>
        <w:t>Policies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>-----------------------------------------------------------------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>Example Policy test 1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>-----------------------------------------------------------------</w:t>
      </w:r>
    </w:p>
    <w:p>
      <w:pPr>
        <w:pStyle w:val="Normal1"/>
        <w:keepNext w:val="true"/>
        <w:spacing w:lineRule="auto" w:line="240" w:before="0" w:after="0"/>
        <w:rPr/>
      </w:pPr>
      <w:r>
        <w:rPr/>
        <w:t>Rule "hacker_rule" "hacker exists in the response body":</w:t>
      </w:r>
    </w:p>
    <w:p>
      <w:pPr>
        <w:pStyle w:val="Normal1"/>
        <w:keepNext w:val="true"/>
        <w:spacing w:lineRule="auto" w:line="240" w:before="0" w:after="0"/>
        <w:rPr/>
      </w:pPr>
      <w:r>
        <w:rPr/>
        <w:t>response.body.value="hacker";</w:t>
      </w:r>
    </w:p>
    <w:p>
      <w:pPr>
        <w:pStyle w:val="Normal1"/>
        <w:keepNext w:val="true"/>
        <w:spacing w:lineRule="auto" w:line="240" w:before="0" w:after="0"/>
        <w:rPr/>
      </w:pPr>
      <w:r>
        <w:rPr/>
      </w:r>
    </w:p>
    <w:p>
      <w:pPr>
        <w:pStyle w:val="Normal1"/>
        <w:keepNext w:val="true"/>
        <w:spacing w:lineRule="auto" w:line="240" w:before="0" w:after="0"/>
        <w:rPr/>
      </w:pPr>
      <w:r>
        <w:rPr/>
        <w:t>Rule "zerohedge_rule" "zerohedge exists in the request body":</w:t>
      </w:r>
    </w:p>
    <w:p>
      <w:pPr>
        <w:pStyle w:val="Normal1"/>
        <w:keepNext w:val="true"/>
        <w:spacing w:lineRule="auto" w:line="240" w:before="0" w:after="0"/>
        <w:rPr/>
      </w:pPr>
      <w:r>
        <w:rPr/>
        <w:t>request.body.value="zerohedge";</w:t>
      </w:r>
    </w:p>
    <w:p>
      <w:pPr>
        <w:pStyle w:val="Normal1"/>
        <w:keepNext w:val="true"/>
        <w:spacing w:lineRule="auto" w:line="240" w:before="0" w:after="0"/>
        <w:rPr/>
      </w:pPr>
      <w:r>
        <w:rPr/>
      </w:r>
    </w:p>
    <w:p>
      <w:pPr>
        <w:pStyle w:val="Normal1"/>
        <w:keepNext w:val="true"/>
        <w:spacing w:lineRule="auto" w:line="240" w:before="0" w:after="0"/>
        <w:rPr/>
      </w:pPr>
      <w:r>
        <w:rPr/>
        <w:t>Rule "keyword_list_rule" "response body contains at least one of the keywords in the list":</w:t>
      </w:r>
    </w:p>
    <w:p>
      <w:pPr>
        <w:pStyle w:val="Normal1"/>
        <w:keepNext w:val="true"/>
        <w:spacing w:lineRule="auto" w:line="240" w:before="0" w:after="0"/>
        <w:rPr/>
      </w:pPr>
      <w:r>
        <w:rPr/>
        <w:t>response.body.values=["hacker","zerohedge"];</w:t>
      </w:r>
    </w:p>
    <w:p>
      <w:pPr>
        <w:pStyle w:val="Normal1"/>
        <w:keepNext w:val="true"/>
        <w:spacing w:lineRule="auto" w:line="240" w:before="0" w:after="0"/>
        <w:rPr/>
      </w:pPr>
      <w:r>
        <w:rPr/>
      </w:r>
    </w:p>
    <w:p>
      <w:pPr>
        <w:pStyle w:val="Normal1"/>
        <w:keepNext w:val="true"/>
        <w:spacing w:lineRule="auto" w:line="240" w:before="0" w:after="0"/>
        <w:rPr/>
      </w:pPr>
      <w:r>
        <w:rPr/>
        <w:t>Rule "keyword_AND_rule" "response body contains both of the keywords":</w:t>
      </w:r>
    </w:p>
    <w:p>
      <w:pPr>
        <w:pStyle w:val="Normal1"/>
        <w:keepNext w:val="true"/>
        <w:spacing w:lineRule="auto" w:line="240" w:before="0" w:after="0"/>
        <w:rPr/>
      </w:pPr>
      <w:r>
        <w:rPr/>
        <w:t>response.body.value="hacker" and response.body.value="zerohedge";</w:t>
      </w:r>
    </w:p>
    <w:p>
      <w:pPr>
        <w:pStyle w:val="Normal1"/>
        <w:keepNext w:val="true"/>
        <w:spacing w:lineRule="auto" w:line="240" w:before="0" w:after="0"/>
        <w:rPr/>
      </w:pPr>
      <w:r>
        <w:rPr/>
      </w:r>
    </w:p>
    <w:p>
      <w:pPr>
        <w:pStyle w:val="Normal1"/>
        <w:keepNext w:val="true"/>
        <w:spacing w:lineRule="auto" w:line="240" w:before="0" w:after="0"/>
        <w:rPr/>
      </w:pPr>
      <w:r>
        <w:rPr/>
        <w:t>Rule "keyword_OR_rule" "response body contains at least one of the keywords":</w:t>
      </w:r>
    </w:p>
    <w:p>
      <w:pPr>
        <w:pStyle w:val="Normal1"/>
        <w:keepNext w:val="true"/>
        <w:spacing w:lineRule="auto" w:line="240" w:before="0" w:after="0"/>
        <w:rPr/>
      </w:pPr>
      <w:r>
        <w:rPr/>
        <w:t>response.body.value="hacker" or response.body.value="zerohedge";</w:t>
      </w:r>
    </w:p>
    <w:p>
      <w:pPr>
        <w:pStyle w:val="Normal1"/>
        <w:keepNext w:val="true"/>
        <w:spacing w:lineRule="auto" w:line="240" w:before="0" w:after="0"/>
        <w:rPr/>
      </w:pPr>
      <w:r>
        <w:rPr/>
      </w:r>
    </w:p>
    <w:p>
      <w:pPr>
        <w:pStyle w:val="Normal1"/>
        <w:keepNext w:val="true"/>
        <w:spacing w:lineRule="auto" w:line="240" w:before="0" w:after="0"/>
        <w:rPr/>
      </w:pPr>
      <w:r>
        <w:rPr/>
        <w:t>Rule "keyword_NOT_rule" "response body does not contain the keyword":</w:t>
      </w:r>
    </w:p>
    <w:p>
      <w:pPr>
        <w:pStyle w:val="Normal1"/>
        <w:keepNext w:val="true"/>
        <w:spacing w:lineRule="auto" w:line="240" w:before="0" w:after="0"/>
        <w:rPr/>
      </w:pPr>
      <w:r>
        <w:rPr/>
        <w:t>not (request.body.value="mango");</w:t>
      </w:r>
    </w:p>
    <w:p>
      <w:pPr>
        <w:pStyle w:val="Normal1"/>
        <w:keepNext w:val="true"/>
        <w:spacing w:lineRule="auto" w:line="240" w:before="0" w:after="0"/>
        <w:rPr/>
      </w:pPr>
      <w:r>
        <w:rPr/>
      </w:r>
    </w:p>
    <w:p>
      <w:pPr>
        <w:pStyle w:val="Normal1"/>
        <w:keepNext w:val="true"/>
        <w:spacing w:lineRule="auto" w:line="240" w:before="0" w:after="0"/>
        <w:rPr/>
      </w:pPr>
      <w:r>
        <w:rPr/>
        <w:t>Rule "regex_rule" "response body matches regex":</w:t>
      </w:r>
    </w:p>
    <w:p>
      <w:pPr>
        <w:pStyle w:val="Normal1"/>
        <w:spacing w:lineRule="auto" w:line="240" w:before="0" w:after="0"/>
        <w:rPr/>
      </w:pPr>
      <w:r>
        <w:rPr/>
        <w:t>response.header.re="abc";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>-----------------------------------------------------------------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>Example Policy test 2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  <w:t>-----------------------------------------------------------------</w:t>
      </w:r>
    </w:p>
    <w:p>
      <w:pPr>
        <w:pStyle w:val="Normal1"/>
        <w:rPr/>
      </w:pPr>
      <w:r>
        <w:rPr/>
        <w:t>Rule "keyword_AND_paranthesis_rule" "response body contains both of the keywords":</w:t>
      </w:r>
    </w:p>
    <w:p>
      <w:pPr>
        <w:pStyle w:val="Normal1"/>
        <w:rPr/>
      </w:pPr>
      <w:r>
        <w:rPr/>
        <w:t>(response.body.value="hacker" and response.body.value="zerohedge") or (response.body.value="cern");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Rule "paranthesis_frenzy_rule" "checking for numerous parenthesis":</w:t>
      </w:r>
    </w:p>
    <w:p>
      <w:pPr>
        <w:pStyle w:val="Normal1"/>
        <w:rPr/>
      </w:pPr>
      <w:r>
        <w:rPr/>
        <w:t>((((((((((response.body.value="zerohedge"))))))))));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Rule "paranthesis_and_frenzy_rule" "checking for numerous parenthesis with and":</w:t>
      </w:r>
    </w:p>
    <w:p>
      <w:pPr>
        <w:pStyle w:val="Normal1"/>
        <w:rPr/>
      </w:pPr>
      <w:r>
        <w:rPr/>
        <w:t>response.body.value="zerohedge" and ((((((((((response.body.value="hacker"))))))))));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Rule "not_not_rule" "checking for nested nots":</w:t>
      </w:r>
    </w:p>
    <w:p>
      <w:pPr>
        <w:pStyle w:val="Normal1"/>
        <w:rPr/>
      </w:pPr>
      <w:r>
        <w:rPr/>
        <w:t>not (not (response.body.value="cern"));</w:t>
      </w:r>
    </w:p>
    <w:p>
      <w:pPr>
        <w:pStyle w:val="Normal1"/>
        <w:rPr>
          <w:b/>
          <w:b/>
        </w:rPr>
      </w:pPr>
      <w:r>
        <w:rPr>
          <w:b/>
        </w:rPr>
        <w:t>-----------------------------------------------------------------</w:t>
      </w:r>
    </w:p>
    <w:p>
      <w:pPr>
        <w:pStyle w:val="Normal1"/>
        <w:rPr>
          <w:b/>
          <w:b/>
        </w:rPr>
      </w:pPr>
      <w:r>
        <w:rPr>
          <w:b/>
        </w:rPr>
        <w:t>Example Policy test 3</w:t>
      </w:r>
    </w:p>
    <w:p>
      <w:pPr>
        <w:pStyle w:val="Normal1"/>
        <w:rPr>
          <w:b/>
          <w:b/>
        </w:rPr>
      </w:pPr>
      <w:r>
        <w:rPr>
          <w:b/>
        </w:rPr>
        <w:t>-----------------------------------------------------------------</w:t>
      </w:r>
    </w:p>
    <w:p>
      <w:pPr>
        <w:pStyle w:val="Normal1"/>
        <w:rPr/>
      </w:pPr>
      <w:r>
        <w:rPr/>
        <w:t>Rule "hacker_req_header_rule" "hacker exists in the request header":</w:t>
      </w:r>
    </w:p>
    <w:p>
      <w:pPr>
        <w:pStyle w:val="Normal1"/>
        <w:rPr/>
      </w:pPr>
      <w:r>
        <w:rPr/>
        <w:t>request.header.re="hacker";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Rule "hacker_resp_header_rule" "hacker exists in the response header":</w:t>
      </w:r>
    </w:p>
    <w:p>
      <w:pPr>
        <w:pStyle w:val="Normal1"/>
        <w:rPr/>
      </w:pPr>
      <w:r>
        <w:rPr/>
        <w:t>response.header.value="hacker";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Rule "keyword_NOT_req_header_rule" "request header does not contain the keyword":</w:t>
      </w:r>
    </w:p>
    <w:p>
      <w:pPr>
        <w:pStyle w:val="Normal1"/>
        <w:rPr/>
      </w:pPr>
      <w:r>
        <w:rPr/>
        <w:t>not (request.header.re="mango");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Rule "keyword_NOT_resp_header_rule" "response header does not contain the keyword":</w:t>
      </w:r>
    </w:p>
    <w:p>
      <w:pPr>
        <w:pStyle w:val="Normal1"/>
        <w:rPr/>
      </w:pPr>
      <w:r>
        <w:rPr/>
        <w:t>not (response.header.value="mango");</w:t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://www.google.com/" TargetMode="External"/><Relationship Id="rId5" Type="http://schemas.openxmlformats.org/officeDocument/2006/relationships/hyperlink" Target="http://www.google.com/" TargetMode="External"/><Relationship Id="rId6" Type="http://schemas.openxmlformats.org/officeDocument/2006/relationships/hyperlink" Target="http://www.google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5</Pages>
  <Words>621</Words>
  <Characters>4843</Characters>
  <CharactersWithSpaces>5400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2020-11-22T15:08:34Z</dcterms:modified>
  <cp:revision>3</cp:revision>
  <dc:subject/>
  <dc:title/>
</cp:coreProperties>
</file>