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5EB5" w:rsidRDefault="00475EB5" w:rsidP="00475EB5">
      <w:pPr>
        <w:jc w:val="center"/>
        <w:rPr>
          <w:b/>
        </w:rPr>
      </w:pPr>
      <w:r w:rsidRPr="00475EB5">
        <w:rPr>
          <w:b/>
        </w:rPr>
        <w:t>CONTABILITA</w:t>
      </w:r>
    </w:p>
    <w:p w:rsidR="00475EB5" w:rsidRPr="00475EB5" w:rsidRDefault="00475EB5" w:rsidP="00475EB5">
      <w:pPr>
        <w:jc w:val="center"/>
        <w:rPr>
          <w:b/>
        </w:rPr>
      </w:pPr>
      <w:bookmarkStart w:id="0" w:name="_GoBack"/>
      <w:bookmarkEnd w:id="0"/>
    </w:p>
    <w:p w:rsidR="00475EB5" w:rsidRDefault="00475EB5" w:rsidP="00475EB5"/>
    <w:p w:rsidR="00475EB5" w:rsidRDefault="00475EB5" w:rsidP="00475EB5">
      <w:r>
        <w:t>                - PRESENTARE LE CASSE CON I TOTALI</w:t>
      </w:r>
    </w:p>
    <w:p w:rsidR="00475EB5" w:rsidRDefault="00475EB5" w:rsidP="00475EB5">
      <w:r>
        <w:t>                - PRESENTARE LE ATTIVITA CONTEGGIO E SUDDIVISIONE PER TIPO PAGAMENTO</w:t>
      </w:r>
    </w:p>
    <w:p w:rsidR="00475EB5" w:rsidRDefault="00475EB5" w:rsidP="00475EB5">
      <w:r>
        <w:t>                - DECIDO QUANTO TRAFERIRE IN CONTABILITA</w:t>
      </w:r>
    </w:p>
    <w:p w:rsidR="005F45ED" w:rsidRDefault="005F45ED"/>
    <w:sectPr w:rsidR="005F45E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EB5"/>
    <w:rsid w:val="00475EB5"/>
    <w:rsid w:val="005F4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CA888"/>
  <w15:chartTrackingRefBased/>
  <w15:docId w15:val="{A6E719BE-789D-4127-8703-4E5F5045D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475EB5"/>
    <w:pPr>
      <w:spacing w:after="0" w:line="240" w:lineRule="auto"/>
    </w:pPr>
    <w:rPr>
      <w:rFonts w:ascii="Calibri" w:hAnsi="Calibri" w:cs="Calibri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86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Gilberto Romanato</dc:creator>
  <cp:keywords/>
  <dc:description/>
  <cp:lastModifiedBy>Gilberto Romanato</cp:lastModifiedBy>
  <cp:revision>1</cp:revision>
  <dcterms:created xsi:type="dcterms:W3CDTF">2017-03-07T12:34:00Z</dcterms:created>
  <dcterms:modified xsi:type="dcterms:W3CDTF">2017-03-07T12:35:00Z</dcterms:modified>
</cp:coreProperties>
</file>