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C04" w:rsidRDefault="00FC3A7F" w:rsidP="00FC3A7F">
      <w:pPr>
        <w:jc w:val="center"/>
        <w:rPr>
          <w:b/>
          <w:u w:val="single"/>
        </w:rPr>
      </w:pPr>
      <w:r w:rsidRPr="00FC3A7F">
        <w:rPr>
          <w:b/>
          <w:u w:val="single"/>
        </w:rPr>
        <w:t>Breakfast</w:t>
      </w:r>
    </w:p>
    <w:p w:rsidR="00FC3A7F" w:rsidRDefault="00FC3A7F" w:rsidP="00FC3A7F">
      <w:pPr>
        <w:pStyle w:val="ListParagraph"/>
        <w:numPr>
          <w:ilvl w:val="0"/>
          <w:numId w:val="1"/>
        </w:numPr>
      </w:pPr>
      <w:r>
        <w:t>Turn on Keurig and wait for water to heat up and system to inform me that it is ready to brew</w:t>
      </w:r>
    </w:p>
    <w:p w:rsidR="00FC3A7F" w:rsidRDefault="00FC3A7F" w:rsidP="00FC3A7F">
      <w:pPr>
        <w:pStyle w:val="ListParagraph"/>
        <w:numPr>
          <w:ilvl w:val="0"/>
          <w:numId w:val="1"/>
        </w:numPr>
      </w:pPr>
      <w:r>
        <w:t xml:space="preserve">Remove a K Cup from drawer below the Keurig </w:t>
      </w:r>
    </w:p>
    <w:p w:rsidR="00FC3A7F" w:rsidRDefault="00FC3A7F" w:rsidP="00FC3A7F">
      <w:pPr>
        <w:pStyle w:val="ListParagraph"/>
        <w:numPr>
          <w:ilvl w:val="0"/>
          <w:numId w:val="1"/>
        </w:numPr>
      </w:pPr>
      <w:r>
        <w:t>Remove old K Cup from machine and dispose in trashcan and place new K Cup into machine</w:t>
      </w:r>
    </w:p>
    <w:p w:rsidR="00FC3A7F" w:rsidRDefault="00FC3A7F" w:rsidP="00FC3A7F">
      <w:pPr>
        <w:pStyle w:val="ListParagraph"/>
        <w:numPr>
          <w:ilvl w:val="0"/>
          <w:numId w:val="1"/>
        </w:numPr>
      </w:pPr>
      <w:r>
        <w:t>Select the 16 ounce cup size option and brew a cup of coffee</w:t>
      </w:r>
    </w:p>
    <w:p w:rsidR="00FC3A7F" w:rsidRDefault="00FC3A7F" w:rsidP="00FC3A7F">
      <w:pPr>
        <w:pStyle w:val="ListParagraph"/>
        <w:numPr>
          <w:ilvl w:val="0"/>
          <w:numId w:val="1"/>
        </w:numPr>
      </w:pPr>
      <w:r>
        <w:t>Drink first cup of coffee and contemplate choices available for breakfast</w:t>
      </w:r>
    </w:p>
    <w:p w:rsidR="00FC3A7F" w:rsidRDefault="00FC3A7F" w:rsidP="00FC3A7F">
      <w:pPr>
        <w:pStyle w:val="ListParagraph"/>
        <w:numPr>
          <w:ilvl w:val="0"/>
          <w:numId w:val="1"/>
        </w:numPr>
      </w:pPr>
      <w:r>
        <w:t>Restart the coffee process and make a second cup of coffee</w:t>
      </w:r>
    </w:p>
    <w:p w:rsidR="00FC3A7F" w:rsidRDefault="00FC3A7F" w:rsidP="00FC3A7F">
      <w:pPr>
        <w:pStyle w:val="ListParagraph"/>
        <w:numPr>
          <w:ilvl w:val="0"/>
          <w:numId w:val="1"/>
        </w:numPr>
      </w:pPr>
      <w:r>
        <w:t>Walk to the refrigerator and open the right French door</w:t>
      </w:r>
    </w:p>
    <w:p w:rsidR="00FC3A7F" w:rsidRDefault="00FC3A7F" w:rsidP="00FC3A7F">
      <w:pPr>
        <w:pStyle w:val="ListParagraph"/>
        <w:numPr>
          <w:ilvl w:val="0"/>
          <w:numId w:val="1"/>
        </w:numPr>
      </w:pPr>
      <w:r>
        <w:t xml:space="preserve">Locate the blueberry Dannon Greek yogurt and remove it from the </w:t>
      </w:r>
      <w:r w:rsidRPr="00FC3A7F">
        <w:t>refrigerator</w:t>
      </w:r>
    </w:p>
    <w:p w:rsidR="00FC3A7F" w:rsidRDefault="00FC3A7F" w:rsidP="00FC3A7F">
      <w:pPr>
        <w:pStyle w:val="ListParagraph"/>
        <w:numPr>
          <w:ilvl w:val="0"/>
          <w:numId w:val="1"/>
        </w:numPr>
      </w:pPr>
      <w:r>
        <w:t>Walk to the silverware drawer and remove a spoon from the drawer</w:t>
      </w:r>
    </w:p>
    <w:p w:rsidR="00FC3A7F" w:rsidRDefault="00FC3A7F" w:rsidP="00FC3A7F">
      <w:pPr>
        <w:pStyle w:val="ListParagraph"/>
        <w:numPr>
          <w:ilvl w:val="0"/>
          <w:numId w:val="1"/>
        </w:numPr>
      </w:pPr>
      <w:r>
        <w:t xml:space="preserve">Remove the top of the </w:t>
      </w:r>
      <w:r>
        <w:t>blueberry Dannon Greek yogurt</w:t>
      </w:r>
      <w:r>
        <w:t xml:space="preserve"> and stir the contents with the spoon</w:t>
      </w:r>
    </w:p>
    <w:p w:rsidR="00FC3A7F" w:rsidRPr="00FC3A7F" w:rsidRDefault="00FC3A7F" w:rsidP="00FC3A7F">
      <w:pPr>
        <w:pStyle w:val="ListParagraph"/>
        <w:numPr>
          <w:ilvl w:val="0"/>
          <w:numId w:val="1"/>
        </w:numPr>
      </w:pPr>
      <w:r>
        <w:t>Apply the spoon to the container of yogurt and begin to enjoy your breakfast with your second cup of coffee</w:t>
      </w:r>
      <w:bookmarkStart w:id="0" w:name="_GoBack"/>
      <w:bookmarkEnd w:id="0"/>
    </w:p>
    <w:sectPr w:rsidR="00FC3A7F" w:rsidRPr="00FC3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9194B"/>
    <w:multiLevelType w:val="hybridMultilevel"/>
    <w:tmpl w:val="18B40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A7F"/>
    <w:rsid w:val="00EA7C04"/>
    <w:rsid w:val="00FC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AD8C8-894A-4EB1-A45E-7BFB081D2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Givenrod</dc:creator>
  <cp:keywords/>
  <dc:description/>
  <cp:lastModifiedBy>Robert Givenrod</cp:lastModifiedBy>
  <cp:revision>1</cp:revision>
  <dcterms:created xsi:type="dcterms:W3CDTF">2017-04-23T01:37:00Z</dcterms:created>
  <dcterms:modified xsi:type="dcterms:W3CDTF">2017-04-23T01:46:00Z</dcterms:modified>
</cp:coreProperties>
</file>